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8F9" w:rsidRPr="008E75C9" w:rsidRDefault="00DB5CD7" w:rsidP="003E2F9F">
      <w:pPr>
        <w:spacing w:after="120"/>
        <w:rPr>
          <w:rFonts w:ascii="Arial" w:hAnsi="Arial" w:cs="Arial"/>
          <w:b/>
          <w:sz w:val="28"/>
          <w:szCs w:val="28"/>
          <w:u w:val="single"/>
        </w:rPr>
      </w:pPr>
      <w:r w:rsidRPr="008E75C9">
        <w:rPr>
          <w:rFonts w:ascii="Arial" w:hAnsi="Arial" w:cs="Arial"/>
          <w:b/>
          <w:sz w:val="28"/>
          <w:szCs w:val="28"/>
          <w:u w:val="single"/>
        </w:rPr>
        <w:t>Road Safety Audit Report Completion</w:t>
      </w:r>
      <w:r w:rsidR="00B406E2">
        <w:rPr>
          <w:rFonts w:ascii="Arial" w:hAnsi="Arial" w:cs="Arial"/>
          <w:b/>
          <w:sz w:val="28"/>
          <w:szCs w:val="28"/>
          <w:u w:val="single"/>
        </w:rPr>
        <w:t xml:space="preserve"> Procedure</w:t>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3041"/>
      </w:tblGrid>
      <w:tr w:rsidR="004A348D" w:rsidRPr="000A5666" w:rsidTr="00644E6A">
        <w:trPr>
          <w:trHeight w:val="9553"/>
        </w:trPr>
        <w:tc>
          <w:tcPr>
            <w:tcW w:w="2802" w:type="dxa"/>
            <w:shd w:val="clear" w:color="auto" w:fill="auto"/>
          </w:tcPr>
          <w:p w:rsidR="004A348D" w:rsidRPr="008E75C9" w:rsidRDefault="004A348D" w:rsidP="001819C6">
            <w:pPr>
              <w:numPr>
                <w:ilvl w:val="0"/>
                <w:numId w:val="1"/>
              </w:numPr>
              <w:spacing w:before="120"/>
              <w:rPr>
                <w:rFonts w:ascii="Arial" w:hAnsi="Arial" w:cs="Arial"/>
                <w:sz w:val="22"/>
                <w:szCs w:val="22"/>
              </w:rPr>
            </w:pPr>
            <w:r w:rsidRPr="008E75C9">
              <w:rPr>
                <w:rFonts w:ascii="Arial" w:hAnsi="Arial" w:cs="Arial"/>
                <w:sz w:val="22"/>
                <w:szCs w:val="22"/>
              </w:rPr>
              <w:t xml:space="preserve">Open the document and go to </w:t>
            </w:r>
            <w:r w:rsidRPr="008E75C9">
              <w:rPr>
                <w:rFonts w:ascii="Arial" w:hAnsi="Arial" w:cs="Arial"/>
                <w:b/>
                <w:sz w:val="22"/>
                <w:szCs w:val="22"/>
              </w:rPr>
              <w:t>Page 2</w:t>
            </w:r>
          </w:p>
        </w:tc>
        <w:tc>
          <w:tcPr>
            <w:tcW w:w="13041" w:type="dxa"/>
            <w:shd w:val="clear" w:color="auto" w:fill="auto"/>
          </w:tcPr>
          <w:p w:rsidR="004A348D" w:rsidRPr="008E75C9" w:rsidRDefault="001A51E7" w:rsidP="001819C6">
            <w:pPr>
              <w:pStyle w:val="ListParagraph"/>
              <w:numPr>
                <w:ilvl w:val="0"/>
                <w:numId w:val="4"/>
              </w:numPr>
              <w:spacing w:before="120"/>
              <w:ind w:left="459" w:hanging="426"/>
              <w:jc w:val="both"/>
              <w:rPr>
                <w:rFonts w:ascii="Arial" w:hAnsi="Arial" w:cs="Arial"/>
                <w:sz w:val="22"/>
                <w:szCs w:val="22"/>
              </w:rPr>
            </w:pPr>
            <w:r w:rsidRPr="001A51E7">
              <w:rPr>
                <w:rFonts w:ascii="Arial" w:hAnsi="Arial" w:cs="Arial"/>
                <w:b/>
                <w:sz w:val="22"/>
                <w:szCs w:val="22"/>
                <w:u w:val="single"/>
              </w:rPr>
              <w:t>Do not make any changes to Page 1.</w:t>
            </w:r>
            <w:r>
              <w:rPr>
                <w:rFonts w:ascii="Arial" w:hAnsi="Arial" w:cs="Arial"/>
                <w:sz w:val="22"/>
                <w:szCs w:val="22"/>
              </w:rPr>
              <w:t xml:space="preserve"> </w:t>
            </w:r>
            <w:r w:rsidR="004A348D" w:rsidRPr="008E75C9">
              <w:rPr>
                <w:rFonts w:ascii="Arial" w:hAnsi="Arial" w:cs="Arial"/>
                <w:sz w:val="22"/>
                <w:szCs w:val="22"/>
              </w:rPr>
              <w:t xml:space="preserve">The table on page 2 is populated with text highlighted in </w:t>
            </w:r>
            <w:r w:rsidR="004A348D" w:rsidRPr="00FE6E05">
              <w:rPr>
                <w:rFonts w:ascii="Arial" w:hAnsi="Arial" w:cs="Arial"/>
                <w:sz w:val="22"/>
                <w:szCs w:val="22"/>
                <w:highlight w:val="lightGray"/>
              </w:rPr>
              <w:t>grey</w:t>
            </w:r>
            <w:r w:rsidR="004A348D" w:rsidRPr="008E75C9">
              <w:rPr>
                <w:rFonts w:ascii="Arial" w:hAnsi="Arial" w:cs="Arial"/>
                <w:sz w:val="22"/>
                <w:szCs w:val="22"/>
              </w:rPr>
              <w:t xml:space="preserve">. These highlighted texts are known as “bookmarks” </w:t>
            </w:r>
            <w:r w:rsidR="00821446">
              <w:rPr>
                <w:rFonts w:ascii="Arial" w:hAnsi="Arial" w:cs="Arial"/>
                <w:sz w:val="22"/>
                <w:szCs w:val="22"/>
              </w:rPr>
              <w:t xml:space="preserve">and </w:t>
            </w:r>
            <w:r w:rsidR="004A348D" w:rsidRPr="008E75C9">
              <w:rPr>
                <w:rFonts w:ascii="Arial" w:hAnsi="Arial" w:cs="Arial"/>
                <w:sz w:val="22"/>
                <w:szCs w:val="22"/>
              </w:rPr>
              <w:t>save time in preparing reports as you can enter a piece of information once and it will populate throughout the rest of the report</w:t>
            </w:r>
            <w:r>
              <w:rPr>
                <w:rFonts w:ascii="Arial" w:hAnsi="Arial" w:cs="Arial"/>
                <w:sz w:val="22"/>
                <w:szCs w:val="22"/>
              </w:rPr>
              <w:t xml:space="preserve"> including the front cover page 1</w:t>
            </w:r>
            <w:r w:rsidR="004A348D" w:rsidRPr="008E75C9">
              <w:rPr>
                <w:rFonts w:ascii="Arial" w:hAnsi="Arial" w:cs="Arial"/>
                <w:sz w:val="22"/>
                <w:szCs w:val="22"/>
              </w:rPr>
              <w:t>.</w:t>
            </w:r>
          </w:p>
          <w:p w:rsidR="004A348D" w:rsidRPr="008E75C9" w:rsidRDefault="004A348D" w:rsidP="001819C6">
            <w:pPr>
              <w:spacing w:before="120"/>
              <w:jc w:val="both"/>
              <w:rPr>
                <w:rFonts w:ascii="Arial" w:hAnsi="Arial" w:cs="Arial"/>
                <w:b/>
                <w:sz w:val="22"/>
                <w:szCs w:val="22"/>
              </w:rPr>
            </w:pPr>
            <w:r w:rsidRPr="008E75C9">
              <w:rPr>
                <w:rFonts w:ascii="Arial" w:hAnsi="Arial" w:cs="Arial"/>
                <w:b/>
                <w:sz w:val="22"/>
                <w:szCs w:val="22"/>
              </w:rPr>
              <w:t>TO USE BOOKMARKS:</w:t>
            </w:r>
          </w:p>
          <w:p w:rsidR="004A348D" w:rsidRPr="008E75C9" w:rsidRDefault="004A348D" w:rsidP="001819C6">
            <w:pPr>
              <w:pStyle w:val="ListParagraph"/>
              <w:numPr>
                <w:ilvl w:val="0"/>
                <w:numId w:val="2"/>
              </w:numPr>
              <w:spacing w:before="120" w:after="120"/>
              <w:ind w:left="714" w:hanging="357"/>
              <w:contextualSpacing w:val="0"/>
              <w:jc w:val="both"/>
              <w:rPr>
                <w:rFonts w:ascii="Arial" w:hAnsi="Arial" w:cs="Arial"/>
                <w:sz w:val="22"/>
                <w:szCs w:val="22"/>
              </w:rPr>
            </w:pPr>
            <w:r w:rsidRPr="008E75C9">
              <w:rPr>
                <w:rFonts w:ascii="Arial" w:hAnsi="Arial" w:cs="Arial"/>
                <w:b/>
                <w:sz w:val="22"/>
                <w:szCs w:val="22"/>
              </w:rPr>
              <w:t>IMPORTANT:</w:t>
            </w:r>
            <w:r w:rsidRPr="008E75C9">
              <w:rPr>
                <w:rFonts w:ascii="Arial" w:hAnsi="Arial" w:cs="Arial"/>
                <w:sz w:val="22"/>
                <w:szCs w:val="22"/>
              </w:rPr>
              <w:t xml:space="preserve"> Do not delete or type over the existing text. You need to type within the already existing text for the bookmark </w:t>
            </w:r>
            <w:r w:rsidRPr="008E75C9">
              <w:rPr>
                <w:rFonts w:ascii="Arial" w:hAnsi="Arial" w:cs="Arial"/>
                <w:b/>
                <w:sz w:val="22"/>
                <w:szCs w:val="22"/>
                <w:u w:val="single"/>
              </w:rPr>
              <w:t>otherwise the bookmark will not work and you will need to enter all information manually</w:t>
            </w:r>
            <w:r w:rsidRPr="008E75C9">
              <w:rPr>
                <w:rFonts w:ascii="Arial" w:hAnsi="Arial" w:cs="Arial"/>
                <w:sz w:val="22"/>
                <w:szCs w:val="22"/>
              </w:rPr>
              <w:t>. The following is an example</w:t>
            </w:r>
            <w:r>
              <w:rPr>
                <w:rFonts w:ascii="Arial" w:hAnsi="Arial" w:cs="Arial"/>
                <w:sz w:val="22"/>
                <w:szCs w:val="22"/>
              </w:rPr>
              <w:t xml:space="preserve"> how to use the bookmark</w:t>
            </w:r>
            <w:r w:rsidRPr="008E75C9">
              <w:rPr>
                <w:rFonts w:ascii="Arial" w:hAnsi="Arial" w:cs="Arial"/>
                <w:sz w:val="22"/>
                <w:szCs w:val="22"/>
              </w:rPr>
              <w:t>:</w:t>
            </w:r>
          </w:p>
          <w:p w:rsidR="004A348D" w:rsidRPr="006474F5" w:rsidRDefault="004A348D" w:rsidP="001819C6">
            <w:pPr>
              <w:pStyle w:val="ListParagraph"/>
              <w:numPr>
                <w:ilvl w:val="0"/>
                <w:numId w:val="3"/>
              </w:numPr>
              <w:ind w:left="1077" w:hanging="357"/>
              <w:contextualSpacing w:val="0"/>
              <w:jc w:val="both"/>
              <w:rPr>
                <w:rFonts w:ascii="Arial" w:hAnsi="Arial" w:cs="Arial"/>
                <w:sz w:val="22"/>
                <w:szCs w:val="22"/>
              </w:rPr>
            </w:pPr>
            <w:bookmarkStart w:id="0" w:name="Project_Location"/>
            <w:r w:rsidRPr="006474F5">
              <w:rPr>
                <w:rFonts w:ascii="Arial" w:hAnsi="Arial" w:cs="Arial"/>
                <w:sz w:val="22"/>
                <w:szCs w:val="22"/>
              </w:rPr>
              <w:t>Existing text</w:t>
            </w:r>
          </w:p>
          <w:p w:rsidR="004A348D" w:rsidRPr="006474F5" w:rsidRDefault="004A348D" w:rsidP="001819C6">
            <w:pPr>
              <w:pStyle w:val="ListParagraph"/>
              <w:contextualSpacing w:val="0"/>
              <w:jc w:val="both"/>
              <w:rPr>
                <w:rFonts w:ascii="Arial" w:hAnsi="Arial" w:cs="Arial"/>
                <w:sz w:val="22"/>
                <w:szCs w:val="22"/>
              </w:rPr>
            </w:pPr>
            <w:r w:rsidRPr="006474F5">
              <w:rPr>
                <w:rFonts w:ascii="Arial" w:hAnsi="Arial" w:cs="Arial"/>
                <w:sz w:val="22"/>
                <w:szCs w:val="22"/>
                <w:highlight w:val="lightGray"/>
              </w:rPr>
              <w:t>Enter The Project Location in This Space Provided – This is a Bookmark So Enter The Text Within This Text</w:t>
            </w:r>
            <w:bookmarkEnd w:id="0"/>
          </w:p>
          <w:p w:rsidR="004A348D" w:rsidRPr="006474F5" w:rsidRDefault="004A348D" w:rsidP="001819C6">
            <w:pPr>
              <w:pStyle w:val="ListParagraph"/>
              <w:numPr>
                <w:ilvl w:val="0"/>
                <w:numId w:val="3"/>
              </w:numPr>
              <w:spacing w:before="120"/>
              <w:ind w:left="1077" w:hanging="357"/>
              <w:contextualSpacing w:val="0"/>
              <w:jc w:val="both"/>
              <w:rPr>
                <w:rFonts w:ascii="Arial" w:hAnsi="Arial" w:cs="Arial"/>
                <w:sz w:val="22"/>
                <w:szCs w:val="22"/>
              </w:rPr>
            </w:pPr>
            <w:r w:rsidRPr="006474F5">
              <w:rPr>
                <w:rFonts w:ascii="Arial" w:hAnsi="Arial" w:cs="Arial"/>
                <w:sz w:val="22"/>
                <w:szCs w:val="22"/>
              </w:rPr>
              <w:t>Enter required information within the existing text</w:t>
            </w:r>
          </w:p>
          <w:p w:rsidR="004A348D" w:rsidRPr="006474F5" w:rsidRDefault="004A348D" w:rsidP="001819C6">
            <w:pPr>
              <w:spacing w:after="120"/>
              <w:jc w:val="both"/>
              <w:rPr>
                <w:rFonts w:ascii="Arial" w:hAnsi="Arial" w:cs="Arial"/>
                <w:sz w:val="22"/>
                <w:szCs w:val="22"/>
              </w:rPr>
            </w:pPr>
            <w:r w:rsidRPr="006474F5">
              <w:rPr>
                <w:rFonts w:ascii="Arial" w:hAnsi="Arial" w:cs="Arial"/>
                <w:sz w:val="22"/>
                <w:szCs w:val="22"/>
              </w:rPr>
              <w:tab/>
            </w:r>
            <w:r w:rsidRPr="006474F5">
              <w:rPr>
                <w:rFonts w:ascii="Arial" w:hAnsi="Arial" w:cs="Arial"/>
                <w:sz w:val="22"/>
                <w:szCs w:val="22"/>
                <w:highlight w:val="lightGray"/>
              </w:rPr>
              <w:t xml:space="preserve">Enter Tonkin </w:t>
            </w:r>
            <w:proofErr w:type="spellStart"/>
            <w:r w:rsidRPr="006474F5">
              <w:rPr>
                <w:rFonts w:ascii="Arial" w:hAnsi="Arial" w:cs="Arial"/>
                <w:sz w:val="22"/>
                <w:szCs w:val="22"/>
                <w:highlight w:val="lightGray"/>
              </w:rPr>
              <w:t>HighwayThe</w:t>
            </w:r>
            <w:proofErr w:type="spellEnd"/>
            <w:r w:rsidRPr="006474F5">
              <w:rPr>
                <w:rFonts w:ascii="Arial" w:hAnsi="Arial" w:cs="Arial"/>
                <w:sz w:val="22"/>
                <w:szCs w:val="22"/>
                <w:highlight w:val="lightGray"/>
              </w:rPr>
              <w:t xml:space="preserve"> Project Location in This Space Provided – This is a Bookmark So Enter The Text Within This Text</w:t>
            </w:r>
          </w:p>
          <w:p w:rsidR="004A348D" w:rsidRPr="006474F5" w:rsidRDefault="004A348D" w:rsidP="001819C6">
            <w:pPr>
              <w:pStyle w:val="ListParagraph"/>
              <w:numPr>
                <w:ilvl w:val="0"/>
                <w:numId w:val="3"/>
              </w:numPr>
              <w:jc w:val="both"/>
              <w:rPr>
                <w:rFonts w:ascii="Arial" w:hAnsi="Arial" w:cs="Arial"/>
                <w:sz w:val="22"/>
                <w:szCs w:val="22"/>
              </w:rPr>
            </w:pPr>
            <w:r w:rsidRPr="006474F5">
              <w:rPr>
                <w:rFonts w:ascii="Arial" w:hAnsi="Arial" w:cs="Arial"/>
                <w:sz w:val="22"/>
                <w:szCs w:val="22"/>
              </w:rPr>
              <w:t>Delete the existing bookmark text leaving only the required information</w:t>
            </w:r>
          </w:p>
          <w:p w:rsidR="004A348D" w:rsidRPr="006474F5" w:rsidRDefault="004A348D" w:rsidP="001819C6">
            <w:pPr>
              <w:ind w:left="720"/>
              <w:jc w:val="both"/>
              <w:rPr>
                <w:rFonts w:ascii="Arial" w:hAnsi="Arial" w:cs="Arial"/>
                <w:sz w:val="22"/>
                <w:szCs w:val="22"/>
              </w:rPr>
            </w:pPr>
            <w:r w:rsidRPr="006474F5">
              <w:rPr>
                <w:rFonts w:ascii="Arial" w:hAnsi="Arial" w:cs="Arial"/>
                <w:sz w:val="22"/>
                <w:szCs w:val="22"/>
                <w:highlight w:val="lightGray"/>
              </w:rPr>
              <w:t>Tonkin Highway</w:t>
            </w:r>
          </w:p>
          <w:p w:rsidR="004A348D" w:rsidRPr="006474F5" w:rsidRDefault="004A348D" w:rsidP="001819C6">
            <w:pPr>
              <w:pStyle w:val="ListParagraph"/>
              <w:numPr>
                <w:ilvl w:val="0"/>
                <w:numId w:val="3"/>
              </w:numPr>
              <w:spacing w:before="120"/>
              <w:jc w:val="both"/>
              <w:rPr>
                <w:rFonts w:ascii="Arial" w:hAnsi="Arial" w:cs="Arial"/>
                <w:sz w:val="22"/>
                <w:szCs w:val="22"/>
              </w:rPr>
            </w:pPr>
            <w:r w:rsidRPr="006474F5">
              <w:rPr>
                <w:rFonts w:ascii="Arial" w:hAnsi="Arial" w:cs="Arial"/>
                <w:sz w:val="22"/>
                <w:szCs w:val="22"/>
              </w:rPr>
              <w:t xml:space="preserve">Remove the grey highlight (highlight the text and hit  </w:t>
            </w:r>
            <w:r w:rsidRPr="006474F5">
              <w:rPr>
                <w:sz w:val="22"/>
                <w:szCs w:val="22"/>
              </w:rPr>
              <w:object w:dxaOrig="420" w:dyaOrig="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pt;height:12.8pt" o:ole="">
                  <v:imagedata r:id="rId9" o:title=""/>
                </v:shape>
                <o:OLEObject Type="Embed" ProgID="PBrush" ShapeID="_x0000_i1025" DrawAspect="Content" ObjectID="_1526297478" r:id="rId10"/>
              </w:object>
            </w:r>
            <w:r w:rsidRPr="006474F5">
              <w:rPr>
                <w:sz w:val="22"/>
                <w:szCs w:val="22"/>
              </w:rPr>
              <w:t xml:space="preserve"> </w:t>
            </w:r>
            <w:r w:rsidRPr="006474F5">
              <w:rPr>
                <w:rFonts w:ascii="Arial" w:hAnsi="Arial" w:cs="Arial"/>
                <w:sz w:val="22"/>
                <w:szCs w:val="22"/>
              </w:rPr>
              <w:t xml:space="preserve">and select “No </w:t>
            </w:r>
            <w:proofErr w:type="spellStart"/>
            <w:r w:rsidRPr="006474F5">
              <w:rPr>
                <w:rFonts w:ascii="Arial" w:hAnsi="Arial" w:cs="Arial"/>
                <w:sz w:val="22"/>
                <w:szCs w:val="22"/>
              </w:rPr>
              <w:t>Color</w:t>
            </w:r>
            <w:proofErr w:type="spellEnd"/>
            <w:r w:rsidRPr="006474F5">
              <w:rPr>
                <w:rFonts w:ascii="Arial" w:hAnsi="Arial" w:cs="Arial"/>
                <w:sz w:val="22"/>
                <w:szCs w:val="22"/>
              </w:rPr>
              <w:t>”)</w:t>
            </w:r>
          </w:p>
          <w:p w:rsidR="004A348D" w:rsidRPr="006474F5" w:rsidRDefault="004A348D" w:rsidP="001819C6">
            <w:pPr>
              <w:spacing w:after="120"/>
              <w:ind w:left="720"/>
              <w:jc w:val="both"/>
              <w:rPr>
                <w:rFonts w:ascii="Arial" w:hAnsi="Arial" w:cs="Arial"/>
                <w:sz w:val="22"/>
                <w:szCs w:val="22"/>
              </w:rPr>
            </w:pPr>
            <w:r w:rsidRPr="006474F5">
              <w:rPr>
                <w:rFonts w:ascii="Arial" w:hAnsi="Arial" w:cs="Arial"/>
                <w:sz w:val="22"/>
                <w:szCs w:val="22"/>
              </w:rPr>
              <w:t>Tonkin Highway</w:t>
            </w:r>
          </w:p>
          <w:p w:rsidR="004A348D" w:rsidRPr="006474F5" w:rsidRDefault="004A348D" w:rsidP="001819C6">
            <w:pPr>
              <w:pStyle w:val="ListParagraph"/>
              <w:numPr>
                <w:ilvl w:val="0"/>
                <w:numId w:val="3"/>
              </w:numPr>
              <w:spacing w:after="120"/>
              <w:ind w:left="1077" w:hanging="357"/>
              <w:contextualSpacing w:val="0"/>
              <w:jc w:val="both"/>
              <w:rPr>
                <w:rFonts w:ascii="Arial" w:hAnsi="Arial" w:cs="Arial"/>
                <w:sz w:val="22"/>
                <w:szCs w:val="22"/>
              </w:rPr>
            </w:pPr>
            <w:r w:rsidRPr="006474F5">
              <w:rPr>
                <w:rFonts w:ascii="Arial" w:hAnsi="Arial" w:cs="Arial"/>
                <w:sz w:val="22"/>
                <w:szCs w:val="22"/>
              </w:rPr>
              <w:t xml:space="preserve">Repeat these steps for all bookmarks on page 2. </w:t>
            </w:r>
          </w:p>
          <w:p w:rsidR="004A348D" w:rsidRPr="001819C6" w:rsidRDefault="004A348D" w:rsidP="001819C6">
            <w:pPr>
              <w:pStyle w:val="ListParagraph"/>
              <w:numPr>
                <w:ilvl w:val="0"/>
                <w:numId w:val="3"/>
              </w:numPr>
              <w:spacing w:after="120"/>
              <w:ind w:left="1077" w:hanging="357"/>
              <w:contextualSpacing w:val="0"/>
              <w:jc w:val="both"/>
              <w:rPr>
                <w:rFonts w:ascii="Arial" w:hAnsi="Arial" w:cs="Arial"/>
                <w:sz w:val="22"/>
                <w:szCs w:val="22"/>
              </w:rPr>
            </w:pPr>
            <w:r w:rsidRPr="006474F5">
              <w:rPr>
                <w:rFonts w:ascii="Arial" w:hAnsi="Arial" w:cs="Arial"/>
                <w:sz w:val="22"/>
                <w:szCs w:val="22"/>
              </w:rPr>
              <w:t xml:space="preserve">Go to File &gt; Print and view the print preview. Viewing the print preview will then cause your entered information to be populated throughout the rest of the report. </w:t>
            </w:r>
            <w:r w:rsidRPr="006474F5">
              <w:rPr>
                <w:rFonts w:ascii="Arial" w:hAnsi="Arial" w:cs="Arial"/>
                <w:b/>
                <w:sz w:val="22"/>
                <w:szCs w:val="22"/>
              </w:rPr>
              <w:t>There is no need to print.</w:t>
            </w:r>
            <w:r w:rsidRPr="006474F5">
              <w:rPr>
                <w:rFonts w:ascii="Arial" w:hAnsi="Arial" w:cs="Arial"/>
                <w:sz w:val="22"/>
                <w:szCs w:val="22"/>
              </w:rPr>
              <w:t xml:space="preserve"> Simply close the print preview and scroll through the document and you should notice that the information you entered in the bookmarks </w:t>
            </w:r>
            <w:r w:rsidR="006474F5" w:rsidRPr="006474F5">
              <w:rPr>
                <w:rFonts w:ascii="Arial" w:hAnsi="Arial" w:cs="Arial"/>
                <w:sz w:val="22"/>
                <w:szCs w:val="22"/>
              </w:rPr>
              <w:t>appears throughout the document</w:t>
            </w:r>
            <w:r w:rsidR="006474F5">
              <w:rPr>
                <w:rFonts w:ascii="Arial" w:hAnsi="Arial" w:cs="Arial"/>
                <w:sz w:val="22"/>
                <w:szCs w:val="22"/>
              </w:rPr>
              <w:t>.</w:t>
            </w:r>
            <w:r w:rsidR="006474F5" w:rsidRPr="006474F5">
              <w:rPr>
                <w:rFonts w:ascii="Arial" w:hAnsi="Arial" w:cs="Arial"/>
                <w:sz w:val="22"/>
                <w:szCs w:val="22"/>
              </w:rPr>
              <w:t xml:space="preserve"> The cover page </w:t>
            </w:r>
            <w:r w:rsidR="006474F5">
              <w:rPr>
                <w:rFonts w:ascii="Arial" w:hAnsi="Arial" w:cs="Arial"/>
                <w:sz w:val="22"/>
                <w:szCs w:val="22"/>
              </w:rPr>
              <w:t>clearly shows the changes and can be used to see if the bookmarks worked.</w:t>
            </w:r>
          </w:p>
          <w:p w:rsidR="004A348D" w:rsidRDefault="004A348D" w:rsidP="001819C6">
            <w:pPr>
              <w:pStyle w:val="ListParagraph"/>
              <w:numPr>
                <w:ilvl w:val="0"/>
                <w:numId w:val="4"/>
              </w:numPr>
              <w:spacing w:before="120" w:after="120"/>
              <w:ind w:left="459" w:hanging="425"/>
              <w:contextualSpacing w:val="0"/>
              <w:jc w:val="both"/>
              <w:rPr>
                <w:rFonts w:ascii="Arial" w:hAnsi="Arial" w:cs="Arial"/>
                <w:sz w:val="22"/>
                <w:szCs w:val="22"/>
              </w:rPr>
            </w:pPr>
            <w:r w:rsidRPr="008E75C9">
              <w:rPr>
                <w:rFonts w:ascii="Arial" w:hAnsi="Arial" w:cs="Arial"/>
                <w:sz w:val="22"/>
                <w:szCs w:val="22"/>
              </w:rPr>
              <w:t>The table on page 2 also includes drop down boxes for the Audit Stage and Report Issue Date. Clicking on the text will make the drop down arrow appear and allow you to choose the appropriate option.</w:t>
            </w:r>
          </w:p>
          <w:p w:rsidR="004A348D" w:rsidRPr="008E75C9" w:rsidRDefault="004A348D" w:rsidP="001819C6">
            <w:pPr>
              <w:pStyle w:val="ListParagraph"/>
              <w:spacing w:before="120" w:after="120"/>
              <w:jc w:val="both"/>
              <w:rPr>
                <w:rFonts w:ascii="Arial" w:hAnsi="Arial" w:cs="Arial"/>
                <w:sz w:val="22"/>
                <w:szCs w:val="22"/>
              </w:rPr>
            </w:pPr>
            <w:r w:rsidRPr="008E75C9">
              <w:rPr>
                <w:sz w:val="22"/>
                <w:szCs w:val="22"/>
              </w:rPr>
              <w:object w:dxaOrig="8595" w:dyaOrig="1710" w14:anchorId="072CE200">
                <v:shape id="_x0000_i1026" type="#_x0000_t75" style="width:429.85pt;height:85.35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PBrush" ShapeID="_x0000_i1026" DrawAspect="Content" ObjectID="_1526297479" r:id="rId12"/>
              </w:object>
            </w:r>
          </w:p>
        </w:tc>
      </w:tr>
      <w:tr w:rsidR="004A348D" w:rsidRPr="000A5666" w:rsidTr="0030624C">
        <w:trPr>
          <w:trHeight w:val="707"/>
        </w:trPr>
        <w:tc>
          <w:tcPr>
            <w:tcW w:w="2802" w:type="dxa"/>
            <w:shd w:val="clear" w:color="auto" w:fill="auto"/>
          </w:tcPr>
          <w:p w:rsidR="004A348D" w:rsidRPr="008E75C9" w:rsidRDefault="004A348D" w:rsidP="001819C6">
            <w:pPr>
              <w:pStyle w:val="ListParagraph"/>
              <w:numPr>
                <w:ilvl w:val="0"/>
                <w:numId w:val="6"/>
              </w:numPr>
              <w:spacing w:before="120"/>
              <w:ind w:left="426" w:hanging="426"/>
              <w:rPr>
                <w:rFonts w:ascii="Arial" w:hAnsi="Arial" w:cs="Arial"/>
                <w:sz w:val="22"/>
                <w:szCs w:val="22"/>
              </w:rPr>
            </w:pPr>
            <w:r w:rsidRPr="008E75C9">
              <w:rPr>
                <w:rFonts w:ascii="Arial" w:hAnsi="Arial" w:cs="Arial"/>
                <w:sz w:val="22"/>
                <w:szCs w:val="22"/>
              </w:rPr>
              <w:lastRenderedPageBreak/>
              <w:t xml:space="preserve">Enter required information into </w:t>
            </w:r>
            <w:r w:rsidRPr="008E75C9">
              <w:rPr>
                <w:rFonts w:ascii="Arial" w:hAnsi="Arial" w:cs="Arial"/>
                <w:sz w:val="22"/>
                <w:szCs w:val="22"/>
                <w:highlight w:val="yellow"/>
              </w:rPr>
              <w:t>yellow highlighted</w:t>
            </w:r>
            <w:r w:rsidRPr="008E75C9">
              <w:rPr>
                <w:rFonts w:ascii="Arial" w:hAnsi="Arial" w:cs="Arial"/>
                <w:sz w:val="22"/>
                <w:szCs w:val="22"/>
              </w:rPr>
              <w:t xml:space="preserve"> fields</w:t>
            </w:r>
          </w:p>
        </w:tc>
        <w:tc>
          <w:tcPr>
            <w:tcW w:w="13041" w:type="dxa"/>
            <w:shd w:val="clear" w:color="auto" w:fill="auto"/>
          </w:tcPr>
          <w:p w:rsidR="004A348D" w:rsidRPr="008E75C9" w:rsidRDefault="004A348D" w:rsidP="002C6BF5">
            <w:pPr>
              <w:spacing w:before="80" w:after="80"/>
              <w:jc w:val="both"/>
              <w:rPr>
                <w:rFonts w:ascii="Arial" w:hAnsi="Arial" w:cs="Arial"/>
                <w:sz w:val="22"/>
                <w:szCs w:val="22"/>
              </w:rPr>
            </w:pPr>
            <w:r w:rsidRPr="008E75C9">
              <w:rPr>
                <w:rFonts w:ascii="Arial" w:hAnsi="Arial" w:cs="Arial"/>
                <w:sz w:val="22"/>
                <w:szCs w:val="22"/>
              </w:rPr>
              <w:t>Unlike the grey bookmarks, the yellow highlighted fields can simply be deleted or typed over.</w:t>
            </w:r>
          </w:p>
          <w:p w:rsidR="004A348D" w:rsidRPr="008E75C9" w:rsidRDefault="004A348D" w:rsidP="002C6BF5">
            <w:pPr>
              <w:spacing w:before="80"/>
              <w:jc w:val="both"/>
              <w:rPr>
                <w:rFonts w:ascii="Arial" w:hAnsi="Arial" w:cs="Arial"/>
                <w:b/>
                <w:sz w:val="22"/>
                <w:szCs w:val="22"/>
              </w:rPr>
            </w:pPr>
            <w:r w:rsidRPr="008E75C9">
              <w:rPr>
                <w:rFonts w:ascii="Arial" w:hAnsi="Arial" w:cs="Arial"/>
                <w:b/>
                <w:sz w:val="22"/>
                <w:szCs w:val="22"/>
              </w:rPr>
              <w:t>1.1 Scope of Audit</w:t>
            </w:r>
          </w:p>
          <w:p w:rsidR="004A348D" w:rsidRPr="008E75C9" w:rsidRDefault="004A348D" w:rsidP="002C6BF5">
            <w:pPr>
              <w:spacing w:after="80"/>
              <w:jc w:val="both"/>
              <w:rPr>
                <w:rFonts w:ascii="Arial" w:hAnsi="Arial" w:cs="Arial"/>
                <w:sz w:val="22"/>
                <w:szCs w:val="22"/>
              </w:rPr>
            </w:pPr>
            <w:r w:rsidRPr="008E75C9">
              <w:rPr>
                <w:rFonts w:ascii="Arial" w:hAnsi="Arial" w:cs="Arial"/>
                <w:sz w:val="22"/>
                <w:szCs w:val="22"/>
              </w:rPr>
              <w:t>- Information should be provided to you by the client requesting the audit</w:t>
            </w:r>
            <w:r w:rsidR="00B406E2">
              <w:rPr>
                <w:rFonts w:ascii="Arial" w:hAnsi="Arial" w:cs="Arial"/>
                <w:sz w:val="22"/>
                <w:szCs w:val="22"/>
              </w:rPr>
              <w:t>. This should include</w:t>
            </w:r>
            <w:r w:rsidRPr="008E75C9">
              <w:rPr>
                <w:rFonts w:ascii="Arial" w:hAnsi="Arial" w:cs="Arial"/>
                <w:sz w:val="22"/>
                <w:szCs w:val="22"/>
              </w:rPr>
              <w:t xml:space="preserve"> the background and objective of the proposed project </w:t>
            </w:r>
            <w:r w:rsidR="00B406E2">
              <w:rPr>
                <w:rFonts w:ascii="Arial" w:hAnsi="Arial" w:cs="Arial"/>
                <w:sz w:val="22"/>
                <w:szCs w:val="22"/>
              </w:rPr>
              <w:t>which should</w:t>
            </w:r>
            <w:r w:rsidRPr="008E75C9">
              <w:rPr>
                <w:rFonts w:ascii="Arial" w:hAnsi="Arial" w:cs="Arial"/>
                <w:sz w:val="22"/>
                <w:szCs w:val="22"/>
              </w:rPr>
              <w:t xml:space="preserve"> be entered into this field.</w:t>
            </w:r>
          </w:p>
          <w:p w:rsidR="004A348D" w:rsidRPr="008E75C9" w:rsidRDefault="004A348D" w:rsidP="002C6BF5">
            <w:pPr>
              <w:spacing w:before="80"/>
              <w:jc w:val="both"/>
              <w:rPr>
                <w:rFonts w:ascii="Arial" w:hAnsi="Arial" w:cs="Arial"/>
                <w:b/>
                <w:sz w:val="22"/>
                <w:szCs w:val="22"/>
              </w:rPr>
            </w:pPr>
            <w:r w:rsidRPr="008E75C9">
              <w:rPr>
                <w:rFonts w:ascii="Arial" w:hAnsi="Arial" w:cs="Arial"/>
                <w:b/>
                <w:sz w:val="22"/>
                <w:szCs w:val="22"/>
              </w:rPr>
              <w:t>1.2 The Audit Team</w:t>
            </w:r>
          </w:p>
          <w:p w:rsidR="004A348D" w:rsidRPr="008E75C9" w:rsidRDefault="004A348D" w:rsidP="001819C6">
            <w:pPr>
              <w:jc w:val="both"/>
              <w:rPr>
                <w:rFonts w:ascii="Arial" w:hAnsi="Arial" w:cs="Arial"/>
                <w:sz w:val="22"/>
                <w:szCs w:val="22"/>
              </w:rPr>
            </w:pPr>
            <w:r w:rsidRPr="008E75C9">
              <w:rPr>
                <w:rFonts w:ascii="Arial" w:hAnsi="Arial" w:cs="Arial"/>
                <w:sz w:val="22"/>
                <w:szCs w:val="22"/>
              </w:rPr>
              <w:t xml:space="preserve">- Enter the names, auditor numbers </w:t>
            </w:r>
            <w:r w:rsidR="00F350A2">
              <w:rPr>
                <w:rFonts w:ascii="Arial" w:hAnsi="Arial" w:cs="Arial"/>
                <w:sz w:val="22"/>
                <w:szCs w:val="22"/>
              </w:rPr>
              <w:t xml:space="preserve">(auditor numbers can be found on the list of accredited auditors provided on the IPWEA / Main Roads Road Safety </w:t>
            </w:r>
            <w:r w:rsidR="00664C90">
              <w:rPr>
                <w:rFonts w:ascii="Arial" w:hAnsi="Arial" w:cs="Arial"/>
                <w:sz w:val="22"/>
                <w:szCs w:val="22"/>
              </w:rPr>
              <w:t xml:space="preserve">Audit </w:t>
            </w:r>
            <w:bookmarkStart w:id="1" w:name="_GoBack"/>
            <w:bookmarkEnd w:id="1"/>
            <w:r w:rsidR="00F350A2">
              <w:rPr>
                <w:rFonts w:ascii="Arial" w:hAnsi="Arial" w:cs="Arial"/>
                <w:sz w:val="22"/>
                <w:szCs w:val="22"/>
              </w:rPr>
              <w:t xml:space="preserve">Portal) </w:t>
            </w:r>
            <w:r w:rsidRPr="008E75C9">
              <w:rPr>
                <w:rFonts w:ascii="Arial" w:hAnsi="Arial" w:cs="Arial"/>
                <w:sz w:val="22"/>
                <w:szCs w:val="22"/>
              </w:rPr>
              <w:t>and t</w:t>
            </w:r>
            <w:r w:rsidR="00B406E2">
              <w:rPr>
                <w:rFonts w:ascii="Arial" w:hAnsi="Arial" w:cs="Arial"/>
                <w:sz w:val="22"/>
                <w:szCs w:val="22"/>
              </w:rPr>
              <w:t>he organisation of each person i</w:t>
            </w:r>
            <w:r w:rsidRPr="008E75C9">
              <w:rPr>
                <w:rFonts w:ascii="Arial" w:hAnsi="Arial" w:cs="Arial"/>
                <w:sz w:val="22"/>
                <w:szCs w:val="22"/>
              </w:rPr>
              <w:t xml:space="preserve">n the audit team. </w:t>
            </w:r>
          </w:p>
          <w:p w:rsidR="004A348D" w:rsidRPr="008E75C9" w:rsidRDefault="004A348D" w:rsidP="001819C6">
            <w:pPr>
              <w:jc w:val="both"/>
              <w:rPr>
                <w:rFonts w:ascii="Arial" w:hAnsi="Arial" w:cs="Arial"/>
                <w:sz w:val="22"/>
                <w:szCs w:val="22"/>
              </w:rPr>
            </w:pPr>
            <w:r w:rsidRPr="008E75C9">
              <w:rPr>
                <w:rFonts w:ascii="Arial" w:hAnsi="Arial" w:cs="Arial"/>
                <w:sz w:val="22"/>
                <w:szCs w:val="22"/>
              </w:rPr>
              <w:t xml:space="preserve">- The team leader should be listed first </w:t>
            </w:r>
            <w:r w:rsidR="00B406E2">
              <w:rPr>
                <w:rFonts w:ascii="Arial" w:hAnsi="Arial" w:cs="Arial"/>
                <w:sz w:val="22"/>
                <w:szCs w:val="22"/>
              </w:rPr>
              <w:t xml:space="preserve">(automatically by bookmark) </w:t>
            </w:r>
            <w:r w:rsidRPr="008E75C9">
              <w:rPr>
                <w:rFonts w:ascii="Arial" w:hAnsi="Arial" w:cs="Arial"/>
                <w:sz w:val="22"/>
                <w:szCs w:val="22"/>
              </w:rPr>
              <w:t>and then the team members listed in alphabetical order by surname.</w:t>
            </w:r>
          </w:p>
          <w:p w:rsidR="004A348D" w:rsidRPr="008E75C9" w:rsidRDefault="004A348D" w:rsidP="001819C6">
            <w:pPr>
              <w:jc w:val="both"/>
              <w:rPr>
                <w:rFonts w:ascii="Arial" w:hAnsi="Arial" w:cs="Arial"/>
                <w:sz w:val="22"/>
                <w:szCs w:val="22"/>
              </w:rPr>
            </w:pPr>
            <w:r w:rsidRPr="008E75C9">
              <w:rPr>
                <w:rFonts w:ascii="Arial" w:hAnsi="Arial" w:cs="Arial"/>
                <w:sz w:val="22"/>
                <w:szCs w:val="22"/>
              </w:rPr>
              <w:t>- Although it may appear to be free text, it should be noted this information is in a table (without borders) so this may affect how you enter information.</w:t>
            </w:r>
          </w:p>
          <w:p w:rsidR="004A348D" w:rsidRPr="008E75C9" w:rsidRDefault="004A348D" w:rsidP="001819C6">
            <w:pPr>
              <w:jc w:val="both"/>
              <w:rPr>
                <w:rFonts w:ascii="Arial" w:hAnsi="Arial" w:cs="Arial"/>
                <w:sz w:val="22"/>
                <w:szCs w:val="22"/>
              </w:rPr>
            </w:pPr>
            <w:r w:rsidRPr="008E75C9">
              <w:rPr>
                <w:rFonts w:ascii="Arial" w:hAnsi="Arial" w:cs="Arial"/>
                <w:sz w:val="22"/>
                <w:szCs w:val="22"/>
              </w:rPr>
              <w:t xml:space="preserve">- Complete the </w:t>
            </w:r>
            <w:r w:rsidR="00B406E2">
              <w:rPr>
                <w:rFonts w:ascii="Arial" w:hAnsi="Arial" w:cs="Arial"/>
                <w:sz w:val="22"/>
                <w:szCs w:val="22"/>
              </w:rPr>
              <w:t xml:space="preserve">yellow </w:t>
            </w:r>
            <w:r w:rsidRPr="008E75C9">
              <w:rPr>
                <w:rFonts w:ascii="Arial" w:hAnsi="Arial" w:cs="Arial"/>
                <w:sz w:val="22"/>
                <w:szCs w:val="22"/>
              </w:rPr>
              <w:t xml:space="preserve">fields referring to </w:t>
            </w:r>
            <w:r w:rsidR="00B406E2">
              <w:rPr>
                <w:rFonts w:ascii="Arial" w:hAnsi="Arial" w:cs="Arial"/>
                <w:sz w:val="22"/>
                <w:szCs w:val="22"/>
              </w:rPr>
              <w:t xml:space="preserve">the </w:t>
            </w:r>
            <w:r w:rsidRPr="008E75C9">
              <w:rPr>
                <w:rFonts w:ascii="Arial" w:hAnsi="Arial" w:cs="Arial"/>
                <w:sz w:val="22"/>
                <w:szCs w:val="22"/>
              </w:rPr>
              <w:t xml:space="preserve">date, time, </w:t>
            </w:r>
            <w:proofErr w:type="gramStart"/>
            <w:r w:rsidRPr="008E75C9">
              <w:rPr>
                <w:rFonts w:ascii="Arial" w:hAnsi="Arial" w:cs="Arial"/>
                <w:sz w:val="22"/>
                <w:szCs w:val="22"/>
              </w:rPr>
              <w:t>site</w:t>
            </w:r>
            <w:proofErr w:type="gramEnd"/>
            <w:r w:rsidRPr="008E75C9">
              <w:rPr>
                <w:rFonts w:ascii="Arial" w:hAnsi="Arial" w:cs="Arial"/>
                <w:sz w:val="22"/>
                <w:szCs w:val="22"/>
              </w:rPr>
              <w:t xml:space="preserve"> conditions </w:t>
            </w:r>
            <w:r w:rsidR="00B406E2">
              <w:rPr>
                <w:rFonts w:ascii="Arial" w:hAnsi="Arial" w:cs="Arial"/>
                <w:sz w:val="22"/>
                <w:szCs w:val="22"/>
              </w:rPr>
              <w:t>when the audit team visited the site.</w:t>
            </w:r>
          </w:p>
          <w:p w:rsidR="004A348D" w:rsidRPr="008E75C9" w:rsidRDefault="004A348D" w:rsidP="002C6BF5">
            <w:pPr>
              <w:spacing w:before="80"/>
              <w:jc w:val="both"/>
              <w:rPr>
                <w:rFonts w:ascii="Arial" w:hAnsi="Arial" w:cs="Arial"/>
                <w:sz w:val="22"/>
                <w:szCs w:val="22"/>
              </w:rPr>
            </w:pPr>
            <w:r w:rsidRPr="008E75C9">
              <w:rPr>
                <w:rFonts w:ascii="Arial" w:hAnsi="Arial" w:cs="Arial"/>
                <w:b/>
                <w:sz w:val="22"/>
                <w:szCs w:val="22"/>
              </w:rPr>
              <w:t>1.3 Specialist Advisors</w:t>
            </w:r>
          </w:p>
          <w:p w:rsidR="004A348D" w:rsidRPr="008E75C9" w:rsidRDefault="004A348D" w:rsidP="001819C6">
            <w:pPr>
              <w:jc w:val="both"/>
              <w:rPr>
                <w:rFonts w:ascii="Arial" w:hAnsi="Arial" w:cs="Arial"/>
                <w:sz w:val="22"/>
                <w:szCs w:val="22"/>
              </w:rPr>
            </w:pPr>
            <w:r w:rsidRPr="008E75C9">
              <w:rPr>
                <w:rFonts w:ascii="Arial" w:hAnsi="Arial" w:cs="Arial"/>
                <w:sz w:val="22"/>
                <w:szCs w:val="22"/>
              </w:rPr>
              <w:t>- Specialist advisors are people who possess specific knowledge or skill sets which the audit team members do not possess. For example, a</w:t>
            </w:r>
            <w:r w:rsidR="00B406E2">
              <w:rPr>
                <w:rFonts w:ascii="Arial" w:hAnsi="Arial" w:cs="Arial"/>
                <w:sz w:val="22"/>
                <w:szCs w:val="22"/>
              </w:rPr>
              <w:t xml:space="preserve"> </w:t>
            </w:r>
            <w:r w:rsidRPr="008E75C9">
              <w:rPr>
                <w:rFonts w:ascii="Arial" w:hAnsi="Arial" w:cs="Arial"/>
                <w:sz w:val="22"/>
                <w:szCs w:val="22"/>
              </w:rPr>
              <w:t>traffic signals</w:t>
            </w:r>
            <w:r w:rsidR="00B406E2">
              <w:rPr>
                <w:rFonts w:ascii="Arial" w:hAnsi="Arial" w:cs="Arial"/>
                <w:sz w:val="22"/>
                <w:szCs w:val="22"/>
              </w:rPr>
              <w:t xml:space="preserve"> expert</w:t>
            </w:r>
            <w:r w:rsidRPr="008E75C9">
              <w:rPr>
                <w:rFonts w:ascii="Arial" w:hAnsi="Arial" w:cs="Arial"/>
                <w:sz w:val="22"/>
                <w:szCs w:val="22"/>
              </w:rPr>
              <w:t xml:space="preserve"> may be </w:t>
            </w:r>
            <w:r w:rsidR="00B406E2">
              <w:rPr>
                <w:rFonts w:ascii="Arial" w:hAnsi="Arial" w:cs="Arial"/>
                <w:sz w:val="22"/>
                <w:szCs w:val="22"/>
              </w:rPr>
              <w:t>requested to provide specialist advice to the audit team for a project</w:t>
            </w:r>
            <w:r w:rsidRPr="008E75C9">
              <w:rPr>
                <w:rFonts w:ascii="Arial" w:hAnsi="Arial" w:cs="Arial"/>
                <w:sz w:val="22"/>
                <w:szCs w:val="22"/>
              </w:rPr>
              <w:t xml:space="preserve"> which includes the installation of a new set of traffic signals. Specialist advisors </w:t>
            </w:r>
            <w:r w:rsidR="00DC18B9">
              <w:rPr>
                <w:rFonts w:ascii="Arial" w:hAnsi="Arial" w:cs="Arial"/>
                <w:sz w:val="22"/>
                <w:szCs w:val="22"/>
              </w:rPr>
              <w:t>do not need to be</w:t>
            </w:r>
            <w:r w:rsidRPr="008E75C9">
              <w:rPr>
                <w:rFonts w:ascii="Arial" w:hAnsi="Arial" w:cs="Arial"/>
                <w:sz w:val="22"/>
                <w:szCs w:val="22"/>
              </w:rPr>
              <w:t xml:space="preserve"> road safety auditors and do not form part of the audit team. </w:t>
            </w:r>
          </w:p>
          <w:p w:rsidR="004A348D" w:rsidRPr="008E75C9" w:rsidRDefault="004A348D" w:rsidP="001819C6">
            <w:pPr>
              <w:jc w:val="both"/>
              <w:rPr>
                <w:rFonts w:ascii="Arial" w:hAnsi="Arial" w:cs="Arial"/>
                <w:sz w:val="22"/>
                <w:szCs w:val="22"/>
              </w:rPr>
            </w:pPr>
            <w:r w:rsidRPr="008E75C9">
              <w:rPr>
                <w:rFonts w:ascii="Arial" w:hAnsi="Arial" w:cs="Arial"/>
                <w:sz w:val="22"/>
                <w:szCs w:val="22"/>
              </w:rPr>
              <w:t xml:space="preserve">- Many audits do not require a specialist advisor. If this is the case for your audit, </w:t>
            </w:r>
            <w:r w:rsidR="00B406E2">
              <w:rPr>
                <w:rFonts w:ascii="Arial" w:hAnsi="Arial" w:cs="Arial"/>
                <w:sz w:val="22"/>
                <w:szCs w:val="22"/>
              </w:rPr>
              <w:t>you should annotate the first row with “N/A” and delete subsequent rows in this table.</w:t>
            </w:r>
          </w:p>
          <w:p w:rsidR="004A348D" w:rsidRDefault="001A51E7" w:rsidP="002C6BF5">
            <w:pPr>
              <w:spacing w:before="80"/>
              <w:jc w:val="both"/>
              <w:rPr>
                <w:rFonts w:ascii="Arial" w:hAnsi="Arial" w:cs="Arial"/>
                <w:b/>
                <w:sz w:val="22"/>
                <w:szCs w:val="22"/>
              </w:rPr>
            </w:pPr>
            <w:r>
              <w:rPr>
                <w:rFonts w:ascii="Arial" w:hAnsi="Arial" w:cs="Arial"/>
                <w:b/>
                <w:sz w:val="22"/>
                <w:szCs w:val="22"/>
              </w:rPr>
              <w:t>1.5</w:t>
            </w:r>
            <w:r w:rsidR="004A348D" w:rsidRPr="008E75C9">
              <w:rPr>
                <w:rFonts w:ascii="Arial" w:hAnsi="Arial" w:cs="Arial"/>
                <w:b/>
                <w:sz w:val="22"/>
                <w:szCs w:val="22"/>
              </w:rPr>
              <w:t xml:space="preserve"> Previous Safety Audits</w:t>
            </w:r>
          </w:p>
          <w:p w:rsidR="004A348D" w:rsidRDefault="004A348D" w:rsidP="001819C6">
            <w:pPr>
              <w:jc w:val="both"/>
              <w:rPr>
                <w:rFonts w:ascii="Arial" w:hAnsi="Arial" w:cs="Arial"/>
                <w:sz w:val="22"/>
                <w:szCs w:val="22"/>
              </w:rPr>
            </w:pPr>
            <w:r>
              <w:rPr>
                <w:rFonts w:ascii="Arial" w:hAnsi="Arial" w:cs="Arial"/>
                <w:sz w:val="22"/>
                <w:szCs w:val="22"/>
              </w:rPr>
              <w:t>- Your client should have provided you with copies of any previous audits which have been conducted for the project. Enter details of previous audits in this section.</w:t>
            </w:r>
          </w:p>
          <w:p w:rsidR="004A348D" w:rsidRDefault="004A348D" w:rsidP="001819C6">
            <w:pPr>
              <w:jc w:val="both"/>
              <w:rPr>
                <w:rFonts w:ascii="Arial" w:hAnsi="Arial" w:cs="Arial"/>
                <w:sz w:val="22"/>
                <w:szCs w:val="22"/>
              </w:rPr>
            </w:pPr>
            <w:r>
              <w:rPr>
                <w:rFonts w:ascii="Arial" w:hAnsi="Arial" w:cs="Arial"/>
                <w:sz w:val="22"/>
                <w:szCs w:val="22"/>
              </w:rPr>
              <w:t xml:space="preserve">- Any items that were raised in previous audits that </w:t>
            </w:r>
            <w:r w:rsidRPr="00D22760">
              <w:rPr>
                <w:rFonts w:ascii="Arial" w:hAnsi="Arial" w:cs="Arial"/>
                <w:sz w:val="22"/>
                <w:szCs w:val="22"/>
                <w:u w:val="single"/>
              </w:rPr>
              <w:t>have</w:t>
            </w:r>
            <w:r>
              <w:rPr>
                <w:rFonts w:ascii="Arial" w:hAnsi="Arial" w:cs="Arial"/>
                <w:sz w:val="22"/>
                <w:szCs w:val="22"/>
              </w:rPr>
              <w:t xml:space="preserve"> been addressed should not be listed again. </w:t>
            </w:r>
            <w:r w:rsidR="00B406E2">
              <w:rPr>
                <w:rFonts w:ascii="Arial" w:hAnsi="Arial" w:cs="Arial"/>
                <w:sz w:val="22"/>
                <w:szCs w:val="22"/>
              </w:rPr>
              <w:t>However, a</w:t>
            </w:r>
            <w:r>
              <w:rPr>
                <w:rFonts w:ascii="Arial" w:hAnsi="Arial" w:cs="Arial"/>
                <w:sz w:val="22"/>
                <w:szCs w:val="22"/>
              </w:rPr>
              <w:t xml:space="preserve">ny items that were raised in previous audits but </w:t>
            </w:r>
            <w:r w:rsidRPr="00D22760">
              <w:rPr>
                <w:rFonts w:ascii="Arial" w:hAnsi="Arial" w:cs="Arial"/>
                <w:sz w:val="22"/>
                <w:szCs w:val="22"/>
                <w:u w:val="single"/>
              </w:rPr>
              <w:t>have not</w:t>
            </w:r>
            <w:r>
              <w:rPr>
                <w:rFonts w:ascii="Arial" w:hAnsi="Arial" w:cs="Arial"/>
                <w:sz w:val="22"/>
                <w:szCs w:val="22"/>
              </w:rPr>
              <w:t xml:space="preserve"> been addressed should be included.</w:t>
            </w:r>
          </w:p>
          <w:p w:rsidR="00B406E2" w:rsidRDefault="00B406E2" w:rsidP="001819C6">
            <w:pPr>
              <w:jc w:val="both"/>
              <w:rPr>
                <w:rFonts w:ascii="Arial" w:hAnsi="Arial" w:cs="Arial"/>
                <w:sz w:val="22"/>
                <w:szCs w:val="22"/>
              </w:rPr>
            </w:pPr>
            <w:r>
              <w:rPr>
                <w:rFonts w:ascii="Arial" w:hAnsi="Arial" w:cs="Arial"/>
                <w:sz w:val="22"/>
                <w:szCs w:val="22"/>
              </w:rPr>
              <w:t>- If no previous audits have been undertaken on the project, remove the existing text and table and include the text “No previous safety audits were conducted.”</w:t>
            </w:r>
          </w:p>
          <w:p w:rsidR="004A348D" w:rsidRDefault="001A51E7" w:rsidP="002C6BF5">
            <w:pPr>
              <w:spacing w:before="80"/>
              <w:jc w:val="both"/>
              <w:rPr>
                <w:rFonts w:ascii="Arial" w:hAnsi="Arial" w:cs="Arial"/>
                <w:b/>
                <w:sz w:val="22"/>
                <w:szCs w:val="22"/>
              </w:rPr>
            </w:pPr>
            <w:r>
              <w:rPr>
                <w:rFonts w:ascii="Arial" w:hAnsi="Arial" w:cs="Arial"/>
                <w:b/>
                <w:sz w:val="22"/>
                <w:szCs w:val="22"/>
              </w:rPr>
              <w:t>1.6</w:t>
            </w:r>
            <w:r w:rsidR="004A348D" w:rsidRPr="00D22760">
              <w:rPr>
                <w:rFonts w:ascii="Arial" w:hAnsi="Arial" w:cs="Arial"/>
                <w:b/>
                <w:sz w:val="22"/>
                <w:szCs w:val="22"/>
              </w:rPr>
              <w:t xml:space="preserve"> </w:t>
            </w:r>
            <w:r w:rsidR="004A348D">
              <w:rPr>
                <w:rFonts w:ascii="Arial" w:hAnsi="Arial" w:cs="Arial"/>
                <w:b/>
                <w:sz w:val="22"/>
                <w:szCs w:val="22"/>
              </w:rPr>
              <w:t>Background Data</w:t>
            </w:r>
          </w:p>
          <w:p w:rsidR="004A348D" w:rsidRPr="00764AC3" w:rsidRDefault="001A51E7" w:rsidP="001819C6">
            <w:pPr>
              <w:jc w:val="both"/>
              <w:rPr>
                <w:rFonts w:ascii="Arial" w:hAnsi="Arial" w:cs="Arial"/>
                <w:i/>
                <w:sz w:val="22"/>
                <w:szCs w:val="22"/>
              </w:rPr>
            </w:pPr>
            <w:r>
              <w:rPr>
                <w:rFonts w:ascii="Arial" w:hAnsi="Arial" w:cs="Arial"/>
                <w:i/>
                <w:sz w:val="22"/>
                <w:szCs w:val="22"/>
              </w:rPr>
              <w:t>1.6</w:t>
            </w:r>
            <w:r w:rsidR="004A348D" w:rsidRPr="00764AC3">
              <w:rPr>
                <w:rFonts w:ascii="Arial" w:hAnsi="Arial" w:cs="Arial"/>
                <w:i/>
                <w:sz w:val="22"/>
                <w:szCs w:val="22"/>
              </w:rPr>
              <w:t>.1</w:t>
            </w:r>
            <w:r w:rsidR="004A348D">
              <w:rPr>
                <w:rFonts w:ascii="Arial" w:hAnsi="Arial" w:cs="Arial"/>
                <w:i/>
                <w:sz w:val="22"/>
                <w:szCs w:val="22"/>
              </w:rPr>
              <w:t xml:space="preserve"> Crash History</w:t>
            </w:r>
          </w:p>
          <w:p w:rsidR="004A348D" w:rsidRDefault="004A348D" w:rsidP="001819C6">
            <w:pPr>
              <w:jc w:val="both"/>
              <w:rPr>
                <w:rFonts w:ascii="Arial" w:hAnsi="Arial" w:cs="Arial"/>
                <w:sz w:val="22"/>
                <w:szCs w:val="22"/>
              </w:rPr>
            </w:pPr>
            <w:r>
              <w:rPr>
                <w:rFonts w:ascii="Arial" w:hAnsi="Arial" w:cs="Arial"/>
                <w:sz w:val="22"/>
                <w:szCs w:val="22"/>
              </w:rPr>
              <w:t xml:space="preserve">- Details of crash types and groupings need to be listed to highlight the type of crashes occurring on the road </w:t>
            </w:r>
            <w:r w:rsidR="00B406E2">
              <w:rPr>
                <w:rFonts w:ascii="Arial" w:hAnsi="Arial" w:cs="Arial"/>
                <w:sz w:val="22"/>
                <w:szCs w:val="22"/>
              </w:rPr>
              <w:t>being audited</w:t>
            </w:r>
            <w:r>
              <w:rPr>
                <w:rFonts w:ascii="Arial" w:hAnsi="Arial" w:cs="Arial"/>
                <w:sz w:val="22"/>
                <w:szCs w:val="22"/>
              </w:rPr>
              <w:t>. Some examples of what you might list in the summary include:</w:t>
            </w:r>
          </w:p>
          <w:p w:rsidR="004A348D" w:rsidRDefault="004A348D" w:rsidP="001819C6">
            <w:pPr>
              <w:jc w:val="both"/>
              <w:rPr>
                <w:rFonts w:ascii="Arial" w:hAnsi="Arial" w:cs="Arial"/>
                <w:sz w:val="22"/>
                <w:szCs w:val="22"/>
              </w:rPr>
            </w:pPr>
            <w:r>
              <w:rPr>
                <w:rFonts w:ascii="Arial" w:hAnsi="Arial" w:cs="Arial"/>
                <w:sz w:val="22"/>
                <w:szCs w:val="22"/>
              </w:rPr>
              <w:tab/>
              <w:t xml:space="preserve">- 5 </w:t>
            </w:r>
            <w:r w:rsidR="00B406E2">
              <w:rPr>
                <w:rFonts w:ascii="Arial" w:hAnsi="Arial" w:cs="Arial"/>
                <w:sz w:val="22"/>
                <w:szCs w:val="22"/>
              </w:rPr>
              <w:t xml:space="preserve">Right angle crashes, </w:t>
            </w:r>
            <w:r>
              <w:rPr>
                <w:rFonts w:ascii="Arial" w:hAnsi="Arial" w:cs="Arial"/>
                <w:sz w:val="22"/>
                <w:szCs w:val="22"/>
              </w:rPr>
              <w:t xml:space="preserve">1 </w:t>
            </w:r>
            <w:r w:rsidR="00D664CF">
              <w:rPr>
                <w:rFonts w:ascii="Arial" w:hAnsi="Arial" w:cs="Arial"/>
                <w:sz w:val="22"/>
                <w:szCs w:val="22"/>
              </w:rPr>
              <w:t xml:space="preserve">of which resulted in a </w:t>
            </w:r>
            <w:r>
              <w:rPr>
                <w:rFonts w:ascii="Arial" w:hAnsi="Arial" w:cs="Arial"/>
                <w:sz w:val="22"/>
                <w:szCs w:val="22"/>
              </w:rPr>
              <w:t>fatality and 2</w:t>
            </w:r>
            <w:r w:rsidR="00D664CF">
              <w:rPr>
                <w:rFonts w:ascii="Arial" w:hAnsi="Arial" w:cs="Arial"/>
                <w:sz w:val="22"/>
                <w:szCs w:val="22"/>
              </w:rPr>
              <w:t xml:space="preserve"> of which</w:t>
            </w:r>
            <w:r>
              <w:rPr>
                <w:rFonts w:ascii="Arial" w:hAnsi="Arial" w:cs="Arial"/>
                <w:sz w:val="22"/>
                <w:szCs w:val="22"/>
              </w:rPr>
              <w:t xml:space="preserve"> </w:t>
            </w:r>
            <w:r w:rsidR="00D664CF">
              <w:rPr>
                <w:rFonts w:ascii="Arial" w:hAnsi="Arial" w:cs="Arial"/>
                <w:sz w:val="22"/>
                <w:szCs w:val="22"/>
              </w:rPr>
              <w:t>resulted in hospital treatment;</w:t>
            </w:r>
          </w:p>
          <w:p w:rsidR="004A348D" w:rsidRDefault="004A348D" w:rsidP="001819C6">
            <w:pPr>
              <w:jc w:val="both"/>
              <w:rPr>
                <w:rFonts w:ascii="Arial" w:hAnsi="Arial" w:cs="Arial"/>
                <w:sz w:val="22"/>
                <w:szCs w:val="22"/>
              </w:rPr>
            </w:pPr>
            <w:r>
              <w:rPr>
                <w:rFonts w:ascii="Arial" w:hAnsi="Arial" w:cs="Arial"/>
                <w:sz w:val="22"/>
                <w:szCs w:val="22"/>
              </w:rPr>
              <w:tab/>
              <w:t>- 2 Crashes involving vehicles from opposing directions</w:t>
            </w:r>
            <w:r w:rsidR="00D664CF">
              <w:rPr>
                <w:rFonts w:ascii="Arial" w:hAnsi="Arial" w:cs="Arial"/>
                <w:sz w:val="22"/>
                <w:szCs w:val="22"/>
              </w:rPr>
              <w:t>, 1 of which resulted in</w:t>
            </w:r>
            <w:r>
              <w:rPr>
                <w:rFonts w:ascii="Arial" w:hAnsi="Arial" w:cs="Arial"/>
                <w:sz w:val="22"/>
                <w:szCs w:val="22"/>
              </w:rPr>
              <w:t xml:space="preserve"> hospital </w:t>
            </w:r>
            <w:r w:rsidR="00D664CF">
              <w:rPr>
                <w:rFonts w:ascii="Arial" w:hAnsi="Arial" w:cs="Arial"/>
                <w:sz w:val="22"/>
                <w:szCs w:val="22"/>
              </w:rPr>
              <w:t xml:space="preserve">treatment </w:t>
            </w:r>
            <w:r>
              <w:rPr>
                <w:rFonts w:ascii="Arial" w:hAnsi="Arial" w:cs="Arial"/>
                <w:sz w:val="22"/>
                <w:szCs w:val="22"/>
              </w:rPr>
              <w:t>and 1</w:t>
            </w:r>
            <w:r w:rsidR="00D664CF">
              <w:rPr>
                <w:rFonts w:ascii="Arial" w:hAnsi="Arial" w:cs="Arial"/>
                <w:sz w:val="22"/>
                <w:szCs w:val="22"/>
              </w:rPr>
              <w:t xml:space="preserve"> of which resulted in</w:t>
            </w:r>
            <w:r>
              <w:rPr>
                <w:rFonts w:ascii="Arial" w:hAnsi="Arial" w:cs="Arial"/>
                <w:sz w:val="22"/>
                <w:szCs w:val="22"/>
              </w:rPr>
              <w:t xml:space="preserve"> </w:t>
            </w:r>
            <w:r w:rsidR="00D664CF">
              <w:rPr>
                <w:rFonts w:ascii="Arial" w:hAnsi="Arial" w:cs="Arial"/>
                <w:sz w:val="22"/>
                <w:szCs w:val="22"/>
              </w:rPr>
              <w:tab/>
            </w:r>
            <w:r>
              <w:rPr>
                <w:rFonts w:ascii="Arial" w:hAnsi="Arial" w:cs="Arial"/>
                <w:sz w:val="22"/>
                <w:szCs w:val="22"/>
              </w:rPr>
              <w:t>medical treatment</w:t>
            </w:r>
            <w:r w:rsidR="00D664CF">
              <w:rPr>
                <w:rFonts w:ascii="Arial" w:hAnsi="Arial" w:cs="Arial"/>
                <w:sz w:val="22"/>
                <w:szCs w:val="22"/>
              </w:rPr>
              <w:t>;</w:t>
            </w:r>
          </w:p>
          <w:p w:rsidR="004A348D" w:rsidRDefault="004A348D" w:rsidP="001819C6">
            <w:pPr>
              <w:jc w:val="both"/>
              <w:rPr>
                <w:rFonts w:ascii="Arial" w:hAnsi="Arial" w:cs="Arial"/>
                <w:sz w:val="22"/>
                <w:szCs w:val="22"/>
              </w:rPr>
            </w:pPr>
            <w:r>
              <w:rPr>
                <w:rFonts w:ascii="Arial" w:hAnsi="Arial" w:cs="Arial"/>
                <w:sz w:val="22"/>
                <w:szCs w:val="22"/>
              </w:rPr>
              <w:tab/>
              <w:t>- 3 Off path, on curve crashe</w:t>
            </w:r>
            <w:r w:rsidR="00DC18B9">
              <w:rPr>
                <w:rFonts w:ascii="Arial" w:hAnsi="Arial" w:cs="Arial"/>
                <w:sz w:val="22"/>
                <w:szCs w:val="22"/>
              </w:rPr>
              <w:t xml:space="preserve">s, </w:t>
            </w:r>
            <w:r>
              <w:rPr>
                <w:rFonts w:ascii="Arial" w:hAnsi="Arial" w:cs="Arial"/>
                <w:sz w:val="22"/>
                <w:szCs w:val="22"/>
              </w:rPr>
              <w:t>1</w:t>
            </w:r>
            <w:r w:rsidR="00D664CF">
              <w:rPr>
                <w:rFonts w:ascii="Arial" w:hAnsi="Arial" w:cs="Arial"/>
                <w:sz w:val="22"/>
                <w:szCs w:val="22"/>
              </w:rPr>
              <w:t xml:space="preserve"> of which resulted in</w:t>
            </w:r>
            <w:r>
              <w:rPr>
                <w:rFonts w:ascii="Arial" w:hAnsi="Arial" w:cs="Arial"/>
                <w:sz w:val="22"/>
                <w:szCs w:val="22"/>
              </w:rPr>
              <w:t xml:space="preserve"> hospital treatment, 1 </w:t>
            </w:r>
            <w:r w:rsidR="00D664CF">
              <w:rPr>
                <w:rFonts w:ascii="Arial" w:hAnsi="Arial" w:cs="Arial"/>
                <w:sz w:val="22"/>
                <w:szCs w:val="22"/>
              </w:rPr>
              <w:t xml:space="preserve">of which was </w:t>
            </w:r>
            <w:r>
              <w:rPr>
                <w:rFonts w:ascii="Arial" w:hAnsi="Arial" w:cs="Arial"/>
                <w:sz w:val="22"/>
                <w:szCs w:val="22"/>
              </w:rPr>
              <w:t xml:space="preserve">major property damage and 1 </w:t>
            </w:r>
            <w:r w:rsidR="00D664CF">
              <w:rPr>
                <w:rFonts w:ascii="Arial" w:hAnsi="Arial" w:cs="Arial"/>
                <w:sz w:val="22"/>
                <w:szCs w:val="22"/>
              </w:rPr>
              <w:t xml:space="preserve">of </w:t>
            </w:r>
            <w:r w:rsidR="00DC18B9">
              <w:rPr>
                <w:rFonts w:ascii="Arial" w:hAnsi="Arial" w:cs="Arial"/>
                <w:sz w:val="22"/>
                <w:szCs w:val="22"/>
              </w:rPr>
              <w:tab/>
            </w:r>
            <w:r w:rsidR="00D664CF">
              <w:rPr>
                <w:rFonts w:ascii="Arial" w:hAnsi="Arial" w:cs="Arial"/>
                <w:sz w:val="22"/>
                <w:szCs w:val="22"/>
              </w:rPr>
              <w:t xml:space="preserve">which was minor </w:t>
            </w:r>
            <w:r>
              <w:rPr>
                <w:rFonts w:ascii="Arial" w:hAnsi="Arial" w:cs="Arial"/>
                <w:sz w:val="22"/>
                <w:szCs w:val="22"/>
              </w:rPr>
              <w:t>property damage</w:t>
            </w:r>
            <w:r w:rsidR="00D664CF">
              <w:rPr>
                <w:rFonts w:ascii="Arial" w:hAnsi="Arial" w:cs="Arial"/>
                <w:sz w:val="22"/>
                <w:szCs w:val="22"/>
              </w:rPr>
              <w:t>; and</w:t>
            </w:r>
          </w:p>
          <w:p w:rsidR="00D664CF" w:rsidRPr="00D22760" w:rsidRDefault="004A348D" w:rsidP="001819C6">
            <w:pPr>
              <w:jc w:val="both"/>
              <w:rPr>
                <w:rFonts w:ascii="Arial" w:hAnsi="Arial" w:cs="Arial"/>
                <w:sz w:val="22"/>
                <w:szCs w:val="22"/>
              </w:rPr>
            </w:pPr>
            <w:r>
              <w:rPr>
                <w:rFonts w:ascii="Arial" w:hAnsi="Arial" w:cs="Arial"/>
                <w:sz w:val="22"/>
                <w:szCs w:val="22"/>
              </w:rPr>
              <w:tab/>
              <w:t>- 2 Pedestrian crashes</w:t>
            </w:r>
            <w:r w:rsidR="00D664CF">
              <w:rPr>
                <w:rFonts w:ascii="Arial" w:hAnsi="Arial" w:cs="Arial"/>
                <w:sz w:val="22"/>
                <w:szCs w:val="22"/>
              </w:rPr>
              <w:t>, both</w:t>
            </w:r>
            <w:r>
              <w:rPr>
                <w:rFonts w:ascii="Arial" w:hAnsi="Arial" w:cs="Arial"/>
                <w:sz w:val="22"/>
                <w:szCs w:val="22"/>
              </w:rPr>
              <w:t xml:space="preserve"> resulting in </w:t>
            </w:r>
            <w:r w:rsidR="00D664CF">
              <w:rPr>
                <w:rFonts w:ascii="Arial" w:hAnsi="Arial" w:cs="Arial"/>
                <w:sz w:val="22"/>
                <w:szCs w:val="22"/>
              </w:rPr>
              <w:t>medical treatment.</w:t>
            </w:r>
          </w:p>
          <w:p w:rsidR="004A348D" w:rsidRDefault="001A51E7" w:rsidP="002C6BF5">
            <w:pPr>
              <w:spacing w:before="80"/>
              <w:jc w:val="both"/>
              <w:rPr>
                <w:rFonts w:ascii="Arial" w:hAnsi="Arial" w:cs="Arial"/>
                <w:i/>
                <w:sz w:val="22"/>
                <w:szCs w:val="22"/>
              </w:rPr>
            </w:pPr>
            <w:r>
              <w:rPr>
                <w:rFonts w:ascii="Arial" w:hAnsi="Arial" w:cs="Arial"/>
                <w:i/>
                <w:sz w:val="22"/>
                <w:szCs w:val="22"/>
              </w:rPr>
              <w:t>1.6</w:t>
            </w:r>
            <w:r w:rsidR="004A348D">
              <w:rPr>
                <w:rFonts w:ascii="Arial" w:hAnsi="Arial" w:cs="Arial"/>
                <w:i/>
                <w:sz w:val="22"/>
                <w:szCs w:val="22"/>
              </w:rPr>
              <w:t>.2 Traffic Data</w:t>
            </w:r>
          </w:p>
          <w:p w:rsidR="004A348D" w:rsidRPr="00D22760" w:rsidRDefault="004A348D" w:rsidP="002C6BF5">
            <w:pPr>
              <w:spacing w:after="80"/>
              <w:jc w:val="both"/>
              <w:rPr>
                <w:rFonts w:ascii="Arial" w:hAnsi="Arial" w:cs="Arial"/>
                <w:sz w:val="22"/>
                <w:szCs w:val="22"/>
              </w:rPr>
            </w:pPr>
            <w:r>
              <w:rPr>
                <w:rFonts w:ascii="Arial" w:hAnsi="Arial" w:cs="Arial"/>
                <w:sz w:val="22"/>
                <w:szCs w:val="22"/>
              </w:rPr>
              <w:t xml:space="preserve">- </w:t>
            </w:r>
            <w:r w:rsidR="00D664CF">
              <w:rPr>
                <w:rFonts w:ascii="Arial" w:hAnsi="Arial" w:cs="Arial"/>
                <w:sz w:val="22"/>
                <w:szCs w:val="22"/>
              </w:rPr>
              <w:t>Traffic count data should be entered</w:t>
            </w:r>
            <w:r>
              <w:rPr>
                <w:rFonts w:ascii="Arial" w:hAnsi="Arial" w:cs="Arial"/>
                <w:sz w:val="22"/>
                <w:szCs w:val="22"/>
              </w:rPr>
              <w:t xml:space="preserve"> into the table provided. Remember to include the site number of the traffic count location</w:t>
            </w:r>
            <w:r w:rsidR="00D664CF">
              <w:rPr>
                <w:rFonts w:ascii="Arial" w:hAnsi="Arial" w:cs="Arial"/>
                <w:sz w:val="22"/>
                <w:szCs w:val="22"/>
              </w:rPr>
              <w:t xml:space="preserve"> if available,</w:t>
            </w:r>
            <w:r>
              <w:rPr>
                <w:rFonts w:ascii="Arial" w:hAnsi="Arial" w:cs="Arial"/>
                <w:sz w:val="22"/>
                <w:szCs w:val="22"/>
              </w:rPr>
              <w:t xml:space="preserve"> and include the percentage of heavy vehicles</w:t>
            </w:r>
            <w:r w:rsidR="00D664CF">
              <w:rPr>
                <w:rFonts w:ascii="Arial" w:hAnsi="Arial" w:cs="Arial"/>
                <w:sz w:val="22"/>
                <w:szCs w:val="22"/>
              </w:rPr>
              <w:t>.</w:t>
            </w:r>
            <w:r w:rsidR="009C56FB">
              <w:rPr>
                <w:rFonts w:ascii="Arial" w:hAnsi="Arial" w:cs="Arial"/>
                <w:sz w:val="22"/>
                <w:szCs w:val="22"/>
              </w:rPr>
              <w:t xml:space="preserve"> </w:t>
            </w:r>
            <w:r>
              <w:rPr>
                <w:rFonts w:ascii="Arial" w:hAnsi="Arial" w:cs="Arial"/>
                <w:sz w:val="22"/>
                <w:szCs w:val="22"/>
              </w:rPr>
              <w:t xml:space="preserve">If the traffic count has been obtained from Main Roads or through one of </w:t>
            </w:r>
            <w:r>
              <w:rPr>
                <w:rFonts w:ascii="Arial" w:hAnsi="Arial" w:cs="Arial"/>
                <w:sz w:val="22"/>
                <w:szCs w:val="22"/>
              </w:rPr>
              <w:lastRenderedPageBreak/>
              <w:t>Main Roads system such as CARS (Crash Analysis Reporting System), the source of the data can be listed as IRIS.</w:t>
            </w:r>
          </w:p>
        </w:tc>
      </w:tr>
      <w:tr w:rsidR="002E1AF8" w:rsidRPr="000A5666" w:rsidTr="002E1AF8">
        <w:trPr>
          <w:trHeight w:val="2975"/>
        </w:trPr>
        <w:tc>
          <w:tcPr>
            <w:tcW w:w="2802" w:type="dxa"/>
            <w:shd w:val="clear" w:color="auto" w:fill="auto"/>
          </w:tcPr>
          <w:p w:rsidR="002E1AF8" w:rsidRDefault="002E1AF8" w:rsidP="001A51E7">
            <w:pPr>
              <w:numPr>
                <w:ilvl w:val="0"/>
                <w:numId w:val="6"/>
              </w:numPr>
              <w:spacing w:before="120"/>
              <w:ind w:left="426" w:hanging="426"/>
              <w:rPr>
                <w:rFonts w:ascii="Arial" w:hAnsi="Arial" w:cs="Arial"/>
                <w:sz w:val="22"/>
                <w:szCs w:val="22"/>
              </w:rPr>
            </w:pPr>
            <w:r w:rsidRPr="00747124">
              <w:rPr>
                <w:rFonts w:ascii="Arial" w:hAnsi="Arial" w:cs="Arial"/>
                <w:sz w:val="22"/>
                <w:szCs w:val="22"/>
              </w:rPr>
              <w:lastRenderedPageBreak/>
              <w:t>Enter findings in Section 2 of the report</w:t>
            </w:r>
          </w:p>
          <w:p w:rsidR="002E1AF8" w:rsidRDefault="002E1AF8" w:rsidP="001819C6">
            <w:pPr>
              <w:spacing w:before="120"/>
              <w:rPr>
                <w:rFonts w:ascii="Arial" w:hAnsi="Arial" w:cs="Arial"/>
                <w:sz w:val="22"/>
                <w:szCs w:val="22"/>
              </w:rPr>
            </w:pPr>
          </w:p>
          <w:p w:rsidR="002E1AF8" w:rsidRDefault="002E1AF8" w:rsidP="001819C6">
            <w:pPr>
              <w:spacing w:before="120"/>
              <w:rPr>
                <w:rFonts w:ascii="Arial" w:hAnsi="Arial" w:cs="Arial"/>
                <w:sz w:val="22"/>
                <w:szCs w:val="22"/>
              </w:rPr>
            </w:pPr>
          </w:p>
          <w:p w:rsidR="002E1AF8" w:rsidRDefault="002E1AF8" w:rsidP="001819C6">
            <w:pPr>
              <w:spacing w:before="120"/>
              <w:rPr>
                <w:rFonts w:ascii="Arial" w:hAnsi="Arial" w:cs="Arial"/>
                <w:sz w:val="22"/>
                <w:szCs w:val="22"/>
              </w:rPr>
            </w:pPr>
          </w:p>
          <w:p w:rsidR="002E1AF8" w:rsidRDefault="002E1AF8" w:rsidP="001819C6">
            <w:pPr>
              <w:spacing w:before="120"/>
              <w:rPr>
                <w:rFonts w:ascii="Arial" w:hAnsi="Arial" w:cs="Arial"/>
                <w:sz w:val="22"/>
                <w:szCs w:val="22"/>
              </w:rPr>
            </w:pPr>
          </w:p>
          <w:p w:rsidR="002E1AF8" w:rsidRDefault="002E1AF8" w:rsidP="001819C6">
            <w:pPr>
              <w:spacing w:before="120"/>
              <w:rPr>
                <w:rFonts w:ascii="Arial" w:hAnsi="Arial" w:cs="Arial"/>
                <w:sz w:val="22"/>
                <w:szCs w:val="22"/>
              </w:rPr>
            </w:pPr>
          </w:p>
          <w:p w:rsidR="002E1AF8" w:rsidRPr="000A5666" w:rsidRDefault="002E1AF8" w:rsidP="001819C6">
            <w:pPr>
              <w:spacing w:before="120"/>
              <w:rPr>
                <w:rFonts w:ascii="Arial" w:hAnsi="Arial" w:cs="Arial"/>
                <w:sz w:val="22"/>
                <w:szCs w:val="22"/>
              </w:rPr>
            </w:pPr>
          </w:p>
        </w:tc>
        <w:tc>
          <w:tcPr>
            <w:tcW w:w="13041" w:type="dxa"/>
            <w:shd w:val="clear" w:color="auto" w:fill="auto"/>
          </w:tcPr>
          <w:p w:rsidR="002E1AF8" w:rsidRPr="002E1AF8" w:rsidRDefault="002E1AF8" w:rsidP="001819C6">
            <w:pPr>
              <w:pStyle w:val="ListParagraph"/>
              <w:numPr>
                <w:ilvl w:val="0"/>
                <w:numId w:val="11"/>
              </w:numPr>
              <w:spacing w:before="120"/>
              <w:jc w:val="both"/>
              <w:rPr>
                <w:rFonts w:ascii="Arial" w:hAnsi="Arial" w:cs="Arial"/>
                <w:sz w:val="22"/>
                <w:szCs w:val="22"/>
              </w:rPr>
            </w:pPr>
            <w:r w:rsidRPr="002E1AF8">
              <w:rPr>
                <w:rFonts w:ascii="Arial" w:hAnsi="Arial" w:cs="Arial"/>
                <w:sz w:val="22"/>
                <w:szCs w:val="22"/>
              </w:rPr>
              <w:t xml:space="preserve">The example findings in the template are all bookmarks and are highlighted in </w:t>
            </w:r>
            <w:r w:rsidRPr="00FE6E05">
              <w:rPr>
                <w:rFonts w:ascii="Arial" w:hAnsi="Arial" w:cs="Arial"/>
                <w:sz w:val="22"/>
                <w:szCs w:val="22"/>
                <w:highlight w:val="lightGray"/>
              </w:rPr>
              <w:t>grey</w:t>
            </w:r>
            <w:r w:rsidRPr="002E1AF8">
              <w:rPr>
                <w:rFonts w:ascii="Arial" w:hAnsi="Arial" w:cs="Arial"/>
                <w:sz w:val="22"/>
                <w:szCs w:val="22"/>
              </w:rPr>
              <w:t xml:space="preserve"> and should be completed using the same process as the bookmarks at the start of the report. You may wish to refer back to Step 1 for full instructions on how to </w:t>
            </w:r>
            <w:r w:rsidR="0088408A">
              <w:rPr>
                <w:rFonts w:ascii="Arial" w:hAnsi="Arial" w:cs="Arial"/>
                <w:sz w:val="22"/>
                <w:szCs w:val="22"/>
              </w:rPr>
              <w:t>use</w:t>
            </w:r>
            <w:r w:rsidRPr="002E1AF8">
              <w:rPr>
                <w:rFonts w:ascii="Arial" w:hAnsi="Arial" w:cs="Arial"/>
                <w:sz w:val="22"/>
                <w:szCs w:val="22"/>
              </w:rPr>
              <w:t xml:space="preserve"> bookmarks.</w:t>
            </w:r>
          </w:p>
          <w:p w:rsidR="002E1AF8" w:rsidRDefault="002E1AF8" w:rsidP="001819C6">
            <w:pPr>
              <w:spacing w:before="120"/>
              <w:jc w:val="both"/>
              <w:rPr>
                <w:rFonts w:ascii="Arial" w:hAnsi="Arial" w:cs="Arial"/>
                <w:sz w:val="22"/>
                <w:szCs w:val="22"/>
              </w:rPr>
            </w:pPr>
            <w:r>
              <w:rPr>
                <w:rFonts w:ascii="Arial" w:hAnsi="Arial" w:cs="Arial"/>
                <w:sz w:val="22"/>
                <w:szCs w:val="22"/>
              </w:rPr>
              <w:tab/>
            </w:r>
            <w:r w:rsidRPr="002E1AF8">
              <w:rPr>
                <w:rFonts w:ascii="Arial" w:hAnsi="Arial" w:cs="Arial"/>
                <w:b/>
                <w:sz w:val="22"/>
                <w:szCs w:val="22"/>
              </w:rPr>
              <w:t>IMPORTANT:</w:t>
            </w:r>
            <w:r w:rsidRPr="002E1AF8">
              <w:rPr>
                <w:rFonts w:ascii="Arial" w:hAnsi="Arial" w:cs="Arial"/>
                <w:sz w:val="22"/>
                <w:szCs w:val="22"/>
              </w:rPr>
              <w:t xml:space="preserve"> Remember to enter your text within the existing text to ensure the bookmarks work properly.</w:t>
            </w:r>
            <w:r>
              <w:rPr>
                <w:rFonts w:ascii="Arial" w:hAnsi="Arial" w:cs="Arial"/>
                <w:sz w:val="22"/>
                <w:szCs w:val="22"/>
              </w:rPr>
              <w:t xml:space="preserve"> </w:t>
            </w:r>
          </w:p>
          <w:p w:rsidR="00261746" w:rsidRDefault="00261746" w:rsidP="00261746">
            <w:pPr>
              <w:tabs>
                <w:tab w:val="left" w:pos="409"/>
              </w:tabs>
              <w:spacing w:before="120"/>
              <w:jc w:val="both"/>
              <w:rPr>
                <w:rFonts w:ascii="Arial" w:hAnsi="Arial" w:cs="Arial"/>
                <w:sz w:val="22"/>
                <w:szCs w:val="22"/>
              </w:rPr>
            </w:pPr>
            <w:r>
              <w:rPr>
                <w:rFonts w:ascii="Arial" w:hAnsi="Arial" w:cs="Arial"/>
                <w:sz w:val="22"/>
                <w:szCs w:val="22"/>
              </w:rPr>
              <w:tab/>
              <w:t xml:space="preserve">The justification to each finding </w:t>
            </w:r>
            <w:r w:rsidRPr="00240E1B">
              <w:rPr>
                <w:rFonts w:ascii="Arial" w:hAnsi="Arial" w:cs="Arial"/>
                <w:sz w:val="22"/>
                <w:szCs w:val="22"/>
                <w:highlight w:val="yellow"/>
              </w:rPr>
              <w:t>yellow</w:t>
            </w:r>
            <w:r w:rsidRPr="008E75C9">
              <w:rPr>
                <w:rFonts w:ascii="Arial" w:hAnsi="Arial" w:cs="Arial"/>
                <w:sz w:val="22"/>
                <w:szCs w:val="22"/>
              </w:rPr>
              <w:t xml:space="preserve"> highlighted fields can simply be typed over.</w:t>
            </w:r>
          </w:p>
          <w:p w:rsidR="001819C6" w:rsidRDefault="002E1AF8" w:rsidP="001819C6">
            <w:pPr>
              <w:pStyle w:val="ListParagraph"/>
              <w:numPr>
                <w:ilvl w:val="0"/>
                <w:numId w:val="11"/>
              </w:numPr>
              <w:spacing w:before="120" w:after="120"/>
              <w:ind w:left="357" w:hanging="357"/>
              <w:contextualSpacing w:val="0"/>
              <w:jc w:val="both"/>
              <w:rPr>
                <w:rFonts w:ascii="Arial" w:hAnsi="Arial" w:cs="Arial"/>
                <w:sz w:val="22"/>
                <w:szCs w:val="22"/>
              </w:rPr>
            </w:pPr>
            <w:r w:rsidRPr="002E1AF8">
              <w:rPr>
                <w:rFonts w:ascii="Arial" w:hAnsi="Arial" w:cs="Arial"/>
                <w:sz w:val="22"/>
                <w:szCs w:val="22"/>
              </w:rPr>
              <w:t>Once all finding information has been entered into the bookmark fields, go to File &gt; Print and view the print preview so the information populates through the rest of the report. The information entered into findings will automatically populate on the Corrective Acti</w:t>
            </w:r>
            <w:r w:rsidR="0088408A">
              <w:rPr>
                <w:rFonts w:ascii="Arial" w:hAnsi="Arial" w:cs="Arial"/>
                <w:sz w:val="22"/>
                <w:szCs w:val="22"/>
              </w:rPr>
              <w:t>on Report at end of the report.</w:t>
            </w:r>
          </w:p>
          <w:p w:rsidR="001F02FA" w:rsidRDefault="006B1C4B" w:rsidP="0088408A">
            <w:pPr>
              <w:pStyle w:val="ListParagraph"/>
              <w:numPr>
                <w:ilvl w:val="0"/>
                <w:numId w:val="11"/>
              </w:numPr>
              <w:spacing w:before="120" w:after="120"/>
              <w:ind w:left="357" w:hanging="357"/>
              <w:contextualSpacing w:val="0"/>
              <w:jc w:val="both"/>
              <w:rPr>
                <w:rFonts w:ascii="Arial" w:hAnsi="Arial" w:cs="Arial"/>
                <w:sz w:val="22"/>
                <w:szCs w:val="22"/>
              </w:rPr>
            </w:pPr>
            <w:r w:rsidRPr="006B1C4B">
              <w:rPr>
                <w:rFonts w:ascii="Arial" w:hAnsi="Arial" w:cs="Arial"/>
                <w:sz w:val="22"/>
                <w:szCs w:val="22"/>
              </w:rPr>
              <w:t xml:space="preserve">The report template includes </w:t>
            </w:r>
            <w:r w:rsidR="0088408A">
              <w:rPr>
                <w:rFonts w:ascii="Arial" w:hAnsi="Arial" w:cs="Arial"/>
                <w:sz w:val="22"/>
                <w:szCs w:val="22"/>
              </w:rPr>
              <w:t>a number of</w:t>
            </w:r>
            <w:r w:rsidRPr="006B1C4B">
              <w:rPr>
                <w:rFonts w:ascii="Arial" w:hAnsi="Arial" w:cs="Arial"/>
                <w:sz w:val="22"/>
                <w:szCs w:val="22"/>
              </w:rPr>
              <w:t xml:space="preserve"> finding examples. Complete as many findings as you have and delete </w:t>
            </w:r>
            <w:r w:rsidR="0088408A">
              <w:rPr>
                <w:rFonts w:ascii="Arial" w:hAnsi="Arial" w:cs="Arial"/>
                <w:sz w:val="22"/>
                <w:szCs w:val="22"/>
              </w:rPr>
              <w:t>any unused findings</w:t>
            </w:r>
            <w:r w:rsidRPr="006B1C4B">
              <w:rPr>
                <w:rFonts w:ascii="Arial" w:hAnsi="Arial" w:cs="Arial"/>
                <w:sz w:val="22"/>
                <w:szCs w:val="22"/>
              </w:rPr>
              <w:t>. The Corrective Action Report also has a row for each finding example</w:t>
            </w:r>
            <w:r w:rsidR="0088408A">
              <w:rPr>
                <w:rFonts w:ascii="Arial" w:hAnsi="Arial" w:cs="Arial"/>
                <w:sz w:val="22"/>
                <w:szCs w:val="22"/>
              </w:rPr>
              <w:t>,</w:t>
            </w:r>
            <w:r w:rsidRPr="006B1C4B">
              <w:rPr>
                <w:rFonts w:ascii="Arial" w:hAnsi="Arial" w:cs="Arial"/>
                <w:sz w:val="22"/>
                <w:szCs w:val="22"/>
              </w:rPr>
              <w:t xml:space="preserve"> so you will also need to go to the Corrective Action Report and delete </w:t>
            </w:r>
            <w:r w:rsidR="0088408A">
              <w:rPr>
                <w:rFonts w:ascii="Arial" w:hAnsi="Arial" w:cs="Arial"/>
                <w:sz w:val="22"/>
                <w:szCs w:val="22"/>
              </w:rPr>
              <w:t>unused</w:t>
            </w:r>
            <w:r w:rsidRPr="006B1C4B">
              <w:rPr>
                <w:rFonts w:ascii="Arial" w:hAnsi="Arial" w:cs="Arial"/>
                <w:sz w:val="22"/>
                <w:szCs w:val="22"/>
              </w:rPr>
              <w:t xml:space="preserve"> rows. (Highlight all the rows that need to be deleted, right click on </w:t>
            </w:r>
            <w:r>
              <w:rPr>
                <w:rFonts w:ascii="Arial" w:hAnsi="Arial" w:cs="Arial"/>
                <w:sz w:val="22"/>
                <w:szCs w:val="22"/>
              </w:rPr>
              <w:t xml:space="preserve">the highlight, </w:t>
            </w:r>
            <w:proofErr w:type="gramStart"/>
            <w:r w:rsidRPr="006B1C4B">
              <w:rPr>
                <w:rFonts w:ascii="Arial" w:hAnsi="Arial" w:cs="Arial"/>
                <w:sz w:val="22"/>
                <w:szCs w:val="22"/>
              </w:rPr>
              <w:t>select</w:t>
            </w:r>
            <w:proofErr w:type="gramEnd"/>
            <w:r w:rsidRPr="006B1C4B">
              <w:rPr>
                <w:rFonts w:ascii="Arial" w:hAnsi="Arial" w:cs="Arial"/>
                <w:sz w:val="22"/>
                <w:szCs w:val="22"/>
              </w:rPr>
              <w:t xml:space="preserve"> Delete Cells and then Delete Entire Row.)</w:t>
            </w:r>
          </w:p>
          <w:p w:rsidR="00F350A2" w:rsidRPr="001F02FA" w:rsidRDefault="00F350A2" w:rsidP="0088408A">
            <w:pPr>
              <w:pStyle w:val="ListParagraph"/>
              <w:numPr>
                <w:ilvl w:val="0"/>
                <w:numId w:val="11"/>
              </w:numPr>
              <w:spacing w:before="120" w:after="120"/>
              <w:ind w:left="357" w:hanging="357"/>
              <w:contextualSpacing w:val="0"/>
              <w:jc w:val="both"/>
              <w:rPr>
                <w:rFonts w:ascii="Arial" w:hAnsi="Arial" w:cs="Arial"/>
                <w:sz w:val="22"/>
                <w:szCs w:val="22"/>
              </w:rPr>
            </w:pPr>
            <w:r>
              <w:rPr>
                <w:rFonts w:ascii="Arial" w:hAnsi="Arial" w:cs="Arial"/>
                <w:sz w:val="22"/>
                <w:szCs w:val="22"/>
              </w:rPr>
              <w:t>Ensure that any findings identified with the additional annotation ”</w:t>
            </w:r>
            <w:r w:rsidRPr="006257BC">
              <w:rPr>
                <w:rFonts w:ascii="Arial" w:hAnsi="Arial" w:cs="Arial"/>
                <w:b/>
                <w:sz w:val="22"/>
                <w:szCs w:val="22"/>
              </w:rPr>
              <w:t>IMPORTANT</w:t>
            </w:r>
            <w:r>
              <w:rPr>
                <w:rFonts w:ascii="Arial" w:hAnsi="Arial" w:cs="Arial"/>
                <w:sz w:val="22"/>
                <w:szCs w:val="22"/>
              </w:rPr>
              <w:t>” correspond with the definition of a Safe System finding provided in section 1.4 of the road safety audit report template.</w:t>
            </w:r>
          </w:p>
        </w:tc>
      </w:tr>
      <w:tr w:rsidR="002E1AF8" w:rsidRPr="000A5666" w:rsidTr="002E1AF8">
        <w:trPr>
          <w:trHeight w:val="991"/>
        </w:trPr>
        <w:tc>
          <w:tcPr>
            <w:tcW w:w="2802" w:type="dxa"/>
            <w:shd w:val="clear" w:color="auto" w:fill="auto"/>
          </w:tcPr>
          <w:p w:rsidR="002E1AF8" w:rsidRDefault="002E1AF8" w:rsidP="001819C6">
            <w:pPr>
              <w:pStyle w:val="ListParagraph"/>
              <w:numPr>
                <w:ilvl w:val="0"/>
                <w:numId w:val="11"/>
              </w:numPr>
              <w:spacing w:before="120"/>
              <w:rPr>
                <w:rFonts w:ascii="Arial" w:hAnsi="Arial" w:cs="Arial"/>
                <w:sz w:val="22"/>
                <w:szCs w:val="22"/>
              </w:rPr>
            </w:pPr>
            <w:r>
              <w:rPr>
                <w:rFonts w:ascii="Arial" w:hAnsi="Arial" w:cs="Arial"/>
                <w:sz w:val="22"/>
                <w:szCs w:val="22"/>
              </w:rPr>
              <w:t>Complete the Audit Team Statement in section 3 of the report</w:t>
            </w:r>
          </w:p>
          <w:p w:rsidR="002E1AF8" w:rsidRPr="00747124" w:rsidRDefault="002E1AF8" w:rsidP="001819C6">
            <w:pPr>
              <w:spacing w:before="120"/>
              <w:rPr>
                <w:rFonts w:ascii="Arial" w:hAnsi="Arial" w:cs="Arial"/>
                <w:sz w:val="22"/>
                <w:szCs w:val="22"/>
              </w:rPr>
            </w:pPr>
          </w:p>
        </w:tc>
        <w:tc>
          <w:tcPr>
            <w:tcW w:w="13041" w:type="dxa"/>
            <w:shd w:val="clear" w:color="auto" w:fill="auto"/>
          </w:tcPr>
          <w:p w:rsidR="002E1AF8" w:rsidRPr="002E1AF8" w:rsidRDefault="002E1AF8" w:rsidP="001819C6">
            <w:pPr>
              <w:pStyle w:val="ListParagraph"/>
              <w:numPr>
                <w:ilvl w:val="0"/>
                <w:numId w:val="23"/>
              </w:numPr>
              <w:spacing w:before="120" w:after="120"/>
              <w:jc w:val="both"/>
              <w:rPr>
                <w:rFonts w:ascii="Arial" w:hAnsi="Arial" w:cs="Arial"/>
                <w:sz w:val="22"/>
                <w:szCs w:val="22"/>
              </w:rPr>
            </w:pPr>
            <w:r w:rsidRPr="008F3158">
              <w:rPr>
                <w:rFonts w:ascii="Arial" w:hAnsi="Arial" w:cs="Arial"/>
                <w:sz w:val="22"/>
                <w:szCs w:val="22"/>
              </w:rPr>
              <w:t>Enter the required information such as job title and contact details in yellow highlighted text</w:t>
            </w:r>
            <w:r w:rsidR="0088408A">
              <w:rPr>
                <w:rFonts w:ascii="Arial" w:hAnsi="Arial" w:cs="Arial"/>
                <w:sz w:val="22"/>
                <w:szCs w:val="22"/>
              </w:rPr>
              <w:t>, then remove the yellow highlight.</w:t>
            </w:r>
          </w:p>
        </w:tc>
      </w:tr>
      <w:tr w:rsidR="008F3158" w:rsidRPr="000A5666" w:rsidTr="002E1AF8">
        <w:trPr>
          <w:trHeight w:val="5657"/>
        </w:trPr>
        <w:tc>
          <w:tcPr>
            <w:tcW w:w="2802" w:type="dxa"/>
            <w:shd w:val="clear" w:color="auto" w:fill="auto"/>
          </w:tcPr>
          <w:p w:rsidR="008F3158" w:rsidRPr="000A5666" w:rsidRDefault="008F3158" w:rsidP="001819C6">
            <w:pPr>
              <w:numPr>
                <w:ilvl w:val="0"/>
                <w:numId w:val="11"/>
              </w:numPr>
              <w:spacing w:before="120"/>
              <w:rPr>
                <w:rFonts w:ascii="Arial" w:hAnsi="Arial" w:cs="Arial"/>
                <w:sz w:val="22"/>
                <w:szCs w:val="22"/>
              </w:rPr>
            </w:pPr>
            <w:r w:rsidRPr="000A5666">
              <w:rPr>
                <w:rFonts w:ascii="Arial" w:hAnsi="Arial" w:cs="Arial"/>
                <w:sz w:val="22"/>
                <w:szCs w:val="22"/>
              </w:rPr>
              <w:lastRenderedPageBreak/>
              <w:t xml:space="preserve">Insert </w:t>
            </w:r>
            <w:r>
              <w:rPr>
                <w:rFonts w:ascii="Arial" w:hAnsi="Arial" w:cs="Arial"/>
                <w:sz w:val="22"/>
                <w:szCs w:val="22"/>
              </w:rPr>
              <w:t>findings location plan</w:t>
            </w:r>
          </w:p>
        </w:tc>
        <w:tc>
          <w:tcPr>
            <w:tcW w:w="13041" w:type="dxa"/>
            <w:shd w:val="clear" w:color="auto" w:fill="auto"/>
          </w:tcPr>
          <w:p w:rsidR="008F3158" w:rsidRDefault="00B7752F" w:rsidP="001819C6">
            <w:pPr>
              <w:pStyle w:val="ListParagraph"/>
              <w:numPr>
                <w:ilvl w:val="0"/>
                <w:numId w:val="24"/>
              </w:numPr>
              <w:spacing w:before="120"/>
              <w:ind w:left="357" w:hanging="357"/>
              <w:contextualSpacing w:val="0"/>
              <w:jc w:val="both"/>
            </w:pPr>
            <w:r w:rsidRPr="00B7752F">
              <w:rPr>
                <w:rFonts w:ascii="Arial" w:hAnsi="Arial" w:cs="Arial"/>
                <w:sz w:val="22"/>
                <w:szCs w:val="22"/>
              </w:rPr>
              <w:t xml:space="preserve">Use an electronic copy of design plans provided by the Client, or </w:t>
            </w:r>
            <w:r>
              <w:rPr>
                <w:rFonts w:ascii="Arial" w:hAnsi="Arial" w:cs="Arial"/>
                <w:sz w:val="22"/>
                <w:szCs w:val="22"/>
              </w:rPr>
              <w:t>find</w:t>
            </w:r>
            <w:r w:rsidR="008F3158" w:rsidRPr="00B7752F">
              <w:rPr>
                <w:rFonts w:ascii="Arial" w:hAnsi="Arial" w:cs="Arial"/>
                <w:sz w:val="22"/>
                <w:szCs w:val="22"/>
              </w:rPr>
              <w:t xml:space="preserve"> the </w:t>
            </w:r>
            <w:r w:rsidRPr="00B7752F">
              <w:rPr>
                <w:rFonts w:ascii="Arial" w:hAnsi="Arial" w:cs="Arial"/>
                <w:sz w:val="22"/>
                <w:szCs w:val="22"/>
              </w:rPr>
              <w:t>audit location</w:t>
            </w:r>
            <w:r w:rsidR="008F3158" w:rsidRPr="00B7752F">
              <w:rPr>
                <w:rFonts w:ascii="Arial" w:hAnsi="Arial" w:cs="Arial"/>
                <w:sz w:val="22"/>
                <w:szCs w:val="22"/>
              </w:rPr>
              <w:t xml:space="preserve"> in your mapping system (</w:t>
            </w:r>
            <w:proofErr w:type="spellStart"/>
            <w:r w:rsidR="008F3158" w:rsidRPr="00B7752F">
              <w:rPr>
                <w:rFonts w:ascii="Arial" w:hAnsi="Arial" w:cs="Arial"/>
                <w:sz w:val="22"/>
                <w:szCs w:val="22"/>
              </w:rPr>
              <w:t>eg</w:t>
            </w:r>
            <w:proofErr w:type="spellEnd"/>
            <w:r w:rsidR="008F3158" w:rsidRPr="00B7752F">
              <w:rPr>
                <w:rFonts w:ascii="Arial" w:hAnsi="Arial" w:cs="Arial"/>
                <w:sz w:val="22"/>
                <w:szCs w:val="22"/>
              </w:rPr>
              <w:t xml:space="preserve">. Google maps, </w:t>
            </w:r>
            <w:proofErr w:type="spellStart"/>
            <w:r w:rsidR="008F3158" w:rsidRPr="00B7752F">
              <w:rPr>
                <w:rFonts w:ascii="Arial" w:hAnsi="Arial" w:cs="Arial"/>
                <w:sz w:val="22"/>
                <w:szCs w:val="22"/>
              </w:rPr>
              <w:t>Nearmap</w:t>
            </w:r>
            <w:proofErr w:type="spellEnd"/>
            <w:r w:rsidR="008F3158" w:rsidRPr="00B7752F">
              <w:rPr>
                <w:rFonts w:ascii="Arial" w:hAnsi="Arial" w:cs="Arial"/>
                <w:sz w:val="22"/>
                <w:szCs w:val="22"/>
              </w:rPr>
              <w:t xml:space="preserve">, IMS), zoom into the location, take a snapshot of the map using the </w:t>
            </w:r>
            <w:proofErr w:type="spellStart"/>
            <w:r w:rsidR="008F3158" w:rsidRPr="00B7752F">
              <w:rPr>
                <w:rFonts w:ascii="Arial" w:hAnsi="Arial" w:cs="Arial"/>
                <w:sz w:val="22"/>
                <w:szCs w:val="22"/>
              </w:rPr>
              <w:t>PrintScreen</w:t>
            </w:r>
            <w:proofErr w:type="spellEnd"/>
            <w:r w:rsidR="008F3158" w:rsidRPr="00B7752F">
              <w:rPr>
                <w:rFonts w:ascii="Arial" w:hAnsi="Arial" w:cs="Arial"/>
                <w:sz w:val="22"/>
                <w:szCs w:val="22"/>
              </w:rPr>
              <w:t xml:space="preserve"> key, and then paste the map into the report. </w:t>
            </w:r>
          </w:p>
          <w:p w:rsidR="008F3158" w:rsidRPr="008777DF" w:rsidRDefault="008F3158" w:rsidP="001819C6">
            <w:pPr>
              <w:pStyle w:val="ListParagraph"/>
              <w:numPr>
                <w:ilvl w:val="0"/>
                <w:numId w:val="24"/>
              </w:numPr>
              <w:spacing w:before="120" w:after="120"/>
              <w:ind w:left="357" w:hanging="357"/>
              <w:contextualSpacing w:val="0"/>
              <w:jc w:val="both"/>
            </w:pPr>
            <w:r w:rsidRPr="00BA6380">
              <w:rPr>
                <w:rFonts w:ascii="Arial" w:hAnsi="Arial" w:cs="Arial"/>
                <w:sz w:val="22"/>
                <w:szCs w:val="22"/>
              </w:rPr>
              <w:t xml:space="preserve">To indicate the </w:t>
            </w:r>
            <w:r>
              <w:rPr>
                <w:rFonts w:ascii="Arial" w:hAnsi="Arial" w:cs="Arial"/>
                <w:sz w:val="22"/>
                <w:szCs w:val="22"/>
              </w:rPr>
              <w:t>finding</w:t>
            </w:r>
            <w:r w:rsidRPr="00BA6380">
              <w:rPr>
                <w:rFonts w:ascii="Arial" w:hAnsi="Arial" w:cs="Arial"/>
                <w:sz w:val="22"/>
                <w:szCs w:val="22"/>
              </w:rPr>
              <w:t xml:space="preserve"> location</w:t>
            </w:r>
            <w:r>
              <w:rPr>
                <w:rFonts w:ascii="Arial" w:hAnsi="Arial" w:cs="Arial"/>
                <w:sz w:val="22"/>
                <w:szCs w:val="22"/>
              </w:rPr>
              <w:t>s on the map</w:t>
            </w:r>
            <w:r w:rsidRPr="00BA6380">
              <w:rPr>
                <w:rFonts w:ascii="Arial" w:hAnsi="Arial" w:cs="Arial"/>
                <w:sz w:val="22"/>
                <w:szCs w:val="22"/>
              </w:rPr>
              <w:t xml:space="preserve">, go to the </w:t>
            </w:r>
            <w:r w:rsidRPr="00BA6380">
              <w:rPr>
                <w:rFonts w:ascii="Arial" w:hAnsi="Arial" w:cs="Arial"/>
                <w:b/>
                <w:sz w:val="22"/>
                <w:szCs w:val="22"/>
              </w:rPr>
              <w:t>Insert</w:t>
            </w:r>
            <w:r w:rsidRPr="00BA6380">
              <w:rPr>
                <w:rFonts w:ascii="Arial" w:hAnsi="Arial" w:cs="Arial"/>
                <w:sz w:val="22"/>
                <w:szCs w:val="22"/>
              </w:rPr>
              <w:t xml:space="preserve"> tab, click on </w:t>
            </w:r>
            <w:r w:rsidRPr="008F3158">
              <w:rPr>
                <w:rFonts w:ascii="Arial" w:hAnsi="Arial" w:cs="Arial"/>
                <w:b/>
                <w:sz w:val="22"/>
                <w:szCs w:val="22"/>
              </w:rPr>
              <w:t>Text Box</w:t>
            </w:r>
            <w:r>
              <w:rPr>
                <w:rFonts w:ascii="Arial" w:hAnsi="Arial" w:cs="Arial"/>
                <w:sz w:val="22"/>
                <w:szCs w:val="22"/>
              </w:rPr>
              <w:t xml:space="preserve">, choose </w:t>
            </w:r>
            <w:r w:rsidRPr="008777DF">
              <w:rPr>
                <w:rFonts w:ascii="Arial" w:hAnsi="Arial" w:cs="Arial"/>
                <w:b/>
                <w:sz w:val="22"/>
                <w:szCs w:val="22"/>
              </w:rPr>
              <w:t>Draw Text Box</w:t>
            </w:r>
            <w:r>
              <w:rPr>
                <w:rFonts w:ascii="Arial" w:hAnsi="Arial" w:cs="Arial"/>
                <w:sz w:val="22"/>
                <w:szCs w:val="22"/>
              </w:rPr>
              <w:t xml:space="preserve"> near the botto</w:t>
            </w:r>
            <w:r w:rsidR="008777DF">
              <w:rPr>
                <w:rFonts w:ascii="Arial" w:hAnsi="Arial" w:cs="Arial"/>
                <w:sz w:val="22"/>
                <w:szCs w:val="22"/>
              </w:rPr>
              <w:t>m</w:t>
            </w:r>
            <w:r>
              <w:rPr>
                <w:rFonts w:ascii="Arial" w:hAnsi="Arial" w:cs="Arial"/>
                <w:sz w:val="22"/>
                <w:szCs w:val="22"/>
              </w:rPr>
              <w:t xml:space="preserve"> of the options menu, then click on the map and drag the mouse to create a text box. </w:t>
            </w:r>
            <w:r w:rsidR="008777DF">
              <w:rPr>
                <w:rFonts w:ascii="Arial" w:hAnsi="Arial" w:cs="Arial"/>
                <w:sz w:val="22"/>
                <w:szCs w:val="22"/>
              </w:rPr>
              <w:t>Type the Finding number in the box.</w:t>
            </w:r>
          </w:p>
          <w:p w:rsidR="008777DF" w:rsidRPr="008F3158" w:rsidRDefault="008777DF" w:rsidP="001819C6">
            <w:pPr>
              <w:pStyle w:val="ListParagraph"/>
              <w:spacing w:before="120"/>
              <w:ind w:left="360"/>
              <w:jc w:val="center"/>
            </w:pPr>
            <w:r>
              <w:object w:dxaOrig="11325" w:dyaOrig="1380">
                <v:shape id="_x0000_i1027" type="#_x0000_t75" style="width:566.4pt;height:68.8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PBrush" ShapeID="_x0000_i1027" DrawAspect="Content" ObjectID="_1526297480" r:id="rId14"/>
              </w:object>
            </w:r>
          </w:p>
          <w:p w:rsidR="008777DF" w:rsidRPr="00BA6380" w:rsidRDefault="008777DF" w:rsidP="001819C6">
            <w:pPr>
              <w:pStyle w:val="ListParagraph"/>
              <w:numPr>
                <w:ilvl w:val="0"/>
                <w:numId w:val="24"/>
              </w:numPr>
              <w:spacing w:before="120"/>
              <w:ind w:left="357" w:hanging="357"/>
              <w:contextualSpacing w:val="0"/>
              <w:jc w:val="both"/>
            </w:pPr>
            <w:r w:rsidRPr="008777DF">
              <w:rPr>
                <w:rFonts w:ascii="Arial" w:hAnsi="Arial" w:cs="Arial"/>
                <w:sz w:val="22"/>
                <w:szCs w:val="22"/>
              </w:rPr>
              <w:t xml:space="preserve">To create an arrow to point for the </w:t>
            </w:r>
            <w:r>
              <w:rPr>
                <w:rFonts w:ascii="Arial" w:hAnsi="Arial" w:cs="Arial"/>
                <w:sz w:val="22"/>
                <w:szCs w:val="22"/>
              </w:rPr>
              <w:t>t</w:t>
            </w:r>
            <w:r w:rsidRPr="008777DF">
              <w:rPr>
                <w:rFonts w:ascii="Arial" w:hAnsi="Arial" w:cs="Arial"/>
                <w:sz w:val="22"/>
                <w:szCs w:val="22"/>
              </w:rPr>
              <w:t xml:space="preserve">ext </w:t>
            </w:r>
            <w:r>
              <w:rPr>
                <w:rFonts w:ascii="Arial" w:hAnsi="Arial" w:cs="Arial"/>
                <w:sz w:val="22"/>
                <w:szCs w:val="22"/>
              </w:rPr>
              <w:t>b</w:t>
            </w:r>
            <w:r w:rsidRPr="008777DF">
              <w:rPr>
                <w:rFonts w:ascii="Arial" w:hAnsi="Arial" w:cs="Arial"/>
                <w:sz w:val="22"/>
                <w:szCs w:val="22"/>
              </w:rPr>
              <w:t xml:space="preserve">ox to the finding location, go to the </w:t>
            </w:r>
            <w:r w:rsidRPr="008777DF">
              <w:rPr>
                <w:rFonts w:ascii="Arial" w:hAnsi="Arial" w:cs="Arial"/>
                <w:b/>
                <w:sz w:val="22"/>
                <w:szCs w:val="22"/>
              </w:rPr>
              <w:t>Insert</w:t>
            </w:r>
            <w:r w:rsidRPr="008777DF">
              <w:rPr>
                <w:rFonts w:ascii="Arial" w:hAnsi="Arial" w:cs="Arial"/>
                <w:sz w:val="22"/>
                <w:szCs w:val="22"/>
              </w:rPr>
              <w:t xml:space="preserve"> tab, select </w:t>
            </w:r>
            <w:r w:rsidR="008F3158" w:rsidRPr="00BA6380">
              <w:rPr>
                <w:rFonts w:ascii="Arial" w:hAnsi="Arial" w:cs="Arial"/>
                <w:b/>
                <w:sz w:val="22"/>
                <w:szCs w:val="22"/>
              </w:rPr>
              <w:t xml:space="preserve">Shapes </w:t>
            </w:r>
            <w:r w:rsidR="008F3158" w:rsidRPr="00BA6380">
              <w:rPr>
                <w:rFonts w:ascii="Arial" w:hAnsi="Arial" w:cs="Arial"/>
                <w:sz w:val="22"/>
                <w:szCs w:val="22"/>
              </w:rPr>
              <w:t xml:space="preserve">(as indicated below), select the </w:t>
            </w:r>
            <w:r>
              <w:rPr>
                <w:rFonts w:ascii="Arial" w:hAnsi="Arial" w:cs="Arial"/>
                <w:sz w:val="22"/>
                <w:szCs w:val="22"/>
              </w:rPr>
              <w:t>arrow</w:t>
            </w:r>
            <w:r w:rsidR="008F3158" w:rsidRPr="00BA6380">
              <w:rPr>
                <w:rFonts w:ascii="Arial" w:hAnsi="Arial" w:cs="Arial"/>
                <w:sz w:val="22"/>
                <w:szCs w:val="22"/>
              </w:rPr>
              <w:t xml:space="preserve"> and </w:t>
            </w:r>
            <w:r>
              <w:rPr>
                <w:rFonts w:ascii="Arial" w:hAnsi="Arial" w:cs="Arial"/>
                <w:sz w:val="22"/>
                <w:szCs w:val="22"/>
              </w:rPr>
              <w:t>drag the mouse from the text box to the finding location</w:t>
            </w:r>
            <w:r w:rsidR="008F3158" w:rsidRPr="00BA6380">
              <w:rPr>
                <w:rFonts w:ascii="Arial" w:hAnsi="Arial" w:cs="Arial"/>
                <w:sz w:val="22"/>
                <w:szCs w:val="22"/>
              </w:rPr>
              <w:t>.</w:t>
            </w:r>
          </w:p>
          <w:p w:rsidR="008F3158" w:rsidRPr="000A5666" w:rsidRDefault="001819C6" w:rsidP="001819C6">
            <w:pPr>
              <w:spacing w:after="120"/>
              <w:ind w:left="720"/>
              <w:jc w:val="center"/>
              <w:rPr>
                <w:rFonts w:ascii="Arial" w:hAnsi="Arial" w:cs="Arial"/>
                <w:b/>
                <w:sz w:val="22"/>
                <w:szCs w:val="22"/>
              </w:rPr>
            </w:pPr>
            <w:r>
              <w:object w:dxaOrig="3285" w:dyaOrig="2025">
                <v:shape id="_x0000_i1028" type="#_x0000_t75" style="width:157.35pt;height:96.55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Brush" ShapeID="_x0000_i1028" DrawAspect="Content" ObjectID="_1526297481" r:id="rId16"/>
              </w:object>
            </w:r>
          </w:p>
        </w:tc>
      </w:tr>
      <w:tr w:rsidR="008777DF" w:rsidRPr="000A5666" w:rsidTr="0055083E">
        <w:trPr>
          <w:trHeight w:val="9070"/>
        </w:trPr>
        <w:tc>
          <w:tcPr>
            <w:tcW w:w="2802" w:type="dxa"/>
            <w:shd w:val="clear" w:color="auto" w:fill="auto"/>
          </w:tcPr>
          <w:p w:rsidR="008777DF" w:rsidRPr="000A5666" w:rsidRDefault="008777DF" w:rsidP="001819C6">
            <w:pPr>
              <w:numPr>
                <w:ilvl w:val="0"/>
                <w:numId w:val="15"/>
              </w:numPr>
              <w:spacing w:before="120"/>
              <w:rPr>
                <w:rFonts w:ascii="Arial" w:hAnsi="Arial" w:cs="Arial"/>
                <w:sz w:val="22"/>
                <w:szCs w:val="22"/>
              </w:rPr>
            </w:pPr>
            <w:r w:rsidRPr="000A5666">
              <w:rPr>
                <w:rFonts w:ascii="Arial" w:hAnsi="Arial" w:cs="Arial"/>
                <w:sz w:val="22"/>
                <w:szCs w:val="22"/>
              </w:rPr>
              <w:lastRenderedPageBreak/>
              <w:t xml:space="preserve">Insert </w:t>
            </w:r>
            <w:r>
              <w:rPr>
                <w:rFonts w:ascii="Arial" w:hAnsi="Arial" w:cs="Arial"/>
                <w:sz w:val="22"/>
                <w:szCs w:val="22"/>
              </w:rPr>
              <w:t>audit</w:t>
            </w:r>
            <w:r w:rsidRPr="000A5666">
              <w:rPr>
                <w:rFonts w:ascii="Arial" w:hAnsi="Arial" w:cs="Arial"/>
                <w:sz w:val="22"/>
                <w:szCs w:val="22"/>
              </w:rPr>
              <w:t xml:space="preserve"> photographs</w:t>
            </w:r>
          </w:p>
        </w:tc>
        <w:tc>
          <w:tcPr>
            <w:tcW w:w="13041" w:type="dxa"/>
            <w:shd w:val="clear" w:color="auto" w:fill="auto"/>
          </w:tcPr>
          <w:p w:rsidR="008777DF" w:rsidRPr="000A5666" w:rsidRDefault="008777DF" w:rsidP="001819C6">
            <w:pPr>
              <w:numPr>
                <w:ilvl w:val="0"/>
                <w:numId w:val="14"/>
              </w:numPr>
              <w:spacing w:before="120"/>
              <w:jc w:val="both"/>
              <w:rPr>
                <w:rFonts w:ascii="Arial" w:hAnsi="Arial" w:cs="Arial"/>
                <w:sz w:val="22"/>
                <w:szCs w:val="22"/>
              </w:rPr>
            </w:pPr>
            <w:r w:rsidRPr="000A5666">
              <w:rPr>
                <w:rFonts w:ascii="Arial" w:hAnsi="Arial" w:cs="Arial"/>
                <w:sz w:val="22"/>
                <w:szCs w:val="22"/>
              </w:rPr>
              <w:t xml:space="preserve">To </w:t>
            </w:r>
            <w:r w:rsidR="00CD2621">
              <w:rPr>
                <w:rFonts w:ascii="Arial" w:hAnsi="Arial" w:cs="Arial"/>
                <w:sz w:val="22"/>
                <w:szCs w:val="22"/>
              </w:rPr>
              <w:t>add</w:t>
            </w:r>
            <w:r w:rsidRPr="000A5666">
              <w:rPr>
                <w:rFonts w:ascii="Arial" w:hAnsi="Arial" w:cs="Arial"/>
                <w:sz w:val="22"/>
                <w:szCs w:val="22"/>
              </w:rPr>
              <w:t xml:space="preserve"> photographs simply </w:t>
            </w:r>
            <w:r w:rsidR="00CD2621">
              <w:rPr>
                <w:rFonts w:ascii="Arial" w:hAnsi="Arial" w:cs="Arial"/>
                <w:sz w:val="22"/>
                <w:szCs w:val="22"/>
              </w:rPr>
              <w:t>insert</w:t>
            </w:r>
            <w:r w:rsidRPr="000A5666">
              <w:rPr>
                <w:rFonts w:ascii="Arial" w:hAnsi="Arial" w:cs="Arial"/>
                <w:sz w:val="22"/>
                <w:szCs w:val="22"/>
              </w:rPr>
              <w:t xml:space="preserve"> each photograph </w:t>
            </w:r>
            <w:r w:rsidR="00CD2621">
              <w:rPr>
                <w:rFonts w:ascii="Arial" w:hAnsi="Arial" w:cs="Arial"/>
                <w:sz w:val="22"/>
                <w:szCs w:val="22"/>
              </w:rPr>
              <w:t>and add</w:t>
            </w:r>
            <w:r w:rsidRPr="000A5666">
              <w:rPr>
                <w:rFonts w:ascii="Arial" w:hAnsi="Arial" w:cs="Arial"/>
                <w:sz w:val="22"/>
                <w:szCs w:val="22"/>
              </w:rPr>
              <w:t xml:space="preserve"> new blank page</w:t>
            </w:r>
            <w:r w:rsidR="00CD2621">
              <w:rPr>
                <w:rFonts w:ascii="Arial" w:hAnsi="Arial" w:cs="Arial"/>
                <w:sz w:val="22"/>
                <w:szCs w:val="22"/>
              </w:rPr>
              <w:t>s as required</w:t>
            </w:r>
            <w:r w:rsidRPr="000A5666">
              <w:rPr>
                <w:rFonts w:ascii="Arial" w:hAnsi="Arial" w:cs="Arial"/>
                <w:sz w:val="22"/>
                <w:szCs w:val="22"/>
              </w:rPr>
              <w:t xml:space="preserve"> and write a caption beneath it. The photo and caption should be centred. Two landscape photographs with captions will fit on one page. Your page </w:t>
            </w:r>
            <w:r>
              <w:rPr>
                <w:rFonts w:ascii="Arial" w:hAnsi="Arial" w:cs="Arial"/>
                <w:sz w:val="22"/>
                <w:szCs w:val="22"/>
              </w:rPr>
              <w:t>should look something like the example below. (</w:t>
            </w:r>
            <w:r w:rsidRPr="008777DF">
              <w:rPr>
                <w:rFonts w:ascii="Arial" w:hAnsi="Arial" w:cs="Arial"/>
                <w:b/>
                <w:sz w:val="22"/>
                <w:szCs w:val="22"/>
              </w:rPr>
              <w:t>Note:</w:t>
            </w:r>
            <w:r>
              <w:rPr>
                <w:rFonts w:ascii="Arial" w:hAnsi="Arial" w:cs="Arial"/>
                <w:sz w:val="22"/>
                <w:szCs w:val="22"/>
              </w:rPr>
              <w:t xml:space="preserve"> Yellow highlights should be removed once information is entered.)</w:t>
            </w:r>
          </w:p>
          <w:p w:rsidR="008777DF" w:rsidRPr="000A5666" w:rsidRDefault="0055083E" w:rsidP="001819C6">
            <w:pPr>
              <w:spacing w:after="120"/>
              <w:ind w:left="720"/>
              <w:jc w:val="center"/>
              <w:rPr>
                <w:rFonts w:ascii="Arial" w:hAnsi="Arial" w:cs="Arial"/>
                <w:sz w:val="22"/>
                <w:szCs w:val="22"/>
              </w:rPr>
            </w:pPr>
            <w:r>
              <w:object w:dxaOrig="7860" w:dyaOrig="10470">
                <v:shape id="_x0000_i1029" type="#_x0000_t75" style="width:319.45pt;height:425.0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Brush" ShapeID="_x0000_i1029" DrawAspect="Content" ObjectID="_1526297482" r:id="rId18"/>
              </w:object>
            </w:r>
          </w:p>
        </w:tc>
      </w:tr>
      <w:tr w:rsidR="008777DF" w:rsidRPr="000A5666" w:rsidTr="004A348D">
        <w:trPr>
          <w:trHeight w:val="7921"/>
        </w:trPr>
        <w:tc>
          <w:tcPr>
            <w:tcW w:w="2802" w:type="dxa"/>
            <w:shd w:val="clear" w:color="auto" w:fill="auto"/>
          </w:tcPr>
          <w:p w:rsidR="008777DF" w:rsidRPr="000A5666" w:rsidRDefault="008777DF" w:rsidP="001819C6">
            <w:pPr>
              <w:numPr>
                <w:ilvl w:val="0"/>
                <w:numId w:val="17"/>
              </w:numPr>
              <w:spacing w:before="120"/>
              <w:rPr>
                <w:rFonts w:ascii="Arial" w:hAnsi="Arial" w:cs="Arial"/>
                <w:sz w:val="22"/>
                <w:szCs w:val="22"/>
              </w:rPr>
            </w:pPr>
            <w:r w:rsidRPr="000A5666">
              <w:rPr>
                <w:rFonts w:ascii="Arial" w:hAnsi="Arial" w:cs="Arial"/>
                <w:sz w:val="22"/>
                <w:szCs w:val="22"/>
              </w:rPr>
              <w:lastRenderedPageBreak/>
              <w:t>Compress photographs</w:t>
            </w:r>
          </w:p>
        </w:tc>
        <w:tc>
          <w:tcPr>
            <w:tcW w:w="13041" w:type="dxa"/>
            <w:shd w:val="clear" w:color="auto" w:fill="auto"/>
          </w:tcPr>
          <w:p w:rsidR="008777DF" w:rsidRPr="000A5666" w:rsidRDefault="008777DF" w:rsidP="001819C6">
            <w:pPr>
              <w:numPr>
                <w:ilvl w:val="0"/>
                <w:numId w:val="16"/>
              </w:numPr>
              <w:spacing w:before="120" w:after="120"/>
              <w:ind w:left="714" w:hanging="357"/>
              <w:jc w:val="both"/>
              <w:rPr>
                <w:rFonts w:ascii="Arial" w:hAnsi="Arial" w:cs="Arial"/>
                <w:sz w:val="22"/>
                <w:szCs w:val="22"/>
              </w:rPr>
            </w:pPr>
            <w:r w:rsidRPr="000A5666">
              <w:rPr>
                <w:rFonts w:ascii="Arial" w:hAnsi="Arial" w:cs="Arial"/>
                <w:sz w:val="22"/>
                <w:szCs w:val="22"/>
              </w:rPr>
              <w:t xml:space="preserve">Inserting photographs into the </w:t>
            </w:r>
            <w:r>
              <w:rPr>
                <w:rFonts w:ascii="Arial" w:hAnsi="Arial" w:cs="Arial"/>
                <w:sz w:val="22"/>
                <w:szCs w:val="22"/>
              </w:rPr>
              <w:t>audit</w:t>
            </w:r>
            <w:r w:rsidRPr="000A5666">
              <w:rPr>
                <w:rFonts w:ascii="Arial" w:hAnsi="Arial" w:cs="Arial"/>
                <w:sz w:val="22"/>
                <w:szCs w:val="22"/>
              </w:rPr>
              <w:t xml:space="preserve"> report will make the file very large therefore all photographs within the document should be compressed.</w:t>
            </w:r>
          </w:p>
          <w:p w:rsidR="008777DF" w:rsidRPr="000A5666" w:rsidRDefault="008777DF" w:rsidP="001819C6">
            <w:pPr>
              <w:numPr>
                <w:ilvl w:val="0"/>
                <w:numId w:val="16"/>
              </w:numPr>
              <w:spacing w:after="120"/>
              <w:ind w:left="714" w:hanging="357"/>
              <w:jc w:val="both"/>
              <w:rPr>
                <w:rFonts w:ascii="Arial" w:hAnsi="Arial" w:cs="Arial"/>
                <w:sz w:val="22"/>
                <w:szCs w:val="22"/>
              </w:rPr>
            </w:pPr>
            <w:r w:rsidRPr="000A5666">
              <w:rPr>
                <w:rFonts w:ascii="Arial" w:hAnsi="Arial" w:cs="Arial"/>
                <w:sz w:val="22"/>
                <w:szCs w:val="22"/>
              </w:rPr>
              <w:t>To compress all photographs, left click and select any photo within the document.</w:t>
            </w:r>
          </w:p>
          <w:p w:rsidR="008777DF" w:rsidRPr="000A5666" w:rsidRDefault="008777DF" w:rsidP="001819C6">
            <w:pPr>
              <w:numPr>
                <w:ilvl w:val="0"/>
                <w:numId w:val="16"/>
              </w:numPr>
              <w:spacing w:after="120"/>
              <w:jc w:val="both"/>
              <w:rPr>
                <w:rFonts w:ascii="Arial" w:hAnsi="Arial" w:cs="Arial"/>
                <w:sz w:val="22"/>
                <w:szCs w:val="22"/>
              </w:rPr>
            </w:pPr>
            <w:r w:rsidRPr="000A5666">
              <w:rPr>
                <w:rFonts w:ascii="Arial" w:hAnsi="Arial" w:cs="Arial"/>
                <w:noProof/>
                <w:sz w:val="22"/>
                <w:szCs w:val="22"/>
                <w:lang w:eastAsia="en-AU"/>
              </w:rPr>
              <mc:AlternateContent>
                <mc:Choice Requires="wps">
                  <w:drawing>
                    <wp:anchor distT="0" distB="0" distL="114300" distR="114300" simplePos="0" relativeHeight="251659264" behindDoc="0" locked="0" layoutInCell="1" allowOverlap="1" wp14:anchorId="20B81533" wp14:editId="51121194">
                      <wp:simplePos x="0" y="0"/>
                      <wp:positionH relativeFrom="column">
                        <wp:posOffset>6002655</wp:posOffset>
                      </wp:positionH>
                      <wp:positionV relativeFrom="paragraph">
                        <wp:posOffset>107315</wp:posOffset>
                      </wp:positionV>
                      <wp:extent cx="647700" cy="600075"/>
                      <wp:effectExtent l="19050" t="19050" r="19050" b="28575"/>
                      <wp:wrapNone/>
                      <wp:docPr id="3"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6000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margin-left:472.65pt;margin-top:8.45pt;width:51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" filled="f" strokecolor="red" strokeweight="2.25pt"/>
                  </w:pict>
                </mc:Fallback>
              </mc:AlternateContent>
            </w:r>
            <w:r w:rsidRPr="000A5666">
              <w:rPr>
                <w:rFonts w:ascii="Arial" w:hAnsi="Arial" w:cs="Arial"/>
                <w:sz w:val="22"/>
                <w:szCs w:val="22"/>
              </w:rPr>
              <w:t xml:space="preserve">A </w:t>
            </w:r>
            <w:r w:rsidRPr="000A5666">
              <w:rPr>
                <w:rFonts w:ascii="Arial" w:hAnsi="Arial" w:cs="Arial"/>
                <w:b/>
                <w:sz w:val="22"/>
                <w:szCs w:val="22"/>
              </w:rPr>
              <w:t>Format</w:t>
            </w:r>
            <w:r w:rsidRPr="000A5666">
              <w:rPr>
                <w:rFonts w:ascii="Arial" w:hAnsi="Arial" w:cs="Arial"/>
                <w:sz w:val="22"/>
                <w:szCs w:val="22"/>
              </w:rPr>
              <w:t xml:space="preserve"> tab will appear at the top of the page under a red </w:t>
            </w:r>
            <w:r w:rsidRPr="000A5666">
              <w:rPr>
                <w:rFonts w:ascii="Arial" w:hAnsi="Arial" w:cs="Arial"/>
                <w:b/>
                <w:sz w:val="22"/>
                <w:szCs w:val="22"/>
              </w:rPr>
              <w:t>Picture Tools</w:t>
            </w:r>
            <w:r w:rsidRPr="000A5666">
              <w:rPr>
                <w:rFonts w:ascii="Arial" w:hAnsi="Arial" w:cs="Arial"/>
                <w:sz w:val="22"/>
                <w:szCs w:val="22"/>
              </w:rPr>
              <w:t xml:space="preserve"> heading as shown below:</w:t>
            </w:r>
          </w:p>
          <w:p w:rsidR="008777DF" w:rsidRPr="000A5666" w:rsidRDefault="008777DF" w:rsidP="001819C6">
            <w:pPr>
              <w:spacing w:after="120"/>
              <w:jc w:val="center"/>
              <w:rPr>
                <w:rFonts w:ascii="Arial" w:hAnsi="Arial" w:cs="Arial"/>
                <w:sz w:val="22"/>
                <w:szCs w:val="22"/>
              </w:rPr>
            </w:pPr>
            <w:r w:rsidRPr="000A5666">
              <w:rPr>
                <w:rFonts w:ascii="Arial" w:hAnsi="Arial" w:cs="Arial"/>
                <w:sz w:val="22"/>
                <w:szCs w:val="22"/>
              </w:rPr>
              <w:object w:dxaOrig="8715" w:dyaOrig="1605" w14:anchorId="44F19045">
                <v:shape id="_x0000_i1030" type="#_x0000_t75" style="width:435.75pt;height:80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Brush" ShapeID="_x0000_i1030" DrawAspect="Content" ObjectID="_1526297483" r:id="rId20"/>
              </w:object>
            </w:r>
          </w:p>
          <w:p w:rsidR="008777DF" w:rsidRPr="000A5666" w:rsidRDefault="008777DF" w:rsidP="001819C6">
            <w:pPr>
              <w:numPr>
                <w:ilvl w:val="0"/>
                <w:numId w:val="16"/>
              </w:numPr>
              <w:spacing w:after="120"/>
              <w:jc w:val="both"/>
              <w:rPr>
                <w:rFonts w:ascii="Arial" w:hAnsi="Arial" w:cs="Arial"/>
                <w:sz w:val="22"/>
                <w:szCs w:val="22"/>
              </w:rPr>
            </w:pPr>
            <w:r w:rsidRPr="000A5666">
              <w:rPr>
                <w:rFonts w:ascii="Arial" w:hAnsi="Arial" w:cs="Arial"/>
                <w:sz w:val="22"/>
                <w:szCs w:val="22"/>
              </w:rPr>
              <w:t xml:space="preserve">Click on the </w:t>
            </w:r>
            <w:r w:rsidRPr="000A5666">
              <w:rPr>
                <w:rFonts w:ascii="Arial" w:hAnsi="Arial" w:cs="Arial"/>
                <w:b/>
                <w:sz w:val="22"/>
                <w:szCs w:val="22"/>
              </w:rPr>
              <w:t>Format</w:t>
            </w:r>
            <w:r w:rsidRPr="000A5666">
              <w:rPr>
                <w:rFonts w:ascii="Arial" w:hAnsi="Arial" w:cs="Arial"/>
                <w:sz w:val="22"/>
                <w:szCs w:val="22"/>
              </w:rPr>
              <w:t xml:space="preserve"> tab and select </w:t>
            </w:r>
            <w:r w:rsidRPr="000A5666">
              <w:rPr>
                <w:rFonts w:ascii="Arial" w:hAnsi="Arial" w:cs="Arial"/>
                <w:b/>
                <w:sz w:val="22"/>
                <w:szCs w:val="22"/>
              </w:rPr>
              <w:t>Compress Pictures.</w:t>
            </w:r>
          </w:p>
          <w:p w:rsidR="008777DF" w:rsidRPr="000A5666" w:rsidRDefault="008777DF" w:rsidP="001819C6">
            <w:pPr>
              <w:spacing w:after="120"/>
              <w:jc w:val="center"/>
              <w:rPr>
                <w:rFonts w:ascii="Arial" w:hAnsi="Arial" w:cs="Arial"/>
                <w:sz w:val="22"/>
                <w:szCs w:val="22"/>
              </w:rPr>
            </w:pPr>
            <w:r w:rsidRPr="000A5666">
              <w:rPr>
                <w:rFonts w:ascii="Arial" w:hAnsi="Arial" w:cs="Arial"/>
                <w:noProof/>
                <w:sz w:val="22"/>
                <w:szCs w:val="22"/>
                <w:lang w:eastAsia="en-AU"/>
              </w:rPr>
              <mc:AlternateContent>
                <mc:Choice Requires="wps">
                  <w:drawing>
                    <wp:anchor distT="0" distB="0" distL="114300" distR="114300" simplePos="0" relativeHeight="251660288" behindDoc="0" locked="0" layoutInCell="1" allowOverlap="1" wp14:anchorId="3D39429E" wp14:editId="58BD77CC">
                      <wp:simplePos x="0" y="0"/>
                      <wp:positionH relativeFrom="column">
                        <wp:posOffset>4283075</wp:posOffset>
                      </wp:positionH>
                      <wp:positionV relativeFrom="paragraph">
                        <wp:posOffset>293370</wp:posOffset>
                      </wp:positionV>
                      <wp:extent cx="1266825" cy="495300"/>
                      <wp:effectExtent l="19050" t="19050" r="28575" b="19050"/>
                      <wp:wrapNone/>
                      <wp:docPr id="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495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margin-left:337.25pt;margin-top:23.1pt;width:99.75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" filled="f" strokecolor="red" strokeweight="2.25pt"/>
                  </w:pict>
                </mc:Fallback>
              </mc:AlternateContent>
            </w:r>
            <w:r w:rsidRPr="000A5666">
              <w:rPr>
                <w:rFonts w:ascii="Arial" w:hAnsi="Arial" w:cs="Arial"/>
                <w:sz w:val="22"/>
                <w:szCs w:val="22"/>
              </w:rPr>
              <w:object w:dxaOrig="4680" w:dyaOrig="2025" w14:anchorId="0238711A">
                <v:shape id="_x0000_i1031" type="#_x0000_t75" style="width:234.15pt;height:101.3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Brush" ShapeID="_x0000_i1031" DrawAspect="Content" ObjectID="_1526297484" r:id="rId22"/>
              </w:object>
            </w:r>
          </w:p>
          <w:p w:rsidR="008777DF" w:rsidRPr="000A5666" w:rsidRDefault="008777DF" w:rsidP="001819C6">
            <w:pPr>
              <w:numPr>
                <w:ilvl w:val="0"/>
                <w:numId w:val="16"/>
              </w:numPr>
              <w:spacing w:after="120"/>
              <w:jc w:val="both"/>
              <w:rPr>
                <w:rFonts w:ascii="Arial" w:hAnsi="Arial" w:cs="Arial"/>
                <w:sz w:val="22"/>
                <w:szCs w:val="22"/>
              </w:rPr>
            </w:pPr>
            <w:r w:rsidRPr="000A5666">
              <w:rPr>
                <w:rFonts w:ascii="Arial" w:hAnsi="Arial" w:cs="Arial"/>
                <w:sz w:val="22"/>
                <w:szCs w:val="22"/>
              </w:rPr>
              <w:t xml:space="preserve">Untick the check box to </w:t>
            </w:r>
            <w:proofErr w:type="gramStart"/>
            <w:r w:rsidRPr="000A5666">
              <w:rPr>
                <w:rFonts w:ascii="Arial" w:hAnsi="Arial" w:cs="Arial"/>
                <w:b/>
                <w:sz w:val="22"/>
                <w:szCs w:val="22"/>
              </w:rPr>
              <w:t>Apply</w:t>
            </w:r>
            <w:proofErr w:type="gramEnd"/>
            <w:r w:rsidRPr="000A5666">
              <w:rPr>
                <w:rFonts w:ascii="Arial" w:hAnsi="Arial" w:cs="Arial"/>
                <w:b/>
                <w:sz w:val="22"/>
                <w:szCs w:val="22"/>
              </w:rPr>
              <w:t xml:space="preserve"> only to this picture </w:t>
            </w:r>
            <w:r w:rsidRPr="000A5666">
              <w:rPr>
                <w:rFonts w:ascii="Arial" w:hAnsi="Arial" w:cs="Arial"/>
                <w:sz w:val="22"/>
                <w:szCs w:val="22"/>
              </w:rPr>
              <w:t xml:space="preserve">so that all photographs are compressed and click </w:t>
            </w:r>
            <w:r w:rsidRPr="000A5666">
              <w:rPr>
                <w:rFonts w:ascii="Arial" w:hAnsi="Arial" w:cs="Arial"/>
                <w:b/>
                <w:sz w:val="22"/>
                <w:szCs w:val="22"/>
              </w:rPr>
              <w:t>OK</w:t>
            </w:r>
            <w:r w:rsidRPr="000A5666">
              <w:rPr>
                <w:rFonts w:ascii="Arial" w:hAnsi="Arial" w:cs="Arial"/>
                <w:sz w:val="22"/>
                <w:szCs w:val="22"/>
              </w:rPr>
              <w:t>.</w:t>
            </w:r>
          </w:p>
          <w:p w:rsidR="008777DF" w:rsidRPr="003B1B4F" w:rsidRDefault="00821446" w:rsidP="001819C6">
            <w:pPr>
              <w:spacing w:after="120"/>
              <w:ind w:left="720"/>
              <w:jc w:val="center"/>
              <w:rPr>
                <w:rFonts w:ascii="Arial" w:hAnsi="Arial" w:cs="Arial"/>
                <w:noProof/>
                <w:sz w:val="22"/>
                <w:szCs w:val="22"/>
                <w:lang w:eastAsia="en-AU"/>
              </w:rPr>
            </w:pPr>
            <w:r>
              <w:rPr>
                <w:noProof/>
                <w:lang w:eastAsia="en-AU"/>
              </w:rPr>
              <w:drawing>
                <wp:inline distT="0" distB="0" distL="0" distR="0" wp14:anchorId="77A9A320" wp14:editId="41E3F08C">
                  <wp:extent cx="2581793" cy="174307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81793" cy="1743075"/>
                          </a:xfrm>
                          <a:prstGeom prst="rect">
                            <a:avLst/>
                          </a:prstGeom>
                        </pic:spPr>
                      </pic:pic>
                    </a:graphicData>
                  </a:graphic>
                </wp:inline>
              </w:drawing>
            </w:r>
          </w:p>
        </w:tc>
      </w:tr>
      <w:tr w:rsidR="008C6A1A" w:rsidRPr="000A5666" w:rsidTr="00E178B5">
        <w:trPr>
          <w:trHeight w:val="609"/>
        </w:trPr>
        <w:tc>
          <w:tcPr>
            <w:tcW w:w="2802" w:type="dxa"/>
            <w:shd w:val="clear" w:color="auto" w:fill="auto"/>
          </w:tcPr>
          <w:p w:rsidR="008C6A1A" w:rsidRPr="000A5666" w:rsidRDefault="008C6A1A" w:rsidP="001819C6">
            <w:pPr>
              <w:numPr>
                <w:ilvl w:val="0"/>
                <w:numId w:val="18"/>
              </w:numPr>
              <w:spacing w:before="120"/>
              <w:rPr>
                <w:rFonts w:ascii="Arial" w:hAnsi="Arial" w:cs="Arial"/>
                <w:sz w:val="22"/>
                <w:szCs w:val="22"/>
              </w:rPr>
            </w:pPr>
            <w:r>
              <w:rPr>
                <w:rFonts w:ascii="Arial" w:hAnsi="Arial" w:cs="Arial"/>
                <w:sz w:val="22"/>
                <w:szCs w:val="22"/>
              </w:rPr>
              <w:t>Complete Appendix C</w:t>
            </w:r>
          </w:p>
        </w:tc>
        <w:tc>
          <w:tcPr>
            <w:tcW w:w="13041" w:type="dxa"/>
            <w:shd w:val="clear" w:color="auto" w:fill="auto"/>
          </w:tcPr>
          <w:p w:rsidR="008C6A1A" w:rsidRPr="006236AB" w:rsidRDefault="008C6A1A" w:rsidP="00E178B5">
            <w:pPr>
              <w:pStyle w:val="ListParagraph"/>
              <w:numPr>
                <w:ilvl w:val="0"/>
                <w:numId w:val="19"/>
              </w:numPr>
              <w:spacing w:before="120" w:after="120"/>
              <w:jc w:val="both"/>
              <w:rPr>
                <w:rFonts w:ascii="Arial" w:hAnsi="Arial" w:cs="Arial"/>
                <w:sz w:val="22"/>
                <w:szCs w:val="22"/>
              </w:rPr>
            </w:pPr>
            <w:r>
              <w:rPr>
                <w:rFonts w:ascii="Arial" w:hAnsi="Arial" w:cs="Arial"/>
                <w:sz w:val="22"/>
                <w:szCs w:val="22"/>
              </w:rPr>
              <w:t xml:space="preserve">All </w:t>
            </w:r>
            <w:r w:rsidR="00E178B5">
              <w:rPr>
                <w:rFonts w:ascii="Arial" w:hAnsi="Arial" w:cs="Arial"/>
                <w:sz w:val="22"/>
                <w:szCs w:val="22"/>
              </w:rPr>
              <w:t xml:space="preserve">drawings and </w:t>
            </w:r>
            <w:r>
              <w:rPr>
                <w:rFonts w:ascii="Arial" w:hAnsi="Arial" w:cs="Arial"/>
                <w:sz w:val="22"/>
                <w:szCs w:val="22"/>
              </w:rPr>
              <w:t xml:space="preserve">documents used in the preparation of the audit report need to be listed on the table in Appendix C. Enter all </w:t>
            </w:r>
            <w:r w:rsidR="00E178B5">
              <w:rPr>
                <w:rFonts w:ascii="Arial" w:hAnsi="Arial" w:cs="Arial"/>
                <w:sz w:val="22"/>
                <w:szCs w:val="22"/>
              </w:rPr>
              <w:t xml:space="preserve">drawing and </w:t>
            </w:r>
            <w:r>
              <w:rPr>
                <w:rFonts w:ascii="Arial" w:hAnsi="Arial" w:cs="Arial"/>
                <w:sz w:val="22"/>
                <w:szCs w:val="22"/>
              </w:rPr>
              <w:t>document details into the table and remove the yellow highlights.</w:t>
            </w:r>
          </w:p>
        </w:tc>
      </w:tr>
    </w:tbl>
    <w:p w:rsidR="002022D9" w:rsidRPr="000A5666" w:rsidRDefault="002022D9" w:rsidP="001819C6">
      <w:pPr>
        <w:jc w:val="both"/>
        <w:rPr>
          <w:rFonts w:ascii="Arial" w:hAnsi="Arial" w:cs="Arial"/>
          <w:sz w:val="22"/>
          <w:szCs w:val="22"/>
        </w:rPr>
      </w:pPr>
    </w:p>
    <w:sectPr w:rsidR="002022D9" w:rsidRPr="000A5666" w:rsidSect="00644E6A">
      <w:footerReference w:type="default" r:id="rId24"/>
      <w:pgSz w:w="16838" w:h="11906" w:orient="landscape"/>
      <w:pgMar w:top="426" w:right="720" w:bottom="426"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506C" w:rsidRDefault="0034506C">
      <w:r>
        <w:separator/>
      </w:r>
    </w:p>
  </w:endnote>
  <w:endnote w:type="continuationSeparator" w:id="0">
    <w:p w:rsidR="0034506C" w:rsidRDefault="00345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F68" w:rsidRDefault="004F2741" w:rsidP="00A90994">
    <w:pPr>
      <w:pStyle w:val="Footer"/>
      <w:rPr>
        <w:rFonts w:ascii="Arial" w:hAnsi="Arial" w:cs="Arial"/>
        <w:sz w:val="20"/>
        <w:szCs w:val="20"/>
        <w:lang w:val="en-US"/>
      </w:rPr>
    </w:pPr>
    <w:r>
      <w:rPr>
        <w:rFonts w:ascii="Arial" w:hAnsi="Arial" w:cs="Arial"/>
        <w:sz w:val="20"/>
        <w:szCs w:val="20"/>
        <w:lang w:val="en-US"/>
      </w:rPr>
      <w:t>Road Safety Audit Report Completion</w:t>
    </w:r>
    <w:r w:rsidR="001A51E7">
      <w:rPr>
        <w:rFonts w:ascii="Arial" w:hAnsi="Arial" w:cs="Arial"/>
        <w:sz w:val="20"/>
        <w:szCs w:val="20"/>
        <w:lang w:val="en-US"/>
      </w:rPr>
      <w:t xml:space="preserve"> Procedure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506C" w:rsidRDefault="0034506C">
      <w:r>
        <w:separator/>
      </w:r>
    </w:p>
  </w:footnote>
  <w:footnote w:type="continuationSeparator" w:id="0">
    <w:p w:rsidR="0034506C" w:rsidRDefault="003450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C56BC"/>
    <w:multiLevelType w:val="hybridMultilevel"/>
    <w:tmpl w:val="653AD214"/>
    <w:lvl w:ilvl="0" w:tplc="48205C8E">
      <w:start w:val="6"/>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C69414C"/>
    <w:multiLevelType w:val="hybridMultilevel"/>
    <w:tmpl w:val="2AFC697A"/>
    <w:lvl w:ilvl="0" w:tplc="3798422A">
      <w:start w:val="2"/>
      <w:numFmt w:val="decimal"/>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nsid w:val="0FE201FF"/>
    <w:multiLevelType w:val="hybridMultilevel"/>
    <w:tmpl w:val="6406D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12B5EA9"/>
    <w:multiLevelType w:val="hybridMultilevel"/>
    <w:tmpl w:val="C04810A6"/>
    <w:lvl w:ilvl="0" w:tplc="4D64886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5A74DA1"/>
    <w:multiLevelType w:val="hybridMultilevel"/>
    <w:tmpl w:val="D10C49D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161D7F8A"/>
    <w:multiLevelType w:val="hybridMultilevel"/>
    <w:tmpl w:val="CF42A816"/>
    <w:lvl w:ilvl="0" w:tplc="0C09000F">
      <w:start w:val="1"/>
      <w:numFmt w:val="decimal"/>
      <w:lvlText w:val="%1."/>
      <w:lvlJc w:val="left"/>
      <w:pPr>
        <w:ind w:left="360" w:hanging="360"/>
      </w:pPr>
      <w:rPr>
        <w:rFonts w:hint="default"/>
      </w:rPr>
    </w:lvl>
    <w:lvl w:ilvl="1" w:tplc="0C090005">
      <w:start w:val="1"/>
      <w:numFmt w:val="bullet"/>
      <w:lvlText w:val=""/>
      <w:lvlJc w:val="left"/>
      <w:pPr>
        <w:ind w:left="1080" w:hanging="360"/>
      </w:pPr>
      <w:rPr>
        <w:rFonts w:ascii="Wingdings" w:hAnsi="Wingdings"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88729D8"/>
    <w:multiLevelType w:val="hybridMultilevel"/>
    <w:tmpl w:val="C1C0833A"/>
    <w:lvl w:ilvl="0" w:tplc="E0827AB0">
      <w:start w:val="1"/>
      <w:numFmt w:val="decimal"/>
      <w:lvlText w:val="%1."/>
      <w:lvlJc w:val="left"/>
      <w:pPr>
        <w:ind w:left="360" w:hanging="360"/>
      </w:pPr>
      <w:rPr>
        <w:rFonts w:ascii="Arial" w:hAnsi="Arial" w:hint="default"/>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1A0869E7"/>
    <w:multiLevelType w:val="hybridMultilevel"/>
    <w:tmpl w:val="F9A6EA8A"/>
    <w:lvl w:ilvl="0" w:tplc="3798422A">
      <w:start w:val="2"/>
      <w:numFmt w:val="decimal"/>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nsid w:val="29346E3F"/>
    <w:multiLevelType w:val="hybridMultilevel"/>
    <w:tmpl w:val="6CC2CE0C"/>
    <w:lvl w:ilvl="0" w:tplc="25C68282">
      <w:start w:val="7"/>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C5B63C6"/>
    <w:multiLevelType w:val="hybridMultilevel"/>
    <w:tmpl w:val="811A34F8"/>
    <w:lvl w:ilvl="0" w:tplc="E0827AB0">
      <w:start w:val="1"/>
      <w:numFmt w:val="decimal"/>
      <w:lvlText w:val="%1."/>
      <w:lvlJc w:val="left"/>
      <w:pPr>
        <w:ind w:left="360" w:hanging="360"/>
      </w:pPr>
      <w:rPr>
        <w:rFonts w:ascii="Arial" w:hAnsi="Arial" w:hint="default"/>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2F120554"/>
    <w:multiLevelType w:val="hybridMultilevel"/>
    <w:tmpl w:val="17B852C2"/>
    <w:lvl w:ilvl="0" w:tplc="E6587232">
      <w:start w:val="8"/>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1C22B51"/>
    <w:multiLevelType w:val="hybridMultilevel"/>
    <w:tmpl w:val="2CEE2EA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321343DF"/>
    <w:multiLevelType w:val="hybridMultilevel"/>
    <w:tmpl w:val="B4083EC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6226B3B"/>
    <w:multiLevelType w:val="hybridMultilevel"/>
    <w:tmpl w:val="6B68DAAA"/>
    <w:lvl w:ilvl="0" w:tplc="3798422A">
      <w:start w:val="2"/>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3E66116A"/>
    <w:multiLevelType w:val="hybridMultilevel"/>
    <w:tmpl w:val="70C46F7E"/>
    <w:lvl w:ilvl="0" w:tplc="37BEFB84">
      <w:start w:val="1"/>
      <w:numFmt w:val="decimal"/>
      <w:lvlText w:val="%1."/>
      <w:lvlJc w:val="left"/>
      <w:pPr>
        <w:ind w:left="108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0640F88"/>
    <w:multiLevelType w:val="hybridMultilevel"/>
    <w:tmpl w:val="3162052C"/>
    <w:lvl w:ilvl="0" w:tplc="750EF430">
      <w:start w:val="5"/>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0C63795"/>
    <w:multiLevelType w:val="hybridMultilevel"/>
    <w:tmpl w:val="8F92561E"/>
    <w:lvl w:ilvl="0" w:tplc="129ADDE0">
      <w:start w:val="1"/>
      <w:numFmt w:val="decimal"/>
      <w:lvlText w:val="%1."/>
      <w:lvlJc w:val="left"/>
      <w:pPr>
        <w:ind w:left="1080" w:hanging="360"/>
      </w:pPr>
      <w:rPr>
        <w:rFonts w:hint="default"/>
        <w:b w:val="0"/>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5C55B55"/>
    <w:multiLevelType w:val="hybridMultilevel"/>
    <w:tmpl w:val="BE9ABE46"/>
    <w:lvl w:ilvl="0" w:tplc="546AECD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9057CBD"/>
    <w:multiLevelType w:val="hybridMultilevel"/>
    <w:tmpl w:val="7A30196C"/>
    <w:lvl w:ilvl="0" w:tplc="351CDA06">
      <w:start w:val="1"/>
      <w:numFmt w:val="decimal"/>
      <w:lvlText w:val="%1."/>
      <w:lvlJc w:val="left"/>
      <w:pPr>
        <w:ind w:left="108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2D739FC"/>
    <w:multiLevelType w:val="hybridMultilevel"/>
    <w:tmpl w:val="188287DA"/>
    <w:lvl w:ilvl="0" w:tplc="49C21448">
      <w:start w:val="1"/>
      <w:numFmt w:val="lowerLetter"/>
      <w:lvlText w:val="%1."/>
      <w:lvlJc w:val="left"/>
      <w:pPr>
        <w:ind w:left="108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64061549"/>
    <w:multiLevelType w:val="hybridMultilevel"/>
    <w:tmpl w:val="C1C0833A"/>
    <w:lvl w:ilvl="0" w:tplc="E0827AB0">
      <w:start w:val="1"/>
      <w:numFmt w:val="decimal"/>
      <w:lvlText w:val="%1."/>
      <w:lvlJc w:val="left"/>
      <w:pPr>
        <w:ind w:left="360" w:hanging="360"/>
      </w:pPr>
      <w:rPr>
        <w:rFonts w:ascii="Arial" w:hAnsi="Arial" w:hint="default"/>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66410C44"/>
    <w:multiLevelType w:val="hybridMultilevel"/>
    <w:tmpl w:val="A342A176"/>
    <w:lvl w:ilvl="0" w:tplc="26CCEDAE">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69047CA0"/>
    <w:multiLevelType w:val="hybridMultilevel"/>
    <w:tmpl w:val="969A0E86"/>
    <w:lvl w:ilvl="0" w:tplc="41D02F08">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7AA42F06"/>
    <w:multiLevelType w:val="hybridMultilevel"/>
    <w:tmpl w:val="0324D0D0"/>
    <w:lvl w:ilvl="0" w:tplc="359E7780">
      <w:start w:val="1"/>
      <w:numFmt w:val="decimal"/>
      <w:lvlText w:val="%1."/>
      <w:lvlJc w:val="left"/>
      <w:pPr>
        <w:ind w:left="108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2"/>
  </w:num>
  <w:num w:numId="3">
    <w:abstractNumId w:val="19"/>
  </w:num>
  <w:num w:numId="4">
    <w:abstractNumId w:val="17"/>
  </w:num>
  <w:num w:numId="5">
    <w:abstractNumId w:val="21"/>
  </w:num>
  <w:num w:numId="6">
    <w:abstractNumId w:val="1"/>
  </w:num>
  <w:num w:numId="7">
    <w:abstractNumId w:val="7"/>
  </w:num>
  <w:num w:numId="8">
    <w:abstractNumId w:val="16"/>
  </w:num>
  <w:num w:numId="9">
    <w:abstractNumId w:val="13"/>
  </w:num>
  <w:num w:numId="10">
    <w:abstractNumId w:val="3"/>
  </w:num>
  <w:num w:numId="11">
    <w:abstractNumId w:val="9"/>
  </w:num>
  <w:num w:numId="12">
    <w:abstractNumId w:val="15"/>
  </w:num>
  <w:num w:numId="13">
    <w:abstractNumId w:val="11"/>
  </w:num>
  <w:num w:numId="14">
    <w:abstractNumId w:val="5"/>
  </w:num>
  <w:num w:numId="15">
    <w:abstractNumId w:val="0"/>
  </w:num>
  <w:num w:numId="16">
    <w:abstractNumId w:val="12"/>
  </w:num>
  <w:num w:numId="17">
    <w:abstractNumId w:val="8"/>
  </w:num>
  <w:num w:numId="18">
    <w:abstractNumId w:val="10"/>
  </w:num>
  <w:num w:numId="19">
    <w:abstractNumId w:val="22"/>
  </w:num>
  <w:num w:numId="20">
    <w:abstractNumId w:val="18"/>
  </w:num>
  <w:num w:numId="21">
    <w:abstractNumId w:val="14"/>
  </w:num>
  <w:num w:numId="22">
    <w:abstractNumId w:val="23"/>
  </w:num>
  <w:num w:numId="23">
    <w:abstractNumId w:val="20"/>
  </w:num>
  <w:num w:numId="24">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1"/>
  <w:activeWritingStyle w:appName="MSWord" w:lang="en-AU"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B1D"/>
    <w:rsid w:val="00012875"/>
    <w:rsid w:val="0002134B"/>
    <w:rsid w:val="00026314"/>
    <w:rsid w:val="00055797"/>
    <w:rsid w:val="00066186"/>
    <w:rsid w:val="0008014B"/>
    <w:rsid w:val="0008149F"/>
    <w:rsid w:val="000853C0"/>
    <w:rsid w:val="000A3A81"/>
    <w:rsid w:val="000A5666"/>
    <w:rsid w:val="000C2286"/>
    <w:rsid w:val="000F0CD7"/>
    <w:rsid w:val="00101588"/>
    <w:rsid w:val="00101B33"/>
    <w:rsid w:val="00101E83"/>
    <w:rsid w:val="00111A5C"/>
    <w:rsid w:val="00112E5E"/>
    <w:rsid w:val="00122FFD"/>
    <w:rsid w:val="00154AD2"/>
    <w:rsid w:val="00154F3F"/>
    <w:rsid w:val="001819C6"/>
    <w:rsid w:val="00182C1F"/>
    <w:rsid w:val="00184258"/>
    <w:rsid w:val="001A00D3"/>
    <w:rsid w:val="001A3543"/>
    <w:rsid w:val="001A51E7"/>
    <w:rsid w:val="001C560A"/>
    <w:rsid w:val="001D0BEC"/>
    <w:rsid w:val="001E30CE"/>
    <w:rsid w:val="001E3C93"/>
    <w:rsid w:val="001F02FA"/>
    <w:rsid w:val="001F7F6D"/>
    <w:rsid w:val="002022D9"/>
    <w:rsid w:val="002073C0"/>
    <w:rsid w:val="00207A38"/>
    <w:rsid w:val="00211667"/>
    <w:rsid w:val="00221FEA"/>
    <w:rsid w:val="00224FD7"/>
    <w:rsid w:val="002253EC"/>
    <w:rsid w:val="002254E4"/>
    <w:rsid w:val="002329EF"/>
    <w:rsid w:val="00251B63"/>
    <w:rsid w:val="00257D00"/>
    <w:rsid w:val="00261248"/>
    <w:rsid w:val="002614C9"/>
    <w:rsid w:val="00261746"/>
    <w:rsid w:val="00263640"/>
    <w:rsid w:val="002663B0"/>
    <w:rsid w:val="00280E5E"/>
    <w:rsid w:val="00286948"/>
    <w:rsid w:val="00292385"/>
    <w:rsid w:val="00292DBC"/>
    <w:rsid w:val="002A2F66"/>
    <w:rsid w:val="002C6BF5"/>
    <w:rsid w:val="002E1AF8"/>
    <w:rsid w:val="002E29A5"/>
    <w:rsid w:val="002F0407"/>
    <w:rsid w:val="002F2423"/>
    <w:rsid w:val="002F57BF"/>
    <w:rsid w:val="00302835"/>
    <w:rsid w:val="0030624C"/>
    <w:rsid w:val="00317CD6"/>
    <w:rsid w:val="00322856"/>
    <w:rsid w:val="00330FCD"/>
    <w:rsid w:val="003327CF"/>
    <w:rsid w:val="00334999"/>
    <w:rsid w:val="00340BD9"/>
    <w:rsid w:val="0034506C"/>
    <w:rsid w:val="00353469"/>
    <w:rsid w:val="003601BF"/>
    <w:rsid w:val="00367B25"/>
    <w:rsid w:val="003719A6"/>
    <w:rsid w:val="003730EC"/>
    <w:rsid w:val="00373B3B"/>
    <w:rsid w:val="003A12F2"/>
    <w:rsid w:val="003A2D71"/>
    <w:rsid w:val="003B0508"/>
    <w:rsid w:val="003B1B4F"/>
    <w:rsid w:val="003B3115"/>
    <w:rsid w:val="003C08F9"/>
    <w:rsid w:val="003C7F7D"/>
    <w:rsid w:val="003E2F9F"/>
    <w:rsid w:val="003F3F7D"/>
    <w:rsid w:val="00401055"/>
    <w:rsid w:val="004014ED"/>
    <w:rsid w:val="00442DA2"/>
    <w:rsid w:val="00446837"/>
    <w:rsid w:val="00455739"/>
    <w:rsid w:val="0046200A"/>
    <w:rsid w:val="004702EC"/>
    <w:rsid w:val="00472095"/>
    <w:rsid w:val="00472F68"/>
    <w:rsid w:val="00474E95"/>
    <w:rsid w:val="00476F37"/>
    <w:rsid w:val="00486619"/>
    <w:rsid w:val="00494E96"/>
    <w:rsid w:val="004A348D"/>
    <w:rsid w:val="004B0409"/>
    <w:rsid w:val="004C4CC8"/>
    <w:rsid w:val="004E723C"/>
    <w:rsid w:val="004F2741"/>
    <w:rsid w:val="004F3B29"/>
    <w:rsid w:val="0050161C"/>
    <w:rsid w:val="00514019"/>
    <w:rsid w:val="00517BE1"/>
    <w:rsid w:val="00521D0D"/>
    <w:rsid w:val="005225FC"/>
    <w:rsid w:val="00523D52"/>
    <w:rsid w:val="0055083E"/>
    <w:rsid w:val="00560E04"/>
    <w:rsid w:val="00561743"/>
    <w:rsid w:val="00565F10"/>
    <w:rsid w:val="00567985"/>
    <w:rsid w:val="005740B4"/>
    <w:rsid w:val="00585398"/>
    <w:rsid w:val="00594937"/>
    <w:rsid w:val="005B6670"/>
    <w:rsid w:val="005C2EBC"/>
    <w:rsid w:val="005D33AF"/>
    <w:rsid w:val="005E6B38"/>
    <w:rsid w:val="005F4E05"/>
    <w:rsid w:val="005F559A"/>
    <w:rsid w:val="005F603B"/>
    <w:rsid w:val="005F7DF6"/>
    <w:rsid w:val="00601B32"/>
    <w:rsid w:val="00605D71"/>
    <w:rsid w:val="006101DE"/>
    <w:rsid w:val="006256C3"/>
    <w:rsid w:val="00644E6A"/>
    <w:rsid w:val="006474F5"/>
    <w:rsid w:val="00651FBB"/>
    <w:rsid w:val="00656E7B"/>
    <w:rsid w:val="00664C90"/>
    <w:rsid w:val="00665006"/>
    <w:rsid w:val="00677476"/>
    <w:rsid w:val="00690365"/>
    <w:rsid w:val="006904BD"/>
    <w:rsid w:val="00693E24"/>
    <w:rsid w:val="006A2425"/>
    <w:rsid w:val="006A77D3"/>
    <w:rsid w:val="006B1C4B"/>
    <w:rsid w:val="006B1DD9"/>
    <w:rsid w:val="006B3C33"/>
    <w:rsid w:val="006D0927"/>
    <w:rsid w:val="006E191A"/>
    <w:rsid w:val="006F3806"/>
    <w:rsid w:val="006F7DC6"/>
    <w:rsid w:val="00702F34"/>
    <w:rsid w:val="00711270"/>
    <w:rsid w:val="00711CDD"/>
    <w:rsid w:val="007232FE"/>
    <w:rsid w:val="00732222"/>
    <w:rsid w:val="00747124"/>
    <w:rsid w:val="0075315C"/>
    <w:rsid w:val="00756117"/>
    <w:rsid w:val="0076416C"/>
    <w:rsid w:val="00764AC3"/>
    <w:rsid w:val="007749BD"/>
    <w:rsid w:val="00777D0B"/>
    <w:rsid w:val="007926EE"/>
    <w:rsid w:val="00795637"/>
    <w:rsid w:val="007A19A5"/>
    <w:rsid w:val="007B1CFF"/>
    <w:rsid w:val="007B3654"/>
    <w:rsid w:val="007B4828"/>
    <w:rsid w:val="007C7CE3"/>
    <w:rsid w:val="007D4456"/>
    <w:rsid w:val="007D54ED"/>
    <w:rsid w:val="007D7A43"/>
    <w:rsid w:val="007E0179"/>
    <w:rsid w:val="007E5999"/>
    <w:rsid w:val="007F28A4"/>
    <w:rsid w:val="007F3339"/>
    <w:rsid w:val="007F3C8E"/>
    <w:rsid w:val="00821446"/>
    <w:rsid w:val="00827280"/>
    <w:rsid w:val="00840D2F"/>
    <w:rsid w:val="0085170C"/>
    <w:rsid w:val="00851BDE"/>
    <w:rsid w:val="008617C4"/>
    <w:rsid w:val="0087132C"/>
    <w:rsid w:val="008722EF"/>
    <w:rsid w:val="008777DF"/>
    <w:rsid w:val="0088408A"/>
    <w:rsid w:val="0089370B"/>
    <w:rsid w:val="00895459"/>
    <w:rsid w:val="008A0577"/>
    <w:rsid w:val="008B45C5"/>
    <w:rsid w:val="008C45E3"/>
    <w:rsid w:val="008C6A1A"/>
    <w:rsid w:val="008D1FF1"/>
    <w:rsid w:val="008E256F"/>
    <w:rsid w:val="008E37FF"/>
    <w:rsid w:val="008E5F40"/>
    <w:rsid w:val="008E75C9"/>
    <w:rsid w:val="008F3158"/>
    <w:rsid w:val="008F70A9"/>
    <w:rsid w:val="00902585"/>
    <w:rsid w:val="0091526A"/>
    <w:rsid w:val="0091657A"/>
    <w:rsid w:val="00921FB8"/>
    <w:rsid w:val="00922DAC"/>
    <w:rsid w:val="00933801"/>
    <w:rsid w:val="00936E95"/>
    <w:rsid w:val="00937B3D"/>
    <w:rsid w:val="0094772F"/>
    <w:rsid w:val="009524B9"/>
    <w:rsid w:val="009554EF"/>
    <w:rsid w:val="00957F7F"/>
    <w:rsid w:val="009609FF"/>
    <w:rsid w:val="00974C0D"/>
    <w:rsid w:val="009751D7"/>
    <w:rsid w:val="00991125"/>
    <w:rsid w:val="009A1C01"/>
    <w:rsid w:val="009A7F57"/>
    <w:rsid w:val="009C56FB"/>
    <w:rsid w:val="009E2B5A"/>
    <w:rsid w:val="009F4E28"/>
    <w:rsid w:val="00A06EBC"/>
    <w:rsid w:val="00A21D2C"/>
    <w:rsid w:val="00A568C8"/>
    <w:rsid w:val="00A63853"/>
    <w:rsid w:val="00A719A6"/>
    <w:rsid w:val="00A740D2"/>
    <w:rsid w:val="00A8480E"/>
    <w:rsid w:val="00A84D62"/>
    <w:rsid w:val="00A90994"/>
    <w:rsid w:val="00AA1DAD"/>
    <w:rsid w:val="00AA6A8B"/>
    <w:rsid w:val="00AB0901"/>
    <w:rsid w:val="00AB1330"/>
    <w:rsid w:val="00AB4E8F"/>
    <w:rsid w:val="00AC7254"/>
    <w:rsid w:val="00AE3B59"/>
    <w:rsid w:val="00AE6C7B"/>
    <w:rsid w:val="00B00CE7"/>
    <w:rsid w:val="00B02C7D"/>
    <w:rsid w:val="00B033BF"/>
    <w:rsid w:val="00B05157"/>
    <w:rsid w:val="00B3018A"/>
    <w:rsid w:val="00B406E2"/>
    <w:rsid w:val="00B456FE"/>
    <w:rsid w:val="00B47F9E"/>
    <w:rsid w:val="00B53E0A"/>
    <w:rsid w:val="00B55EB0"/>
    <w:rsid w:val="00B60CF1"/>
    <w:rsid w:val="00B72285"/>
    <w:rsid w:val="00B72EA8"/>
    <w:rsid w:val="00B7752F"/>
    <w:rsid w:val="00B824B9"/>
    <w:rsid w:val="00BA6380"/>
    <w:rsid w:val="00BD722C"/>
    <w:rsid w:val="00BE0B5E"/>
    <w:rsid w:val="00BE44C9"/>
    <w:rsid w:val="00C1149F"/>
    <w:rsid w:val="00C23C12"/>
    <w:rsid w:val="00C32629"/>
    <w:rsid w:val="00C41823"/>
    <w:rsid w:val="00C41E30"/>
    <w:rsid w:val="00C725A0"/>
    <w:rsid w:val="00C913FE"/>
    <w:rsid w:val="00C91C4E"/>
    <w:rsid w:val="00C94B48"/>
    <w:rsid w:val="00CA4E71"/>
    <w:rsid w:val="00CB6ADB"/>
    <w:rsid w:val="00CB7FF7"/>
    <w:rsid w:val="00CC307A"/>
    <w:rsid w:val="00CD2621"/>
    <w:rsid w:val="00CD3C57"/>
    <w:rsid w:val="00D01EBF"/>
    <w:rsid w:val="00D22760"/>
    <w:rsid w:val="00D27E63"/>
    <w:rsid w:val="00D35D8C"/>
    <w:rsid w:val="00D409E4"/>
    <w:rsid w:val="00D413F0"/>
    <w:rsid w:val="00D41CBC"/>
    <w:rsid w:val="00D41EC6"/>
    <w:rsid w:val="00D464A8"/>
    <w:rsid w:val="00D46918"/>
    <w:rsid w:val="00D469C9"/>
    <w:rsid w:val="00D53371"/>
    <w:rsid w:val="00D56B56"/>
    <w:rsid w:val="00D664CF"/>
    <w:rsid w:val="00D74595"/>
    <w:rsid w:val="00D81133"/>
    <w:rsid w:val="00D845F6"/>
    <w:rsid w:val="00D8574D"/>
    <w:rsid w:val="00DA0558"/>
    <w:rsid w:val="00DB5CD7"/>
    <w:rsid w:val="00DC18B9"/>
    <w:rsid w:val="00DD6C4A"/>
    <w:rsid w:val="00DD6DD6"/>
    <w:rsid w:val="00DE0135"/>
    <w:rsid w:val="00DE0BC7"/>
    <w:rsid w:val="00E00B60"/>
    <w:rsid w:val="00E05214"/>
    <w:rsid w:val="00E07B1D"/>
    <w:rsid w:val="00E1417E"/>
    <w:rsid w:val="00E14DF7"/>
    <w:rsid w:val="00E178B5"/>
    <w:rsid w:val="00E30929"/>
    <w:rsid w:val="00E47DA5"/>
    <w:rsid w:val="00E5027A"/>
    <w:rsid w:val="00E60492"/>
    <w:rsid w:val="00E61656"/>
    <w:rsid w:val="00E6341A"/>
    <w:rsid w:val="00E77B68"/>
    <w:rsid w:val="00E80CDC"/>
    <w:rsid w:val="00E80FEA"/>
    <w:rsid w:val="00E84A9B"/>
    <w:rsid w:val="00EB0265"/>
    <w:rsid w:val="00EC3749"/>
    <w:rsid w:val="00ED33E2"/>
    <w:rsid w:val="00EE18EA"/>
    <w:rsid w:val="00EF19BD"/>
    <w:rsid w:val="00EF6AEF"/>
    <w:rsid w:val="00EF713C"/>
    <w:rsid w:val="00F0204B"/>
    <w:rsid w:val="00F11D7B"/>
    <w:rsid w:val="00F166BC"/>
    <w:rsid w:val="00F17138"/>
    <w:rsid w:val="00F276FA"/>
    <w:rsid w:val="00F32CA3"/>
    <w:rsid w:val="00F350A2"/>
    <w:rsid w:val="00F466A0"/>
    <w:rsid w:val="00F47448"/>
    <w:rsid w:val="00F55AD4"/>
    <w:rsid w:val="00F67B39"/>
    <w:rsid w:val="00F80C3F"/>
    <w:rsid w:val="00F81497"/>
    <w:rsid w:val="00F83ACC"/>
    <w:rsid w:val="00FA1FCC"/>
    <w:rsid w:val="00FA64E7"/>
    <w:rsid w:val="00FB7C29"/>
    <w:rsid w:val="00FC5497"/>
    <w:rsid w:val="00FC7BAB"/>
    <w:rsid w:val="00FD4C9A"/>
    <w:rsid w:val="00FE4D16"/>
    <w:rsid w:val="00FE5BE4"/>
    <w:rsid w:val="00FE6461"/>
    <w:rsid w:val="00FE6E05"/>
    <w:rsid w:val="00FE7F7A"/>
    <w:rsid w:val="00FF0B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25FC"/>
    <w:rPr>
      <w:sz w:val="24"/>
      <w:szCs w:val="24"/>
      <w:lang w:eastAsia="en-US"/>
    </w:rPr>
  </w:style>
  <w:style w:type="paragraph" w:styleId="Heading1">
    <w:name w:val="heading 1"/>
    <w:basedOn w:val="Normal"/>
    <w:next w:val="Normal"/>
    <w:link w:val="Heading1Char"/>
    <w:qFormat/>
    <w:rsid w:val="00E6341A"/>
    <w:pPr>
      <w:keepNext/>
      <w:ind w:left="360"/>
      <w:outlineLvl w:val="0"/>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07B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E07B1D"/>
    <w:pPr>
      <w:tabs>
        <w:tab w:val="center" w:pos="4153"/>
        <w:tab w:val="right" w:pos="8306"/>
      </w:tabs>
    </w:pPr>
  </w:style>
  <w:style w:type="paragraph" w:styleId="Footer">
    <w:name w:val="footer"/>
    <w:basedOn w:val="Normal"/>
    <w:rsid w:val="00E07B1D"/>
    <w:pPr>
      <w:tabs>
        <w:tab w:val="center" w:pos="4153"/>
        <w:tab w:val="right" w:pos="8306"/>
      </w:tabs>
    </w:pPr>
  </w:style>
  <w:style w:type="character" w:styleId="Hyperlink">
    <w:name w:val="Hyperlink"/>
    <w:rsid w:val="00F55AD4"/>
    <w:rPr>
      <w:color w:val="0000FF"/>
      <w:u w:val="single"/>
    </w:rPr>
  </w:style>
  <w:style w:type="character" w:customStyle="1" w:styleId="Heading1Char">
    <w:name w:val="Heading 1 Char"/>
    <w:link w:val="Heading1"/>
    <w:rsid w:val="00E6341A"/>
    <w:rPr>
      <w:b/>
      <w:szCs w:val="24"/>
      <w:lang w:val="en-AU" w:eastAsia="en-US" w:bidi="ar-SA"/>
    </w:rPr>
  </w:style>
  <w:style w:type="paragraph" w:styleId="BalloonText">
    <w:name w:val="Balloon Text"/>
    <w:basedOn w:val="Normal"/>
    <w:link w:val="BalloonTextChar"/>
    <w:rsid w:val="00EC3749"/>
    <w:rPr>
      <w:rFonts w:ascii="Tahoma" w:hAnsi="Tahoma" w:cs="Tahoma"/>
      <w:sz w:val="16"/>
      <w:szCs w:val="16"/>
    </w:rPr>
  </w:style>
  <w:style w:type="character" w:customStyle="1" w:styleId="BalloonTextChar">
    <w:name w:val="Balloon Text Char"/>
    <w:link w:val="BalloonText"/>
    <w:rsid w:val="00EC3749"/>
    <w:rPr>
      <w:rFonts w:ascii="Tahoma" w:hAnsi="Tahoma" w:cs="Tahoma"/>
      <w:sz w:val="16"/>
      <w:szCs w:val="16"/>
      <w:lang w:eastAsia="en-US"/>
    </w:rPr>
  </w:style>
  <w:style w:type="character" w:styleId="FollowedHyperlink">
    <w:name w:val="FollowedHyperlink"/>
    <w:basedOn w:val="DefaultParagraphFont"/>
    <w:rsid w:val="0089370B"/>
    <w:rPr>
      <w:color w:val="800080" w:themeColor="followedHyperlink"/>
      <w:u w:val="single"/>
    </w:rPr>
  </w:style>
  <w:style w:type="paragraph" w:styleId="ListParagraph">
    <w:name w:val="List Paragraph"/>
    <w:basedOn w:val="Normal"/>
    <w:uiPriority w:val="34"/>
    <w:qFormat/>
    <w:rsid w:val="00474E9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25FC"/>
    <w:rPr>
      <w:sz w:val="24"/>
      <w:szCs w:val="24"/>
      <w:lang w:eastAsia="en-US"/>
    </w:rPr>
  </w:style>
  <w:style w:type="paragraph" w:styleId="Heading1">
    <w:name w:val="heading 1"/>
    <w:basedOn w:val="Normal"/>
    <w:next w:val="Normal"/>
    <w:link w:val="Heading1Char"/>
    <w:qFormat/>
    <w:rsid w:val="00E6341A"/>
    <w:pPr>
      <w:keepNext/>
      <w:ind w:left="360"/>
      <w:outlineLvl w:val="0"/>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07B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E07B1D"/>
    <w:pPr>
      <w:tabs>
        <w:tab w:val="center" w:pos="4153"/>
        <w:tab w:val="right" w:pos="8306"/>
      </w:tabs>
    </w:pPr>
  </w:style>
  <w:style w:type="paragraph" w:styleId="Footer">
    <w:name w:val="footer"/>
    <w:basedOn w:val="Normal"/>
    <w:rsid w:val="00E07B1D"/>
    <w:pPr>
      <w:tabs>
        <w:tab w:val="center" w:pos="4153"/>
        <w:tab w:val="right" w:pos="8306"/>
      </w:tabs>
    </w:pPr>
  </w:style>
  <w:style w:type="character" w:styleId="Hyperlink">
    <w:name w:val="Hyperlink"/>
    <w:rsid w:val="00F55AD4"/>
    <w:rPr>
      <w:color w:val="0000FF"/>
      <w:u w:val="single"/>
    </w:rPr>
  </w:style>
  <w:style w:type="character" w:customStyle="1" w:styleId="Heading1Char">
    <w:name w:val="Heading 1 Char"/>
    <w:link w:val="Heading1"/>
    <w:rsid w:val="00E6341A"/>
    <w:rPr>
      <w:b/>
      <w:szCs w:val="24"/>
      <w:lang w:val="en-AU" w:eastAsia="en-US" w:bidi="ar-SA"/>
    </w:rPr>
  </w:style>
  <w:style w:type="paragraph" w:styleId="BalloonText">
    <w:name w:val="Balloon Text"/>
    <w:basedOn w:val="Normal"/>
    <w:link w:val="BalloonTextChar"/>
    <w:rsid w:val="00EC3749"/>
    <w:rPr>
      <w:rFonts w:ascii="Tahoma" w:hAnsi="Tahoma" w:cs="Tahoma"/>
      <w:sz w:val="16"/>
      <w:szCs w:val="16"/>
    </w:rPr>
  </w:style>
  <w:style w:type="character" w:customStyle="1" w:styleId="BalloonTextChar">
    <w:name w:val="Balloon Text Char"/>
    <w:link w:val="BalloonText"/>
    <w:rsid w:val="00EC3749"/>
    <w:rPr>
      <w:rFonts w:ascii="Tahoma" w:hAnsi="Tahoma" w:cs="Tahoma"/>
      <w:sz w:val="16"/>
      <w:szCs w:val="16"/>
      <w:lang w:eastAsia="en-US"/>
    </w:rPr>
  </w:style>
  <w:style w:type="character" w:styleId="FollowedHyperlink">
    <w:name w:val="FollowedHyperlink"/>
    <w:basedOn w:val="DefaultParagraphFont"/>
    <w:rsid w:val="0089370B"/>
    <w:rPr>
      <w:color w:val="800080" w:themeColor="followedHyperlink"/>
      <w:u w:val="single"/>
    </w:rPr>
  </w:style>
  <w:style w:type="paragraph" w:styleId="ListParagraph">
    <w:name w:val="List Paragraph"/>
    <w:basedOn w:val="Normal"/>
    <w:uiPriority w:val="34"/>
    <w:qFormat/>
    <w:rsid w:val="00474E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7566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customXml" Target="../customXml/item3.xml"/><Relationship Id="rId10" Type="http://schemas.openxmlformats.org/officeDocument/2006/relationships/oleObject" Target="embeddings/oleObject1.bin"/><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rim Asset" ma:contentTypeID="0x01010025C334D7D61E4DF3A0397CBD84FDECAF006FEFF6B7E94B384981A1001EAE37E5DE" ma:contentTypeVersion="3" ma:contentTypeDescription="My Content Type" ma:contentTypeScope="" ma:versionID="5223474f1635d4f71bf0ac7e1c153a63">
  <xsd:schema xmlns:xsd="http://www.w3.org/2001/XMLSchema" xmlns:xs="http://www.w3.org/2001/XMLSchema" xmlns:p="http://schemas.microsoft.com/office/2006/metadata/properties" xmlns:ns2="b881d9c9-5d77-4692-a403-5f415859004c" xmlns:ns3="55bb3dd2-ea28-451f-94a3-de9703c43271" targetNamespace="http://schemas.microsoft.com/office/2006/metadata/properties" ma:root="true" ma:fieldsID="387ce911e0006c856ba7e6aca6a58c3b" ns2:_="" ns3:_="">
    <xsd:import namespace="b881d9c9-5d77-4692-a403-5f415859004c"/>
    <xsd:import namespace="55bb3dd2-ea28-451f-94a3-de9703c43271"/>
    <xsd:element name="properties">
      <xsd:complexType>
        <xsd:sequence>
          <xsd:element name="documentManagement">
            <xsd:complexType>
              <xsd:all>
                <xsd:element ref="ns2:DocumentName" minOccurs="0"/>
                <xsd:element ref="ns2:TrimUri" minOccurs="0"/>
                <xsd:element ref="ns2:TrimRevision" minOccurs="0"/>
                <xsd:element ref="ns2:TrimRecordNumber" minOccurs="0"/>
                <xsd:element ref="ns3:PublishedReference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81d9c9-5d77-4692-a403-5f415859004c" elementFormDefault="qualified">
    <xsd:import namespace="http://schemas.microsoft.com/office/2006/documentManagement/types"/>
    <xsd:import namespace="http://schemas.microsoft.com/office/infopath/2007/PartnerControls"/>
    <xsd:element name="DocumentName" ma:index="8" nillable="true" ma:displayName="DocumentName" ma:description="Document Name" ma:internalName="DocumentName" ma:readOnly="true">
      <xsd:simpleType>
        <xsd:restriction base="dms:Text">
          <xsd:maxLength value="255"/>
        </xsd:restriction>
      </xsd:simpleType>
    </xsd:element>
    <xsd:element name="TrimUri" ma:index="9" nillable="true" ma:displayName="TrimUri" ma:default="" ma:description="Trim URI" ma:internalName="TrimUri" ma:readOnly="true">
      <xsd:simpleType>
        <xsd:restriction base="dms:Text">
          <xsd:maxLength value="255"/>
        </xsd:restriction>
      </xsd:simpleType>
    </xsd:element>
    <xsd:element name="TrimRevision" ma:index="10" nillable="true" ma:displayName="TrimRevision" ma:description="Trim Revision" ma:internalName="TrimRevision" ma:readOnly="true">
      <xsd:simpleType>
        <xsd:restriction base="dms:Text">
          <xsd:maxLength value="255"/>
        </xsd:restriction>
      </xsd:simpleType>
    </xsd:element>
    <xsd:element name="TrimRecordNumber" ma:index="11" nillable="true" ma:displayName="TrimRecordNumber" ma:description="Trim Record Number" ma:indexed="true" ma:internalName="TrimRecordNumber" ma:readOnly="tru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bb3dd2-ea28-451f-94a3-de9703c43271" elementFormDefault="qualified">
    <xsd:import namespace="http://schemas.microsoft.com/office/2006/documentManagement/types"/>
    <xsd:import namespace="http://schemas.microsoft.com/office/infopath/2007/PartnerControls"/>
    <xsd:element name="PublishedReferences" ma:index="13" nillable="true" ma:displayName="PublishedReferences" ma:description="Published References" ma:indexed="true" ma:internalName="PublishedReferences">
      <xsd:simpleType>
        <xsd:restriction base="dms:Number"/>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rimRevision xmlns="b881d9c9-5d77-4692-a403-5f415859004c">5</TrimRevision>
    <TrimRecordNumber xmlns="b881d9c9-5d77-4692-a403-5f415859004c">D15#360459</TrimRecordNumber>
    <PublishedReferences xmlns="55bb3dd2-ea28-451f-94a3-de9703c43271">1</PublishedReferences>
    <TrimUri xmlns="b881d9c9-5d77-4692-a403-5f415859004c">6910918</TrimUri>
  </documentManagement>
</p:properties>
</file>

<file path=customXml/itemProps1.xml><?xml version="1.0" encoding="utf-8"?>
<ds:datastoreItem xmlns:ds="http://schemas.openxmlformats.org/officeDocument/2006/customXml" ds:itemID="{C14178DD-70A7-44E5-8F4D-1113EB3F6D96}"/>
</file>

<file path=customXml/itemProps2.xml><?xml version="1.0" encoding="utf-8"?>
<ds:datastoreItem xmlns:ds="http://schemas.openxmlformats.org/officeDocument/2006/customXml" ds:itemID="{5A43842D-5F46-4EC0-9B7C-C43B8B7D8532}"/>
</file>

<file path=customXml/itemProps3.xml><?xml version="1.0" encoding="utf-8"?>
<ds:datastoreItem xmlns:ds="http://schemas.openxmlformats.org/officeDocument/2006/customXml" ds:itemID="{0E2F2A6E-1668-43D8-93FD-243A27286370}"/>
</file>

<file path=customXml/itemProps4.xml><?xml version="1.0" encoding="utf-8"?>
<ds:datastoreItem xmlns:ds="http://schemas.openxmlformats.org/officeDocument/2006/customXml" ds:itemID="{A1DE7F31-0CDE-4DD1-91BE-395D404A271B}"/>
</file>

<file path=docProps/app.xml><?xml version="1.0" encoding="utf-8"?>
<Properties xmlns="http://schemas.openxmlformats.org/officeDocument/2006/extended-properties" xmlns:vt="http://schemas.openxmlformats.org/officeDocument/2006/docPropsVTypes">
  <Template>Normal.dotm</Template>
  <TotalTime>24</TotalTime>
  <Pages>6</Pages>
  <Words>1511</Words>
  <Characters>7197</Characters>
  <Application>Microsoft Office Word</Application>
  <DocSecurity>0</DocSecurity>
  <Lines>130</Lines>
  <Paragraphs>77</Paragraphs>
  <ScaleCrop>false</ScaleCrop>
  <HeadingPairs>
    <vt:vector size="2" baseType="variant">
      <vt:variant>
        <vt:lpstr>Title</vt:lpstr>
      </vt:variant>
      <vt:variant>
        <vt:i4>1</vt:i4>
      </vt:variant>
    </vt:vector>
  </HeadingPairs>
  <TitlesOfParts>
    <vt:vector size="1" baseType="lpstr">
      <vt:lpstr>Induction</vt:lpstr>
    </vt:vector>
  </TitlesOfParts>
  <Company>MAIN ROADS Western Australia</Company>
  <LinksUpToDate>false</LinksUpToDate>
  <CharactersWithSpaces>8631</CharactersWithSpaces>
  <SharedDoc>false</SharedDoc>
  <HLinks>
    <vt:vector size="6" baseType="variant">
      <vt:variant>
        <vt:i4>4718620</vt:i4>
      </vt:variant>
      <vt:variant>
        <vt:i4>0</vt:i4>
      </vt:variant>
      <vt:variant>
        <vt:i4>0</vt:i4>
      </vt:variant>
      <vt:variant>
        <vt:i4>5</vt:i4>
      </vt:variant>
      <vt:variant>
        <vt:lpwstr>../Processes/script for hwy emergency phones V1.1.doc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Induction</dc:title>
  <dc:creator>e80448</dc:creator>
  <cp:lastModifiedBy>MCMAHON Andy (Con)</cp:lastModifiedBy>
  <cp:revision>10</cp:revision>
  <cp:lastPrinted>2015-05-26T01:22:00Z</cp:lastPrinted>
  <dcterms:created xsi:type="dcterms:W3CDTF">2015-05-26T01:35:00Z</dcterms:created>
  <dcterms:modified xsi:type="dcterms:W3CDTF">2016-06-01T06:44:00Z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0x01010025C334D7D61E4DF3A0397CBD84FDECAF006FEFF6B7E94B384981A1001EAE37E5DE</vt:lpwstr>
  </property>
</Properties>
</file>