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DEE0" w14:textId="34924102" w:rsidR="00C327FF" w:rsidRPr="00C327FF" w:rsidRDefault="00E544F4" w:rsidP="0031437D">
      <w:pPr>
        <w:pStyle w:val="TitleHeading"/>
        <w:framePr w:wrap="around" w:hAnchor="page" w:x="812" w:y="-400"/>
        <w:rPr>
          <w:sz w:val="40"/>
        </w:rPr>
      </w:pPr>
      <w:r>
        <w:rPr>
          <w:sz w:val="40"/>
        </w:rPr>
        <w:t>Pre-Development and Concept Work</w:t>
      </w:r>
    </w:p>
    <w:p w14:paraId="120EF0C6" w14:textId="77777777" w:rsidR="00BA61FB" w:rsidRDefault="00BA61FB" w:rsidP="008F2E39">
      <w:pPr>
        <w:pStyle w:val="Heading1"/>
        <w:sectPr w:rsidR="00BA61FB" w:rsidSect="00491919">
          <w:footerReference w:type="default" r:id="rId10"/>
          <w:headerReference w:type="first" r:id="rId11"/>
          <w:footerReference w:type="first" r:id="rId12"/>
          <w:pgSz w:w="11906" w:h="16838" w:code="9"/>
          <w:pgMar w:top="1701" w:right="851" w:bottom="1701" w:left="851" w:header="709" w:footer="709" w:gutter="0"/>
          <w:cols w:num="3" w:space="425"/>
          <w:titlePg/>
          <w:docGrid w:linePitch="360"/>
        </w:sectPr>
      </w:pPr>
    </w:p>
    <w:p w14:paraId="623794A6" w14:textId="77777777" w:rsidR="00F701B5" w:rsidRDefault="00F701B5" w:rsidP="00F701B5">
      <w:r w:rsidRPr="00F701B5">
        <w:rPr>
          <w:rStyle w:val="SubHeading2Char"/>
        </w:rPr>
        <w:t xml:space="preserve">Mid </w:t>
      </w:r>
      <w:r w:rsidR="00C327FF" w:rsidRPr="00F701B5">
        <w:rPr>
          <w:rStyle w:val="SubHeading2Char"/>
        </w:rPr>
        <w:t>2019</w:t>
      </w:r>
      <w:r>
        <w:t xml:space="preserve"> Establish project steering committee and stakeholder workshop </w:t>
      </w:r>
    </w:p>
    <w:p w14:paraId="094E9167" w14:textId="77777777" w:rsidR="00F701B5" w:rsidRDefault="00C327FF" w:rsidP="00F701B5">
      <w:r w:rsidRPr="00C327FF">
        <w:rPr>
          <w:rStyle w:val="SubHeading2Char"/>
        </w:rPr>
        <w:t>November 2019 to June 2020</w:t>
      </w:r>
      <w:r>
        <w:t xml:space="preserve"> </w:t>
      </w:r>
      <w:r w:rsidR="00F701B5">
        <w:tab/>
        <w:t>Constraints and issues mapping to develop preferred alignment</w:t>
      </w:r>
    </w:p>
    <w:p w14:paraId="262CE1E1" w14:textId="77777777" w:rsidR="00F701B5" w:rsidRDefault="00C327FF" w:rsidP="00F701B5">
      <w:r w:rsidRPr="00C327FF">
        <w:rPr>
          <w:rStyle w:val="SubHeading2Char"/>
        </w:rPr>
        <w:t>July to September 2020</w:t>
      </w:r>
      <w:r>
        <w:t xml:space="preserve"> </w:t>
      </w:r>
      <w:r w:rsidR="00F701B5">
        <w:t xml:space="preserve">Community feedback sought </w:t>
      </w:r>
    </w:p>
    <w:p w14:paraId="22E236D4" w14:textId="77777777" w:rsidR="00F701B5" w:rsidRDefault="00C327FF" w:rsidP="00F701B5">
      <w:r w:rsidRPr="00C327FF">
        <w:rPr>
          <w:rStyle w:val="SubHeading2Char"/>
        </w:rPr>
        <w:t>October to November 2020</w:t>
      </w:r>
      <w:r>
        <w:t xml:space="preserve"> </w:t>
      </w:r>
      <w:proofErr w:type="gramStart"/>
      <w:r w:rsidR="00F701B5">
        <w:t>Determine</w:t>
      </w:r>
      <w:proofErr w:type="gramEnd"/>
      <w:r w:rsidR="00F701B5">
        <w:t xml:space="preserve"> heritage, urban landscape and design priorities</w:t>
      </w:r>
    </w:p>
    <w:p w14:paraId="5B5E1E6F" w14:textId="77777777" w:rsidR="00F701B5" w:rsidRDefault="00C327FF" w:rsidP="00F701B5">
      <w:r w:rsidRPr="00C327FF">
        <w:rPr>
          <w:rStyle w:val="SubHeading2Char"/>
        </w:rPr>
        <w:t xml:space="preserve">November to December 2020 </w:t>
      </w:r>
      <w:r w:rsidR="00F701B5">
        <w:t xml:space="preserve">Review feedback and provide project updates </w:t>
      </w:r>
    </w:p>
    <w:p w14:paraId="44C263BD" w14:textId="77777777" w:rsidR="00F701B5" w:rsidRDefault="00C327FF" w:rsidP="00F701B5">
      <w:r w:rsidRPr="00C327FF">
        <w:rPr>
          <w:rStyle w:val="SubHeading2Char"/>
        </w:rPr>
        <w:t>July 2020 to January 2021</w:t>
      </w:r>
      <w:r>
        <w:t xml:space="preserve"> </w:t>
      </w:r>
      <w:r w:rsidR="00F701B5">
        <w:t xml:space="preserve">Commence procurement of alliance contractor </w:t>
      </w:r>
    </w:p>
    <w:p w14:paraId="70791436" w14:textId="77777777" w:rsidR="00F701B5" w:rsidRDefault="00F701B5" w:rsidP="00F701B5">
      <w:pPr>
        <w:spacing w:after="0"/>
      </w:pPr>
    </w:p>
    <w:p w14:paraId="7009518D" w14:textId="295520D0" w:rsidR="00C327FF" w:rsidRPr="00C327FF" w:rsidRDefault="00E544F4" w:rsidP="00C327FF">
      <w:pPr>
        <w:pStyle w:val="TitleHeading"/>
        <w:framePr w:w="0" w:wrap="auto" w:vAnchor="margin" w:yAlign="inline"/>
        <w:rPr>
          <w:sz w:val="40"/>
        </w:rPr>
      </w:pPr>
      <w:r>
        <w:rPr>
          <w:sz w:val="40"/>
        </w:rPr>
        <w:t xml:space="preserve">Design Development and </w:t>
      </w:r>
      <w:r w:rsidR="0031437D">
        <w:rPr>
          <w:sz w:val="40"/>
        </w:rPr>
        <w:t>Pre-</w:t>
      </w:r>
      <w:r>
        <w:rPr>
          <w:sz w:val="40"/>
        </w:rPr>
        <w:t>Construction</w:t>
      </w:r>
    </w:p>
    <w:p w14:paraId="10531922" w14:textId="77777777" w:rsidR="00E544F4" w:rsidRPr="00E544F4" w:rsidRDefault="00C327FF" w:rsidP="00E544F4">
      <w:pPr>
        <w:pStyle w:val="SubHeading2"/>
      </w:pPr>
      <w:r w:rsidRPr="00E544F4">
        <w:rPr>
          <w:rStyle w:val="SubHeading2Char"/>
          <w:b/>
        </w:rPr>
        <w:t>January 2021</w:t>
      </w:r>
      <w:r w:rsidRPr="00E544F4">
        <w:t xml:space="preserve"> </w:t>
      </w:r>
      <w:r w:rsidR="00E544F4" w:rsidRPr="00E544F4">
        <w:t>Alignment options assessment.</w:t>
      </w:r>
    </w:p>
    <w:p w14:paraId="308A8AD4" w14:textId="5FDEE644" w:rsidR="00C327FF" w:rsidRDefault="00E544F4" w:rsidP="00E544F4">
      <w:r>
        <w:t xml:space="preserve">January 2021 - </w:t>
      </w:r>
      <w:r w:rsidR="00C327FF">
        <w:t>Alliance contract awarded</w:t>
      </w:r>
      <w:r>
        <w:t xml:space="preserve">. </w:t>
      </w:r>
      <w:bookmarkStart w:id="0" w:name="_GoBack"/>
      <w:bookmarkEnd w:id="0"/>
    </w:p>
    <w:p w14:paraId="4DFCC38D" w14:textId="4451E54D" w:rsidR="00C327FF" w:rsidRDefault="00C327FF" w:rsidP="00C327FF">
      <w:r w:rsidRPr="00E544F4">
        <w:t>May 2021</w:t>
      </w:r>
      <w:r w:rsidRPr="00F701B5">
        <w:rPr>
          <w:rStyle w:val="SubHeading2Char"/>
        </w:rPr>
        <w:t xml:space="preserve"> </w:t>
      </w:r>
      <w:r>
        <w:t>Consultation on alignment opti</w:t>
      </w:r>
      <w:r w:rsidR="00E544F4">
        <w:t>ons.</w:t>
      </w:r>
    </w:p>
    <w:p w14:paraId="14D68F32" w14:textId="127020B9" w:rsidR="00E544F4" w:rsidRDefault="00E544F4" w:rsidP="00E544F4">
      <w:pPr>
        <w:pStyle w:val="SubHeading2"/>
      </w:pPr>
      <w:r>
        <w:t>June 2021 Design development</w:t>
      </w:r>
    </w:p>
    <w:p w14:paraId="74E6DE92" w14:textId="6E1DDDD1" w:rsidR="00C327FF" w:rsidRDefault="00C327FF" w:rsidP="00C327FF">
      <w:r w:rsidRPr="00E544F4">
        <w:t>July</w:t>
      </w:r>
      <w:r w:rsidR="00E544F4">
        <w:t xml:space="preserve"> and</w:t>
      </w:r>
      <w:r w:rsidR="00F701B5" w:rsidRPr="00E544F4">
        <w:t xml:space="preserve"> </w:t>
      </w:r>
      <w:r w:rsidRPr="00E544F4">
        <w:t>August 2021</w:t>
      </w:r>
      <w:r>
        <w:t xml:space="preserve"> Consultation on bridge aesthetics, heritage, public spaces, walking and cycling paths and construction impacts</w:t>
      </w:r>
      <w:r w:rsidR="00E544F4">
        <w:t xml:space="preserve">. </w:t>
      </w:r>
    </w:p>
    <w:p w14:paraId="7226FBD7" w14:textId="62EFE5B2" w:rsidR="00E544F4" w:rsidRDefault="00C327FF" w:rsidP="00C327FF">
      <w:pPr>
        <w:rPr>
          <w:rStyle w:val="SubHeading2Char"/>
        </w:rPr>
      </w:pPr>
      <w:r w:rsidRPr="00F701B5">
        <w:rPr>
          <w:rStyle w:val="SubHeading2Char"/>
        </w:rPr>
        <w:t>September</w:t>
      </w:r>
      <w:r w:rsidR="00E544F4">
        <w:rPr>
          <w:rStyle w:val="SubHeading2Char"/>
        </w:rPr>
        <w:t xml:space="preserve"> </w:t>
      </w:r>
      <w:proofErr w:type="gramStart"/>
      <w:r w:rsidR="00E544F4">
        <w:rPr>
          <w:rStyle w:val="SubHeading2Char"/>
        </w:rPr>
        <w:t>2021 Detailed</w:t>
      </w:r>
      <w:proofErr w:type="gramEnd"/>
      <w:r w:rsidR="00E544F4">
        <w:rPr>
          <w:rStyle w:val="SubHeading2Char"/>
        </w:rPr>
        <w:t xml:space="preserve"> design and pre-construction</w:t>
      </w:r>
      <w:r w:rsidR="00F701B5">
        <w:rPr>
          <w:rStyle w:val="SubHeading2Char"/>
        </w:rPr>
        <w:t xml:space="preserve"> </w:t>
      </w:r>
    </w:p>
    <w:p w14:paraId="57F58BE3" w14:textId="593E095E" w:rsidR="00C327FF" w:rsidRDefault="00C327FF" w:rsidP="00E544F4">
      <w:r w:rsidRPr="00E544F4">
        <w:t xml:space="preserve">October 2021 </w:t>
      </w:r>
      <w:r w:rsidR="00E544F4" w:rsidRPr="00E544F4">
        <w:t>-</w:t>
      </w:r>
      <w:r w:rsidR="00E544F4">
        <w:t xml:space="preserve"> </w:t>
      </w:r>
      <w:r>
        <w:t>Ongoing community and stakeholder engagement</w:t>
      </w:r>
      <w:r w:rsidR="00E544F4">
        <w:t xml:space="preserve">. </w:t>
      </w:r>
    </w:p>
    <w:p w14:paraId="02045F42" w14:textId="46F30C24" w:rsidR="00C327FF" w:rsidRDefault="00C327FF" w:rsidP="00E544F4">
      <w:r w:rsidRPr="00E544F4">
        <w:t>December 2021 -</w:t>
      </w:r>
      <w:r>
        <w:t xml:space="preserve"> Inf</w:t>
      </w:r>
      <w:r w:rsidR="00E544F4">
        <w:t>ormation on construction impacts. Pre-construction</w:t>
      </w:r>
    </w:p>
    <w:p w14:paraId="7CC707A4" w14:textId="77777777" w:rsidR="00F701B5" w:rsidRDefault="00F701B5" w:rsidP="00F701B5">
      <w:pPr>
        <w:spacing w:after="0"/>
      </w:pPr>
    </w:p>
    <w:p w14:paraId="7A7D2646" w14:textId="409EC2DF" w:rsidR="00F701B5" w:rsidRPr="00F701B5" w:rsidRDefault="00C327FF" w:rsidP="00F701B5">
      <w:pPr>
        <w:pStyle w:val="TitleHeading"/>
        <w:framePr w:wrap="around"/>
        <w:rPr>
          <w:sz w:val="40"/>
        </w:rPr>
      </w:pPr>
      <w:r w:rsidRPr="00F701B5">
        <w:rPr>
          <w:sz w:val="40"/>
        </w:rPr>
        <w:t xml:space="preserve">2022 to 2025 </w:t>
      </w:r>
      <w:r w:rsidR="00E544F4">
        <w:rPr>
          <w:sz w:val="40"/>
        </w:rPr>
        <w:t>Construction</w:t>
      </w:r>
    </w:p>
    <w:p w14:paraId="57F73558" w14:textId="77777777" w:rsidR="00C327FF" w:rsidRDefault="00C327FF" w:rsidP="0031060B">
      <w:pPr>
        <w:spacing w:line="259" w:lineRule="auto"/>
      </w:pPr>
    </w:p>
    <w:sectPr w:rsidR="00C327FF" w:rsidSect="00BA61FB">
      <w:type w:val="continuous"/>
      <w:pgSz w:w="11906" w:h="16838" w:code="9"/>
      <w:pgMar w:top="1701" w:right="851" w:bottom="1701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792A4" w14:textId="77777777" w:rsidR="00C327FF" w:rsidRDefault="00C327FF" w:rsidP="0031060B">
      <w:pPr>
        <w:spacing w:after="0"/>
      </w:pPr>
      <w:r>
        <w:separator/>
      </w:r>
    </w:p>
  </w:endnote>
  <w:endnote w:type="continuationSeparator" w:id="0">
    <w:p w14:paraId="4081A2A5" w14:textId="77777777" w:rsidR="00C327FF" w:rsidRDefault="00C327FF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FAAA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555A15" wp14:editId="416D7C32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16674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DF72A6E" wp14:editId="6E239EEA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5A1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" filled="f" stroked="f" strokeweight=".5pt">
              <v:textbox inset="0,0,0,0">
                <w:txbxContent>
                  <w:p w14:paraId="21116674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DF72A6E" wp14:editId="6E239EEA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D9C4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D5FCD" wp14:editId="20C0E788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B8946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EC2FDBD" wp14:editId="598D0E01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D5F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" filled="f" stroked="f" strokeweight=".5pt">
              <v:textbox inset="0,0,0,0">
                <w:txbxContent>
                  <w:p w14:paraId="452B8946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EC2FDBD" wp14:editId="598D0E01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9C1D" w14:textId="77777777" w:rsidR="00C327FF" w:rsidRDefault="00C327FF" w:rsidP="0031060B">
      <w:pPr>
        <w:spacing w:after="0"/>
      </w:pPr>
      <w:r>
        <w:separator/>
      </w:r>
    </w:p>
  </w:footnote>
  <w:footnote w:type="continuationSeparator" w:id="0">
    <w:p w14:paraId="3C924548" w14:textId="77777777" w:rsidR="00C327FF" w:rsidRDefault="00C327FF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9E17" w14:textId="77777777" w:rsidR="00491919" w:rsidRDefault="009966D3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0425638" wp14:editId="2BF263D5">
              <wp:simplePos x="0" y="0"/>
              <wp:positionH relativeFrom="page">
                <wp:align>left</wp:align>
              </wp:positionH>
              <wp:positionV relativeFrom="page">
                <wp:posOffset>238125</wp:posOffset>
              </wp:positionV>
              <wp:extent cx="7552055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CAE330" w14:textId="77777777" w:rsidR="009966D3" w:rsidRPr="00310518" w:rsidRDefault="00C327FF" w:rsidP="009966D3">
                          <w:pPr>
                            <w:pStyle w:val="ProjectUpdate"/>
                          </w:pPr>
                          <w:r>
                            <w:t>MAY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256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18.75pt;width:594.65pt;height:8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" filled="f" stroked="f" strokeweight=".5pt">
              <v:textbox inset="15mm,10mm,100mm,0">
                <w:txbxContent>
                  <w:p w14:paraId="56CAE330" w14:textId="77777777" w:rsidR="009966D3" w:rsidRPr="00310518" w:rsidRDefault="00C327FF" w:rsidP="009966D3">
                    <w:pPr>
                      <w:pStyle w:val="ProjectUpdate"/>
                    </w:pPr>
                    <w:r>
                      <w:t>MAY 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CECB2C8" wp14:editId="6F93524F">
              <wp:simplePos x="0" y="0"/>
              <wp:positionH relativeFrom="page">
                <wp:align>left</wp:align>
              </wp:positionH>
              <wp:positionV relativeFrom="page">
                <wp:posOffset>1477645</wp:posOffset>
              </wp:positionV>
              <wp:extent cx="7534275" cy="10439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A51B4A" w14:textId="77777777" w:rsidR="009966D3" w:rsidRDefault="00C327FF" w:rsidP="009966D3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Swan River Crossings</w:t>
                          </w:r>
                        </w:p>
                        <w:p w14:paraId="3114C891" w14:textId="77777777" w:rsidR="00C327FF" w:rsidRPr="00302811" w:rsidRDefault="00C327FF" w:rsidP="009966D3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Project Timeline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CB2C8" id="Text Box 12" o:spid="_x0000_s1028" type="#_x0000_t202" style="position:absolute;margin-left:0;margin-top:116.35pt;width:593.25pt;height:82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" filled="f" stroked="f" strokeweight=".5pt">
              <v:textbox inset="15mm,0,15mm,0">
                <w:txbxContent>
                  <w:p w14:paraId="38A51B4A" w14:textId="77777777" w:rsidR="009966D3" w:rsidRDefault="00C327FF" w:rsidP="009966D3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Swan River Crossings</w:t>
                    </w:r>
                  </w:p>
                  <w:p w14:paraId="3114C891" w14:textId="77777777" w:rsidR="00C327FF" w:rsidRPr="00302811" w:rsidRDefault="00C327FF" w:rsidP="009966D3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Project Timeline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C98EA0" wp14:editId="2C712F39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26793A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79478DB" wp14:editId="45ED6185">
                                <wp:extent cx="7533639" cy="25567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C98EA0" id="Text Box 1" o:spid="_x0000_s1029" type="#_x0000_t202" style="position:absolute;margin-left:542.5pt;margin-top:-35.45pt;width:593.7pt;height:209.4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" filled="f" stroked="f" strokeweight=".5pt">
              <v:textbox inset="0,0,0,0">
                <w:txbxContent>
                  <w:p w14:paraId="2D26793A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79478DB" wp14:editId="45ED6185">
                          <wp:extent cx="7533639" cy="25567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F"/>
    <w:rsid w:val="00204B4A"/>
    <w:rsid w:val="002E7D39"/>
    <w:rsid w:val="00302811"/>
    <w:rsid w:val="00310518"/>
    <w:rsid w:val="0031060B"/>
    <w:rsid w:val="0031437D"/>
    <w:rsid w:val="00474244"/>
    <w:rsid w:val="00491919"/>
    <w:rsid w:val="006B1C5C"/>
    <w:rsid w:val="006E189F"/>
    <w:rsid w:val="008D765C"/>
    <w:rsid w:val="008F2E39"/>
    <w:rsid w:val="00943451"/>
    <w:rsid w:val="009966D3"/>
    <w:rsid w:val="009A3F08"/>
    <w:rsid w:val="00AD03A4"/>
    <w:rsid w:val="00BA61FB"/>
    <w:rsid w:val="00BB0F62"/>
    <w:rsid w:val="00C327FF"/>
    <w:rsid w:val="00C91540"/>
    <w:rsid w:val="00CA2437"/>
    <w:rsid w:val="00D365B2"/>
    <w:rsid w:val="00E4195E"/>
    <w:rsid w:val="00E544F4"/>
    <w:rsid w:val="00EE2A31"/>
    <w:rsid w:val="00F701B5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5F2E1C"/>
  <w15:chartTrackingRefBased/>
  <w15:docId w15:val="{D1CDE4ED-BE57-4CCF-AD97-4D11867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Roadworks%20Update\State%20&amp;%20Federal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56DBEC5E224EA00EA9F32FFE0A3D" ma:contentTypeVersion="12" ma:contentTypeDescription="Create a new document." ma:contentTypeScope="" ma:versionID="efeb695e63d0ccf3b46e14fda793df11">
  <xsd:schema xmlns:xsd="http://www.w3.org/2001/XMLSchema" xmlns:xs="http://www.w3.org/2001/XMLSchema" xmlns:p="http://schemas.microsoft.com/office/2006/metadata/properties" xmlns:ns3="e18f8cd3-89db-4bdc-b9bb-93ae2153a5fe" xmlns:ns4="04dfdb51-bdbf-4630-82fd-d345bc3972e5" targetNamespace="http://schemas.microsoft.com/office/2006/metadata/properties" ma:root="true" ma:fieldsID="82ec001277d437f58e659fae3b92d38d" ns3:_="" ns4:_="">
    <xsd:import namespace="e18f8cd3-89db-4bdc-b9bb-93ae2153a5fe"/>
    <xsd:import namespace="04dfdb51-bdbf-4630-82fd-d345bc397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f8cd3-89db-4bdc-b9bb-93ae2153a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db51-bdbf-4630-82fd-d345bc39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15C64-522D-4C65-B968-D555BF341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f8cd3-89db-4bdc-b9bb-93ae2153a5fe"/>
    <ds:schemaRef ds:uri="04dfdb51-bdbf-4630-82fd-d345bc397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67984-57E4-48BD-A925-177F7C73FF7E}">
  <ds:schemaRefs>
    <ds:schemaRef ds:uri="http://schemas.microsoft.com/office/2006/documentManagement/types"/>
    <ds:schemaRef ds:uri="http://schemas.microsoft.com/office/infopath/2007/PartnerControls"/>
    <ds:schemaRef ds:uri="04dfdb51-bdbf-4630-82fd-d345bc3972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8f8cd3-89db-4bdc-b9bb-93ae2153a5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&amp; Federal logos</Template>
  <TotalTime>2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Julie (Con)</dc:creator>
  <cp:keywords/>
  <dc:description/>
  <cp:lastModifiedBy>BOWMAN Kama (Con)</cp:lastModifiedBy>
  <cp:revision>2</cp:revision>
  <cp:lastPrinted>2021-05-13T02:23:00Z</cp:lastPrinted>
  <dcterms:created xsi:type="dcterms:W3CDTF">2021-05-14T04:52:00Z</dcterms:created>
  <dcterms:modified xsi:type="dcterms:W3CDTF">2021-05-14T04:52:00Z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0x0101005E5156DBEC5E224EA00EA9F32FFE0A3D</vt:lpwstr>
  </property>
</Properties>
</file>