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23" w:rsidRPr="004A1EF0" w:rsidRDefault="00E41449" w:rsidP="00254823">
      <w:pPr>
        <w:jc w:val="center"/>
        <w:rPr>
          <w:rFonts w:ascii="Arial" w:hAnsi="Arial" w:cs="Arial"/>
          <w:sz w:val="44"/>
          <w:szCs w:val="44"/>
          <w:u w:val="single"/>
        </w:rPr>
      </w:pPr>
      <w:bookmarkStart w:id="0" w:name="_GoBack"/>
      <w:bookmarkEnd w:id="0"/>
      <w:r>
        <w:rPr>
          <w:rFonts w:cs="Arial"/>
          <w:noProof/>
          <w:lang w:eastAsia="en-AU"/>
        </w:rPr>
        <w:drawing>
          <wp:anchor distT="0" distB="0" distL="114300" distR="114300" simplePos="0" relativeHeight="251722752" behindDoc="0" locked="0" layoutInCell="1" allowOverlap="1">
            <wp:simplePos x="2647950" y="723900"/>
            <wp:positionH relativeFrom="column">
              <wp:align>left</wp:align>
            </wp:positionH>
            <wp:positionV relativeFrom="paragraph">
              <wp:posOffset>-223520</wp:posOffset>
            </wp:positionV>
            <wp:extent cx="2505600" cy="5796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6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1B9" w:rsidRPr="004A1EF0">
        <w:rPr>
          <w:sz w:val="44"/>
          <w:szCs w:val="44"/>
        </w:rPr>
        <w:br w:type="textWrapping" w:clear="all"/>
      </w:r>
      <w:r w:rsidR="00254823" w:rsidRPr="004A1EF0">
        <w:rPr>
          <w:rFonts w:ascii="Arial" w:hAnsi="Arial" w:cs="Arial"/>
          <w:sz w:val="44"/>
          <w:szCs w:val="44"/>
          <w:u w:val="single"/>
        </w:rPr>
        <w:t>Audit Report Submission Checklist</w:t>
      </w:r>
    </w:p>
    <w:p w:rsidR="00254823" w:rsidRPr="004A1EF0" w:rsidRDefault="00254823" w:rsidP="00254823">
      <w:pPr>
        <w:jc w:val="center"/>
        <w:rPr>
          <w:rFonts w:ascii="Arial" w:hAnsi="Arial" w:cs="Arial"/>
          <w:szCs w:val="24"/>
          <w:u w:val="single"/>
        </w:rPr>
      </w:pPr>
    </w:p>
    <w:p w:rsidR="00254823" w:rsidRPr="004A1EF0" w:rsidRDefault="00254823" w:rsidP="00254823">
      <w:pPr>
        <w:rPr>
          <w:rFonts w:ascii="Arial" w:hAnsi="Arial" w:cs="Arial"/>
          <w:b/>
          <w:szCs w:val="24"/>
        </w:rPr>
      </w:pPr>
      <w:r w:rsidRPr="004A1EF0">
        <w:rPr>
          <w:rFonts w:ascii="Arial" w:hAnsi="Arial" w:cs="Arial"/>
          <w:b/>
          <w:szCs w:val="24"/>
        </w:rPr>
        <w:t>Please ensure when sending in your accreditation audit report you have completed and submitted the following documentation:</w:t>
      </w:r>
      <w:r>
        <w:rPr>
          <w:rFonts w:ascii="Arial" w:hAnsi="Arial" w:cs="Arial"/>
          <w:b/>
          <w:szCs w:val="24"/>
        </w:rPr>
        <w:t xml:space="preserve">  </w:t>
      </w:r>
    </w:p>
    <w:p w:rsidR="00254823" w:rsidRPr="00EC0E37" w:rsidRDefault="00254823" w:rsidP="00254823">
      <w:pPr>
        <w:pStyle w:val="CommentText"/>
        <w:numPr>
          <w:ilvl w:val="0"/>
          <w:numId w:val="32"/>
        </w:numPr>
        <w:rPr>
          <w:rFonts w:ascii="Arial" w:hAnsi="Arial" w:cs="Arial"/>
        </w:rPr>
      </w:pPr>
      <w:r w:rsidRPr="00EC0E37">
        <w:rPr>
          <w:rFonts w:ascii="Arial" w:hAnsi="Arial" w:cs="Arial"/>
        </w:rPr>
        <w:t>Restricted Access Vehicle Operator and WA Heavy vehicle Accreditation Registration Form</w:t>
      </w:r>
    </w:p>
    <w:p w:rsidR="00254823" w:rsidRPr="004A1EF0" w:rsidRDefault="00254823" w:rsidP="00254823">
      <w:pPr>
        <w:tabs>
          <w:tab w:val="left" w:pos="5954"/>
          <w:tab w:val="left" w:pos="8647"/>
          <w:tab w:val="left" w:pos="8789"/>
        </w:tabs>
        <w:ind w:left="360" w:right="141"/>
        <w:contextualSpacing/>
        <w:rPr>
          <w:rFonts w:ascii="Arial" w:hAnsi="Arial" w:cs="Arial"/>
          <w:sz w:val="20"/>
        </w:rPr>
      </w:pPr>
      <w:r w:rsidRPr="004A1EF0">
        <w:rPr>
          <w:rFonts w:ascii="Arial" w:hAnsi="Arial" w:cs="Arial"/>
          <w:sz w:val="20"/>
        </w:rPr>
        <w:t xml:space="preserve">(completed, signed and dated) to accompany </w:t>
      </w:r>
      <w:r w:rsidRPr="00EC0E37">
        <w:rPr>
          <w:rFonts w:ascii="Arial" w:hAnsi="Arial" w:cs="Arial"/>
          <w:b/>
          <w:sz w:val="20"/>
        </w:rPr>
        <w:t>all</w:t>
      </w:r>
      <w:r w:rsidRPr="004A1EF0">
        <w:rPr>
          <w:rFonts w:ascii="Arial" w:hAnsi="Arial" w:cs="Arial"/>
          <w:sz w:val="20"/>
        </w:rPr>
        <w:t xml:space="preserve"> Audit Reports </w:t>
      </w:r>
      <w:r>
        <w:rPr>
          <w:rFonts w:ascii="Arial" w:hAnsi="Arial" w:cs="Arial"/>
          <w:sz w:val="20"/>
        </w:rPr>
        <w:tab/>
        <w:t xml:space="preserve"> </w:t>
      </w:r>
      <w:r w:rsidRPr="004A1EF0">
        <w:rPr>
          <w:rFonts w:ascii="Arial" w:hAnsi="Arial" w:cs="Arial"/>
          <w:sz w:val="20"/>
        </w:rPr>
        <w:sym w:font="Wingdings" w:char="F06F"/>
      </w:r>
    </w:p>
    <w:p w:rsidR="00254823" w:rsidRPr="004A1EF0" w:rsidRDefault="00254823" w:rsidP="00254823">
      <w:pPr>
        <w:numPr>
          <w:ilvl w:val="0"/>
          <w:numId w:val="14"/>
        </w:numPr>
        <w:tabs>
          <w:tab w:val="left" w:pos="8364"/>
          <w:tab w:val="left" w:pos="8647"/>
        </w:tabs>
        <w:ind w:right="-1"/>
        <w:contextualSpacing/>
        <w:rPr>
          <w:rFonts w:ascii="Arial" w:hAnsi="Arial" w:cs="Arial"/>
          <w:sz w:val="20"/>
        </w:rPr>
      </w:pPr>
      <w:r w:rsidRPr="004A1EF0">
        <w:rPr>
          <w:rFonts w:ascii="Arial" w:hAnsi="Arial" w:cs="Arial"/>
          <w:b/>
          <w:sz w:val="20"/>
        </w:rPr>
        <w:t xml:space="preserve">Auditor </w:t>
      </w:r>
      <w:r w:rsidRPr="007427FB">
        <w:rPr>
          <w:rFonts w:ascii="Arial" w:hAnsi="Arial" w:cs="Arial"/>
          <w:sz w:val="20"/>
        </w:rPr>
        <w:t>and</w:t>
      </w:r>
      <w:r>
        <w:rPr>
          <w:rFonts w:ascii="Arial" w:hAnsi="Arial" w:cs="Arial"/>
          <w:b/>
          <w:sz w:val="20"/>
        </w:rPr>
        <w:t xml:space="preserve"> Operator </w:t>
      </w:r>
      <w:r w:rsidRPr="004A1EF0">
        <w:rPr>
          <w:rFonts w:ascii="Arial" w:hAnsi="Arial" w:cs="Arial"/>
          <w:b/>
          <w:sz w:val="20"/>
        </w:rPr>
        <w:t>Declaration</w:t>
      </w:r>
      <w:r w:rsidRPr="004A1EF0">
        <w:rPr>
          <w:rFonts w:ascii="Arial" w:hAnsi="Arial" w:cs="Arial"/>
          <w:sz w:val="20"/>
        </w:rPr>
        <w:t>(signed and dated by the auditor and operator)</w:t>
      </w:r>
      <w:r>
        <w:rPr>
          <w:rFonts w:ascii="Arial" w:hAnsi="Arial" w:cs="Arial"/>
          <w:sz w:val="20"/>
        </w:rPr>
        <w:tab/>
      </w:r>
      <w:r>
        <w:rPr>
          <w:rFonts w:ascii="Arial" w:hAnsi="Arial" w:cs="Arial"/>
          <w:sz w:val="20"/>
        </w:rPr>
        <w:tab/>
        <w:t xml:space="preserve"> </w:t>
      </w:r>
      <w:r w:rsidRPr="004A1EF0">
        <w:rPr>
          <w:rFonts w:ascii="Arial" w:hAnsi="Arial" w:cs="Arial"/>
          <w:sz w:val="20"/>
        </w:rPr>
        <w:sym w:font="Wingdings" w:char="F06F"/>
      </w:r>
    </w:p>
    <w:p w:rsidR="00254823" w:rsidRPr="004A1EF0" w:rsidRDefault="00254823" w:rsidP="00254823">
      <w:pPr>
        <w:numPr>
          <w:ilvl w:val="0"/>
          <w:numId w:val="14"/>
        </w:numPr>
        <w:tabs>
          <w:tab w:val="left" w:pos="8364"/>
          <w:tab w:val="left" w:pos="8647"/>
        </w:tabs>
        <w:ind w:right="-1"/>
        <w:contextualSpacing/>
        <w:rPr>
          <w:rFonts w:ascii="Arial" w:hAnsi="Arial" w:cs="Arial"/>
          <w:sz w:val="20"/>
        </w:rPr>
      </w:pPr>
      <w:r w:rsidRPr="004A1EF0">
        <w:rPr>
          <w:rFonts w:ascii="Arial" w:hAnsi="Arial" w:cs="Arial"/>
          <w:b/>
          <w:sz w:val="20"/>
        </w:rPr>
        <w:t>Compliant</w:t>
      </w:r>
      <w:r w:rsidRPr="004A1EF0">
        <w:rPr>
          <w:rFonts w:ascii="Arial" w:hAnsi="Arial" w:cs="Arial"/>
          <w:sz w:val="20"/>
        </w:rPr>
        <w:t xml:space="preserve"> Audit Report (NCRs Identified- Closed Out CARs for major NCRs) for </w:t>
      </w:r>
      <w:r>
        <w:rPr>
          <w:rFonts w:ascii="Arial" w:hAnsi="Arial" w:cs="Arial"/>
          <w:sz w:val="20"/>
        </w:rPr>
        <w:t xml:space="preserve">all </w:t>
      </w:r>
      <w:r w:rsidRPr="004A1EF0">
        <w:rPr>
          <w:rFonts w:ascii="Arial" w:hAnsi="Arial" w:cs="Arial"/>
          <w:sz w:val="20"/>
        </w:rPr>
        <w:t>Audits</w:t>
      </w:r>
      <w:r>
        <w:rPr>
          <w:rFonts w:ascii="Arial" w:hAnsi="Arial" w:cs="Arial"/>
          <w:sz w:val="20"/>
        </w:rPr>
        <w:tab/>
        <w:t xml:space="preserve"> </w:t>
      </w:r>
      <w:r w:rsidRPr="004A1EF0">
        <w:rPr>
          <w:rFonts w:ascii="Arial" w:hAnsi="Arial" w:cs="Arial"/>
          <w:sz w:val="20"/>
        </w:rPr>
        <w:sym w:font="Wingdings" w:char="F06F"/>
      </w:r>
    </w:p>
    <w:p w:rsidR="00254823" w:rsidRDefault="00254823" w:rsidP="00254823">
      <w:pPr>
        <w:numPr>
          <w:ilvl w:val="0"/>
          <w:numId w:val="14"/>
        </w:numPr>
        <w:tabs>
          <w:tab w:val="left" w:pos="8364"/>
          <w:tab w:val="left" w:pos="8931"/>
        </w:tabs>
        <w:ind w:right="-1"/>
        <w:contextualSpacing/>
        <w:rPr>
          <w:rFonts w:ascii="Arial" w:hAnsi="Arial" w:cs="Arial"/>
          <w:sz w:val="20"/>
        </w:rPr>
      </w:pPr>
      <w:r w:rsidRPr="004A1EF0">
        <w:rPr>
          <w:rFonts w:ascii="Arial" w:hAnsi="Arial" w:cs="Arial"/>
          <w:b/>
          <w:sz w:val="20"/>
        </w:rPr>
        <w:t>Complete</w:t>
      </w:r>
      <w:r>
        <w:rPr>
          <w:rFonts w:ascii="Arial" w:hAnsi="Arial" w:cs="Arial"/>
          <w:b/>
          <w:sz w:val="20"/>
        </w:rPr>
        <w:t xml:space="preserve"> (Full)</w:t>
      </w:r>
      <w:r w:rsidRPr="004A1EF0">
        <w:rPr>
          <w:rFonts w:ascii="Arial" w:hAnsi="Arial" w:cs="Arial"/>
          <w:sz w:val="20"/>
        </w:rPr>
        <w:t xml:space="preserve"> Audit Report  for </w:t>
      </w:r>
      <w:r w:rsidRPr="004A1EF0">
        <w:rPr>
          <w:rFonts w:ascii="Arial" w:hAnsi="Arial" w:cs="Arial"/>
          <w:b/>
          <w:sz w:val="20"/>
        </w:rPr>
        <w:t>Entry</w:t>
      </w:r>
      <w:r>
        <w:rPr>
          <w:rFonts w:ascii="Arial" w:hAnsi="Arial" w:cs="Arial"/>
          <w:b/>
          <w:sz w:val="20"/>
        </w:rPr>
        <w:t>/Re-Entry</w:t>
      </w:r>
      <w:r w:rsidRPr="004A1EF0">
        <w:rPr>
          <w:rFonts w:ascii="Arial" w:hAnsi="Arial" w:cs="Arial"/>
          <w:sz w:val="20"/>
        </w:rPr>
        <w:t xml:space="preserve"> Audit Reports</w:t>
      </w:r>
      <w:r>
        <w:rPr>
          <w:rFonts w:ascii="Arial" w:hAnsi="Arial" w:cs="Arial"/>
          <w:sz w:val="20"/>
        </w:rPr>
        <w:t xml:space="preserve"> </w:t>
      </w:r>
      <w:r>
        <w:rPr>
          <w:rFonts w:ascii="Arial" w:hAnsi="Arial" w:cs="Arial"/>
          <w:sz w:val="20"/>
        </w:rPr>
        <w:tab/>
        <w:t xml:space="preserve">      </w:t>
      </w:r>
      <w:r w:rsidRPr="004A1EF0">
        <w:rPr>
          <w:rFonts w:ascii="Arial" w:hAnsi="Arial" w:cs="Arial"/>
          <w:sz w:val="20"/>
        </w:rPr>
        <w:sym w:font="Wingdings" w:char="F06F"/>
      </w:r>
    </w:p>
    <w:p w:rsidR="00254823" w:rsidRDefault="00254823" w:rsidP="00254823">
      <w:pPr>
        <w:numPr>
          <w:ilvl w:val="0"/>
          <w:numId w:val="14"/>
        </w:numPr>
        <w:tabs>
          <w:tab w:val="left" w:pos="8364"/>
        </w:tabs>
        <w:ind w:right="-1"/>
        <w:contextualSpacing/>
        <w:rPr>
          <w:rFonts w:ascii="Arial" w:hAnsi="Arial" w:cs="Arial"/>
          <w:sz w:val="20"/>
        </w:rPr>
      </w:pPr>
      <w:r w:rsidRPr="003A1E58">
        <w:rPr>
          <w:rFonts w:ascii="Arial" w:hAnsi="Arial" w:cs="Arial"/>
          <w:b/>
          <w:sz w:val="20"/>
        </w:rPr>
        <w:t>Compliance Audit</w:t>
      </w:r>
      <w:r>
        <w:rPr>
          <w:rFonts w:ascii="Arial" w:hAnsi="Arial" w:cs="Arial"/>
          <w:sz w:val="20"/>
        </w:rPr>
        <w:t xml:space="preserve"> requirements – Pages 1, 2, 3, 4, 5 and Audit Summary Sheets, signed </w:t>
      </w:r>
    </w:p>
    <w:p w:rsidR="00254823" w:rsidRDefault="00254823" w:rsidP="00254823">
      <w:pPr>
        <w:tabs>
          <w:tab w:val="left" w:pos="8364"/>
        </w:tabs>
        <w:ind w:left="360" w:right="-1"/>
        <w:contextualSpacing/>
        <w:rPr>
          <w:rFonts w:ascii="Arial" w:hAnsi="Arial" w:cs="Arial"/>
          <w:sz w:val="20"/>
        </w:rPr>
      </w:pPr>
      <w:r>
        <w:rPr>
          <w:rFonts w:ascii="Arial" w:hAnsi="Arial" w:cs="Arial"/>
          <w:sz w:val="20"/>
        </w:rPr>
        <w:t xml:space="preserve">Auditor &amp; Operator Declaration, CARs and a Vehicle Register if any changes from the </w:t>
      </w:r>
    </w:p>
    <w:p w:rsidR="00254823" w:rsidRPr="004A1EF0" w:rsidRDefault="00254823" w:rsidP="00254823">
      <w:pPr>
        <w:tabs>
          <w:tab w:val="left" w:pos="8364"/>
        </w:tabs>
        <w:ind w:left="360" w:right="-1"/>
        <w:contextualSpacing/>
        <w:rPr>
          <w:rFonts w:ascii="Arial" w:hAnsi="Arial" w:cs="Arial"/>
          <w:sz w:val="20"/>
        </w:rPr>
      </w:pPr>
      <w:r>
        <w:rPr>
          <w:rFonts w:ascii="Arial" w:hAnsi="Arial" w:cs="Arial"/>
          <w:sz w:val="20"/>
        </w:rPr>
        <w:t>previous audit</w:t>
      </w:r>
      <w:r>
        <w:rPr>
          <w:rFonts w:ascii="Arial" w:hAnsi="Arial" w:cs="Arial"/>
          <w:sz w:val="20"/>
        </w:rPr>
        <w:tab/>
        <w:t xml:space="preserve">      </w:t>
      </w:r>
      <w:r w:rsidRPr="004A1EF0">
        <w:rPr>
          <w:rFonts w:ascii="Arial" w:hAnsi="Arial" w:cs="Arial"/>
          <w:sz w:val="20"/>
        </w:rPr>
        <w:sym w:font="Wingdings" w:char="F06F"/>
      </w:r>
    </w:p>
    <w:p w:rsidR="00254823" w:rsidRDefault="00254823" w:rsidP="00254823">
      <w:pPr>
        <w:numPr>
          <w:ilvl w:val="0"/>
          <w:numId w:val="33"/>
        </w:numPr>
        <w:tabs>
          <w:tab w:val="left" w:pos="8364"/>
          <w:tab w:val="left" w:pos="8647"/>
        </w:tabs>
        <w:ind w:right="-1"/>
        <w:contextualSpacing/>
        <w:rPr>
          <w:rFonts w:ascii="Arial" w:hAnsi="Arial" w:cs="Arial"/>
          <w:sz w:val="20"/>
        </w:rPr>
      </w:pPr>
      <w:r w:rsidRPr="004A1EF0">
        <w:rPr>
          <w:rFonts w:ascii="Arial" w:hAnsi="Arial" w:cs="Arial"/>
          <w:sz w:val="20"/>
        </w:rPr>
        <w:t xml:space="preserve">Fleet/Vehicle Register required for </w:t>
      </w:r>
      <w:r w:rsidRPr="00CC7A19">
        <w:rPr>
          <w:rFonts w:ascii="Arial" w:hAnsi="Arial" w:cs="Arial"/>
          <w:b/>
          <w:sz w:val="20"/>
        </w:rPr>
        <w:t>Entry/Re-Entry</w:t>
      </w:r>
      <w:r w:rsidRPr="004A1EF0">
        <w:rPr>
          <w:rFonts w:ascii="Arial" w:hAnsi="Arial" w:cs="Arial"/>
          <w:sz w:val="20"/>
        </w:rPr>
        <w:t xml:space="preserve"> Audits and only for Compliance Audits if</w:t>
      </w:r>
    </w:p>
    <w:p w:rsidR="00254823" w:rsidRPr="004A1EF0" w:rsidRDefault="00254823" w:rsidP="00254823">
      <w:pPr>
        <w:tabs>
          <w:tab w:val="left" w:pos="8364"/>
          <w:tab w:val="left" w:pos="8647"/>
        </w:tabs>
        <w:ind w:left="360" w:right="-1"/>
        <w:contextualSpacing/>
        <w:rPr>
          <w:rFonts w:ascii="Arial" w:hAnsi="Arial" w:cs="Arial"/>
          <w:sz w:val="20"/>
        </w:rPr>
      </w:pPr>
      <w:r w:rsidRPr="004A1EF0">
        <w:rPr>
          <w:rFonts w:ascii="Arial" w:hAnsi="Arial" w:cs="Arial"/>
          <w:sz w:val="20"/>
        </w:rPr>
        <w:t xml:space="preserve">changes have been made since last Audit </w:t>
      </w:r>
      <w:r>
        <w:rPr>
          <w:rFonts w:ascii="Arial" w:hAnsi="Arial" w:cs="Arial"/>
          <w:sz w:val="20"/>
        </w:rPr>
        <w:tab/>
      </w:r>
      <w:r>
        <w:rPr>
          <w:rFonts w:ascii="Arial" w:hAnsi="Arial" w:cs="Arial"/>
          <w:sz w:val="20"/>
        </w:rPr>
        <w:tab/>
        <w:t xml:space="preserve"> </w:t>
      </w:r>
      <w:r w:rsidRPr="004A1EF0">
        <w:rPr>
          <w:rFonts w:ascii="Arial" w:hAnsi="Arial" w:cs="Arial"/>
          <w:sz w:val="20"/>
        </w:rPr>
        <w:sym w:font="Wingdings" w:char="F06F"/>
      </w:r>
    </w:p>
    <w:p w:rsidR="00254823" w:rsidRPr="004A1EF0" w:rsidRDefault="00254823" w:rsidP="00254823">
      <w:pPr>
        <w:numPr>
          <w:ilvl w:val="0"/>
          <w:numId w:val="15"/>
        </w:numPr>
        <w:tabs>
          <w:tab w:val="left" w:pos="8364"/>
          <w:tab w:val="left" w:pos="8647"/>
          <w:tab w:val="left" w:pos="8789"/>
        </w:tabs>
        <w:ind w:right="-1"/>
        <w:contextualSpacing/>
        <w:rPr>
          <w:rFonts w:ascii="Arial" w:hAnsi="Arial" w:cs="Arial"/>
          <w:szCs w:val="24"/>
        </w:rPr>
      </w:pPr>
      <w:r w:rsidRPr="004A1EF0">
        <w:rPr>
          <w:rFonts w:ascii="Arial" w:hAnsi="Arial" w:cs="Arial"/>
          <w:sz w:val="20"/>
        </w:rPr>
        <w:t>Accreditation Payment (</w:t>
      </w:r>
      <w:r>
        <w:rPr>
          <w:rFonts w:ascii="Arial" w:hAnsi="Arial" w:cs="Arial"/>
          <w:sz w:val="20"/>
        </w:rPr>
        <w:t>must be</w:t>
      </w:r>
      <w:r w:rsidRPr="004A1EF0">
        <w:rPr>
          <w:rFonts w:ascii="Arial" w:hAnsi="Arial" w:cs="Arial"/>
          <w:sz w:val="20"/>
        </w:rPr>
        <w:t xml:space="preserve"> paid in full</w:t>
      </w:r>
      <w:r>
        <w:rPr>
          <w:rFonts w:ascii="Arial" w:hAnsi="Arial" w:cs="Arial"/>
          <w:sz w:val="20"/>
        </w:rPr>
        <w:t xml:space="preserve"> on Entry or Systems Entry and Re-Entry Audits</w:t>
      </w:r>
      <w:r w:rsidRPr="004A1EF0">
        <w:rPr>
          <w:rFonts w:ascii="Arial" w:hAnsi="Arial" w:cs="Arial"/>
          <w:sz w:val="20"/>
        </w:rPr>
        <w:t xml:space="preserve">) </w:t>
      </w:r>
      <w:r>
        <w:rPr>
          <w:rFonts w:ascii="Arial" w:hAnsi="Arial" w:cs="Arial"/>
          <w:sz w:val="20"/>
        </w:rPr>
        <w:tab/>
        <w:t xml:space="preserve"> </w:t>
      </w:r>
      <w:r w:rsidRPr="004A1EF0">
        <w:rPr>
          <w:rFonts w:ascii="Arial" w:hAnsi="Arial" w:cs="Arial"/>
          <w:sz w:val="20"/>
        </w:rPr>
        <w:sym w:font="Wingdings" w:char="F06F"/>
      </w:r>
    </w:p>
    <w:p w:rsidR="00254823" w:rsidRPr="00415DD4" w:rsidRDefault="00254823" w:rsidP="00254823">
      <w:pPr>
        <w:numPr>
          <w:ilvl w:val="0"/>
          <w:numId w:val="15"/>
        </w:numPr>
        <w:tabs>
          <w:tab w:val="left" w:pos="8364"/>
          <w:tab w:val="left" w:pos="8647"/>
          <w:tab w:val="left" w:pos="8789"/>
        </w:tabs>
        <w:ind w:right="-1"/>
        <w:contextualSpacing/>
        <w:rPr>
          <w:rFonts w:ascii="Arial" w:hAnsi="Arial" w:cs="Arial"/>
          <w:szCs w:val="24"/>
        </w:rPr>
      </w:pPr>
      <w:r w:rsidRPr="004A1EF0">
        <w:rPr>
          <w:rFonts w:ascii="Arial" w:hAnsi="Arial" w:cs="Arial"/>
          <w:sz w:val="20"/>
        </w:rPr>
        <w:t xml:space="preserve">Copies of Roadworthy Certificates/Inspections/Checklists to accompany all </w:t>
      </w:r>
    </w:p>
    <w:p w:rsidR="00254823" w:rsidRPr="004A1EF0" w:rsidRDefault="00254823" w:rsidP="00254823">
      <w:pPr>
        <w:tabs>
          <w:tab w:val="left" w:pos="8364"/>
          <w:tab w:val="left" w:pos="8647"/>
          <w:tab w:val="left" w:pos="8789"/>
        </w:tabs>
        <w:ind w:left="360" w:right="-1"/>
        <w:contextualSpacing/>
        <w:rPr>
          <w:rFonts w:ascii="Arial" w:hAnsi="Arial" w:cs="Arial"/>
          <w:szCs w:val="24"/>
        </w:rPr>
      </w:pPr>
      <w:r w:rsidRPr="004A1EF0">
        <w:rPr>
          <w:rFonts w:ascii="Arial" w:hAnsi="Arial" w:cs="Arial"/>
          <w:b/>
          <w:sz w:val="20"/>
        </w:rPr>
        <w:t>Entry/Systems/Re-Entry</w:t>
      </w:r>
      <w:r w:rsidRPr="004A1EF0">
        <w:rPr>
          <w:rFonts w:ascii="Arial" w:hAnsi="Arial" w:cs="Arial"/>
          <w:sz w:val="20"/>
        </w:rPr>
        <w:t xml:space="preserve"> audits</w:t>
      </w:r>
      <w:r>
        <w:rPr>
          <w:rFonts w:ascii="Arial" w:hAnsi="Arial" w:cs="Arial"/>
          <w:sz w:val="20"/>
        </w:rPr>
        <w:t xml:space="preserve"> (see Auditor Guidelines 10.1.1)</w:t>
      </w:r>
      <w:r w:rsidRPr="004A1EF0">
        <w:rPr>
          <w:rFonts w:ascii="Arial" w:hAnsi="Arial" w:cs="Arial"/>
          <w:sz w:val="20"/>
        </w:rPr>
        <w:t xml:space="preserve"> </w:t>
      </w:r>
      <w:r>
        <w:rPr>
          <w:rFonts w:ascii="Arial" w:hAnsi="Arial" w:cs="Arial"/>
          <w:sz w:val="20"/>
        </w:rPr>
        <w:tab/>
      </w:r>
      <w:r>
        <w:rPr>
          <w:rFonts w:ascii="Arial" w:hAnsi="Arial" w:cs="Arial"/>
          <w:sz w:val="20"/>
        </w:rPr>
        <w:tab/>
        <w:t xml:space="preserve"> </w:t>
      </w:r>
      <w:r w:rsidRPr="004A1EF0">
        <w:rPr>
          <w:rFonts w:ascii="Arial" w:hAnsi="Arial" w:cs="Arial"/>
          <w:sz w:val="20"/>
        </w:rPr>
        <w:sym w:font="Wingdings" w:char="F06F"/>
      </w:r>
    </w:p>
    <w:p w:rsidR="00254823" w:rsidRPr="004A1EF0" w:rsidRDefault="00254823" w:rsidP="00254823">
      <w:pPr>
        <w:tabs>
          <w:tab w:val="left" w:pos="8364"/>
        </w:tabs>
        <w:ind w:right="-1"/>
        <w:rPr>
          <w:rFonts w:ascii="Arial" w:hAnsi="Arial" w:cs="Arial"/>
          <w:b/>
          <w:sz w:val="22"/>
          <w:szCs w:val="22"/>
        </w:rPr>
      </w:pPr>
      <w:r w:rsidRPr="004A1EF0">
        <w:rPr>
          <w:rFonts w:ascii="Arial" w:hAnsi="Arial" w:cs="Arial"/>
          <w:b/>
          <w:sz w:val="22"/>
          <w:szCs w:val="22"/>
        </w:rPr>
        <w:t>Please Note: Failure to submit an audit report in accordance with the requirements detailed in Clause 10 of “Guidelines for Audit Providers” (together with other necessary documentation), may result in the audit being returned, causing delays in meeting the audit due date.</w:t>
      </w:r>
    </w:p>
    <w:p w:rsidR="00254823" w:rsidRPr="004A1EF0" w:rsidRDefault="00254823" w:rsidP="00254823">
      <w:pPr>
        <w:tabs>
          <w:tab w:val="left" w:pos="8364"/>
        </w:tabs>
        <w:ind w:right="-1"/>
        <w:rPr>
          <w:rFonts w:ascii="Arial" w:hAnsi="Arial" w:cs="Arial"/>
          <w:b/>
          <w:szCs w:val="24"/>
        </w:rPr>
      </w:pPr>
      <w:r w:rsidRPr="004A1EF0">
        <w:rPr>
          <w:rFonts w:ascii="Arial" w:hAnsi="Arial" w:cs="Arial"/>
          <w:b/>
          <w:szCs w:val="24"/>
        </w:rPr>
        <w:t>___________________________________________________________________</w:t>
      </w:r>
    </w:p>
    <w:p w:rsidR="00254823" w:rsidRPr="004A1EF0" w:rsidRDefault="00254823" w:rsidP="00254823">
      <w:pPr>
        <w:tabs>
          <w:tab w:val="left" w:pos="4962"/>
          <w:tab w:val="left" w:pos="8364"/>
        </w:tabs>
        <w:ind w:right="-1"/>
        <w:rPr>
          <w:rFonts w:ascii="Arial" w:hAnsi="Arial" w:cs="Arial"/>
          <w:szCs w:val="24"/>
        </w:rPr>
      </w:pPr>
      <w:r w:rsidRPr="004A1EF0">
        <w:rPr>
          <w:rFonts w:ascii="Arial" w:hAnsi="Arial" w:cs="Arial"/>
          <w:noProof/>
          <w:szCs w:val="24"/>
          <w:lang w:eastAsia="en-AU"/>
        </w:rPr>
        <mc:AlternateContent>
          <mc:Choice Requires="wps">
            <w:drawing>
              <wp:anchor distT="0" distB="0" distL="114300" distR="114300" simplePos="0" relativeHeight="251718656" behindDoc="0" locked="0" layoutInCell="1" allowOverlap="1" wp14:anchorId="33F7E7A1" wp14:editId="487DCC00">
                <wp:simplePos x="0" y="0"/>
                <wp:positionH relativeFrom="column">
                  <wp:posOffset>1393190</wp:posOffset>
                </wp:positionH>
                <wp:positionV relativeFrom="paragraph">
                  <wp:posOffset>71755</wp:posOffset>
                </wp:positionV>
                <wp:extent cx="1735455" cy="239395"/>
                <wp:effectExtent l="12065" t="5080" r="5080" b="1270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239395"/>
                        </a:xfrm>
                        <a:prstGeom prst="rect">
                          <a:avLst/>
                        </a:prstGeom>
                        <a:solidFill>
                          <a:srgbClr val="FFFFFF"/>
                        </a:solidFill>
                        <a:ln w="9525">
                          <a:solidFill>
                            <a:srgbClr val="000000"/>
                          </a:solidFill>
                          <a:miter lim="800000"/>
                          <a:headEnd/>
                          <a:tailEnd/>
                        </a:ln>
                      </wps:spPr>
                      <wps:txbx>
                        <w:txbxContent>
                          <w:p w:rsidR="00E41449" w:rsidRDefault="00E41449" w:rsidP="00254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7E7A1" id="_x0000_t202" coordsize="21600,21600" o:spt="202" path="m,l,21600r21600,l21600,xe">
                <v:stroke joinstyle="miter"/>
                <v:path gradientshapeok="t" o:connecttype="rect"/>
              </v:shapetype>
              <v:shape id="Text Box 31" o:spid="_x0000_s1026" type="#_x0000_t202" style="position:absolute;margin-left:109.7pt;margin-top:5.65pt;width:136.65pt;height:1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">
                <v:textbox>
                  <w:txbxContent>
                    <w:p w:rsidR="00E41449" w:rsidRDefault="00E41449" w:rsidP="00254823"/>
                  </w:txbxContent>
                </v:textbox>
              </v:shape>
            </w:pict>
          </mc:Fallback>
        </mc:AlternateContent>
      </w:r>
      <w:r w:rsidRPr="004A1EF0">
        <w:rPr>
          <w:rFonts w:ascii="Arial" w:hAnsi="Arial" w:cs="Arial"/>
          <w:noProof/>
          <w:szCs w:val="24"/>
          <w:lang w:eastAsia="en-AU"/>
        </w:rPr>
        <mc:AlternateContent>
          <mc:Choice Requires="wps">
            <w:drawing>
              <wp:anchor distT="0" distB="0" distL="114300" distR="114300" simplePos="0" relativeHeight="251719680" behindDoc="0" locked="0" layoutInCell="1" allowOverlap="1" wp14:anchorId="1D0804E7" wp14:editId="57B0D0C8">
                <wp:simplePos x="0" y="0"/>
                <wp:positionH relativeFrom="column">
                  <wp:posOffset>3783330</wp:posOffset>
                </wp:positionH>
                <wp:positionV relativeFrom="paragraph">
                  <wp:posOffset>71755</wp:posOffset>
                </wp:positionV>
                <wp:extent cx="1672590" cy="239395"/>
                <wp:effectExtent l="11430" t="5080" r="11430" b="1270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239395"/>
                        </a:xfrm>
                        <a:prstGeom prst="rect">
                          <a:avLst/>
                        </a:prstGeom>
                        <a:solidFill>
                          <a:srgbClr val="FFFFFF"/>
                        </a:solidFill>
                        <a:ln w="9525">
                          <a:solidFill>
                            <a:srgbClr val="000000"/>
                          </a:solidFill>
                          <a:miter lim="800000"/>
                          <a:headEnd/>
                          <a:tailEnd/>
                        </a:ln>
                      </wps:spPr>
                      <wps:txbx>
                        <w:txbxContent>
                          <w:p w:rsidR="00E41449" w:rsidRDefault="00E41449" w:rsidP="00254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04E7" id="Text Box 32" o:spid="_x0000_s1027" type="#_x0000_t202" style="position:absolute;margin-left:297.9pt;margin-top:5.65pt;width:131.7pt;height:18.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gLA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">
                <v:textbox>
                  <w:txbxContent>
                    <w:p w:rsidR="00E41449" w:rsidRDefault="00E41449" w:rsidP="00254823"/>
                  </w:txbxContent>
                </v:textbox>
              </v:shape>
            </w:pict>
          </mc:Fallback>
        </mc:AlternateContent>
      </w:r>
      <w:r w:rsidRPr="004A1EF0">
        <w:rPr>
          <w:rFonts w:ascii="Arial" w:hAnsi="Arial" w:cs="Arial"/>
          <w:szCs w:val="24"/>
        </w:rPr>
        <w:t xml:space="preserve">RECEIPT NUMBER     </w:t>
      </w:r>
      <w:r w:rsidRPr="004A1EF0">
        <w:rPr>
          <w:rFonts w:ascii="Arial" w:hAnsi="Arial" w:cs="Arial"/>
          <w:szCs w:val="24"/>
        </w:rPr>
        <w:tab/>
        <w:t xml:space="preserve">   </w:t>
      </w:r>
      <w:r>
        <w:rPr>
          <w:rFonts w:ascii="Arial" w:hAnsi="Arial" w:cs="Arial"/>
          <w:szCs w:val="24"/>
        </w:rPr>
        <w:t>AUDIT</w:t>
      </w:r>
      <w:r w:rsidRPr="004A1EF0">
        <w:rPr>
          <w:rFonts w:ascii="Arial" w:hAnsi="Arial" w:cs="Arial"/>
          <w:szCs w:val="24"/>
        </w:rPr>
        <w:t xml:space="preserve"> </w:t>
      </w:r>
    </w:p>
    <w:p w:rsidR="00254823" w:rsidRPr="004A1EF0" w:rsidRDefault="00254823" w:rsidP="00254823">
      <w:pPr>
        <w:tabs>
          <w:tab w:val="clear" w:pos="1559"/>
          <w:tab w:val="left" w:pos="4962"/>
        </w:tabs>
        <w:ind w:right="-1"/>
        <w:rPr>
          <w:rFonts w:ascii="Arial" w:hAnsi="Arial" w:cs="Arial"/>
          <w:sz w:val="16"/>
          <w:szCs w:val="16"/>
        </w:rPr>
      </w:pPr>
      <w:r w:rsidRPr="004A1EF0">
        <w:rPr>
          <w:rFonts w:ascii="Arial" w:hAnsi="Arial" w:cs="Arial"/>
          <w:sz w:val="16"/>
          <w:szCs w:val="16"/>
        </w:rPr>
        <w:t>(Office Use Only)</w:t>
      </w:r>
      <w:r>
        <w:rPr>
          <w:rFonts w:ascii="Arial" w:hAnsi="Arial" w:cs="Arial"/>
          <w:sz w:val="16"/>
          <w:szCs w:val="16"/>
        </w:rPr>
        <w:tab/>
      </w:r>
      <w:r>
        <w:rPr>
          <w:rFonts w:ascii="Arial" w:hAnsi="Arial" w:cs="Arial"/>
          <w:sz w:val="16"/>
          <w:szCs w:val="16"/>
        </w:rPr>
        <w:tab/>
        <w:t xml:space="preserve">     </w:t>
      </w:r>
      <w:r w:rsidRPr="004A1EF0">
        <w:rPr>
          <w:rFonts w:ascii="Arial" w:hAnsi="Arial" w:cs="Arial"/>
          <w:szCs w:val="24"/>
        </w:rPr>
        <w:t>TYPE</w:t>
      </w:r>
    </w:p>
    <w:p w:rsidR="00254823" w:rsidRPr="004A1EF0" w:rsidRDefault="00254823" w:rsidP="00254823">
      <w:pPr>
        <w:tabs>
          <w:tab w:val="left" w:pos="8364"/>
        </w:tabs>
        <w:ind w:right="-1"/>
        <w:rPr>
          <w:rFonts w:ascii="Arial" w:hAnsi="Arial" w:cs="Arial"/>
          <w:sz w:val="16"/>
          <w:szCs w:val="16"/>
        </w:rPr>
      </w:pPr>
    </w:p>
    <w:p w:rsidR="00254823" w:rsidRPr="004A1EF0" w:rsidRDefault="00254823" w:rsidP="00254823">
      <w:pPr>
        <w:tabs>
          <w:tab w:val="left" w:pos="8364"/>
        </w:tabs>
        <w:ind w:right="-1"/>
        <w:jc w:val="center"/>
        <w:rPr>
          <w:rFonts w:ascii="Arial" w:hAnsi="Arial" w:cs="Arial"/>
          <w:b/>
          <w:szCs w:val="24"/>
        </w:rPr>
      </w:pPr>
      <w:r w:rsidRPr="004A1EF0">
        <w:rPr>
          <w:rFonts w:ascii="Arial" w:hAnsi="Arial" w:cs="Arial"/>
          <w:b/>
          <w:sz w:val="28"/>
          <w:szCs w:val="28"/>
        </w:rPr>
        <w:t>ACCREDITATION FEE</w:t>
      </w:r>
      <w:r>
        <w:rPr>
          <w:rFonts w:ascii="Arial" w:hAnsi="Arial" w:cs="Arial"/>
          <w:b/>
          <w:sz w:val="28"/>
          <w:szCs w:val="28"/>
        </w:rPr>
        <w:t xml:space="preserve"> </w:t>
      </w:r>
      <w:r w:rsidRPr="007427FB">
        <w:rPr>
          <w:rFonts w:ascii="Arial" w:hAnsi="Arial" w:cs="Arial"/>
          <w:b/>
          <w:sz w:val="28"/>
          <w:szCs w:val="28"/>
        </w:rPr>
        <w:t>PAYMENT TYPE</w:t>
      </w:r>
      <w:r w:rsidRPr="004A1EF0">
        <w:rPr>
          <w:rFonts w:ascii="Arial" w:hAnsi="Arial" w:cs="Arial"/>
          <w:b/>
          <w:szCs w:val="24"/>
        </w:rPr>
        <w:t>:</w:t>
      </w:r>
    </w:p>
    <w:p w:rsidR="00254823" w:rsidRPr="004A1EF0" w:rsidRDefault="00254823" w:rsidP="00254823">
      <w:pPr>
        <w:tabs>
          <w:tab w:val="left" w:pos="2694"/>
          <w:tab w:val="left" w:pos="4253"/>
          <w:tab w:val="left" w:pos="6096"/>
          <w:tab w:val="left" w:pos="7371"/>
          <w:tab w:val="left" w:pos="8364"/>
        </w:tabs>
        <w:ind w:right="-1"/>
        <w:rPr>
          <w:rFonts w:ascii="Arial" w:hAnsi="Arial" w:cs="Arial"/>
          <w:szCs w:val="24"/>
        </w:rPr>
      </w:pPr>
      <w:r w:rsidRPr="004A1EF0">
        <w:rPr>
          <w:rFonts w:ascii="Arial" w:hAnsi="Arial" w:cs="Arial"/>
          <w:b/>
          <w:szCs w:val="24"/>
        </w:rPr>
        <w:tab/>
      </w:r>
      <w:r w:rsidRPr="004A1EF0">
        <w:rPr>
          <w:rFonts w:ascii="Arial" w:hAnsi="Arial" w:cs="Arial"/>
          <w:b/>
          <w:szCs w:val="24"/>
        </w:rPr>
        <w:tab/>
      </w:r>
      <w:r w:rsidRPr="004A1EF0">
        <w:rPr>
          <w:rFonts w:ascii="Arial" w:hAnsi="Arial" w:cs="Arial"/>
          <w:b/>
          <w:szCs w:val="24"/>
        </w:rPr>
        <w:tab/>
      </w:r>
      <w:r w:rsidRPr="004A1EF0">
        <w:rPr>
          <w:rFonts w:ascii="Arial" w:hAnsi="Arial" w:cs="Arial"/>
          <w:b/>
          <w:szCs w:val="24"/>
        </w:rPr>
        <w:tab/>
      </w:r>
      <w:r w:rsidRPr="004A1EF0">
        <w:rPr>
          <w:rFonts w:ascii="Arial" w:hAnsi="Arial" w:cs="Arial"/>
          <w:b/>
          <w:szCs w:val="24"/>
        </w:rPr>
        <w:tab/>
      </w:r>
      <w:r w:rsidRPr="004A1EF0">
        <w:rPr>
          <w:rFonts w:ascii="Arial" w:hAnsi="Arial" w:cs="Arial"/>
          <w:szCs w:val="24"/>
        </w:rPr>
        <w:t>CASH</w:t>
      </w:r>
      <w:r w:rsidRPr="004A1EF0">
        <w:rPr>
          <w:rFonts w:ascii="Arial" w:hAnsi="Arial" w:cs="Arial"/>
        </w:rPr>
        <w:t xml:space="preserve">  </w:t>
      </w:r>
      <w:r w:rsidRPr="004A1EF0">
        <w:rPr>
          <w:rFonts w:ascii="Arial" w:hAnsi="Arial" w:cs="Arial"/>
          <w:sz w:val="28"/>
          <w:szCs w:val="28"/>
        </w:rPr>
        <w:sym w:font="Wingdings" w:char="F06F"/>
      </w:r>
      <w:r w:rsidRPr="004A1EF0">
        <w:rPr>
          <w:rFonts w:ascii="Arial" w:hAnsi="Arial" w:cs="Arial"/>
          <w:szCs w:val="24"/>
        </w:rPr>
        <w:tab/>
        <w:t xml:space="preserve">CHEQUE  </w:t>
      </w:r>
      <w:r w:rsidRPr="004A1EF0">
        <w:rPr>
          <w:rFonts w:ascii="Arial" w:hAnsi="Arial" w:cs="Arial"/>
          <w:sz w:val="28"/>
          <w:szCs w:val="28"/>
        </w:rPr>
        <w:sym w:font="Wingdings" w:char="F06F"/>
      </w:r>
      <w:r w:rsidRPr="004A1EF0">
        <w:rPr>
          <w:rFonts w:ascii="Arial" w:hAnsi="Arial" w:cs="Arial"/>
          <w:szCs w:val="24"/>
        </w:rPr>
        <w:tab/>
        <w:t xml:space="preserve">CREDIT CARD  </w:t>
      </w:r>
      <w:r w:rsidRPr="004A1EF0">
        <w:rPr>
          <w:rFonts w:ascii="Arial" w:hAnsi="Arial" w:cs="Arial"/>
          <w:sz w:val="28"/>
          <w:szCs w:val="28"/>
        </w:rPr>
        <w:sym w:font="Wingdings" w:char="F06F"/>
      </w:r>
    </w:p>
    <w:p w:rsidR="00254823" w:rsidRPr="004A1EF0" w:rsidRDefault="00254823" w:rsidP="00254823">
      <w:pPr>
        <w:tabs>
          <w:tab w:val="left" w:pos="2694"/>
          <w:tab w:val="left" w:pos="4253"/>
          <w:tab w:val="left" w:pos="6096"/>
          <w:tab w:val="left" w:pos="7371"/>
          <w:tab w:val="left" w:pos="8364"/>
        </w:tabs>
        <w:ind w:right="-1"/>
        <w:rPr>
          <w:rFonts w:ascii="Arial" w:hAnsi="Arial" w:cs="Arial"/>
          <w:b/>
          <w:szCs w:val="24"/>
        </w:rPr>
      </w:pPr>
    </w:p>
    <w:p w:rsidR="00254823" w:rsidRPr="004A1EF0" w:rsidRDefault="00254823" w:rsidP="00254823">
      <w:pPr>
        <w:tabs>
          <w:tab w:val="left" w:pos="2694"/>
          <w:tab w:val="left" w:pos="4253"/>
          <w:tab w:val="left" w:pos="6096"/>
          <w:tab w:val="left" w:pos="7371"/>
          <w:tab w:val="left" w:pos="8364"/>
        </w:tabs>
        <w:ind w:right="-1"/>
        <w:rPr>
          <w:rFonts w:ascii="Arial" w:hAnsi="Arial" w:cs="Arial"/>
          <w:b/>
          <w:szCs w:val="24"/>
        </w:rPr>
      </w:pPr>
      <w:r w:rsidRPr="004A1EF0">
        <w:rPr>
          <w:rFonts w:ascii="Arial" w:hAnsi="Arial" w:cs="Arial"/>
          <w:b/>
          <w:szCs w:val="24"/>
        </w:rPr>
        <w:t>CREDIT CARD DEBIT AUTHORITY</w:t>
      </w:r>
    </w:p>
    <w:p w:rsidR="00254823" w:rsidRPr="004A1EF0" w:rsidRDefault="00254823" w:rsidP="00254823">
      <w:pPr>
        <w:tabs>
          <w:tab w:val="left" w:pos="2694"/>
          <w:tab w:val="left" w:pos="4253"/>
          <w:tab w:val="left" w:pos="6096"/>
          <w:tab w:val="left" w:pos="7371"/>
          <w:tab w:val="left" w:pos="8364"/>
        </w:tabs>
        <w:ind w:right="-1"/>
        <w:rPr>
          <w:rFonts w:ascii="Arial" w:hAnsi="Arial" w:cs="Arial"/>
          <w:b/>
          <w:szCs w:val="24"/>
        </w:rPr>
      </w:pPr>
    </w:p>
    <w:p w:rsidR="00254823" w:rsidRPr="004A1EF0" w:rsidRDefault="00254823" w:rsidP="00254823">
      <w:pPr>
        <w:tabs>
          <w:tab w:val="left" w:pos="2694"/>
          <w:tab w:val="left" w:pos="4253"/>
          <w:tab w:val="left" w:pos="6096"/>
          <w:tab w:val="left" w:pos="7371"/>
          <w:tab w:val="left" w:pos="8364"/>
        </w:tabs>
        <w:ind w:right="-1"/>
        <w:rPr>
          <w:rFonts w:ascii="Arial" w:hAnsi="Arial" w:cs="Arial"/>
        </w:rPr>
      </w:pPr>
      <w:r w:rsidRPr="004A1EF0">
        <w:rPr>
          <w:rFonts w:ascii="Arial" w:hAnsi="Arial" w:cs="Arial"/>
          <w:noProof/>
          <w:lang w:eastAsia="en-AU"/>
        </w:rPr>
        <mc:AlternateContent>
          <mc:Choice Requires="wps">
            <w:drawing>
              <wp:anchor distT="0" distB="0" distL="114300" distR="114300" simplePos="0" relativeHeight="251720704" behindDoc="0" locked="0" layoutInCell="1" allowOverlap="1" wp14:anchorId="354671B5" wp14:editId="6A84F98E">
                <wp:simplePos x="0" y="0"/>
                <wp:positionH relativeFrom="column">
                  <wp:posOffset>1469059</wp:posOffset>
                </wp:positionH>
                <wp:positionV relativeFrom="paragraph">
                  <wp:posOffset>16344</wp:posOffset>
                </wp:positionV>
                <wp:extent cx="4197985" cy="238539"/>
                <wp:effectExtent l="0" t="0" r="12065" b="2857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38539"/>
                        </a:xfrm>
                        <a:prstGeom prst="rect">
                          <a:avLst/>
                        </a:prstGeom>
                        <a:solidFill>
                          <a:srgbClr val="FFFFFF"/>
                        </a:solidFill>
                        <a:ln w="9525">
                          <a:solidFill>
                            <a:srgbClr val="000000"/>
                          </a:solidFill>
                          <a:miter lim="800000"/>
                          <a:headEnd/>
                          <a:tailEnd/>
                        </a:ln>
                      </wps:spPr>
                      <wps:txbx>
                        <w:txbxContent>
                          <w:p w:rsidR="00E41449" w:rsidRDefault="00E41449" w:rsidP="00254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671B5" id="Text Box 33" o:spid="_x0000_s1028" type="#_x0000_t202" style="position:absolute;margin-left:115.65pt;margin-top:1.3pt;width:330.55pt;height:1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">
                <v:textbox>
                  <w:txbxContent>
                    <w:p w:rsidR="00E41449" w:rsidRDefault="00E41449" w:rsidP="00254823"/>
                  </w:txbxContent>
                </v:textbox>
              </v:shape>
            </w:pict>
          </mc:Fallback>
        </mc:AlternateContent>
      </w:r>
      <w:r w:rsidRPr="004A1EF0">
        <w:rPr>
          <w:rFonts w:ascii="Arial" w:hAnsi="Arial" w:cs="Arial"/>
        </w:rPr>
        <w:t xml:space="preserve">NAME (ON CARD)  </w:t>
      </w:r>
    </w:p>
    <w:p w:rsidR="00254823" w:rsidRPr="004A1EF0" w:rsidRDefault="00254823" w:rsidP="00254823">
      <w:pPr>
        <w:tabs>
          <w:tab w:val="left" w:pos="2694"/>
          <w:tab w:val="left" w:pos="4253"/>
          <w:tab w:val="left" w:pos="6096"/>
          <w:tab w:val="left" w:pos="7371"/>
          <w:tab w:val="left" w:pos="8364"/>
        </w:tabs>
        <w:ind w:right="-1"/>
        <w:rPr>
          <w:rFonts w:ascii="Arial" w:hAnsi="Arial" w:cs="Arial"/>
        </w:rPr>
      </w:pPr>
    </w:p>
    <w:p w:rsidR="00254823" w:rsidRPr="004A1EF0" w:rsidRDefault="00254823" w:rsidP="00254823">
      <w:pPr>
        <w:tabs>
          <w:tab w:val="left" w:pos="2694"/>
          <w:tab w:val="left" w:pos="4253"/>
          <w:tab w:val="left" w:pos="6096"/>
          <w:tab w:val="left" w:pos="7371"/>
          <w:tab w:val="left" w:pos="8364"/>
        </w:tabs>
        <w:ind w:right="-1"/>
        <w:rPr>
          <w:rFonts w:ascii="Arial" w:hAnsi="Arial" w:cs="Arial"/>
          <w:sz w:val="12"/>
          <w:szCs w:val="12"/>
        </w:rPr>
      </w:pPr>
    </w:p>
    <w:tbl>
      <w:tblPr>
        <w:tblpPr w:leftFromText="180" w:rightFromText="180" w:vertAnchor="text" w:horzAnchor="page" w:tblpX="8807" w:tblpY="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09"/>
        <w:gridCol w:w="409"/>
        <w:gridCol w:w="409"/>
        <w:gridCol w:w="410"/>
      </w:tblGrid>
      <w:tr w:rsidR="00254823" w:rsidRPr="004A1EF0" w:rsidTr="001362F9">
        <w:trPr>
          <w:trHeight w:val="421"/>
        </w:trPr>
        <w:tc>
          <w:tcPr>
            <w:tcW w:w="409"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tabs>
                <w:tab w:val="left" w:pos="2694"/>
                <w:tab w:val="left" w:pos="4253"/>
                <w:tab w:val="left" w:pos="6096"/>
                <w:tab w:val="left" w:pos="7371"/>
                <w:tab w:val="left" w:pos="8364"/>
              </w:tabs>
              <w:ind w:right="-1"/>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tabs>
                <w:tab w:val="left" w:pos="2694"/>
                <w:tab w:val="left" w:pos="4253"/>
                <w:tab w:val="left" w:pos="6096"/>
                <w:tab w:val="left" w:pos="7371"/>
                <w:tab w:val="left" w:pos="8364"/>
              </w:tabs>
              <w:ind w:right="-1"/>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tabs>
                <w:tab w:val="left" w:pos="2694"/>
                <w:tab w:val="left" w:pos="4253"/>
                <w:tab w:val="left" w:pos="6096"/>
                <w:tab w:val="left" w:pos="7371"/>
                <w:tab w:val="left" w:pos="8364"/>
              </w:tabs>
              <w:ind w:right="-1"/>
              <w:rPr>
                <w:rFonts w:ascii="Arial" w:hAnsi="Arial" w:cs="Arial"/>
              </w:rPr>
            </w:pPr>
          </w:p>
        </w:tc>
        <w:tc>
          <w:tcPr>
            <w:tcW w:w="410"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tabs>
                <w:tab w:val="left" w:pos="2694"/>
                <w:tab w:val="left" w:pos="4253"/>
                <w:tab w:val="left" w:pos="6096"/>
                <w:tab w:val="left" w:pos="7371"/>
                <w:tab w:val="left" w:pos="8364"/>
              </w:tabs>
              <w:ind w:right="-1"/>
              <w:rPr>
                <w:rFonts w:ascii="Arial" w:hAnsi="Arial" w:cs="Arial"/>
              </w:rPr>
            </w:pPr>
          </w:p>
        </w:tc>
      </w:tr>
    </w:tbl>
    <w:p w:rsidR="00254823" w:rsidRDefault="00254823" w:rsidP="00254823">
      <w:pPr>
        <w:tabs>
          <w:tab w:val="left" w:pos="2694"/>
          <w:tab w:val="left" w:pos="4253"/>
          <w:tab w:val="left" w:pos="5954"/>
          <w:tab w:val="left" w:pos="6386"/>
          <w:tab w:val="left" w:pos="6499"/>
          <w:tab w:val="left" w:pos="7371"/>
          <w:tab w:val="left" w:pos="8364"/>
        </w:tabs>
        <w:ind w:right="-1"/>
        <w:rPr>
          <w:rFonts w:ascii="Arial" w:hAnsi="Arial" w:cs="Arial"/>
        </w:rPr>
      </w:pPr>
      <w:r w:rsidRPr="004A1EF0">
        <w:rPr>
          <w:rFonts w:ascii="Arial" w:hAnsi="Arial" w:cs="Arial"/>
          <w:noProof/>
          <w:lang w:eastAsia="en-AU"/>
        </w:rPr>
        <mc:AlternateContent>
          <mc:Choice Requires="wps">
            <w:drawing>
              <wp:anchor distT="0" distB="0" distL="114300" distR="114300" simplePos="0" relativeHeight="251721728" behindDoc="0" locked="0" layoutInCell="1" allowOverlap="1" wp14:anchorId="7659A29C" wp14:editId="67C0200C">
                <wp:simplePos x="0" y="0"/>
                <wp:positionH relativeFrom="column">
                  <wp:posOffset>872711</wp:posOffset>
                </wp:positionH>
                <wp:positionV relativeFrom="paragraph">
                  <wp:posOffset>20706</wp:posOffset>
                </wp:positionV>
                <wp:extent cx="3108960" cy="508883"/>
                <wp:effectExtent l="0" t="0" r="15240" b="2476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08883"/>
                        </a:xfrm>
                        <a:prstGeom prst="rect">
                          <a:avLst/>
                        </a:prstGeom>
                        <a:solidFill>
                          <a:srgbClr val="FFFFFF"/>
                        </a:solidFill>
                        <a:ln w="9525">
                          <a:solidFill>
                            <a:srgbClr val="000000"/>
                          </a:solidFill>
                          <a:miter lim="800000"/>
                          <a:headEnd/>
                          <a:tailEnd/>
                        </a:ln>
                      </wps:spPr>
                      <wps:txbx>
                        <w:txbxContent>
                          <w:p w:rsidR="00E41449" w:rsidRDefault="00E41449" w:rsidP="00254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A29C" id="Text Box 34" o:spid="_x0000_s1029" type="#_x0000_t202" style="position:absolute;margin-left:68.7pt;margin-top:1.65pt;width:244.8pt;height:4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">
                <v:textbox>
                  <w:txbxContent>
                    <w:p w:rsidR="00E41449" w:rsidRDefault="00E41449" w:rsidP="00254823"/>
                  </w:txbxContent>
                </v:textbox>
              </v:shape>
            </w:pict>
          </mc:Fallback>
        </mc:AlternateContent>
      </w:r>
      <w:r w:rsidRPr="004A1EF0">
        <w:rPr>
          <w:rFonts w:ascii="Arial" w:hAnsi="Arial" w:cs="Arial"/>
        </w:rPr>
        <w:t xml:space="preserve">ADDRESS  </w:t>
      </w:r>
      <w:r w:rsidRPr="004A1EF0">
        <w:rPr>
          <w:rFonts w:ascii="Arial" w:hAnsi="Arial" w:cs="Arial"/>
        </w:rPr>
        <w:tab/>
      </w:r>
      <w:r w:rsidRPr="004A1EF0">
        <w:rPr>
          <w:rFonts w:ascii="Arial" w:hAnsi="Arial" w:cs="Arial"/>
        </w:rPr>
        <w:tab/>
      </w:r>
      <w:r w:rsidRPr="004A1EF0">
        <w:rPr>
          <w:rFonts w:ascii="Arial" w:hAnsi="Arial" w:cs="Arial"/>
        </w:rPr>
        <w:tab/>
      </w:r>
      <w:r w:rsidRPr="004A1EF0">
        <w:rPr>
          <w:rFonts w:ascii="Arial" w:hAnsi="Arial" w:cs="Arial"/>
        </w:rPr>
        <w:tab/>
      </w:r>
      <w:r w:rsidRPr="004A1EF0">
        <w:rPr>
          <w:rFonts w:ascii="Arial" w:hAnsi="Arial" w:cs="Arial"/>
        </w:rPr>
        <w:tab/>
        <w:t xml:space="preserve">POST </w:t>
      </w:r>
    </w:p>
    <w:p w:rsidR="00254823" w:rsidRPr="004A1EF0" w:rsidRDefault="00254823" w:rsidP="00254823">
      <w:pPr>
        <w:tabs>
          <w:tab w:val="left" w:pos="2694"/>
          <w:tab w:val="left" w:pos="4253"/>
          <w:tab w:val="left" w:pos="5954"/>
          <w:tab w:val="left" w:pos="6386"/>
          <w:tab w:val="left" w:pos="6499"/>
          <w:tab w:val="left" w:pos="7371"/>
          <w:tab w:val="left" w:pos="8364"/>
        </w:tabs>
        <w:ind w:right="-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A1EF0">
        <w:rPr>
          <w:rFonts w:ascii="Arial" w:hAnsi="Arial" w:cs="Arial"/>
        </w:rPr>
        <w:t>CODE</w:t>
      </w:r>
    </w:p>
    <w:p w:rsidR="00254823" w:rsidRPr="004A1EF0" w:rsidRDefault="00254823" w:rsidP="00254823">
      <w:pPr>
        <w:tabs>
          <w:tab w:val="clear" w:pos="709"/>
          <w:tab w:val="clear" w:pos="992"/>
          <w:tab w:val="clear" w:pos="1276"/>
          <w:tab w:val="clear" w:pos="1559"/>
          <w:tab w:val="left" w:pos="1418"/>
          <w:tab w:val="left" w:pos="2127"/>
          <w:tab w:val="left" w:pos="2836"/>
          <w:tab w:val="left" w:pos="3545"/>
          <w:tab w:val="left" w:pos="4963"/>
        </w:tabs>
        <w:ind w:right="-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54823" w:rsidRPr="004A1EF0" w:rsidRDefault="00254823" w:rsidP="00254823">
      <w:pPr>
        <w:tabs>
          <w:tab w:val="left" w:pos="2694"/>
          <w:tab w:val="left" w:pos="4253"/>
          <w:tab w:val="left" w:pos="5954"/>
          <w:tab w:val="left" w:pos="7371"/>
          <w:tab w:val="left" w:pos="8364"/>
        </w:tabs>
        <w:ind w:right="-1"/>
        <w:rPr>
          <w:rFonts w:ascii="Arial" w:hAnsi="Arial" w:cs="Arial"/>
        </w:rPr>
      </w:pPr>
    </w:p>
    <w:tbl>
      <w:tblPr>
        <w:tblpPr w:leftFromText="180" w:rightFromText="180" w:vertAnchor="text" w:horzAnchor="page" w:tblpX="8385"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338"/>
        <w:gridCol w:w="338"/>
        <w:gridCol w:w="339"/>
      </w:tblGrid>
      <w:tr w:rsidR="003F18C6" w:rsidRPr="004A1EF0" w:rsidTr="003F18C6">
        <w:trPr>
          <w:trHeight w:val="414"/>
        </w:trPr>
        <w:tc>
          <w:tcPr>
            <w:tcW w:w="338" w:type="dxa"/>
          </w:tcPr>
          <w:p w:rsidR="003F18C6" w:rsidRPr="004A1EF0" w:rsidRDefault="003F18C6" w:rsidP="003F18C6">
            <w:pPr>
              <w:tabs>
                <w:tab w:val="left" w:pos="2694"/>
                <w:tab w:val="left" w:pos="4253"/>
                <w:tab w:val="left" w:pos="5103"/>
                <w:tab w:val="left" w:pos="5954"/>
                <w:tab w:val="left" w:pos="7371"/>
                <w:tab w:val="left" w:pos="8364"/>
              </w:tabs>
              <w:ind w:right="-1"/>
              <w:rPr>
                <w:rFonts w:ascii="Arial" w:hAnsi="Arial" w:cs="Arial"/>
              </w:rPr>
            </w:pPr>
          </w:p>
        </w:tc>
        <w:tc>
          <w:tcPr>
            <w:tcW w:w="338" w:type="dxa"/>
          </w:tcPr>
          <w:p w:rsidR="003F18C6" w:rsidRPr="004A1EF0" w:rsidRDefault="003F18C6" w:rsidP="003F18C6">
            <w:pPr>
              <w:tabs>
                <w:tab w:val="left" w:pos="2694"/>
                <w:tab w:val="left" w:pos="4253"/>
                <w:tab w:val="left" w:pos="5103"/>
                <w:tab w:val="left" w:pos="5954"/>
                <w:tab w:val="left" w:pos="7371"/>
                <w:tab w:val="left" w:pos="8364"/>
              </w:tabs>
              <w:ind w:right="-1"/>
              <w:rPr>
                <w:rFonts w:ascii="Arial" w:hAnsi="Arial" w:cs="Arial"/>
              </w:rPr>
            </w:pPr>
          </w:p>
        </w:tc>
        <w:tc>
          <w:tcPr>
            <w:tcW w:w="338" w:type="dxa"/>
          </w:tcPr>
          <w:p w:rsidR="003F18C6" w:rsidRPr="004A1EF0" w:rsidRDefault="003F18C6" w:rsidP="003F18C6">
            <w:pPr>
              <w:tabs>
                <w:tab w:val="left" w:pos="2694"/>
                <w:tab w:val="left" w:pos="4253"/>
                <w:tab w:val="left" w:pos="5103"/>
                <w:tab w:val="left" w:pos="5954"/>
                <w:tab w:val="left" w:pos="7371"/>
                <w:tab w:val="left" w:pos="8364"/>
              </w:tabs>
              <w:ind w:right="-1"/>
              <w:rPr>
                <w:rFonts w:ascii="Arial" w:hAnsi="Arial" w:cs="Arial"/>
              </w:rPr>
            </w:pPr>
          </w:p>
        </w:tc>
        <w:tc>
          <w:tcPr>
            <w:tcW w:w="339" w:type="dxa"/>
          </w:tcPr>
          <w:p w:rsidR="003F18C6" w:rsidRPr="004A1EF0" w:rsidRDefault="003F18C6" w:rsidP="003F18C6">
            <w:pPr>
              <w:tabs>
                <w:tab w:val="left" w:pos="2694"/>
                <w:tab w:val="left" w:pos="4253"/>
                <w:tab w:val="left" w:pos="5103"/>
                <w:tab w:val="left" w:pos="5954"/>
                <w:tab w:val="left" w:pos="7371"/>
                <w:tab w:val="left" w:pos="8364"/>
              </w:tabs>
              <w:ind w:right="-1"/>
              <w:rPr>
                <w:rFonts w:ascii="Arial" w:hAnsi="Arial" w:cs="Arial"/>
              </w:rPr>
            </w:pPr>
          </w:p>
        </w:tc>
      </w:tr>
    </w:tbl>
    <w:p w:rsidR="00245AFE" w:rsidRDefault="00245AFE" w:rsidP="00254823">
      <w:pPr>
        <w:tabs>
          <w:tab w:val="left" w:pos="2694"/>
          <w:tab w:val="left" w:pos="4253"/>
          <w:tab w:val="left" w:pos="5103"/>
          <w:tab w:val="left" w:pos="5812"/>
          <w:tab w:val="left" w:pos="7371"/>
          <w:tab w:val="left" w:pos="8364"/>
        </w:tabs>
        <w:ind w:right="-1"/>
        <w:rPr>
          <w:rFonts w:ascii="Arial" w:hAnsi="Arial" w:cs="Arial"/>
        </w:rPr>
      </w:pPr>
    </w:p>
    <w:p w:rsidR="003F18C6" w:rsidRPr="004A1EF0" w:rsidRDefault="00245AFE" w:rsidP="003F18C6">
      <w:pPr>
        <w:tabs>
          <w:tab w:val="clear" w:pos="709"/>
          <w:tab w:val="clear" w:pos="992"/>
          <w:tab w:val="clear" w:pos="1276"/>
          <w:tab w:val="clear" w:pos="1559"/>
          <w:tab w:val="left" w:pos="6882"/>
        </w:tabs>
        <w:rPr>
          <w:rFonts w:ascii="Arial" w:hAnsi="Arial" w:cs="Arial"/>
          <w:szCs w:val="24"/>
        </w:rPr>
      </w:pPr>
      <w:r w:rsidRPr="004A1EF0">
        <w:rPr>
          <w:rFonts w:ascii="Arial" w:hAnsi="Arial" w:cs="Arial"/>
        </w:rPr>
        <w:t xml:space="preserve">MASTERCARD </w:t>
      </w:r>
      <w:r w:rsidRPr="004A1EF0">
        <w:rPr>
          <w:rFonts w:ascii="Arial" w:hAnsi="Arial" w:cs="Arial"/>
          <w:szCs w:val="24"/>
        </w:rPr>
        <w:sym w:font="Wingdings" w:char="F06F"/>
      </w:r>
      <w:r w:rsidRPr="004A1EF0">
        <w:rPr>
          <w:rFonts w:ascii="Arial" w:hAnsi="Arial" w:cs="Arial"/>
          <w:szCs w:val="24"/>
        </w:rPr>
        <w:t xml:space="preserve"> </w:t>
      </w:r>
      <w:r w:rsidRPr="004A1EF0">
        <w:rPr>
          <w:rFonts w:ascii="Arial" w:hAnsi="Arial" w:cs="Arial"/>
        </w:rPr>
        <w:t xml:space="preserve"> </w:t>
      </w:r>
      <w:r w:rsidR="003F18C6">
        <w:rPr>
          <w:rFonts w:ascii="Arial" w:hAnsi="Arial" w:cs="Arial"/>
        </w:rPr>
        <w:t xml:space="preserve">   </w:t>
      </w:r>
      <w:r w:rsidRPr="004A1EF0">
        <w:rPr>
          <w:rFonts w:ascii="Arial" w:hAnsi="Arial" w:cs="Arial"/>
        </w:rPr>
        <w:t xml:space="preserve">VISA </w:t>
      </w:r>
      <w:r w:rsidRPr="004A1EF0">
        <w:rPr>
          <w:rFonts w:ascii="Arial" w:hAnsi="Arial" w:cs="Arial"/>
          <w:szCs w:val="24"/>
        </w:rPr>
        <w:sym w:font="Wingdings" w:char="F06F"/>
      </w:r>
      <w:r w:rsidRPr="004A1EF0">
        <w:rPr>
          <w:rFonts w:ascii="Arial" w:hAnsi="Arial" w:cs="Arial"/>
          <w:szCs w:val="24"/>
        </w:rPr>
        <w:t xml:space="preserve">  </w:t>
      </w:r>
      <w:r w:rsidR="003F18C6">
        <w:rPr>
          <w:rFonts w:ascii="Arial" w:hAnsi="Arial" w:cs="Arial"/>
          <w:szCs w:val="24"/>
        </w:rPr>
        <w:t xml:space="preserve">                        </w:t>
      </w:r>
      <w:r w:rsidRPr="004A1EF0">
        <w:rPr>
          <w:rFonts w:ascii="Arial" w:hAnsi="Arial" w:cs="Arial"/>
          <w:szCs w:val="24"/>
        </w:rPr>
        <w:t xml:space="preserve"> </w:t>
      </w:r>
      <w:r w:rsidR="003F18C6" w:rsidRPr="004A1EF0">
        <w:rPr>
          <w:rFonts w:ascii="Arial" w:hAnsi="Arial" w:cs="Arial"/>
        </w:rPr>
        <w:t>EXPIRY</w:t>
      </w:r>
      <w:r w:rsidR="003F18C6">
        <w:rPr>
          <w:rFonts w:ascii="Arial" w:hAnsi="Arial" w:cs="Arial"/>
        </w:rPr>
        <w:t xml:space="preserve"> </w:t>
      </w:r>
      <w:r w:rsidR="003F18C6" w:rsidRPr="004A1EF0">
        <w:rPr>
          <w:rFonts w:ascii="Arial" w:hAnsi="Arial" w:cs="Arial"/>
        </w:rPr>
        <w:t>DATE</w:t>
      </w:r>
    </w:p>
    <w:p w:rsidR="003F18C6" w:rsidRDefault="003F18C6" w:rsidP="00254823">
      <w:pPr>
        <w:tabs>
          <w:tab w:val="left" w:pos="2694"/>
          <w:tab w:val="left" w:pos="4253"/>
          <w:tab w:val="left" w:pos="5103"/>
          <w:tab w:val="left" w:pos="5812"/>
          <w:tab w:val="left" w:pos="7371"/>
          <w:tab w:val="left" w:pos="8364"/>
        </w:tabs>
        <w:ind w:right="-1"/>
        <w:rPr>
          <w:rFonts w:ascii="Arial" w:hAnsi="Arial" w:cs="Arial"/>
        </w:rPr>
      </w:pPr>
    </w:p>
    <w:tbl>
      <w:tblPr>
        <w:tblpPr w:leftFromText="180" w:rightFromText="180" w:vertAnchor="text" w:horzAnchor="page" w:tblpX="436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338"/>
        <w:gridCol w:w="338"/>
      </w:tblGrid>
      <w:tr w:rsidR="003F18C6" w:rsidRPr="004A1EF0" w:rsidTr="003F18C6">
        <w:trPr>
          <w:trHeight w:val="414"/>
        </w:trPr>
        <w:tc>
          <w:tcPr>
            <w:tcW w:w="338" w:type="dxa"/>
          </w:tcPr>
          <w:p w:rsidR="003F18C6" w:rsidRPr="004A1EF0" w:rsidRDefault="003F18C6" w:rsidP="003F18C6">
            <w:pPr>
              <w:tabs>
                <w:tab w:val="left" w:pos="2694"/>
                <w:tab w:val="left" w:pos="4253"/>
                <w:tab w:val="left" w:pos="5103"/>
                <w:tab w:val="left" w:pos="5954"/>
                <w:tab w:val="left" w:pos="7371"/>
                <w:tab w:val="left" w:pos="8364"/>
              </w:tabs>
              <w:ind w:right="-1"/>
              <w:rPr>
                <w:rFonts w:ascii="Arial" w:hAnsi="Arial" w:cs="Arial"/>
              </w:rPr>
            </w:pPr>
          </w:p>
        </w:tc>
        <w:tc>
          <w:tcPr>
            <w:tcW w:w="338" w:type="dxa"/>
          </w:tcPr>
          <w:p w:rsidR="003F18C6" w:rsidRPr="004A1EF0" w:rsidRDefault="003F18C6" w:rsidP="003F18C6">
            <w:pPr>
              <w:tabs>
                <w:tab w:val="left" w:pos="2694"/>
                <w:tab w:val="left" w:pos="4253"/>
                <w:tab w:val="left" w:pos="5103"/>
                <w:tab w:val="left" w:pos="5954"/>
                <w:tab w:val="left" w:pos="7371"/>
                <w:tab w:val="left" w:pos="8364"/>
              </w:tabs>
              <w:ind w:right="-1"/>
              <w:rPr>
                <w:rFonts w:ascii="Arial" w:hAnsi="Arial" w:cs="Arial"/>
              </w:rPr>
            </w:pPr>
          </w:p>
        </w:tc>
        <w:tc>
          <w:tcPr>
            <w:tcW w:w="338" w:type="dxa"/>
          </w:tcPr>
          <w:p w:rsidR="003F18C6" w:rsidRPr="004A1EF0" w:rsidRDefault="003F18C6" w:rsidP="003F18C6">
            <w:pPr>
              <w:tabs>
                <w:tab w:val="left" w:pos="2694"/>
                <w:tab w:val="left" w:pos="4253"/>
                <w:tab w:val="left" w:pos="5103"/>
                <w:tab w:val="left" w:pos="5954"/>
                <w:tab w:val="left" w:pos="7371"/>
                <w:tab w:val="left" w:pos="8364"/>
              </w:tabs>
              <w:ind w:right="-1"/>
              <w:rPr>
                <w:rFonts w:ascii="Arial" w:hAnsi="Arial" w:cs="Arial"/>
              </w:rPr>
            </w:pPr>
          </w:p>
        </w:tc>
      </w:tr>
    </w:tbl>
    <w:p w:rsidR="00254823" w:rsidRPr="004A1EF0" w:rsidRDefault="003F18C6" w:rsidP="00254823">
      <w:pPr>
        <w:tabs>
          <w:tab w:val="left" w:pos="2694"/>
          <w:tab w:val="left" w:pos="4253"/>
          <w:tab w:val="left" w:pos="5103"/>
          <w:tab w:val="left" w:pos="5812"/>
          <w:tab w:val="left" w:pos="7371"/>
          <w:tab w:val="left" w:pos="8364"/>
        </w:tabs>
        <w:ind w:right="-1"/>
        <w:rPr>
          <w:rFonts w:ascii="Arial" w:hAnsi="Arial" w:cs="Arial"/>
          <w:szCs w:val="24"/>
        </w:rPr>
      </w:pPr>
      <w:r>
        <w:rPr>
          <w:rFonts w:ascii="Arial" w:hAnsi="Arial" w:cs="Arial"/>
        </w:rPr>
        <w:t xml:space="preserve"> CCV</w:t>
      </w:r>
      <w:r w:rsidR="00254823" w:rsidRPr="004A1EF0">
        <w:rPr>
          <w:rFonts w:ascii="Arial" w:hAnsi="Arial" w:cs="Arial"/>
          <w:szCs w:val="24"/>
        </w:rPr>
        <w:t xml:space="preserve"> </w:t>
      </w:r>
      <w:r>
        <w:rPr>
          <w:rFonts w:ascii="Arial" w:hAnsi="Arial" w:cs="Arial"/>
          <w:szCs w:val="24"/>
        </w:rPr>
        <w:t>(Compulsory)</w:t>
      </w:r>
    </w:p>
    <w:p w:rsidR="00254823" w:rsidRPr="004A1EF0" w:rsidRDefault="00254823" w:rsidP="00245AFE">
      <w:pPr>
        <w:tabs>
          <w:tab w:val="left" w:pos="2694"/>
          <w:tab w:val="left" w:pos="3155"/>
          <w:tab w:val="left" w:pos="4253"/>
          <w:tab w:val="left" w:pos="5103"/>
          <w:tab w:val="left" w:pos="5812"/>
          <w:tab w:val="left" w:pos="5954"/>
          <w:tab w:val="left" w:pos="7371"/>
          <w:tab w:val="left" w:pos="8364"/>
        </w:tabs>
        <w:ind w:right="-1"/>
        <w:rPr>
          <w:rFonts w:ascii="Arial" w:hAnsi="Arial" w:cs="Arial"/>
        </w:rPr>
      </w:pPr>
      <w:r w:rsidRPr="004A1EF0">
        <w:rPr>
          <w:rFonts w:ascii="Arial" w:hAnsi="Arial" w:cs="Arial"/>
          <w:szCs w:val="24"/>
        </w:rPr>
        <w:tab/>
      </w:r>
      <w:r w:rsidRPr="004A1EF0">
        <w:rPr>
          <w:rFonts w:ascii="Arial" w:hAnsi="Arial" w:cs="Arial"/>
          <w:szCs w:val="24"/>
        </w:rPr>
        <w:tab/>
      </w:r>
      <w:r w:rsidRPr="004A1EF0">
        <w:rPr>
          <w:rFonts w:ascii="Arial" w:hAnsi="Arial" w:cs="Arial"/>
          <w:szCs w:val="24"/>
        </w:rPr>
        <w:tab/>
      </w:r>
      <w:r w:rsidRPr="004A1EF0">
        <w:rPr>
          <w:rFonts w:ascii="Arial" w:hAnsi="Arial" w:cs="Arial"/>
          <w:szCs w:val="24"/>
        </w:rPr>
        <w:tab/>
      </w:r>
      <w:r w:rsidRPr="004A1EF0">
        <w:rPr>
          <w:rFonts w:ascii="Arial" w:hAnsi="Arial" w:cs="Arial"/>
          <w:szCs w:val="24"/>
        </w:rPr>
        <w:tab/>
      </w:r>
      <w:r w:rsidRPr="004A1EF0">
        <w:rPr>
          <w:rFonts w:ascii="Arial" w:hAnsi="Arial" w:cs="Arial"/>
          <w:szCs w:val="24"/>
        </w:rPr>
        <w:tab/>
      </w:r>
      <w:r w:rsidR="00245AFE">
        <w:rPr>
          <w:rFonts w:ascii="Arial" w:hAnsi="Arial" w:cs="Arial"/>
        </w:rPr>
        <w:tab/>
      </w:r>
      <w:r w:rsidR="00245AFE">
        <w:rPr>
          <w:rFonts w:ascii="Arial" w:hAnsi="Arial" w:cs="Arial"/>
        </w:rPr>
        <w:tab/>
      </w:r>
    </w:p>
    <w:p w:rsidR="00254823" w:rsidRPr="004A1EF0" w:rsidRDefault="00254823" w:rsidP="00254823">
      <w:pPr>
        <w:tabs>
          <w:tab w:val="left" w:pos="2694"/>
          <w:tab w:val="left" w:pos="4253"/>
          <w:tab w:val="left" w:pos="5103"/>
          <w:tab w:val="left" w:pos="5954"/>
          <w:tab w:val="left" w:pos="7371"/>
          <w:tab w:val="left" w:pos="8364"/>
        </w:tabs>
        <w:ind w:right="-1"/>
        <w:rPr>
          <w:rFonts w:ascii="Arial" w:hAnsi="Arial" w:cs="Arial"/>
          <w:szCs w:val="24"/>
        </w:rPr>
      </w:pPr>
      <w:r w:rsidRPr="004A1EF0">
        <w:rPr>
          <w:rFonts w:ascii="Arial" w:hAnsi="Arial" w:cs="Arial"/>
          <w:sz w:val="20"/>
        </w:rPr>
        <w:t>I authorise Main Roads to debit my credit card for the amount indicated:</w:t>
      </w:r>
      <w:r>
        <w:rPr>
          <w:rFonts w:ascii="Arial" w:hAnsi="Arial" w:cs="Arial"/>
          <w:sz w:val="20"/>
        </w:rPr>
        <w:t xml:space="preserve">  </w:t>
      </w:r>
      <w:r w:rsidRPr="004A1EF0">
        <w:rPr>
          <w:rFonts w:ascii="Arial" w:hAnsi="Arial" w:cs="Arial"/>
        </w:rPr>
        <w:t>$</w:t>
      </w:r>
      <w:r>
        <w:rPr>
          <w:rFonts w:ascii="Arial" w:hAnsi="Arial" w:cs="Arial"/>
        </w:rPr>
        <w:t>225.00</w:t>
      </w:r>
      <w:r w:rsidRPr="004A1EF0">
        <w:rPr>
          <w:rFonts w:ascii="Arial" w:hAnsi="Arial" w:cs="Arial"/>
          <w:sz w:val="20"/>
        </w:rPr>
        <w:t xml:space="preserve">  </w:t>
      </w:r>
      <w:r w:rsidRPr="004A1EF0">
        <w:rPr>
          <w:rFonts w:ascii="Arial" w:hAnsi="Arial" w:cs="Arial"/>
          <w:sz w:val="28"/>
          <w:szCs w:val="28"/>
        </w:rPr>
        <w:sym w:font="Wingdings" w:char="F06F"/>
      </w:r>
      <w:r w:rsidRPr="004A1EF0">
        <w:rPr>
          <w:rFonts w:ascii="Arial" w:hAnsi="Arial" w:cs="Arial"/>
          <w:szCs w:val="24"/>
        </w:rPr>
        <w:tab/>
      </w:r>
      <w:r w:rsidRPr="004A1EF0">
        <w:rPr>
          <w:rFonts w:ascii="Arial" w:hAnsi="Arial" w:cs="Arial"/>
          <w:szCs w:val="24"/>
        </w:rPr>
        <w:tab/>
      </w:r>
      <w:r w:rsidRPr="004A1EF0">
        <w:rPr>
          <w:rFonts w:ascii="Arial" w:hAnsi="Arial" w:cs="Arial"/>
          <w:szCs w:val="24"/>
        </w:rPr>
        <w:tab/>
      </w:r>
    </w:p>
    <w:p w:rsidR="00254823" w:rsidRPr="004A1EF0" w:rsidRDefault="00254823" w:rsidP="00254823">
      <w:pPr>
        <w:tabs>
          <w:tab w:val="clear" w:pos="709"/>
          <w:tab w:val="clear" w:pos="992"/>
          <w:tab w:val="clear" w:pos="1276"/>
          <w:tab w:val="clear" w:pos="1559"/>
          <w:tab w:val="left" w:pos="7625"/>
        </w:tabs>
        <w:rPr>
          <w:rFonts w:ascii="Arial" w:hAnsi="Arial" w:cs="Arial"/>
        </w:rPr>
      </w:pPr>
      <w:r w:rsidRPr="004A1EF0">
        <w:rPr>
          <w:rFonts w:ascii="Arial" w:hAnsi="Arial" w:cs="Arial"/>
        </w:rPr>
        <w:t>CARD NUMBER</w:t>
      </w:r>
    </w:p>
    <w:p w:rsidR="00254823" w:rsidRPr="004A1EF0" w:rsidRDefault="00254823" w:rsidP="00254823">
      <w:pPr>
        <w:tabs>
          <w:tab w:val="clear" w:pos="709"/>
          <w:tab w:val="clear" w:pos="992"/>
          <w:tab w:val="clear" w:pos="1276"/>
          <w:tab w:val="clear" w:pos="1559"/>
          <w:tab w:val="left" w:pos="7625"/>
        </w:tabs>
        <w:rPr>
          <w:rFonts w:ascii="Arial" w:hAnsi="Arial" w:cs="Arial"/>
          <w:sz w:val="12"/>
          <w:szCs w:val="12"/>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492"/>
        <w:gridCol w:w="492"/>
        <w:gridCol w:w="492"/>
        <w:gridCol w:w="492"/>
        <w:gridCol w:w="492"/>
        <w:gridCol w:w="492"/>
        <w:gridCol w:w="492"/>
        <w:gridCol w:w="492"/>
        <w:gridCol w:w="492"/>
        <w:gridCol w:w="492"/>
        <w:gridCol w:w="492"/>
        <w:gridCol w:w="492"/>
        <w:gridCol w:w="492"/>
        <w:gridCol w:w="492"/>
        <w:gridCol w:w="492"/>
      </w:tblGrid>
      <w:tr w:rsidR="00254823" w:rsidRPr="004A1EF0" w:rsidTr="001362F9">
        <w:trPr>
          <w:trHeight w:val="393"/>
        </w:trPr>
        <w:tc>
          <w:tcPr>
            <w:tcW w:w="491"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c>
          <w:tcPr>
            <w:tcW w:w="492" w:type="dxa"/>
          </w:tcPr>
          <w:p w:rsidR="00254823" w:rsidRPr="004A1EF0" w:rsidRDefault="00254823" w:rsidP="001362F9">
            <w:pPr>
              <w:tabs>
                <w:tab w:val="clear" w:pos="709"/>
                <w:tab w:val="clear" w:pos="992"/>
                <w:tab w:val="clear" w:pos="1276"/>
                <w:tab w:val="clear" w:pos="1559"/>
                <w:tab w:val="left" w:pos="7625"/>
              </w:tabs>
              <w:rPr>
                <w:rFonts w:ascii="Arial" w:hAnsi="Arial" w:cs="Arial"/>
              </w:rPr>
            </w:pPr>
          </w:p>
        </w:tc>
      </w:tr>
    </w:tbl>
    <w:p w:rsidR="00254823" w:rsidRDefault="00254823" w:rsidP="00254823">
      <w:pPr>
        <w:tabs>
          <w:tab w:val="clear" w:pos="709"/>
          <w:tab w:val="clear" w:pos="992"/>
          <w:tab w:val="clear" w:pos="1276"/>
          <w:tab w:val="clear" w:pos="1559"/>
          <w:tab w:val="left" w:pos="7625"/>
        </w:tabs>
        <w:rPr>
          <w:rFonts w:ascii="Arial" w:hAnsi="Arial" w:cs="Arial"/>
        </w:rPr>
      </w:pPr>
    </w:p>
    <w:p w:rsidR="003F18C6" w:rsidRPr="004A1EF0" w:rsidRDefault="003F18C6" w:rsidP="00254823">
      <w:pPr>
        <w:tabs>
          <w:tab w:val="clear" w:pos="709"/>
          <w:tab w:val="clear" w:pos="992"/>
          <w:tab w:val="clear" w:pos="1276"/>
          <w:tab w:val="clear" w:pos="1559"/>
          <w:tab w:val="left" w:pos="7625"/>
        </w:tabs>
        <w:rPr>
          <w:rFonts w:ascii="Arial" w:hAnsi="Arial" w:cs="Arial"/>
        </w:rPr>
      </w:pPr>
    </w:p>
    <w:p w:rsidR="00254823" w:rsidRPr="004A1EF0" w:rsidRDefault="00254823" w:rsidP="00254823">
      <w:pPr>
        <w:tabs>
          <w:tab w:val="clear" w:pos="709"/>
          <w:tab w:val="clear" w:pos="992"/>
          <w:tab w:val="clear" w:pos="1276"/>
          <w:tab w:val="clear" w:pos="1559"/>
          <w:tab w:val="left" w:pos="7625"/>
        </w:tabs>
        <w:rPr>
          <w:rFonts w:ascii="Arial" w:hAnsi="Arial" w:cs="Arial"/>
        </w:rPr>
      </w:pPr>
      <w:r w:rsidRPr="004A1EF0">
        <w:rPr>
          <w:rFonts w:ascii="Arial" w:hAnsi="Arial" w:cs="Arial"/>
        </w:rPr>
        <w:t>SIGNATURE: _______________________________________________________</w:t>
      </w:r>
    </w:p>
    <w:p w:rsidR="00254823" w:rsidRPr="004A1EF0" w:rsidRDefault="00254823" w:rsidP="00254823">
      <w:pPr>
        <w:tabs>
          <w:tab w:val="clear" w:pos="709"/>
          <w:tab w:val="clear" w:pos="992"/>
          <w:tab w:val="clear" w:pos="1276"/>
          <w:tab w:val="clear" w:pos="1559"/>
          <w:tab w:val="left" w:pos="7625"/>
        </w:tabs>
        <w:rPr>
          <w:sz w:val="22"/>
          <w:szCs w:val="22"/>
        </w:rPr>
      </w:pPr>
      <w:r w:rsidRPr="004A1EF0">
        <w:rPr>
          <w:rFonts w:ascii="Arial" w:hAnsi="Arial" w:cs="Arial"/>
          <w:sz w:val="22"/>
          <w:szCs w:val="22"/>
        </w:rPr>
        <w:lastRenderedPageBreak/>
        <w:t>Payment may be made by cheque or personally attending the Heavy Vehicle Operations, Main Roads WA, 525 Great Eastern Highway, Redcliffe WA 6104 (Mon-Fri 8.30am–4.30 pm)</w:t>
      </w:r>
      <w:r w:rsidRPr="004A1EF0">
        <w:rPr>
          <w:sz w:val="22"/>
          <w:szCs w:val="22"/>
        </w:rPr>
        <w:br w:type="page"/>
      </w:r>
    </w:p>
    <w:p w:rsidR="00254823" w:rsidRPr="004A1EF0" w:rsidRDefault="00B91F42" w:rsidP="00254823">
      <w:pPr>
        <w:tabs>
          <w:tab w:val="clear" w:pos="709"/>
          <w:tab w:val="clear" w:pos="992"/>
          <w:tab w:val="clear" w:pos="1276"/>
          <w:tab w:val="clear" w:pos="1559"/>
          <w:tab w:val="left" w:pos="7625"/>
        </w:tabs>
        <w:rPr>
          <w:sz w:val="22"/>
          <w:szCs w:val="22"/>
        </w:rPr>
      </w:pPr>
      <w:r>
        <w:rPr>
          <w:rFonts w:cs="Arial"/>
          <w:noProof/>
          <w:lang w:eastAsia="en-AU"/>
        </w:rPr>
        <w:lastRenderedPageBreak/>
        <w:drawing>
          <wp:anchor distT="0" distB="0" distL="114300" distR="114300" simplePos="0" relativeHeight="251724800" behindDoc="0" locked="0" layoutInCell="1" allowOverlap="1" wp14:anchorId="75EF889F" wp14:editId="01593E5E">
            <wp:simplePos x="0" y="0"/>
            <wp:positionH relativeFrom="column">
              <wp:align>left</wp:align>
            </wp:positionH>
            <wp:positionV relativeFrom="paragraph">
              <wp:posOffset>-223520</wp:posOffset>
            </wp:positionV>
            <wp:extent cx="2505600" cy="579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6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4823" w:rsidRPr="004A1EF0" w:rsidRDefault="00254823" w:rsidP="00254823">
      <w:pPr>
        <w:tabs>
          <w:tab w:val="clear" w:pos="709"/>
          <w:tab w:val="clear" w:pos="992"/>
          <w:tab w:val="clear" w:pos="1276"/>
          <w:tab w:val="clear" w:pos="1559"/>
          <w:tab w:val="left" w:pos="7625"/>
        </w:tabs>
      </w:pPr>
    </w:p>
    <w:p w:rsidR="00254823" w:rsidRPr="004A1EF0" w:rsidRDefault="00254823" w:rsidP="00254823">
      <w:pPr>
        <w:tabs>
          <w:tab w:val="clear" w:pos="709"/>
          <w:tab w:val="clear" w:pos="992"/>
          <w:tab w:val="clear" w:pos="1276"/>
          <w:tab w:val="clear" w:pos="1559"/>
          <w:tab w:val="left" w:pos="7625"/>
        </w:tabs>
      </w:pPr>
    </w:p>
    <w:p w:rsidR="00254823" w:rsidRPr="004A1EF0" w:rsidRDefault="00254823" w:rsidP="00254823">
      <w:pPr>
        <w:tabs>
          <w:tab w:val="clear" w:pos="709"/>
          <w:tab w:val="clear" w:pos="992"/>
          <w:tab w:val="clear" w:pos="1276"/>
          <w:tab w:val="clear" w:pos="1559"/>
          <w:tab w:val="left" w:pos="7625"/>
        </w:tabs>
      </w:pPr>
    </w:p>
    <w:p w:rsidR="00254823" w:rsidRPr="004A1EF0" w:rsidRDefault="00254823" w:rsidP="00254823">
      <w:pPr>
        <w:tabs>
          <w:tab w:val="clear" w:pos="709"/>
          <w:tab w:val="clear" w:pos="992"/>
          <w:tab w:val="clear" w:pos="1276"/>
          <w:tab w:val="clear" w:pos="1559"/>
          <w:tab w:val="left" w:pos="7625"/>
        </w:tabs>
      </w:pPr>
    </w:p>
    <w:p w:rsidR="00254823" w:rsidRPr="004A1EF0" w:rsidRDefault="00254823" w:rsidP="00254823">
      <w:pPr>
        <w:tabs>
          <w:tab w:val="clear" w:pos="709"/>
          <w:tab w:val="clear" w:pos="992"/>
          <w:tab w:val="clear" w:pos="1276"/>
          <w:tab w:val="clear" w:pos="1559"/>
          <w:tab w:val="left" w:pos="7625"/>
        </w:tabs>
        <w:rPr>
          <w:sz w:val="26"/>
          <w:szCs w:val="26"/>
        </w:rPr>
      </w:pPr>
      <w:r w:rsidRPr="004A1EF0">
        <w:rPr>
          <w:rFonts w:ascii="Century Gothic" w:hAnsi="Century Gothic" w:cs="Arial"/>
          <w:b/>
          <w:sz w:val="26"/>
          <w:szCs w:val="26"/>
        </w:rPr>
        <w:t>WESTERN AUSTRALIAN HEAVY VEHICLE ACCREDITATION AUDIT REPORT</w:t>
      </w:r>
    </w:p>
    <w:p w:rsidR="00254823" w:rsidRPr="004A1EF0" w:rsidRDefault="00254823" w:rsidP="00254823">
      <w:pPr>
        <w:tabs>
          <w:tab w:val="clear" w:pos="709"/>
          <w:tab w:val="clear" w:pos="992"/>
          <w:tab w:val="clear" w:pos="1276"/>
          <w:tab w:val="clear" w:pos="1559"/>
          <w:tab w:val="left" w:pos="7625"/>
        </w:tabs>
      </w:pPr>
    </w:p>
    <w:tbl>
      <w:tblPr>
        <w:tblStyle w:val="TableGrid"/>
        <w:tblW w:w="10107" w:type="dxa"/>
        <w:tblInd w:w="-459" w:type="dxa"/>
        <w:tblLayout w:type="fixed"/>
        <w:tblLook w:val="01E0" w:firstRow="1" w:lastRow="1" w:firstColumn="1" w:lastColumn="1" w:noHBand="0" w:noVBand="0"/>
      </w:tblPr>
      <w:tblGrid>
        <w:gridCol w:w="4111"/>
        <w:gridCol w:w="1316"/>
        <w:gridCol w:w="3362"/>
        <w:gridCol w:w="1318"/>
      </w:tblGrid>
      <w:tr w:rsidR="00254823" w:rsidRPr="004A1EF0" w:rsidTr="001362F9">
        <w:tc>
          <w:tcPr>
            <w:tcW w:w="5427" w:type="dxa"/>
            <w:gridSpan w:val="2"/>
            <w:shd w:val="clear" w:color="999999" w:fill="E6E6E6"/>
          </w:tcPr>
          <w:p w:rsidR="00254823" w:rsidRPr="004A1EF0" w:rsidRDefault="00254823" w:rsidP="001362F9">
            <w:pPr>
              <w:spacing w:before="40" w:after="40"/>
              <w:jc w:val="both"/>
              <w:rPr>
                <w:rFonts w:ascii="Century Gothic" w:hAnsi="Century Gothic"/>
                <w:b/>
                <w:sz w:val="22"/>
                <w:szCs w:val="22"/>
              </w:rPr>
            </w:pPr>
            <w:r w:rsidRPr="004A1EF0">
              <w:rPr>
                <w:rFonts w:ascii="Century Gothic" w:hAnsi="Century Gothic"/>
                <w:b/>
                <w:sz w:val="22"/>
                <w:szCs w:val="22"/>
              </w:rPr>
              <w:t>TICK AS APPROPRIATE</w:t>
            </w:r>
          </w:p>
        </w:tc>
        <w:tc>
          <w:tcPr>
            <w:tcW w:w="4680" w:type="dxa"/>
            <w:gridSpan w:val="2"/>
            <w:tcBorders>
              <w:bottom w:val="single" w:sz="4" w:space="0" w:color="auto"/>
            </w:tcBorders>
            <w:shd w:val="clear" w:color="999999" w:fill="E6E6E6"/>
          </w:tcPr>
          <w:p w:rsidR="00254823" w:rsidRPr="004A1EF0" w:rsidRDefault="00254823" w:rsidP="001362F9">
            <w:pPr>
              <w:spacing w:before="40" w:after="40"/>
              <w:jc w:val="both"/>
              <w:rPr>
                <w:rFonts w:ascii="Century Gothic" w:hAnsi="Century Gothic"/>
                <w:b/>
                <w:sz w:val="22"/>
                <w:szCs w:val="22"/>
              </w:rPr>
            </w:pPr>
            <w:r w:rsidRPr="004A1EF0">
              <w:rPr>
                <w:rFonts w:ascii="Century Gothic" w:hAnsi="Century Gothic"/>
                <w:b/>
                <w:sz w:val="22"/>
                <w:szCs w:val="22"/>
              </w:rPr>
              <w:t>TICK AS APPROPRIATE</w:t>
            </w:r>
          </w:p>
        </w:tc>
      </w:tr>
      <w:tr w:rsidR="00254823" w:rsidRPr="004A1EF0" w:rsidTr="001362F9">
        <w:tc>
          <w:tcPr>
            <w:tcW w:w="4111"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r w:rsidRPr="004A1EF0">
              <w:rPr>
                <w:rFonts w:ascii="Century Gothic" w:hAnsi="Century Gothic"/>
                <w:b/>
                <w:sz w:val="22"/>
                <w:szCs w:val="22"/>
              </w:rPr>
              <w:t>WAHVA – Maintenance Module</w:t>
            </w:r>
          </w:p>
        </w:tc>
        <w:tc>
          <w:tcPr>
            <w:tcW w:w="1316"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c>
          <w:tcPr>
            <w:tcW w:w="3362"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r w:rsidRPr="004A1EF0">
              <w:rPr>
                <w:rFonts w:ascii="Century Gothic" w:hAnsi="Century Gothic"/>
                <w:b/>
                <w:sz w:val="22"/>
                <w:szCs w:val="22"/>
              </w:rPr>
              <w:t>ENTRY AUDIT</w:t>
            </w:r>
          </w:p>
        </w:tc>
        <w:tc>
          <w:tcPr>
            <w:tcW w:w="1318"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r>
      <w:tr w:rsidR="00254823" w:rsidRPr="004A1EF0" w:rsidTr="001362F9">
        <w:tc>
          <w:tcPr>
            <w:tcW w:w="4111"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r w:rsidRPr="004A1EF0">
              <w:rPr>
                <w:rFonts w:ascii="Century Gothic" w:hAnsi="Century Gothic"/>
                <w:b/>
                <w:sz w:val="22"/>
                <w:szCs w:val="22"/>
              </w:rPr>
              <w:t>WAHVA – Fatigue Module</w:t>
            </w:r>
          </w:p>
        </w:tc>
        <w:tc>
          <w:tcPr>
            <w:tcW w:w="1316"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c>
          <w:tcPr>
            <w:tcW w:w="3362"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r w:rsidRPr="004A1EF0">
              <w:rPr>
                <w:rFonts w:ascii="Century Gothic" w:hAnsi="Century Gothic"/>
                <w:b/>
                <w:sz w:val="22"/>
                <w:szCs w:val="22"/>
              </w:rPr>
              <w:t xml:space="preserve">SYSTEMS ENTRY AUDIT </w:t>
            </w:r>
          </w:p>
        </w:tc>
        <w:tc>
          <w:tcPr>
            <w:tcW w:w="1318"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r>
      <w:tr w:rsidR="00254823" w:rsidRPr="004A1EF0" w:rsidTr="001362F9">
        <w:tc>
          <w:tcPr>
            <w:tcW w:w="4111"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r w:rsidRPr="004A1EF0">
              <w:rPr>
                <w:rFonts w:ascii="Century Gothic" w:hAnsi="Century Gothic"/>
                <w:b/>
                <w:sz w:val="22"/>
                <w:szCs w:val="22"/>
              </w:rPr>
              <w:t>WAHVA – Dimension &amp; Loading Module</w:t>
            </w:r>
          </w:p>
        </w:tc>
        <w:tc>
          <w:tcPr>
            <w:tcW w:w="1316"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c>
          <w:tcPr>
            <w:tcW w:w="3362"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r w:rsidRPr="004A1EF0">
              <w:rPr>
                <w:rFonts w:ascii="Century Gothic" w:hAnsi="Century Gothic" w:cs="Arial"/>
                <w:b/>
                <w:bCs/>
                <w:sz w:val="22"/>
                <w:szCs w:val="22"/>
              </w:rPr>
              <w:t>COMPLIANCE AUDIT</w:t>
            </w:r>
          </w:p>
        </w:tc>
        <w:tc>
          <w:tcPr>
            <w:tcW w:w="1318"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r>
      <w:tr w:rsidR="00254823" w:rsidRPr="004A1EF0" w:rsidTr="001362F9">
        <w:tc>
          <w:tcPr>
            <w:tcW w:w="4111"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r w:rsidRPr="004A1EF0">
              <w:rPr>
                <w:rFonts w:ascii="Century Gothic" w:hAnsi="Century Gothic"/>
                <w:b/>
                <w:sz w:val="22"/>
                <w:szCs w:val="22"/>
              </w:rPr>
              <w:t>WAHVA – Mass Module</w:t>
            </w:r>
          </w:p>
        </w:tc>
        <w:tc>
          <w:tcPr>
            <w:tcW w:w="1316"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c>
          <w:tcPr>
            <w:tcW w:w="3362"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bCs/>
                <w:sz w:val="22"/>
                <w:szCs w:val="22"/>
              </w:rPr>
              <w:t>RE-ENTRY AUDIT</w:t>
            </w:r>
          </w:p>
        </w:tc>
        <w:tc>
          <w:tcPr>
            <w:tcW w:w="1318"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r>
      <w:tr w:rsidR="00254823" w:rsidRPr="004A1EF0" w:rsidTr="001362F9">
        <w:tc>
          <w:tcPr>
            <w:tcW w:w="4111"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c>
          <w:tcPr>
            <w:tcW w:w="1316"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c>
          <w:tcPr>
            <w:tcW w:w="3362"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bCs/>
                <w:sz w:val="22"/>
                <w:szCs w:val="22"/>
              </w:rPr>
              <w:t>RANDOM AUDIT</w:t>
            </w:r>
          </w:p>
        </w:tc>
        <w:tc>
          <w:tcPr>
            <w:tcW w:w="1318"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r>
      <w:tr w:rsidR="00254823" w:rsidRPr="004A1EF0" w:rsidTr="001362F9">
        <w:tc>
          <w:tcPr>
            <w:tcW w:w="4111"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c>
          <w:tcPr>
            <w:tcW w:w="1316"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c>
          <w:tcPr>
            <w:tcW w:w="3362"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bCs/>
                <w:sz w:val="22"/>
                <w:szCs w:val="22"/>
              </w:rPr>
              <w:t>TRIGGERED AUDIT</w:t>
            </w:r>
          </w:p>
        </w:tc>
        <w:tc>
          <w:tcPr>
            <w:tcW w:w="1318"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jc w:val="both"/>
              <w:rPr>
                <w:rFonts w:ascii="Century Gothic" w:hAnsi="Century Gothic"/>
                <w:b/>
                <w:sz w:val="22"/>
                <w:szCs w:val="22"/>
              </w:rPr>
            </w:pPr>
          </w:p>
        </w:tc>
      </w:tr>
    </w:tbl>
    <w:tbl>
      <w:tblPr>
        <w:tblW w:w="1011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567"/>
        <w:gridCol w:w="1559"/>
        <w:gridCol w:w="901"/>
        <w:gridCol w:w="524"/>
        <w:gridCol w:w="418"/>
        <w:gridCol w:w="105"/>
        <w:gridCol w:w="524"/>
        <w:gridCol w:w="505"/>
        <w:gridCol w:w="19"/>
        <w:gridCol w:w="523"/>
        <w:gridCol w:w="524"/>
        <w:gridCol w:w="524"/>
        <w:gridCol w:w="523"/>
        <w:gridCol w:w="524"/>
        <w:gridCol w:w="529"/>
      </w:tblGrid>
      <w:tr w:rsidR="00254823" w:rsidRPr="004A1EF0" w:rsidTr="001362F9">
        <w:trPr>
          <w:cantSplit/>
        </w:trPr>
        <w:tc>
          <w:tcPr>
            <w:tcW w:w="10112" w:type="dxa"/>
            <w:gridSpan w:val="16"/>
            <w:shd w:val="pct10" w:color="auto" w:fill="auto"/>
          </w:tcPr>
          <w:p w:rsidR="00254823" w:rsidRPr="004A1EF0" w:rsidRDefault="00254823" w:rsidP="001362F9">
            <w:pPr>
              <w:spacing w:before="40" w:after="40"/>
              <w:rPr>
                <w:rFonts w:ascii="Century Gothic" w:hAnsi="Century Gothic" w:cs="Arial"/>
                <w:b/>
                <w:bCs/>
                <w:sz w:val="22"/>
                <w:szCs w:val="22"/>
              </w:rPr>
            </w:pPr>
            <w:r w:rsidRPr="004A1EF0">
              <w:rPr>
                <w:rFonts w:ascii="Century Gothic" w:hAnsi="Century Gothic" w:cs="Arial"/>
                <w:b/>
                <w:bCs/>
                <w:sz w:val="22"/>
                <w:szCs w:val="22"/>
              </w:rPr>
              <w:t>CONTACT INFORMATION</w:t>
            </w:r>
          </w:p>
        </w:tc>
      </w:tr>
      <w:tr w:rsidR="00254823" w:rsidRPr="004A1EF0" w:rsidTr="001362F9">
        <w:trPr>
          <w:cantSplit/>
        </w:trPr>
        <w:tc>
          <w:tcPr>
            <w:tcW w:w="3969" w:type="dxa"/>
            <w:gridSpan w:val="3"/>
            <w:shd w:val="clear" w:color="auto" w:fill="auto"/>
          </w:tcPr>
          <w:p w:rsidR="00254823" w:rsidRPr="004A1EF0" w:rsidRDefault="00254823" w:rsidP="001362F9">
            <w:pPr>
              <w:spacing w:before="40" w:after="40"/>
              <w:rPr>
                <w:rFonts w:ascii="Century Gothic" w:hAnsi="Century Gothic" w:cs="Arial"/>
                <w:bCs/>
                <w:sz w:val="22"/>
                <w:szCs w:val="22"/>
              </w:rPr>
            </w:pPr>
            <w:r w:rsidRPr="004A1EF0">
              <w:rPr>
                <w:rFonts w:ascii="Century Gothic" w:hAnsi="Century Gothic" w:cs="Arial"/>
                <w:bCs/>
                <w:sz w:val="22"/>
                <w:szCs w:val="22"/>
              </w:rPr>
              <w:t>WAHVA Operator Number</w:t>
            </w:r>
          </w:p>
        </w:tc>
        <w:tc>
          <w:tcPr>
            <w:tcW w:w="6143" w:type="dxa"/>
            <w:gridSpan w:val="13"/>
            <w:shd w:val="clear" w:color="auto" w:fill="auto"/>
          </w:tcPr>
          <w:p w:rsidR="00254823" w:rsidRPr="004A1EF0" w:rsidRDefault="00254823" w:rsidP="001362F9">
            <w:pPr>
              <w:spacing w:before="40" w:after="40"/>
              <w:rPr>
                <w:rFonts w:ascii="Century Gothic" w:hAnsi="Century Gothic" w:cs="Arial"/>
                <w:bCs/>
                <w:sz w:val="22"/>
                <w:szCs w:val="22"/>
              </w:rPr>
            </w:pPr>
          </w:p>
        </w:tc>
      </w:tr>
      <w:tr w:rsidR="00254823" w:rsidRPr="004A1EF0" w:rsidTr="001362F9">
        <w:trPr>
          <w:cantSplit/>
        </w:trPr>
        <w:tc>
          <w:tcPr>
            <w:tcW w:w="3969" w:type="dxa"/>
            <w:gridSpan w:val="3"/>
            <w:shd w:val="clear" w:color="auto" w:fill="auto"/>
          </w:tcPr>
          <w:p w:rsidR="00254823" w:rsidRPr="004A1EF0" w:rsidRDefault="00254823" w:rsidP="001362F9">
            <w:pPr>
              <w:spacing w:before="40" w:after="40"/>
              <w:rPr>
                <w:rFonts w:ascii="Century Gothic" w:hAnsi="Century Gothic" w:cs="Arial"/>
                <w:bCs/>
                <w:sz w:val="22"/>
                <w:szCs w:val="22"/>
              </w:rPr>
            </w:pPr>
            <w:r w:rsidRPr="004A1EF0">
              <w:rPr>
                <w:rFonts w:ascii="Century Gothic" w:hAnsi="Century Gothic" w:cs="Arial"/>
                <w:bCs/>
                <w:sz w:val="22"/>
                <w:szCs w:val="22"/>
              </w:rPr>
              <w:t>Company/Individual Legal Entity Name</w:t>
            </w:r>
          </w:p>
        </w:tc>
        <w:tc>
          <w:tcPr>
            <w:tcW w:w="6143" w:type="dxa"/>
            <w:gridSpan w:val="13"/>
            <w:shd w:val="clear" w:color="auto" w:fill="auto"/>
          </w:tcPr>
          <w:p w:rsidR="00254823" w:rsidRPr="004A1EF0" w:rsidRDefault="00254823" w:rsidP="001362F9">
            <w:pPr>
              <w:spacing w:before="40" w:after="40"/>
              <w:rPr>
                <w:rFonts w:ascii="Century Gothic" w:hAnsi="Century Gothic" w:cs="Arial"/>
                <w:bCs/>
                <w:sz w:val="22"/>
                <w:szCs w:val="22"/>
              </w:rPr>
            </w:pPr>
          </w:p>
        </w:tc>
      </w:tr>
      <w:tr w:rsidR="00254823" w:rsidRPr="004A1EF0" w:rsidTr="001362F9">
        <w:trPr>
          <w:cantSplit/>
          <w:trHeight w:val="506"/>
        </w:trPr>
        <w:tc>
          <w:tcPr>
            <w:tcW w:w="3969" w:type="dxa"/>
            <w:gridSpan w:val="3"/>
            <w:shd w:val="clear" w:color="auto" w:fill="auto"/>
          </w:tcPr>
          <w:p w:rsidR="00254823" w:rsidRPr="004A1EF0" w:rsidRDefault="00906457" w:rsidP="00906457">
            <w:pPr>
              <w:spacing w:before="40" w:after="40"/>
              <w:rPr>
                <w:rFonts w:ascii="Century Gothic" w:hAnsi="Century Gothic" w:cs="Arial"/>
                <w:bCs/>
                <w:sz w:val="22"/>
                <w:szCs w:val="22"/>
              </w:rPr>
            </w:pPr>
            <w:r>
              <w:rPr>
                <w:rFonts w:ascii="Century Gothic" w:hAnsi="Century Gothic" w:cs="Arial"/>
                <w:bCs/>
                <w:sz w:val="22"/>
                <w:szCs w:val="22"/>
              </w:rPr>
              <w:t>Registered Business</w:t>
            </w:r>
            <w:r w:rsidR="00254823" w:rsidRPr="004A1EF0">
              <w:rPr>
                <w:rFonts w:ascii="Century Gothic" w:hAnsi="Century Gothic" w:cs="Arial"/>
                <w:bCs/>
                <w:sz w:val="22"/>
                <w:szCs w:val="22"/>
              </w:rPr>
              <w:t xml:space="preserve"> Name</w:t>
            </w:r>
            <w:r>
              <w:rPr>
                <w:rFonts w:ascii="Century Gothic" w:hAnsi="Century Gothic" w:cs="Arial"/>
                <w:bCs/>
                <w:sz w:val="22"/>
                <w:szCs w:val="22"/>
              </w:rPr>
              <w:t xml:space="preserve"> (As per ASIC web site)</w:t>
            </w:r>
          </w:p>
        </w:tc>
        <w:tc>
          <w:tcPr>
            <w:tcW w:w="6143" w:type="dxa"/>
            <w:gridSpan w:val="13"/>
            <w:shd w:val="clear" w:color="auto" w:fill="auto"/>
          </w:tcPr>
          <w:p w:rsidR="00254823" w:rsidRPr="004A1EF0" w:rsidRDefault="00254823" w:rsidP="001362F9">
            <w:pPr>
              <w:spacing w:before="40" w:after="40"/>
              <w:rPr>
                <w:rFonts w:ascii="Century Gothic" w:hAnsi="Century Gothic" w:cs="Arial"/>
                <w:bCs/>
                <w:sz w:val="22"/>
                <w:szCs w:val="22"/>
              </w:rPr>
            </w:pPr>
          </w:p>
        </w:tc>
      </w:tr>
      <w:tr w:rsidR="00254823" w:rsidRPr="004A1EF0" w:rsidTr="001362F9">
        <w:trPr>
          <w:cantSplit/>
        </w:trPr>
        <w:tc>
          <w:tcPr>
            <w:tcW w:w="3969" w:type="dxa"/>
            <w:gridSpan w:val="3"/>
            <w:shd w:val="clear" w:color="auto" w:fill="auto"/>
          </w:tcPr>
          <w:p w:rsidR="00254823" w:rsidRPr="004A1EF0" w:rsidRDefault="00254823" w:rsidP="001362F9">
            <w:pPr>
              <w:spacing w:before="40" w:after="40"/>
              <w:rPr>
                <w:rFonts w:ascii="Century Gothic" w:hAnsi="Century Gothic" w:cs="Arial"/>
                <w:bCs/>
                <w:sz w:val="22"/>
                <w:szCs w:val="22"/>
              </w:rPr>
            </w:pPr>
            <w:r w:rsidRPr="004A1EF0">
              <w:rPr>
                <w:rFonts w:ascii="Century Gothic" w:hAnsi="Century Gothic" w:cs="Arial"/>
                <w:bCs/>
                <w:sz w:val="22"/>
                <w:szCs w:val="22"/>
              </w:rPr>
              <w:t>Australian Business Number</w:t>
            </w:r>
          </w:p>
        </w:tc>
        <w:tc>
          <w:tcPr>
            <w:tcW w:w="901"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3" w:type="dxa"/>
            <w:gridSpan w:val="2"/>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gridSpan w:val="2"/>
            <w:shd w:val="clear" w:color="auto" w:fill="auto"/>
          </w:tcPr>
          <w:p w:rsidR="00254823" w:rsidRPr="004A1EF0" w:rsidRDefault="00254823" w:rsidP="001362F9">
            <w:pPr>
              <w:spacing w:before="40" w:after="40"/>
              <w:rPr>
                <w:rFonts w:ascii="Century Gothic" w:hAnsi="Century Gothic" w:cs="Arial"/>
                <w:bCs/>
                <w:sz w:val="22"/>
                <w:szCs w:val="22"/>
              </w:rPr>
            </w:pPr>
          </w:p>
        </w:tc>
        <w:tc>
          <w:tcPr>
            <w:tcW w:w="523"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3"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9" w:type="dxa"/>
            <w:shd w:val="clear" w:color="auto" w:fill="auto"/>
          </w:tcPr>
          <w:p w:rsidR="00254823" w:rsidRPr="004A1EF0" w:rsidRDefault="00254823" w:rsidP="001362F9">
            <w:pPr>
              <w:spacing w:before="40" w:after="40"/>
              <w:rPr>
                <w:rFonts w:ascii="Century Gothic" w:hAnsi="Century Gothic" w:cs="Arial"/>
                <w:bCs/>
                <w:sz w:val="22"/>
                <w:szCs w:val="22"/>
              </w:rPr>
            </w:pPr>
          </w:p>
        </w:tc>
      </w:tr>
      <w:tr w:rsidR="00254823" w:rsidRPr="004A1EF0" w:rsidTr="001362F9">
        <w:trPr>
          <w:cantSplit/>
        </w:trPr>
        <w:tc>
          <w:tcPr>
            <w:tcW w:w="3969" w:type="dxa"/>
            <w:gridSpan w:val="3"/>
            <w:shd w:val="clear" w:color="auto" w:fill="auto"/>
          </w:tcPr>
          <w:p w:rsidR="00254823" w:rsidRPr="004A1EF0" w:rsidRDefault="00254823" w:rsidP="001362F9">
            <w:pPr>
              <w:spacing w:before="40" w:after="40"/>
              <w:rPr>
                <w:rFonts w:ascii="Century Gothic" w:hAnsi="Century Gothic" w:cs="Arial"/>
                <w:bCs/>
                <w:sz w:val="22"/>
                <w:szCs w:val="22"/>
              </w:rPr>
            </w:pPr>
            <w:r w:rsidRPr="004A1EF0">
              <w:rPr>
                <w:rFonts w:ascii="Century Gothic" w:hAnsi="Century Gothic" w:cs="Arial"/>
                <w:bCs/>
                <w:sz w:val="22"/>
                <w:szCs w:val="22"/>
              </w:rPr>
              <w:t>Australian Company Number</w:t>
            </w:r>
          </w:p>
        </w:tc>
        <w:tc>
          <w:tcPr>
            <w:tcW w:w="901"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3" w:type="dxa"/>
            <w:gridSpan w:val="2"/>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gridSpan w:val="2"/>
            <w:shd w:val="clear" w:color="auto" w:fill="auto"/>
          </w:tcPr>
          <w:p w:rsidR="00254823" w:rsidRPr="004A1EF0" w:rsidRDefault="00254823" w:rsidP="001362F9">
            <w:pPr>
              <w:spacing w:before="40" w:after="40"/>
              <w:rPr>
                <w:rFonts w:ascii="Century Gothic" w:hAnsi="Century Gothic" w:cs="Arial"/>
                <w:bCs/>
                <w:sz w:val="22"/>
                <w:szCs w:val="22"/>
              </w:rPr>
            </w:pPr>
          </w:p>
        </w:tc>
        <w:tc>
          <w:tcPr>
            <w:tcW w:w="523"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3"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9" w:type="dxa"/>
            <w:shd w:val="clear" w:color="auto" w:fill="auto"/>
          </w:tcPr>
          <w:p w:rsidR="00254823" w:rsidRPr="004A1EF0" w:rsidRDefault="00254823" w:rsidP="001362F9">
            <w:pPr>
              <w:spacing w:before="40" w:after="40"/>
              <w:rPr>
                <w:rFonts w:ascii="Century Gothic" w:hAnsi="Century Gothic" w:cs="Arial"/>
                <w:bCs/>
                <w:sz w:val="22"/>
                <w:szCs w:val="22"/>
              </w:rPr>
            </w:pPr>
          </w:p>
        </w:tc>
      </w:tr>
      <w:tr w:rsidR="00254823" w:rsidRPr="004A1EF0" w:rsidTr="001362F9">
        <w:trPr>
          <w:cantSplit/>
        </w:trPr>
        <w:tc>
          <w:tcPr>
            <w:tcW w:w="3969" w:type="dxa"/>
            <w:gridSpan w:val="3"/>
            <w:shd w:val="clear" w:color="auto" w:fill="auto"/>
          </w:tcPr>
          <w:p w:rsidR="00254823" w:rsidRPr="004A1EF0" w:rsidRDefault="00254823" w:rsidP="001362F9">
            <w:pPr>
              <w:spacing w:before="40" w:after="40"/>
              <w:rPr>
                <w:rFonts w:ascii="Century Gothic" w:hAnsi="Century Gothic" w:cs="Arial"/>
                <w:bCs/>
                <w:sz w:val="22"/>
                <w:szCs w:val="22"/>
              </w:rPr>
            </w:pPr>
            <w:r>
              <w:rPr>
                <w:rFonts w:ascii="Century Gothic" w:hAnsi="Century Gothic" w:cs="Arial"/>
                <w:bCs/>
                <w:sz w:val="22"/>
                <w:szCs w:val="22"/>
              </w:rPr>
              <w:t xml:space="preserve">ASIC </w:t>
            </w:r>
            <w:r w:rsidRPr="004A1EF0">
              <w:rPr>
                <w:rFonts w:ascii="Century Gothic" w:hAnsi="Century Gothic" w:cs="Arial"/>
                <w:bCs/>
                <w:sz w:val="22"/>
                <w:szCs w:val="22"/>
              </w:rPr>
              <w:t>Business Number</w:t>
            </w:r>
            <w:r>
              <w:rPr>
                <w:rFonts w:ascii="Century Gothic" w:hAnsi="Century Gothic" w:cs="Arial"/>
                <w:bCs/>
                <w:sz w:val="22"/>
                <w:szCs w:val="22"/>
              </w:rPr>
              <w:t xml:space="preserve"> (if available)</w:t>
            </w:r>
          </w:p>
        </w:tc>
        <w:tc>
          <w:tcPr>
            <w:tcW w:w="901"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3" w:type="dxa"/>
            <w:gridSpan w:val="2"/>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gridSpan w:val="2"/>
            <w:shd w:val="clear" w:color="auto" w:fill="auto"/>
          </w:tcPr>
          <w:p w:rsidR="00254823" w:rsidRPr="004A1EF0" w:rsidRDefault="00254823" w:rsidP="001362F9">
            <w:pPr>
              <w:spacing w:before="40" w:after="40"/>
              <w:rPr>
                <w:rFonts w:ascii="Century Gothic" w:hAnsi="Century Gothic" w:cs="Arial"/>
                <w:bCs/>
                <w:sz w:val="22"/>
                <w:szCs w:val="22"/>
              </w:rPr>
            </w:pPr>
          </w:p>
        </w:tc>
        <w:tc>
          <w:tcPr>
            <w:tcW w:w="523"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3"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4" w:type="dxa"/>
            <w:shd w:val="clear" w:color="auto" w:fill="auto"/>
          </w:tcPr>
          <w:p w:rsidR="00254823" w:rsidRPr="004A1EF0" w:rsidRDefault="00254823" w:rsidP="001362F9">
            <w:pPr>
              <w:spacing w:before="40" w:after="40"/>
              <w:rPr>
                <w:rFonts w:ascii="Century Gothic" w:hAnsi="Century Gothic" w:cs="Arial"/>
                <w:bCs/>
                <w:sz w:val="22"/>
                <w:szCs w:val="22"/>
              </w:rPr>
            </w:pPr>
          </w:p>
        </w:tc>
        <w:tc>
          <w:tcPr>
            <w:tcW w:w="529" w:type="dxa"/>
            <w:shd w:val="clear" w:color="auto" w:fill="auto"/>
          </w:tcPr>
          <w:p w:rsidR="00254823" w:rsidRPr="004A1EF0" w:rsidRDefault="00254823" w:rsidP="001362F9">
            <w:pPr>
              <w:spacing w:before="40" w:after="40"/>
              <w:rPr>
                <w:rFonts w:ascii="Century Gothic" w:hAnsi="Century Gothic" w:cs="Arial"/>
                <w:bCs/>
                <w:sz w:val="22"/>
                <w:szCs w:val="22"/>
              </w:rPr>
            </w:pPr>
          </w:p>
        </w:tc>
      </w:tr>
      <w:tr w:rsidR="00254823" w:rsidRPr="004A1EF0" w:rsidTr="001362F9">
        <w:trPr>
          <w:cantSplit/>
        </w:trPr>
        <w:tc>
          <w:tcPr>
            <w:tcW w:w="3969" w:type="dxa"/>
            <w:gridSpan w:val="3"/>
            <w:shd w:val="clear" w:color="auto" w:fill="auto"/>
          </w:tcPr>
          <w:p w:rsidR="00254823" w:rsidRPr="004A1EF0" w:rsidRDefault="00254823" w:rsidP="00906457">
            <w:pPr>
              <w:spacing w:before="40" w:after="40"/>
              <w:rPr>
                <w:rFonts w:ascii="Century Gothic" w:hAnsi="Century Gothic" w:cs="Arial"/>
                <w:bCs/>
                <w:sz w:val="22"/>
                <w:szCs w:val="22"/>
              </w:rPr>
            </w:pPr>
            <w:r w:rsidRPr="004A1EF0">
              <w:rPr>
                <w:rFonts w:ascii="Century Gothic" w:hAnsi="Century Gothic" w:cs="Arial"/>
                <w:bCs/>
                <w:sz w:val="22"/>
                <w:szCs w:val="22"/>
              </w:rPr>
              <w:t xml:space="preserve">Operator </w:t>
            </w:r>
            <w:r w:rsidR="00906457">
              <w:rPr>
                <w:rFonts w:ascii="Century Gothic" w:hAnsi="Century Gothic" w:cs="Arial"/>
                <w:bCs/>
                <w:sz w:val="22"/>
                <w:szCs w:val="22"/>
              </w:rPr>
              <w:t>M</w:t>
            </w:r>
            <w:r w:rsidRPr="004A1EF0">
              <w:rPr>
                <w:rFonts w:ascii="Century Gothic" w:hAnsi="Century Gothic" w:cs="Arial"/>
                <w:bCs/>
                <w:sz w:val="22"/>
                <w:szCs w:val="22"/>
              </w:rPr>
              <w:t xml:space="preserve">ain </w:t>
            </w:r>
            <w:r w:rsidR="00906457">
              <w:rPr>
                <w:rFonts w:ascii="Century Gothic" w:hAnsi="Century Gothic" w:cs="Arial"/>
                <w:bCs/>
                <w:sz w:val="22"/>
                <w:szCs w:val="22"/>
              </w:rPr>
              <w:t>B</w:t>
            </w:r>
            <w:r w:rsidRPr="004A1EF0">
              <w:rPr>
                <w:rFonts w:ascii="Century Gothic" w:hAnsi="Century Gothic" w:cs="Arial"/>
                <w:bCs/>
                <w:sz w:val="22"/>
                <w:szCs w:val="22"/>
              </w:rPr>
              <w:t xml:space="preserve">usiness </w:t>
            </w:r>
            <w:r w:rsidR="00906457">
              <w:rPr>
                <w:rFonts w:ascii="Century Gothic" w:hAnsi="Century Gothic" w:cs="Arial"/>
                <w:bCs/>
                <w:sz w:val="22"/>
                <w:szCs w:val="22"/>
              </w:rPr>
              <w:t>A</w:t>
            </w:r>
            <w:r w:rsidRPr="004A1EF0">
              <w:rPr>
                <w:rFonts w:ascii="Century Gothic" w:hAnsi="Century Gothic" w:cs="Arial"/>
                <w:bCs/>
                <w:sz w:val="22"/>
                <w:szCs w:val="22"/>
              </w:rPr>
              <w:t>ddress</w:t>
            </w:r>
          </w:p>
        </w:tc>
        <w:tc>
          <w:tcPr>
            <w:tcW w:w="6143" w:type="dxa"/>
            <w:gridSpan w:val="13"/>
            <w:shd w:val="clear" w:color="auto" w:fill="auto"/>
          </w:tcPr>
          <w:p w:rsidR="00254823" w:rsidRPr="004A1EF0" w:rsidRDefault="00254823" w:rsidP="001362F9">
            <w:pPr>
              <w:spacing w:before="40" w:after="40"/>
              <w:rPr>
                <w:rFonts w:ascii="Century Gothic" w:hAnsi="Century Gothic" w:cs="Arial"/>
                <w:bCs/>
                <w:sz w:val="22"/>
                <w:szCs w:val="22"/>
              </w:rPr>
            </w:pPr>
          </w:p>
          <w:p w:rsidR="00254823" w:rsidRPr="004A1EF0" w:rsidRDefault="00254823" w:rsidP="001362F9">
            <w:pPr>
              <w:spacing w:before="40" w:after="40"/>
              <w:rPr>
                <w:rFonts w:ascii="Century Gothic" w:hAnsi="Century Gothic" w:cs="Arial"/>
                <w:bCs/>
                <w:sz w:val="22"/>
                <w:szCs w:val="22"/>
              </w:rPr>
            </w:pPr>
          </w:p>
        </w:tc>
      </w:tr>
      <w:tr w:rsidR="00254823" w:rsidRPr="004A1EF0" w:rsidTr="00906457">
        <w:trPr>
          <w:trHeight w:val="544"/>
        </w:trPr>
        <w:tc>
          <w:tcPr>
            <w:tcW w:w="3969" w:type="dxa"/>
            <w:gridSpan w:val="3"/>
            <w:shd w:val="clear" w:color="auto" w:fill="auto"/>
          </w:tcPr>
          <w:p w:rsidR="00254823" w:rsidRPr="004A1EF0" w:rsidRDefault="00254823" w:rsidP="00906457">
            <w:pPr>
              <w:spacing w:before="40" w:after="40"/>
              <w:rPr>
                <w:rFonts w:ascii="Century Gothic" w:hAnsi="Century Gothic" w:cs="Arial"/>
                <w:bCs/>
                <w:sz w:val="22"/>
                <w:szCs w:val="22"/>
              </w:rPr>
            </w:pPr>
            <w:r w:rsidRPr="004A1EF0">
              <w:rPr>
                <w:rFonts w:ascii="Century Gothic" w:hAnsi="Century Gothic" w:cs="Arial"/>
                <w:bCs/>
                <w:sz w:val="22"/>
                <w:szCs w:val="22"/>
              </w:rPr>
              <w:t xml:space="preserve">Operator </w:t>
            </w:r>
            <w:r w:rsidR="00906457">
              <w:rPr>
                <w:rFonts w:ascii="Century Gothic" w:hAnsi="Century Gothic" w:cs="Arial"/>
                <w:bCs/>
                <w:sz w:val="22"/>
                <w:szCs w:val="22"/>
              </w:rPr>
              <w:t>M</w:t>
            </w:r>
            <w:r w:rsidRPr="004A1EF0">
              <w:rPr>
                <w:rFonts w:ascii="Century Gothic" w:hAnsi="Century Gothic" w:cs="Arial"/>
                <w:bCs/>
                <w:sz w:val="22"/>
                <w:szCs w:val="22"/>
              </w:rPr>
              <w:t xml:space="preserve">ain Postal </w:t>
            </w:r>
            <w:r w:rsidR="00906457">
              <w:rPr>
                <w:rFonts w:ascii="Century Gothic" w:hAnsi="Century Gothic" w:cs="Arial"/>
                <w:bCs/>
                <w:sz w:val="22"/>
                <w:szCs w:val="22"/>
              </w:rPr>
              <w:t>A</w:t>
            </w:r>
            <w:r w:rsidRPr="004A1EF0">
              <w:rPr>
                <w:rFonts w:ascii="Century Gothic" w:hAnsi="Century Gothic" w:cs="Arial"/>
                <w:bCs/>
                <w:sz w:val="22"/>
                <w:szCs w:val="22"/>
              </w:rPr>
              <w:t>ddress</w:t>
            </w:r>
          </w:p>
        </w:tc>
        <w:tc>
          <w:tcPr>
            <w:tcW w:w="6143" w:type="dxa"/>
            <w:gridSpan w:val="13"/>
            <w:shd w:val="clear" w:color="auto" w:fill="auto"/>
          </w:tcPr>
          <w:p w:rsidR="00254823" w:rsidRPr="004A1EF0" w:rsidRDefault="00254823" w:rsidP="001362F9">
            <w:pPr>
              <w:spacing w:before="40" w:after="40"/>
              <w:rPr>
                <w:rFonts w:ascii="Century Gothic" w:hAnsi="Century Gothic" w:cs="Arial"/>
                <w:sz w:val="22"/>
                <w:szCs w:val="22"/>
              </w:rPr>
            </w:pPr>
          </w:p>
        </w:tc>
      </w:tr>
      <w:tr w:rsidR="00254823" w:rsidRPr="004A1EF0" w:rsidTr="001362F9">
        <w:trPr>
          <w:trHeight w:val="566"/>
        </w:trPr>
        <w:tc>
          <w:tcPr>
            <w:tcW w:w="1843" w:type="dxa"/>
            <w:shd w:val="clear" w:color="auto" w:fill="auto"/>
          </w:tcPr>
          <w:p w:rsidR="00254823" w:rsidRPr="004A1EF0" w:rsidRDefault="00254823" w:rsidP="001362F9">
            <w:pPr>
              <w:spacing w:before="40" w:after="40"/>
              <w:rPr>
                <w:rFonts w:ascii="Century Gothic" w:hAnsi="Century Gothic" w:cs="Arial"/>
                <w:sz w:val="22"/>
                <w:szCs w:val="22"/>
              </w:rPr>
            </w:pPr>
            <w:r w:rsidRPr="004A1EF0">
              <w:rPr>
                <w:rFonts w:ascii="Century Gothic" w:hAnsi="Century Gothic" w:cs="Arial"/>
                <w:sz w:val="22"/>
                <w:szCs w:val="22"/>
              </w:rPr>
              <w:t>Phone No.</w:t>
            </w:r>
          </w:p>
        </w:tc>
        <w:tc>
          <w:tcPr>
            <w:tcW w:w="2126" w:type="dxa"/>
            <w:gridSpan w:val="2"/>
            <w:shd w:val="clear" w:color="auto" w:fill="auto"/>
          </w:tcPr>
          <w:p w:rsidR="00254823" w:rsidRPr="004A1EF0" w:rsidRDefault="00254823" w:rsidP="001362F9">
            <w:pPr>
              <w:spacing w:before="40" w:after="40"/>
              <w:rPr>
                <w:rFonts w:ascii="Century Gothic" w:hAnsi="Century Gothic" w:cs="Arial"/>
                <w:sz w:val="22"/>
                <w:szCs w:val="22"/>
              </w:rPr>
            </w:pPr>
          </w:p>
        </w:tc>
        <w:tc>
          <w:tcPr>
            <w:tcW w:w="1843" w:type="dxa"/>
            <w:gridSpan w:val="3"/>
            <w:shd w:val="clear" w:color="auto" w:fill="auto"/>
          </w:tcPr>
          <w:p w:rsidR="00254823" w:rsidRPr="004A1EF0" w:rsidRDefault="00254823" w:rsidP="001362F9">
            <w:pPr>
              <w:spacing w:before="40" w:after="40"/>
              <w:rPr>
                <w:rFonts w:ascii="Century Gothic" w:hAnsi="Century Gothic" w:cs="Arial"/>
                <w:sz w:val="22"/>
                <w:szCs w:val="22"/>
              </w:rPr>
            </w:pPr>
            <w:r w:rsidRPr="004A1EF0">
              <w:rPr>
                <w:rFonts w:ascii="Century Gothic" w:hAnsi="Century Gothic" w:cs="Arial"/>
                <w:sz w:val="22"/>
                <w:szCs w:val="22"/>
              </w:rPr>
              <w:t>Fax No.</w:t>
            </w:r>
          </w:p>
        </w:tc>
        <w:tc>
          <w:tcPr>
            <w:tcW w:w="4300" w:type="dxa"/>
            <w:gridSpan w:val="10"/>
            <w:shd w:val="clear" w:color="auto" w:fill="auto"/>
          </w:tcPr>
          <w:p w:rsidR="00254823" w:rsidRPr="004A1EF0" w:rsidRDefault="00254823" w:rsidP="001362F9">
            <w:pPr>
              <w:spacing w:before="40" w:after="40"/>
              <w:rPr>
                <w:rFonts w:ascii="Century Gothic" w:hAnsi="Century Gothic" w:cs="Arial"/>
                <w:sz w:val="22"/>
                <w:szCs w:val="22"/>
              </w:rPr>
            </w:pPr>
          </w:p>
        </w:tc>
      </w:tr>
      <w:tr w:rsidR="00254823" w:rsidRPr="004A1EF0" w:rsidTr="001362F9">
        <w:trPr>
          <w:trHeight w:val="544"/>
        </w:trPr>
        <w:tc>
          <w:tcPr>
            <w:tcW w:w="1843" w:type="dxa"/>
            <w:shd w:val="clear" w:color="auto" w:fill="auto"/>
          </w:tcPr>
          <w:p w:rsidR="00254823" w:rsidRPr="004A1EF0" w:rsidRDefault="00254823" w:rsidP="001362F9">
            <w:pPr>
              <w:spacing w:before="40" w:after="40"/>
              <w:rPr>
                <w:rFonts w:ascii="Century Gothic" w:hAnsi="Century Gothic" w:cs="Arial"/>
                <w:sz w:val="22"/>
                <w:szCs w:val="22"/>
              </w:rPr>
            </w:pPr>
            <w:r w:rsidRPr="004A1EF0">
              <w:rPr>
                <w:rFonts w:ascii="Century Gothic" w:hAnsi="Century Gothic" w:cs="Arial"/>
                <w:sz w:val="22"/>
                <w:szCs w:val="22"/>
              </w:rPr>
              <w:t>Mobile No.</w:t>
            </w:r>
          </w:p>
        </w:tc>
        <w:tc>
          <w:tcPr>
            <w:tcW w:w="2126" w:type="dxa"/>
            <w:gridSpan w:val="2"/>
            <w:shd w:val="clear" w:color="auto" w:fill="auto"/>
          </w:tcPr>
          <w:p w:rsidR="00254823" w:rsidRPr="004A1EF0" w:rsidRDefault="00254823" w:rsidP="001362F9">
            <w:pPr>
              <w:spacing w:before="40" w:after="40"/>
              <w:rPr>
                <w:rFonts w:ascii="Century Gothic" w:hAnsi="Century Gothic" w:cs="Arial"/>
                <w:sz w:val="22"/>
                <w:szCs w:val="22"/>
              </w:rPr>
            </w:pPr>
          </w:p>
        </w:tc>
        <w:tc>
          <w:tcPr>
            <w:tcW w:w="1843" w:type="dxa"/>
            <w:gridSpan w:val="3"/>
            <w:shd w:val="clear" w:color="auto" w:fill="auto"/>
          </w:tcPr>
          <w:p w:rsidR="00254823" w:rsidRPr="004A1EF0" w:rsidRDefault="00254823" w:rsidP="00906457">
            <w:pPr>
              <w:spacing w:before="40" w:after="40"/>
              <w:rPr>
                <w:rFonts w:ascii="Century Gothic" w:hAnsi="Century Gothic" w:cs="Arial"/>
                <w:sz w:val="22"/>
                <w:szCs w:val="22"/>
              </w:rPr>
            </w:pPr>
            <w:r w:rsidRPr="004A1EF0">
              <w:rPr>
                <w:rFonts w:ascii="Century Gothic" w:hAnsi="Century Gothic" w:cs="Arial"/>
                <w:sz w:val="22"/>
                <w:szCs w:val="22"/>
              </w:rPr>
              <w:t xml:space="preserve">Email </w:t>
            </w:r>
            <w:r w:rsidR="00906457">
              <w:rPr>
                <w:rFonts w:ascii="Century Gothic" w:hAnsi="Century Gothic" w:cs="Arial"/>
                <w:sz w:val="22"/>
                <w:szCs w:val="22"/>
              </w:rPr>
              <w:t>A</w:t>
            </w:r>
            <w:r w:rsidRPr="004A1EF0">
              <w:rPr>
                <w:rFonts w:ascii="Century Gothic" w:hAnsi="Century Gothic" w:cs="Arial"/>
                <w:sz w:val="22"/>
                <w:szCs w:val="22"/>
              </w:rPr>
              <w:t>ddress</w:t>
            </w:r>
          </w:p>
        </w:tc>
        <w:tc>
          <w:tcPr>
            <w:tcW w:w="4300" w:type="dxa"/>
            <w:gridSpan w:val="10"/>
            <w:shd w:val="clear" w:color="auto" w:fill="auto"/>
          </w:tcPr>
          <w:p w:rsidR="00254823" w:rsidRPr="004A1EF0" w:rsidRDefault="00254823" w:rsidP="001362F9">
            <w:pPr>
              <w:spacing w:before="40" w:after="40"/>
              <w:rPr>
                <w:rFonts w:ascii="Century Gothic" w:hAnsi="Century Gothic" w:cs="Arial"/>
                <w:sz w:val="22"/>
                <w:szCs w:val="22"/>
              </w:rPr>
            </w:pPr>
          </w:p>
        </w:tc>
      </w:tr>
      <w:tr w:rsidR="00254823" w:rsidRPr="004A1EF0" w:rsidTr="001362F9">
        <w:trPr>
          <w:trHeight w:val="662"/>
        </w:trPr>
        <w:tc>
          <w:tcPr>
            <w:tcW w:w="3969" w:type="dxa"/>
            <w:gridSpan w:val="3"/>
            <w:shd w:val="clear" w:color="auto" w:fill="auto"/>
          </w:tcPr>
          <w:p w:rsidR="00254823" w:rsidRPr="004A1EF0" w:rsidRDefault="00254823" w:rsidP="001362F9">
            <w:pPr>
              <w:spacing w:before="40" w:after="40"/>
              <w:rPr>
                <w:rFonts w:ascii="Century Gothic" w:hAnsi="Century Gothic" w:cs="Arial"/>
                <w:sz w:val="22"/>
                <w:szCs w:val="22"/>
              </w:rPr>
            </w:pPr>
            <w:r w:rsidRPr="004A1EF0">
              <w:rPr>
                <w:rFonts w:ascii="Century Gothic" w:hAnsi="Century Gothic" w:cs="Arial"/>
                <w:bCs/>
                <w:sz w:val="22"/>
                <w:szCs w:val="22"/>
              </w:rPr>
              <w:t>Operator Contact Person</w:t>
            </w:r>
          </w:p>
        </w:tc>
        <w:tc>
          <w:tcPr>
            <w:tcW w:w="6143" w:type="dxa"/>
            <w:gridSpan w:val="13"/>
            <w:shd w:val="clear" w:color="auto" w:fill="auto"/>
          </w:tcPr>
          <w:p w:rsidR="00254823" w:rsidRPr="004A1EF0" w:rsidRDefault="00254823" w:rsidP="001362F9">
            <w:pPr>
              <w:spacing w:before="40" w:after="40"/>
              <w:rPr>
                <w:rFonts w:ascii="Century Gothic" w:hAnsi="Century Gothic" w:cs="Arial"/>
                <w:sz w:val="22"/>
                <w:szCs w:val="22"/>
              </w:rPr>
            </w:pPr>
          </w:p>
        </w:tc>
      </w:tr>
      <w:tr w:rsidR="00254823" w:rsidRPr="004A1EF0" w:rsidTr="001362F9">
        <w:trPr>
          <w:trHeight w:val="662"/>
        </w:trPr>
        <w:tc>
          <w:tcPr>
            <w:tcW w:w="3969" w:type="dxa"/>
            <w:gridSpan w:val="3"/>
            <w:shd w:val="clear" w:color="auto" w:fill="auto"/>
          </w:tcPr>
          <w:p w:rsidR="00254823" w:rsidRPr="004A1EF0" w:rsidRDefault="00906457" w:rsidP="001362F9">
            <w:pPr>
              <w:spacing w:before="40" w:after="40"/>
              <w:rPr>
                <w:rFonts w:ascii="Century Gothic" w:hAnsi="Century Gothic" w:cs="Arial"/>
                <w:bCs/>
                <w:sz w:val="22"/>
                <w:szCs w:val="22"/>
              </w:rPr>
            </w:pPr>
            <w:r>
              <w:rPr>
                <w:rFonts w:ascii="Century Gothic" w:hAnsi="Century Gothic" w:cs="Arial"/>
                <w:bCs/>
                <w:sz w:val="22"/>
                <w:szCs w:val="22"/>
              </w:rPr>
              <w:t xml:space="preserve">Full </w:t>
            </w:r>
            <w:r w:rsidR="00254823" w:rsidRPr="004A1EF0">
              <w:rPr>
                <w:rFonts w:ascii="Century Gothic" w:hAnsi="Century Gothic" w:cs="Arial"/>
                <w:bCs/>
                <w:sz w:val="22"/>
                <w:szCs w:val="22"/>
              </w:rPr>
              <w:t>Operator Depot Address</w:t>
            </w:r>
          </w:p>
        </w:tc>
        <w:tc>
          <w:tcPr>
            <w:tcW w:w="6143" w:type="dxa"/>
            <w:gridSpan w:val="13"/>
            <w:shd w:val="clear" w:color="auto" w:fill="auto"/>
          </w:tcPr>
          <w:p w:rsidR="00254823" w:rsidRPr="004A1EF0" w:rsidRDefault="00254823" w:rsidP="001362F9">
            <w:pPr>
              <w:spacing w:before="40" w:after="40"/>
              <w:rPr>
                <w:rFonts w:ascii="Century Gothic" w:hAnsi="Century Gothic" w:cs="Arial"/>
                <w:sz w:val="22"/>
                <w:szCs w:val="22"/>
              </w:rPr>
            </w:pPr>
          </w:p>
        </w:tc>
      </w:tr>
      <w:tr w:rsidR="00254823" w:rsidRPr="004A1EF0" w:rsidTr="001362F9">
        <w:trPr>
          <w:trHeight w:val="662"/>
        </w:trPr>
        <w:tc>
          <w:tcPr>
            <w:tcW w:w="3969" w:type="dxa"/>
            <w:gridSpan w:val="3"/>
            <w:shd w:val="clear" w:color="auto" w:fill="auto"/>
          </w:tcPr>
          <w:p w:rsidR="00254823" w:rsidRPr="004A1EF0" w:rsidRDefault="00906457" w:rsidP="001362F9">
            <w:pPr>
              <w:spacing w:before="40" w:after="40"/>
              <w:rPr>
                <w:rFonts w:ascii="Century Gothic" w:hAnsi="Century Gothic" w:cs="Arial"/>
                <w:bCs/>
                <w:sz w:val="22"/>
                <w:szCs w:val="22"/>
              </w:rPr>
            </w:pPr>
            <w:r>
              <w:rPr>
                <w:rFonts w:ascii="Century Gothic" w:hAnsi="Century Gothic" w:cs="Arial"/>
                <w:bCs/>
                <w:sz w:val="22"/>
                <w:szCs w:val="22"/>
              </w:rPr>
              <w:t xml:space="preserve">Full </w:t>
            </w:r>
            <w:r w:rsidR="00254823" w:rsidRPr="004A1EF0">
              <w:rPr>
                <w:rFonts w:ascii="Century Gothic" w:hAnsi="Century Gothic" w:cs="Arial"/>
                <w:bCs/>
                <w:sz w:val="22"/>
                <w:szCs w:val="22"/>
              </w:rPr>
              <w:t>Operator Depot Address</w:t>
            </w:r>
          </w:p>
        </w:tc>
        <w:tc>
          <w:tcPr>
            <w:tcW w:w="6143" w:type="dxa"/>
            <w:gridSpan w:val="13"/>
            <w:shd w:val="clear" w:color="auto" w:fill="auto"/>
          </w:tcPr>
          <w:p w:rsidR="00254823" w:rsidRPr="004A1EF0" w:rsidRDefault="00254823" w:rsidP="001362F9">
            <w:pPr>
              <w:spacing w:before="40" w:after="40"/>
              <w:rPr>
                <w:rFonts w:ascii="Century Gothic" w:hAnsi="Century Gothic" w:cs="Arial"/>
                <w:sz w:val="22"/>
                <w:szCs w:val="22"/>
              </w:rPr>
            </w:pPr>
          </w:p>
        </w:tc>
      </w:tr>
      <w:tr w:rsidR="00254823" w:rsidRPr="004A1EF0" w:rsidTr="00906457">
        <w:trPr>
          <w:trHeight w:val="472"/>
        </w:trPr>
        <w:tc>
          <w:tcPr>
            <w:tcW w:w="3969" w:type="dxa"/>
            <w:gridSpan w:val="3"/>
            <w:shd w:val="clear" w:color="auto" w:fill="auto"/>
          </w:tcPr>
          <w:p w:rsidR="00254823" w:rsidRPr="004A1EF0" w:rsidRDefault="00906457" w:rsidP="00906457">
            <w:pPr>
              <w:spacing w:before="40" w:after="40"/>
              <w:rPr>
                <w:rFonts w:ascii="Century Gothic" w:hAnsi="Century Gothic" w:cs="Arial"/>
                <w:bCs/>
                <w:sz w:val="22"/>
                <w:szCs w:val="22"/>
              </w:rPr>
            </w:pPr>
            <w:r>
              <w:rPr>
                <w:rFonts w:ascii="Century Gothic" w:hAnsi="Century Gothic" w:cs="Arial"/>
                <w:bCs/>
                <w:sz w:val="22"/>
                <w:szCs w:val="22"/>
              </w:rPr>
              <w:t>Full Audit Location Address</w:t>
            </w:r>
          </w:p>
        </w:tc>
        <w:tc>
          <w:tcPr>
            <w:tcW w:w="6143" w:type="dxa"/>
            <w:gridSpan w:val="13"/>
            <w:shd w:val="clear" w:color="auto" w:fill="auto"/>
          </w:tcPr>
          <w:p w:rsidR="00254823" w:rsidRPr="004A1EF0" w:rsidRDefault="00254823" w:rsidP="001362F9">
            <w:pPr>
              <w:spacing w:before="40" w:after="40"/>
              <w:rPr>
                <w:rFonts w:ascii="Century Gothic" w:hAnsi="Century Gothic" w:cs="Arial"/>
                <w:sz w:val="22"/>
                <w:szCs w:val="22"/>
              </w:rPr>
            </w:pPr>
          </w:p>
        </w:tc>
      </w:tr>
      <w:tr w:rsidR="00254823" w:rsidRPr="004A1EF0" w:rsidTr="001362F9">
        <w:trPr>
          <w:trHeight w:val="448"/>
        </w:trPr>
        <w:tc>
          <w:tcPr>
            <w:tcW w:w="3969" w:type="dxa"/>
            <w:gridSpan w:val="3"/>
            <w:shd w:val="clear" w:color="auto" w:fill="auto"/>
          </w:tcPr>
          <w:p w:rsidR="00254823" w:rsidRPr="004A1EF0" w:rsidRDefault="00254823" w:rsidP="001362F9">
            <w:pPr>
              <w:spacing w:before="40" w:after="40"/>
              <w:rPr>
                <w:rFonts w:ascii="Century Gothic" w:hAnsi="Century Gothic" w:cs="Arial"/>
                <w:bCs/>
                <w:sz w:val="22"/>
                <w:szCs w:val="22"/>
              </w:rPr>
            </w:pPr>
            <w:r w:rsidRPr="004A1EF0">
              <w:rPr>
                <w:rFonts w:ascii="Century Gothic" w:hAnsi="Century Gothic" w:cs="Arial"/>
                <w:bCs/>
                <w:sz w:val="22"/>
                <w:szCs w:val="22"/>
              </w:rPr>
              <w:t>Date of Audit</w:t>
            </w:r>
          </w:p>
        </w:tc>
        <w:tc>
          <w:tcPr>
            <w:tcW w:w="6143" w:type="dxa"/>
            <w:gridSpan w:val="13"/>
            <w:shd w:val="clear" w:color="auto" w:fill="auto"/>
          </w:tcPr>
          <w:p w:rsidR="00254823" w:rsidRPr="004A1EF0" w:rsidRDefault="00254823" w:rsidP="001362F9">
            <w:pPr>
              <w:spacing w:before="40" w:after="40"/>
              <w:rPr>
                <w:rFonts w:ascii="Century Gothic" w:hAnsi="Century Gothic" w:cs="Arial"/>
                <w:sz w:val="22"/>
                <w:szCs w:val="22"/>
              </w:rPr>
            </w:pPr>
          </w:p>
        </w:tc>
      </w:tr>
      <w:tr w:rsidR="00254823" w:rsidRPr="004A1EF0" w:rsidTr="001362F9">
        <w:trPr>
          <w:trHeight w:val="427"/>
        </w:trPr>
        <w:tc>
          <w:tcPr>
            <w:tcW w:w="3969" w:type="dxa"/>
            <w:gridSpan w:val="3"/>
            <w:shd w:val="clear" w:color="auto" w:fill="auto"/>
          </w:tcPr>
          <w:p w:rsidR="00254823" w:rsidRPr="004A1EF0" w:rsidRDefault="00254823" w:rsidP="00906457">
            <w:pPr>
              <w:spacing w:before="40" w:after="40"/>
              <w:rPr>
                <w:rFonts w:ascii="Century Gothic" w:hAnsi="Century Gothic" w:cs="Arial"/>
                <w:bCs/>
                <w:sz w:val="22"/>
                <w:szCs w:val="22"/>
              </w:rPr>
            </w:pPr>
            <w:r w:rsidRPr="004A1EF0">
              <w:rPr>
                <w:rFonts w:ascii="Century Gothic" w:hAnsi="Century Gothic" w:cs="Arial"/>
                <w:bCs/>
                <w:sz w:val="22"/>
                <w:szCs w:val="22"/>
              </w:rPr>
              <w:t xml:space="preserve">Auditor </w:t>
            </w:r>
            <w:r w:rsidR="00906457">
              <w:rPr>
                <w:rFonts w:ascii="Century Gothic" w:hAnsi="Century Gothic" w:cs="Arial"/>
                <w:bCs/>
                <w:sz w:val="22"/>
                <w:szCs w:val="22"/>
              </w:rPr>
              <w:t>N</w:t>
            </w:r>
            <w:r w:rsidRPr="004A1EF0">
              <w:rPr>
                <w:rFonts w:ascii="Century Gothic" w:hAnsi="Century Gothic" w:cs="Arial"/>
                <w:bCs/>
                <w:sz w:val="22"/>
                <w:szCs w:val="22"/>
              </w:rPr>
              <w:t>ame</w:t>
            </w:r>
          </w:p>
        </w:tc>
        <w:tc>
          <w:tcPr>
            <w:tcW w:w="6143" w:type="dxa"/>
            <w:gridSpan w:val="13"/>
            <w:shd w:val="clear" w:color="auto" w:fill="auto"/>
          </w:tcPr>
          <w:p w:rsidR="00254823" w:rsidRPr="004A1EF0" w:rsidRDefault="00254823" w:rsidP="001362F9">
            <w:pPr>
              <w:spacing w:before="40" w:after="40"/>
              <w:rPr>
                <w:rFonts w:ascii="Century Gothic" w:hAnsi="Century Gothic" w:cs="Arial"/>
                <w:sz w:val="22"/>
                <w:szCs w:val="22"/>
              </w:rPr>
            </w:pPr>
          </w:p>
        </w:tc>
      </w:tr>
      <w:tr w:rsidR="00254823" w:rsidRPr="004A1EF0" w:rsidTr="001362F9">
        <w:trPr>
          <w:trHeight w:val="547"/>
        </w:trPr>
        <w:tc>
          <w:tcPr>
            <w:tcW w:w="2410" w:type="dxa"/>
            <w:gridSpan w:val="2"/>
            <w:shd w:val="clear" w:color="auto" w:fill="auto"/>
          </w:tcPr>
          <w:p w:rsidR="00254823" w:rsidRPr="004A1EF0" w:rsidRDefault="00254823" w:rsidP="001362F9">
            <w:pPr>
              <w:spacing w:before="40" w:after="40"/>
              <w:rPr>
                <w:rFonts w:ascii="Century Gothic" w:hAnsi="Century Gothic" w:cs="Arial"/>
                <w:sz w:val="22"/>
                <w:szCs w:val="22"/>
              </w:rPr>
            </w:pPr>
            <w:r w:rsidRPr="004A1EF0">
              <w:rPr>
                <w:rFonts w:ascii="Century Gothic" w:hAnsi="Century Gothic" w:cs="Arial"/>
                <w:sz w:val="22"/>
                <w:szCs w:val="22"/>
              </w:rPr>
              <w:t>Auditor Certification id:</w:t>
            </w:r>
          </w:p>
        </w:tc>
        <w:tc>
          <w:tcPr>
            <w:tcW w:w="1559" w:type="dxa"/>
            <w:shd w:val="clear" w:color="auto" w:fill="auto"/>
          </w:tcPr>
          <w:p w:rsidR="00254823" w:rsidRPr="004A1EF0" w:rsidRDefault="00254823" w:rsidP="001362F9">
            <w:pPr>
              <w:spacing w:before="40" w:after="40"/>
              <w:rPr>
                <w:rFonts w:ascii="Century Gothic" w:hAnsi="Century Gothic" w:cs="Arial"/>
                <w:sz w:val="22"/>
                <w:szCs w:val="22"/>
              </w:rPr>
            </w:pPr>
          </w:p>
        </w:tc>
        <w:tc>
          <w:tcPr>
            <w:tcW w:w="2977" w:type="dxa"/>
            <w:gridSpan w:val="6"/>
            <w:shd w:val="clear" w:color="auto" w:fill="auto"/>
          </w:tcPr>
          <w:p w:rsidR="00254823" w:rsidRPr="004A1EF0" w:rsidRDefault="00254823" w:rsidP="001362F9">
            <w:pPr>
              <w:spacing w:before="40" w:after="40"/>
              <w:rPr>
                <w:rFonts w:ascii="Century Gothic" w:hAnsi="Century Gothic" w:cs="Arial"/>
                <w:sz w:val="22"/>
                <w:szCs w:val="22"/>
              </w:rPr>
            </w:pPr>
            <w:r w:rsidRPr="004A1EF0">
              <w:rPr>
                <w:rFonts w:ascii="Century Gothic" w:hAnsi="Century Gothic" w:cs="Arial"/>
                <w:sz w:val="22"/>
                <w:szCs w:val="22"/>
              </w:rPr>
              <w:t>Certification Expiry Date</w:t>
            </w:r>
          </w:p>
        </w:tc>
        <w:tc>
          <w:tcPr>
            <w:tcW w:w="3166" w:type="dxa"/>
            <w:gridSpan w:val="7"/>
            <w:shd w:val="clear" w:color="auto" w:fill="auto"/>
          </w:tcPr>
          <w:p w:rsidR="00254823" w:rsidRPr="004A1EF0" w:rsidRDefault="00254823" w:rsidP="001362F9">
            <w:pPr>
              <w:tabs>
                <w:tab w:val="clear" w:pos="709"/>
                <w:tab w:val="clear" w:pos="992"/>
                <w:tab w:val="clear" w:pos="1276"/>
                <w:tab w:val="clear" w:pos="1559"/>
              </w:tabs>
              <w:autoSpaceDE w:val="0"/>
              <w:autoSpaceDN w:val="0"/>
              <w:adjustRightInd w:val="0"/>
              <w:rPr>
                <w:rFonts w:ascii="Century Gothic" w:hAnsi="Century Gothic" w:cs="Century Gothic"/>
                <w:color w:val="000000"/>
                <w:sz w:val="22"/>
                <w:szCs w:val="22"/>
                <w:lang w:eastAsia="en-AU"/>
              </w:rPr>
            </w:pPr>
          </w:p>
          <w:p w:rsidR="00254823" w:rsidRPr="004A1EF0" w:rsidRDefault="00254823" w:rsidP="001362F9">
            <w:pPr>
              <w:spacing w:before="40" w:after="40"/>
              <w:rPr>
                <w:rFonts w:ascii="Century Gothic" w:hAnsi="Century Gothic" w:cs="Arial"/>
                <w:sz w:val="22"/>
                <w:szCs w:val="22"/>
              </w:rPr>
            </w:pPr>
            <w:r w:rsidRPr="004A1EF0">
              <w:rPr>
                <w:sz w:val="22"/>
                <w:szCs w:val="22"/>
              </w:rPr>
              <w:t xml:space="preserve">        ____/_____/_____</w:t>
            </w:r>
          </w:p>
        </w:tc>
      </w:tr>
    </w:tbl>
    <w:tbl>
      <w:tblPr>
        <w:tblStyle w:val="TableGrid"/>
        <w:tblW w:w="10107" w:type="dxa"/>
        <w:tblInd w:w="-459" w:type="dxa"/>
        <w:tblLook w:val="01E0" w:firstRow="1" w:lastRow="1" w:firstColumn="1" w:lastColumn="1" w:noHBand="0" w:noVBand="0"/>
      </w:tblPr>
      <w:tblGrid>
        <w:gridCol w:w="10107"/>
      </w:tblGrid>
      <w:tr w:rsidR="00254823" w:rsidRPr="004A1EF0" w:rsidTr="001362F9">
        <w:tc>
          <w:tcPr>
            <w:tcW w:w="10107" w:type="dxa"/>
            <w:shd w:val="clear" w:color="999999" w:fill="E6E6E6"/>
          </w:tcPr>
          <w:p w:rsidR="00254823" w:rsidRPr="004A1EF0" w:rsidRDefault="00254823" w:rsidP="001362F9">
            <w:pPr>
              <w:spacing w:before="40" w:after="40"/>
              <w:ind w:left="2410" w:hanging="2410"/>
              <w:rPr>
                <w:rFonts w:ascii="Arial" w:hAnsi="Arial" w:cs="Arial"/>
                <w:b/>
                <w:bCs/>
                <w:sz w:val="22"/>
                <w:szCs w:val="22"/>
                <w:lang w:val="fr-FR"/>
              </w:rPr>
            </w:pPr>
            <w:r w:rsidRPr="004A1EF0">
              <w:rPr>
                <w:rFonts w:ascii="Arial" w:hAnsi="Arial" w:cs="Arial"/>
                <w:b/>
                <w:bCs/>
                <w:sz w:val="22"/>
                <w:szCs w:val="22"/>
                <w:lang w:val="fr-FR"/>
              </w:rPr>
              <w:lastRenderedPageBreak/>
              <w:t>AUDIT ATTENDANCE LIST (NAMES AND POSITION TITLES):</w:t>
            </w:r>
          </w:p>
        </w:tc>
      </w:tr>
    </w:tbl>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543"/>
        <w:gridCol w:w="1701"/>
        <w:gridCol w:w="1602"/>
      </w:tblGrid>
      <w:tr w:rsidR="00254823" w:rsidRPr="004A1EF0" w:rsidTr="001362F9">
        <w:trPr>
          <w:cantSplit/>
          <w:trHeight w:hRule="exact" w:val="664"/>
        </w:trPr>
        <w:tc>
          <w:tcPr>
            <w:tcW w:w="3261" w:type="dxa"/>
          </w:tcPr>
          <w:p w:rsidR="00254823" w:rsidRPr="004A1EF0" w:rsidRDefault="00254823" w:rsidP="001362F9">
            <w:pPr>
              <w:jc w:val="center"/>
            </w:pPr>
            <w:r w:rsidRPr="004A1EF0">
              <w:rPr>
                <w:rFonts w:ascii="Century Gothic" w:hAnsi="Century Gothic" w:cs="Arial"/>
                <w:b/>
                <w:bCs/>
                <w:sz w:val="22"/>
                <w:szCs w:val="22"/>
              </w:rPr>
              <w:t>Name</w:t>
            </w:r>
          </w:p>
        </w:tc>
        <w:tc>
          <w:tcPr>
            <w:tcW w:w="3543" w:type="dxa"/>
          </w:tcPr>
          <w:p w:rsidR="00254823" w:rsidRPr="004A1EF0" w:rsidRDefault="00254823" w:rsidP="001362F9">
            <w:pPr>
              <w:jc w:val="center"/>
            </w:pPr>
            <w:r w:rsidRPr="004A1EF0">
              <w:rPr>
                <w:rFonts w:ascii="Century Gothic" w:hAnsi="Century Gothic" w:cs="Arial"/>
                <w:b/>
                <w:bCs/>
                <w:sz w:val="22"/>
                <w:szCs w:val="22"/>
              </w:rPr>
              <w:t>Position Titles</w:t>
            </w:r>
          </w:p>
        </w:tc>
        <w:tc>
          <w:tcPr>
            <w:tcW w:w="1701" w:type="dxa"/>
          </w:tcPr>
          <w:p w:rsidR="00254823" w:rsidRPr="004A1EF0" w:rsidRDefault="00254823" w:rsidP="001362F9">
            <w:pPr>
              <w:jc w:val="center"/>
            </w:pPr>
            <w:r w:rsidRPr="004A1EF0">
              <w:rPr>
                <w:rFonts w:ascii="Century Gothic" w:hAnsi="Century Gothic" w:cs="Arial"/>
                <w:b/>
                <w:bCs/>
                <w:sz w:val="22"/>
                <w:szCs w:val="22"/>
              </w:rPr>
              <w:t>Present at Entry Meeting</w:t>
            </w:r>
          </w:p>
        </w:tc>
        <w:tc>
          <w:tcPr>
            <w:tcW w:w="1602" w:type="dxa"/>
          </w:tcPr>
          <w:p w:rsidR="00254823" w:rsidRPr="004A1EF0" w:rsidRDefault="00254823" w:rsidP="001362F9">
            <w:pPr>
              <w:jc w:val="center"/>
            </w:pPr>
            <w:r w:rsidRPr="004A1EF0">
              <w:rPr>
                <w:rFonts w:ascii="Century Gothic" w:hAnsi="Century Gothic" w:cs="Arial"/>
                <w:b/>
                <w:bCs/>
                <w:sz w:val="22"/>
                <w:szCs w:val="22"/>
              </w:rPr>
              <w:t>Present at Exit Meeting</w:t>
            </w:r>
          </w:p>
        </w:tc>
      </w:tr>
      <w:tr w:rsidR="00254823" w:rsidRPr="004A1EF0" w:rsidTr="001362F9">
        <w:trPr>
          <w:cantSplit/>
          <w:trHeight w:hRule="exact" w:val="420"/>
        </w:trPr>
        <w:tc>
          <w:tcPr>
            <w:tcW w:w="3261" w:type="dxa"/>
          </w:tcPr>
          <w:p w:rsidR="00254823" w:rsidRPr="004A1EF0" w:rsidRDefault="00254823" w:rsidP="001362F9">
            <w:pPr>
              <w:rPr>
                <w:rFonts w:ascii="Century Gothic" w:hAnsi="Century Gothic" w:cs="Arial"/>
                <w:sz w:val="22"/>
                <w:szCs w:val="22"/>
              </w:rPr>
            </w:pPr>
          </w:p>
        </w:tc>
        <w:tc>
          <w:tcPr>
            <w:tcW w:w="3543" w:type="dxa"/>
          </w:tcPr>
          <w:p w:rsidR="00254823" w:rsidRPr="004A1EF0" w:rsidRDefault="00254823" w:rsidP="001362F9">
            <w:pPr>
              <w:rPr>
                <w:rFonts w:ascii="Century Gothic" w:hAnsi="Century Gothic" w:cs="Arial"/>
                <w:sz w:val="22"/>
                <w:szCs w:val="22"/>
              </w:rPr>
            </w:pPr>
          </w:p>
        </w:tc>
        <w:tc>
          <w:tcPr>
            <w:tcW w:w="1701" w:type="dxa"/>
          </w:tcPr>
          <w:p w:rsidR="00254823" w:rsidRPr="004A1EF0" w:rsidRDefault="00254823" w:rsidP="001362F9">
            <w:pPr>
              <w:jc w:val="center"/>
              <w:rPr>
                <w:rFonts w:ascii="Century Gothic" w:hAnsi="Century Gothic" w:cs="Arial"/>
                <w:sz w:val="22"/>
                <w:szCs w:val="22"/>
              </w:rPr>
            </w:pPr>
          </w:p>
        </w:tc>
        <w:tc>
          <w:tcPr>
            <w:tcW w:w="1602" w:type="dxa"/>
          </w:tcPr>
          <w:p w:rsidR="00254823" w:rsidRPr="004A1EF0" w:rsidRDefault="00254823" w:rsidP="001362F9">
            <w:pPr>
              <w:jc w:val="center"/>
              <w:rPr>
                <w:rFonts w:ascii="Century Gothic" w:hAnsi="Century Gothic" w:cs="Arial"/>
                <w:sz w:val="22"/>
                <w:szCs w:val="22"/>
              </w:rPr>
            </w:pPr>
          </w:p>
        </w:tc>
      </w:tr>
      <w:tr w:rsidR="00254823" w:rsidRPr="004A1EF0" w:rsidTr="001362F9">
        <w:trPr>
          <w:cantSplit/>
          <w:trHeight w:hRule="exact" w:val="420"/>
        </w:trPr>
        <w:tc>
          <w:tcPr>
            <w:tcW w:w="3261" w:type="dxa"/>
          </w:tcPr>
          <w:p w:rsidR="00254823" w:rsidRPr="004A1EF0" w:rsidRDefault="00254823" w:rsidP="001362F9">
            <w:pPr>
              <w:rPr>
                <w:rFonts w:ascii="Century Gothic" w:hAnsi="Century Gothic" w:cs="Arial"/>
                <w:sz w:val="22"/>
                <w:szCs w:val="22"/>
              </w:rPr>
            </w:pPr>
          </w:p>
        </w:tc>
        <w:tc>
          <w:tcPr>
            <w:tcW w:w="3543" w:type="dxa"/>
          </w:tcPr>
          <w:p w:rsidR="00254823" w:rsidRPr="004A1EF0" w:rsidRDefault="00254823" w:rsidP="001362F9">
            <w:pPr>
              <w:rPr>
                <w:rFonts w:ascii="Century Gothic" w:hAnsi="Century Gothic" w:cs="Arial"/>
                <w:sz w:val="22"/>
                <w:szCs w:val="22"/>
              </w:rPr>
            </w:pPr>
          </w:p>
        </w:tc>
        <w:tc>
          <w:tcPr>
            <w:tcW w:w="1701" w:type="dxa"/>
          </w:tcPr>
          <w:p w:rsidR="00254823" w:rsidRPr="004A1EF0" w:rsidRDefault="00254823" w:rsidP="001362F9">
            <w:pPr>
              <w:jc w:val="center"/>
              <w:rPr>
                <w:rFonts w:ascii="Century Gothic" w:hAnsi="Century Gothic" w:cs="Arial"/>
                <w:sz w:val="22"/>
                <w:szCs w:val="22"/>
              </w:rPr>
            </w:pPr>
          </w:p>
        </w:tc>
        <w:tc>
          <w:tcPr>
            <w:tcW w:w="1602" w:type="dxa"/>
          </w:tcPr>
          <w:p w:rsidR="00254823" w:rsidRPr="004A1EF0" w:rsidRDefault="00254823" w:rsidP="001362F9">
            <w:pPr>
              <w:jc w:val="center"/>
              <w:rPr>
                <w:rFonts w:ascii="Century Gothic" w:hAnsi="Century Gothic" w:cs="Arial"/>
                <w:sz w:val="22"/>
                <w:szCs w:val="22"/>
              </w:rPr>
            </w:pPr>
          </w:p>
        </w:tc>
      </w:tr>
      <w:tr w:rsidR="00254823" w:rsidRPr="004A1EF0" w:rsidTr="001362F9">
        <w:trPr>
          <w:cantSplit/>
          <w:trHeight w:hRule="exact" w:val="420"/>
        </w:trPr>
        <w:tc>
          <w:tcPr>
            <w:tcW w:w="3261" w:type="dxa"/>
          </w:tcPr>
          <w:p w:rsidR="00254823" w:rsidRPr="004A1EF0" w:rsidRDefault="00254823" w:rsidP="001362F9">
            <w:pPr>
              <w:rPr>
                <w:rFonts w:ascii="Century Gothic" w:hAnsi="Century Gothic" w:cs="Arial"/>
                <w:sz w:val="22"/>
                <w:szCs w:val="22"/>
              </w:rPr>
            </w:pPr>
          </w:p>
        </w:tc>
        <w:tc>
          <w:tcPr>
            <w:tcW w:w="3543" w:type="dxa"/>
          </w:tcPr>
          <w:p w:rsidR="00254823" w:rsidRPr="004A1EF0" w:rsidRDefault="00254823" w:rsidP="001362F9">
            <w:pPr>
              <w:rPr>
                <w:rFonts w:ascii="Century Gothic" w:hAnsi="Century Gothic" w:cs="Arial"/>
                <w:sz w:val="22"/>
                <w:szCs w:val="22"/>
              </w:rPr>
            </w:pPr>
          </w:p>
        </w:tc>
        <w:tc>
          <w:tcPr>
            <w:tcW w:w="1701" w:type="dxa"/>
          </w:tcPr>
          <w:p w:rsidR="00254823" w:rsidRPr="004A1EF0" w:rsidRDefault="00254823" w:rsidP="001362F9">
            <w:pPr>
              <w:jc w:val="center"/>
              <w:rPr>
                <w:rFonts w:ascii="Century Gothic" w:hAnsi="Century Gothic" w:cs="Arial"/>
                <w:sz w:val="22"/>
                <w:szCs w:val="22"/>
              </w:rPr>
            </w:pPr>
          </w:p>
        </w:tc>
        <w:tc>
          <w:tcPr>
            <w:tcW w:w="1602" w:type="dxa"/>
          </w:tcPr>
          <w:p w:rsidR="00254823" w:rsidRPr="004A1EF0" w:rsidRDefault="00254823" w:rsidP="001362F9">
            <w:pPr>
              <w:jc w:val="center"/>
              <w:rPr>
                <w:rFonts w:ascii="Century Gothic" w:hAnsi="Century Gothic" w:cs="Arial"/>
                <w:sz w:val="22"/>
                <w:szCs w:val="22"/>
              </w:rPr>
            </w:pPr>
          </w:p>
        </w:tc>
      </w:tr>
      <w:tr w:rsidR="00254823" w:rsidRPr="004A1EF0" w:rsidTr="001362F9">
        <w:trPr>
          <w:cantSplit/>
          <w:trHeight w:hRule="exact" w:val="420"/>
        </w:trPr>
        <w:tc>
          <w:tcPr>
            <w:tcW w:w="3261" w:type="dxa"/>
          </w:tcPr>
          <w:p w:rsidR="00254823" w:rsidRPr="004A1EF0" w:rsidRDefault="00254823" w:rsidP="001362F9">
            <w:pPr>
              <w:rPr>
                <w:rFonts w:ascii="Century Gothic" w:hAnsi="Century Gothic" w:cs="Arial"/>
                <w:sz w:val="22"/>
                <w:szCs w:val="22"/>
              </w:rPr>
            </w:pPr>
          </w:p>
        </w:tc>
        <w:tc>
          <w:tcPr>
            <w:tcW w:w="3543" w:type="dxa"/>
          </w:tcPr>
          <w:p w:rsidR="00254823" w:rsidRPr="004A1EF0" w:rsidRDefault="00254823" w:rsidP="001362F9">
            <w:pPr>
              <w:rPr>
                <w:rFonts w:ascii="Century Gothic" w:hAnsi="Century Gothic" w:cs="Arial"/>
                <w:sz w:val="22"/>
                <w:szCs w:val="22"/>
              </w:rPr>
            </w:pPr>
          </w:p>
        </w:tc>
        <w:tc>
          <w:tcPr>
            <w:tcW w:w="1701" w:type="dxa"/>
          </w:tcPr>
          <w:p w:rsidR="00254823" w:rsidRPr="004A1EF0" w:rsidRDefault="00254823" w:rsidP="001362F9">
            <w:pPr>
              <w:jc w:val="center"/>
              <w:rPr>
                <w:rFonts w:ascii="Century Gothic" w:hAnsi="Century Gothic" w:cs="Arial"/>
                <w:sz w:val="22"/>
                <w:szCs w:val="22"/>
              </w:rPr>
            </w:pPr>
          </w:p>
        </w:tc>
        <w:tc>
          <w:tcPr>
            <w:tcW w:w="1602" w:type="dxa"/>
          </w:tcPr>
          <w:p w:rsidR="00254823" w:rsidRPr="004A1EF0" w:rsidRDefault="00254823" w:rsidP="001362F9">
            <w:pPr>
              <w:jc w:val="center"/>
              <w:rPr>
                <w:rFonts w:ascii="Century Gothic" w:hAnsi="Century Gothic" w:cs="Arial"/>
                <w:sz w:val="22"/>
                <w:szCs w:val="22"/>
              </w:rPr>
            </w:pPr>
          </w:p>
        </w:tc>
      </w:tr>
      <w:tr w:rsidR="00254823" w:rsidRPr="004A1EF0" w:rsidTr="001362F9">
        <w:trPr>
          <w:cantSplit/>
          <w:trHeight w:hRule="exact" w:val="420"/>
        </w:trPr>
        <w:tc>
          <w:tcPr>
            <w:tcW w:w="3261" w:type="dxa"/>
          </w:tcPr>
          <w:p w:rsidR="00254823" w:rsidRPr="004A1EF0" w:rsidRDefault="00254823" w:rsidP="001362F9">
            <w:pPr>
              <w:rPr>
                <w:rFonts w:ascii="Century Gothic" w:hAnsi="Century Gothic" w:cs="Arial"/>
                <w:sz w:val="22"/>
                <w:szCs w:val="22"/>
              </w:rPr>
            </w:pPr>
          </w:p>
        </w:tc>
        <w:tc>
          <w:tcPr>
            <w:tcW w:w="3543" w:type="dxa"/>
          </w:tcPr>
          <w:p w:rsidR="00254823" w:rsidRPr="004A1EF0" w:rsidRDefault="00254823" w:rsidP="001362F9">
            <w:pPr>
              <w:rPr>
                <w:rFonts w:ascii="Century Gothic" w:hAnsi="Century Gothic" w:cs="Arial"/>
                <w:sz w:val="22"/>
                <w:szCs w:val="22"/>
              </w:rPr>
            </w:pPr>
          </w:p>
        </w:tc>
        <w:tc>
          <w:tcPr>
            <w:tcW w:w="1701" w:type="dxa"/>
          </w:tcPr>
          <w:p w:rsidR="00254823" w:rsidRPr="004A1EF0" w:rsidRDefault="00254823" w:rsidP="001362F9">
            <w:pPr>
              <w:jc w:val="center"/>
              <w:rPr>
                <w:rFonts w:ascii="Century Gothic" w:hAnsi="Century Gothic" w:cs="Arial"/>
                <w:sz w:val="22"/>
                <w:szCs w:val="22"/>
              </w:rPr>
            </w:pPr>
          </w:p>
        </w:tc>
        <w:tc>
          <w:tcPr>
            <w:tcW w:w="1602" w:type="dxa"/>
          </w:tcPr>
          <w:p w:rsidR="00254823" w:rsidRPr="004A1EF0" w:rsidRDefault="00254823" w:rsidP="001362F9">
            <w:pPr>
              <w:jc w:val="center"/>
              <w:rPr>
                <w:rFonts w:ascii="Century Gothic" w:hAnsi="Century Gothic" w:cs="Arial"/>
                <w:sz w:val="22"/>
                <w:szCs w:val="22"/>
              </w:rPr>
            </w:pPr>
          </w:p>
        </w:tc>
      </w:tr>
      <w:tr w:rsidR="00254823" w:rsidRPr="004A1EF0" w:rsidTr="001362F9">
        <w:trPr>
          <w:cantSplit/>
          <w:trHeight w:hRule="exact" w:val="420"/>
        </w:trPr>
        <w:tc>
          <w:tcPr>
            <w:tcW w:w="3261" w:type="dxa"/>
          </w:tcPr>
          <w:p w:rsidR="00254823" w:rsidRPr="004A1EF0" w:rsidRDefault="00254823" w:rsidP="001362F9">
            <w:pPr>
              <w:rPr>
                <w:rFonts w:ascii="Century Gothic" w:hAnsi="Century Gothic" w:cs="Arial"/>
                <w:sz w:val="22"/>
                <w:szCs w:val="22"/>
              </w:rPr>
            </w:pPr>
          </w:p>
        </w:tc>
        <w:tc>
          <w:tcPr>
            <w:tcW w:w="3543" w:type="dxa"/>
          </w:tcPr>
          <w:p w:rsidR="00254823" w:rsidRPr="004A1EF0" w:rsidRDefault="00254823" w:rsidP="001362F9">
            <w:pPr>
              <w:rPr>
                <w:rFonts w:ascii="Century Gothic" w:hAnsi="Century Gothic" w:cs="Arial"/>
                <w:sz w:val="22"/>
                <w:szCs w:val="22"/>
              </w:rPr>
            </w:pPr>
          </w:p>
        </w:tc>
        <w:tc>
          <w:tcPr>
            <w:tcW w:w="1701" w:type="dxa"/>
          </w:tcPr>
          <w:p w:rsidR="00254823" w:rsidRPr="004A1EF0" w:rsidRDefault="00254823" w:rsidP="001362F9">
            <w:pPr>
              <w:jc w:val="center"/>
              <w:rPr>
                <w:rFonts w:ascii="Century Gothic" w:hAnsi="Century Gothic" w:cs="Arial"/>
                <w:sz w:val="22"/>
                <w:szCs w:val="22"/>
              </w:rPr>
            </w:pPr>
          </w:p>
        </w:tc>
        <w:tc>
          <w:tcPr>
            <w:tcW w:w="1602" w:type="dxa"/>
          </w:tcPr>
          <w:p w:rsidR="00254823" w:rsidRPr="004A1EF0" w:rsidRDefault="00254823" w:rsidP="001362F9">
            <w:pPr>
              <w:jc w:val="center"/>
              <w:rPr>
                <w:rFonts w:ascii="Century Gothic" w:hAnsi="Century Gothic" w:cs="Arial"/>
                <w:sz w:val="22"/>
                <w:szCs w:val="22"/>
              </w:rPr>
            </w:pPr>
          </w:p>
        </w:tc>
      </w:tr>
    </w:tbl>
    <w:tbl>
      <w:tblPr>
        <w:tblStyle w:val="TableGrid"/>
        <w:tblW w:w="10107" w:type="dxa"/>
        <w:tblInd w:w="-459" w:type="dxa"/>
        <w:tblLayout w:type="fixed"/>
        <w:tblLook w:val="01E0" w:firstRow="1" w:lastRow="1" w:firstColumn="1" w:lastColumn="1" w:noHBand="0" w:noVBand="0"/>
      </w:tblPr>
      <w:tblGrid>
        <w:gridCol w:w="10107"/>
      </w:tblGrid>
      <w:tr w:rsidR="00254823" w:rsidRPr="004A1EF0" w:rsidTr="001362F9">
        <w:tc>
          <w:tcPr>
            <w:tcW w:w="10107" w:type="dxa"/>
            <w:shd w:val="clear" w:color="999999" w:fill="E6E6E6"/>
          </w:tcPr>
          <w:p w:rsidR="00254823" w:rsidRPr="004A1EF0" w:rsidRDefault="00254823" w:rsidP="001362F9">
            <w:pPr>
              <w:spacing w:before="40" w:after="40"/>
              <w:ind w:left="2430" w:hanging="2430"/>
              <w:rPr>
                <w:rFonts w:ascii="Arial" w:hAnsi="Arial" w:cs="Arial"/>
                <w:sz w:val="22"/>
                <w:szCs w:val="22"/>
              </w:rPr>
            </w:pPr>
            <w:r w:rsidRPr="004A1EF0">
              <w:rPr>
                <w:rFonts w:ascii="Arial" w:hAnsi="Arial" w:cs="Arial"/>
                <w:b/>
                <w:bCs/>
                <w:sz w:val="22"/>
                <w:szCs w:val="22"/>
              </w:rPr>
              <w:t>NATURE OF OPERATOR BUSINESS (SUMMARY):</w:t>
            </w:r>
          </w:p>
        </w:tc>
      </w:tr>
      <w:tr w:rsidR="00254823" w:rsidRPr="004A1EF0" w:rsidTr="001362F9">
        <w:trPr>
          <w:trHeight w:val="4157"/>
        </w:trPr>
        <w:tc>
          <w:tcPr>
            <w:tcW w:w="10107" w:type="dxa"/>
          </w:tcPr>
          <w:p w:rsidR="00254823" w:rsidRPr="004A1EF0" w:rsidRDefault="00254823" w:rsidP="001362F9">
            <w:pPr>
              <w:spacing w:before="40" w:after="40"/>
              <w:jc w:val="both"/>
              <w:rPr>
                <w:rFonts w:ascii="Century Gothic" w:hAnsi="Century Gothic"/>
              </w:rPr>
            </w:pPr>
          </w:p>
          <w:p w:rsidR="00254823" w:rsidRPr="004A1EF0" w:rsidRDefault="00254823" w:rsidP="001362F9">
            <w:pPr>
              <w:spacing w:before="40" w:after="40"/>
              <w:jc w:val="both"/>
              <w:rPr>
                <w:rFonts w:ascii="Century Gothic" w:hAnsi="Century Gothic"/>
              </w:rPr>
            </w:pPr>
          </w:p>
          <w:p w:rsidR="00254823" w:rsidRPr="004A1EF0" w:rsidRDefault="00254823" w:rsidP="001362F9">
            <w:pPr>
              <w:spacing w:before="40" w:after="40"/>
              <w:jc w:val="both"/>
              <w:rPr>
                <w:rFonts w:ascii="Century Gothic" w:hAnsi="Century Gothic"/>
              </w:rPr>
            </w:pPr>
          </w:p>
          <w:p w:rsidR="00254823" w:rsidRPr="004A1EF0" w:rsidRDefault="00254823" w:rsidP="001362F9">
            <w:pPr>
              <w:spacing w:before="40" w:after="40"/>
              <w:jc w:val="both"/>
              <w:rPr>
                <w:rFonts w:ascii="Century Gothic" w:hAnsi="Century Gothic"/>
              </w:rPr>
            </w:pPr>
          </w:p>
          <w:p w:rsidR="00254823" w:rsidRPr="004A1EF0" w:rsidRDefault="00254823" w:rsidP="001362F9">
            <w:pPr>
              <w:spacing w:before="40" w:after="40"/>
              <w:jc w:val="both"/>
              <w:rPr>
                <w:rFonts w:ascii="Century Gothic" w:hAnsi="Century Gothic"/>
              </w:rPr>
            </w:pPr>
          </w:p>
        </w:tc>
      </w:tr>
    </w:tbl>
    <w:p w:rsidR="00254823" w:rsidRPr="004A1EF0" w:rsidRDefault="00254823" w:rsidP="00254823">
      <w:pPr>
        <w:ind w:left="2410" w:hanging="2410"/>
        <w:rPr>
          <w:rFonts w:ascii="Arial" w:hAnsi="Arial" w:cs="Arial"/>
          <w:bCs/>
          <w:sz w:val="22"/>
          <w:szCs w:val="22"/>
          <w:lang w:val="fr-FR"/>
        </w:rPr>
      </w:pPr>
    </w:p>
    <w:tbl>
      <w:tblPr>
        <w:tblW w:w="1011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4"/>
        <w:gridCol w:w="1748"/>
      </w:tblGrid>
      <w:tr w:rsidR="00254823" w:rsidRPr="004A1EF0" w:rsidTr="001362F9">
        <w:trPr>
          <w:cantSplit/>
        </w:trPr>
        <w:tc>
          <w:tcPr>
            <w:tcW w:w="10112" w:type="dxa"/>
            <w:gridSpan w:val="2"/>
            <w:shd w:val="pct10" w:color="auto" w:fill="auto"/>
          </w:tcPr>
          <w:p w:rsidR="00254823" w:rsidRPr="002817CF" w:rsidRDefault="00254823" w:rsidP="001362F9">
            <w:pPr>
              <w:spacing w:before="40" w:after="40"/>
              <w:rPr>
                <w:rFonts w:ascii="Century Gothic" w:hAnsi="Century Gothic" w:cs="Arial"/>
                <w:b/>
                <w:bCs/>
                <w:sz w:val="22"/>
                <w:szCs w:val="22"/>
              </w:rPr>
            </w:pPr>
            <w:r w:rsidRPr="002817CF">
              <w:rPr>
                <w:rFonts w:ascii="Century Gothic" w:hAnsi="Century Gothic"/>
                <w:b/>
                <w:bCs/>
                <w:sz w:val="22"/>
                <w:szCs w:val="22"/>
              </w:rPr>
              <w:t>SUB-CONTRACTOR  INFORMATION – WORKING UNDER THEIR OWN ACCREDITATION</w:t>
            </w:r>
          </w:p>
        </w:tc>
      </w:tr>
      <w:tr w:rsidR="00254823" w:rsidRPr="004A1EF0" w:rsidTr="001362F9">
        <w:trPr>
          <w:cantSplit/>
        </w:trPr>
        <w:tc>
          <w:tcPr>
            <w:tcW w:w="8364" w:type="dxa"/>
            <w:shd w:val="clear" w:color="auto" w:fill="auto"/>
          </w:tcPr>
          <w:p w:rsidR="00254823" w:rsidRPr="004A1EF0" w:rsidRDefault="00254823" w:rsidP="001362F9">
            <w:pPr>
              <w:spacing w:before="40" w:after="40"/>
              <w:rPr>
                <w:rFonts w:ascii="Century Gothic" w:hAnsi="Century Gothic" w:cs="Arial"/>
                <w:bCs/>
                <w:sz w:val="22"/>
                <w:szCs w:val="22"/>
              </w:rPr>
            </w:pPr>
            <w:r>
              <w:rPr>
                <w:rFonts w:ascii="Century Gothic" w:hAnsi="Century Gothic" w:cs="Arial"/>
                <w:bCs/>
                <w:sz w:val="22"/>
                <w:szCs w:val="22"/>
              </w:rPr>
              <w:t>Does the operator utilise Sub-Contractors working under their own WAHVA?</w:t>
            </w:r>
          </w:p>
        </w:tc>
        <w:tc>
          <w:tcPr>
            <w:tcW w:w="1748" w:type="dxa"/>
            <w:shd w:val="clear" w:color="auto" w:fill="auto"/>
          </w:tcPr>
          <w:p w:rsidR="00254823" w:rsidRPr="004A1EF0" w:rsidRDefault="00254823" w:rsidP="001362F9">
            <w:pPr>
              <w:spacing w:before="40" w:after="40"/>
              <w:jc w:val="center"/>
              <w:rPr>
                <w:rFonts w:ascii="Century Gothic" w:hAnsi="Century Gothic" w:cs="Arial"/>
                <w:bCs/>
                <w:sz w:val="22"/>
                <w:szCs w:val="22"/>
              </w:rPr>
            </w:pPr>
          </w:p>
        </w:tc>
      </w:tr>
      <w:tr w:rsidR="00254823" w:rsidRPr="004A1EF0" w:rsidTr="001362F9">
        <w:trPr>
          <w:cantSplit/>
        </w:trPr>
        <w:tc>
          <w:tcPr>
            <w:tcW w:w="8364" w:type="dxa"/>
            <w:shd w:val="clear" w:color="auto" w:fill="auto"/>
          </w:tcPr>
          <w:p w:rsidR="00254823" w:rsidRPr="004A1EF0" w:rsidRDefault="00254823" w:rsidP="001362F9">
            <w:pPr>
              <w:spacing w:before="40" w:after="40"/>
              <w:rPr>
                <w:rFonts w:ascii="Century Gothic" w:hAnsi="Century Gothic" w:cs="Arial"/>
                <w:bCs/>
                <w:sz w:val="22"/>
                <w:szCs w:val="22"/>
              </w:rPr>
            </w:pPr>
            <w:r>
              <w:rPr>
                <w:rFonts w:ascii="Century Gothic" w:hAnsi="Century Gothic" w:cs="Arial"/>
                <w:bCs/>
                <w:sz w:val="22"/>
                <w:szCs w:val="22"/>
              </w:rPr>
              <w:t>If Yes, is current evidence available to support this?</w:t>
            </w:r>
          </w:p>
        </w:tc>
        <w:tc>
          <w:tcPr>
            <w:tcW w:w="1748" w:type="dxa"/>
            <w:shd w:val="clear" w:color="auto" w:fill="auto"/>
          </w:tcPr>
          <w:p w:rsidR="00254823" w:rsidRPr="004A1EF0" w:rsidRDefault="00254823" w:rsidP="001362F9">
            <w:pPr>
              <w:spacing w:before="40" w:after="40"/>
              <w:rPr>
                <w:rFonts w:ascii="Century Gothic" w:hAnsi="Century Gothic" w:cs="Arial"/>
                <w:bCs/>
                <w:sz w:val="22"/>
                <w:szCs w:val="22"/>
              </w:rPr>
            </w:pPr>
          </w:p>
        </w:tc>
      </w:tr>
    </w:tbl>
    <w:p w:rsidR="00254823" w:rsidRPr="004A1EF0" w:rsidRDefault="00254823" w:rsidP="00254823">
      <w:pPr>
        <w:ind w:left="2410" w:hanging="2410"/>
        <w:rPr>
          <w:rFonts w:ascii="Arial" w:hAnsi="Arial" w:cs="Arial"/>
          <w:bCs/>
          <w:sz w:val="22"/>
          <w:szCs w:val="22"/>
          <w:lang w:val="fr-FR"/>
        </w:rPr>
      </w:pPr>
    </w:p>
    <w:tbl>
      <w:tblPr>
        <w:tblW w:w="1011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4"/>
        <w:gridCol w:w="1748"/>
      </w:tblGrid>
      <w:tr w:rsidR="00A41F6D" w:rsidRPr="004A1EF0" w:rsidTr="00A41F6D">
        <w:trPr>
          <w:cantSplit/>
        </w:trPr>
        <w:tc>
          <w:tcPr>
            <w:tcW w:w="10112" w:type="dxa"/>
            <w:gridSpan w:val="2"/>
            <w:shd w:val="pct10" w:color="auto" w:fill="auto"/>
          </w:tcPr>
          <w:p w:rsidR="00A41F6D" w:rsidRPr="002817CF" w:rsidRDefault="00A41F6D" w:rsidP="00A41F6D">
            <w:pPr>
              <w:spacing w:before="40" w:after="40"/>
              <w:rPr>
                <w:rFonts w:ascii="Century Gothic" w:hAnsi="Century Gothic" w:cs="Arial"/>
                <w:b/>
                <w:bCs/>
                <w:sz w:val="22"/>
                <w:szCs w:val="22"/>
              </w:rPr>
            </w:pPr>
            <w:r>
              <w:rPr>
                <w:rFonts w:ascii="Century Gothic" w:hAnsi="Century Gothic"/>
                <w:b/>
                <w:bCs/>
                <w:sz w:val="22"/>
                <w:szCs w:val="22"/>
              </w:rPr>
              <w:t>COMPLIANCE &amp; INTERCEPT REPORTS</w:t>
            </w:r>
          </w:p>
        </w:tc>
      </w:tr>
      <w:tr w:rsidR="00A41F6D" w:rsidRPr="004A1EF0" w:rsidTr="00A41F6D">
        <w:trPr>
          <w:cantSplit/>
        </w:trPr>
        <w:tc>
          <w:tcPr>
            <w:tcW w:w="8364" w:type="dxa"/>
            <w:shd w:val="clear" w:color="auto" w:fill="auto"/>
          </w:tcPr>
          <w:p w:rsidR="00A41F6D" w:rsidRPr="004A1EF0" w:rsidRDefault="00A41F6D" w:rsidP="00A41F6D">
            <w:pPr>
              <w:spacing w:before="40" w:after="40"/>
              <w:rPr>
                <w:rFonts w:ascii="Century Gothic" w:hAnsi="Century Gothic" w:cs="Arial"/>
                <w:bCs/>
                <w:sz w:val="22"/>
                <w:szCs w:val="22"/>
              </w:rPr>
            </w:pPr>
            <w:r>
              <w:rPr>
                <w:rFonts w:ascii="Century Gothic" w:hAnsi="Century Gothic" w:cs="Arial"/>
                <w:bCs/>
                <w:sz w:val="22"/>
                <w:szCs w:val="22"/>
              </w:rPr>
              <w:t xml:space="preserve">Does the operator have </w:t>
            </w:r>
            <w:r w:rsidR="00872A3E">
              <w:rPr>
                <w:rFonts w:ascii="Century Gothic" w:hAnsi="Century Gothic" w:cs="Arial"/>
                <w:bCs/>
                <w:sz w:val="22"/>
                <w:szCs w:val="22"/>
              </w:rPr>
              <w:t xml:space="preserve">any </w:t>
            </w:r>
            <w:r>
              <w:rPr>
                <w:rFonts w:ascii="Century Gothic" w:hAnsi="Century Gothic" w:cs="Arial"/>
                <w:bCs/>
                <w:sz w:val="22"/>
                <w:szCs w:val="22"/>
              </w:rPr>
              <w:t>MRWA issued Intercept Reports?</w:t>
            </w:r>
          </w:p>
        </w:tc>
        <w:tc>
          <w:tcPr>
            <w:tcW w:w="1748" w:type="dxa"/>
            <w:shd w:val="clear" w:color="auto" w:fill="auto"/>
          </w:tcPr>
          <w:p w:rsidR="00A41F6D" w:rsidRPr="004A1EF0" w:rsidRDefault="00A41F6D" w:rsidP="00A41F6D">
            <w:pPr>
              <w:spacing w:before="40" w:after="40"/>
              <w:jc w:val="center"/>
              <w:rPr>
                <w:rFonts w:ascii="Century Gothic" w:hAnsi="Century Gothic" w:cs="Arial"/>
                <w:bCs/>
                <w:sz w:val="22"/>
                <w:szCs w:val="22"/>
              </w:rPr>
            </w:pPr>
          </w:p>
        </w:tc>
      </w:tr>
      <w:tr w:rsidR="00A41F6D" w:rsidRPr="004A1EF0" w:rsidTr="00A41F6D">
        <w:trPr>
          <w:cantSplit/>
        </w:trPr>
        <w:tc>
          <w:tcPr>
            <w:tcW w:w="8364" w:type="dxa"/>
            <w:shd w:val="clear" w:color="auto" w:fill="auto"/>
          </w:tcPr>
          <w:p w:rsidR="00A41F6D" w:rsidRDefault="00A41F6D" w:rsidP="00872A3E">
            <w:pPr>
              <w:spacing w:before="40" w:after="40"/>
              <w:rPr>
                <w:rFonts w:ascii="Century Gothic" w:hAnsi="Century Gothic" w:cs="Arial"/>
                <w:bCs/>
                <w:sz w:val="22"/>
                <w:szCs w:val="22"/>
              </w:rPr>
            </w:pPr>
            <w:r>
              <w:rPr>
                <w:rFonts w:ascii="Century Gothic" w:hAnsi="Century Gothic" w:cs="Arial"/>
                <w:bCs/>
                <w:sz w:val="22"/>
                <w:szCs w:val="22"/>
              </w:rPr>
              <w:t xml:space="preserve">If yes, </w:t>
            </w:r>
            <w:r w:rsidR="00872A3E">
              <w:rPr>
                <w:rFonts w:ascii="Century Gothic" w:hAnsi="Century Gothic" w:cs="Arial"/>
                <w:bCs/>
                <w:sz w:val="22"/>
                <w:szCs w:val="22"/>
              </w:rPr>
              <w:t>have</w:t>
            </w:r>
            <w:r>
              <w:rPr>
                <w:rFonts w:ascii="Century Gothic" w:hAnsi="Century Gothic" w:cs="Arial"/>
                <w:bCs/>
                <w:sz w:val="22"/>
                <w:szCs w:val="22"/>
              </w:rPr>
              <w:t xml:space="preserve"> any</w:t>
            </w:r>
            <w:r w:rsidR="00872A3E">
              <w:rPr>
                <w:rFonts w:ascii="Century Gothic" w:hAnsi="Century Gothic" w:cs="Arial"/>
                <w:bCs/>
                <w:sz w:val="22"/>
                <w:szCs w:val="22"/>
              </w:rPr>
              <w:t xml:space="preserve"> that </w:t>
            </w:r>
            <w:r>
              <w:rPr>
                <w:rFonts w:ascii="Century Gothic" w:hAnsi="Century Gothic" w:cs="Arial"/>
                <w:bCs/>
                <w:sz w:val="22"/>
                <w:szCs w:val="22"/>
              </w:rPr>
              <w:t>require</w:t>
            </w:r>
            <w:r w:rsidR="00872A3E">
              <w:rPr>
                <w:rFonts w:ascii="Century Gothic" w:hAnsi="Century Gothic" w:cs="Arial"/>
                <w:bCs/>
                <w:sz w:val="22"/>
                <w:szCs w:val="22"/>
              </w:rPr>
              <w:t>d</w:t>
            </w:r>
            <w:r>
              <w:rPr>
                <w:rFonts w:ascii="Century Gothic" w:hAnsi="Century Gothic" w:cs="Arial"/>
                <w:bCs/>
                <w:sz w:val="22"/>
                <w:szCs w:val="22"/>
              </w:rPr>
              <w:t xml:space="preserve"> action </w:t>
            </w:r>
            <w:r w:rsidR="00872A3E">
              <w:rPr>
                <w:rFonts w:ascii="Century Gothic" w:hAnsi="Century Gothic" w:cs="Arial"/>
                <w:bCs/>
                <w:sz w:val="22"/>
                <w:szCs w:val="22"/>
              </w:rPr>
              <w:t>been included in the Internal Review</w:t>
            </w:r>
            <w:r>
              <w:rPr>
                <w:rFonts w:ascii="Century Gothic" w:hAnsi="Century Gothic" w:cs="Arial"/>
                <w:bCs/>
                <w:sz w:val="22"/>
                <w:szCs w:val="22"/>
              </w:rPr>
              <w:t>?</w:t>
            </w:r>
          </w:p>
        </w:tc>
        <w:tc>
          <w:tcPr>
            <w:tcW w:w="1748" w:type="dxa"/>
            <w:shd w:val="clear" w:color="auto" w:fill="auto"/>
          </w:tcPr>
          <w:p w:rsidR="00A41F6D" w:rsidRPr="004A1EF0" w:rsidRDefault="00A41F6D" w:rsidP="00A41F6D">
            <w:pPr>
              <w:spacing w:before="40" w:after="40"/>
              <w:jc w:val="center"/>
              <w:rPr>
                <w:rFonts w:ascii="Century Gothic" w:hAnsi="Century Gothic" w:cs="Arial"/>
                <w:bCs/>
                <w:sz w:val="22"/>
                <w:szCs w:val="22"/>
              </w:rPr>
            </w:pPr>
          </w:p>
        </w:tc>
      </w:tr>
    </w:tbl>
    <w:p w:rsidR="00A41F6D" w:rsidRDefault="00A41F6D" w:rsidP="00254823">
      <w:pPr>
        <w:ind w:left="2410" w:hanging="2410"/>
        <w:rPr>
          <w:rFonts w:ascii="Arial" w:hAnsi="Arial" w:cs="Arial"/>
          <w:bCs/>
          <w:sz w:val="22"/>
          <w:szCs w:val="22"/>
          <w:lang w:val="fr-FR"/>
        </w:rPr>
      </w:pPr>
    </w:p>
    <w:p w:rsidR="00872A3E" w:rsidRPr="004A1EF0" w:rsidRDefault="00872A3E" w:rsidP="00254823">
      <w:pPr>
        <w:ind w:left="2410" w:hanging="2410"/>
        <w:rPr>
          <w:rFonts w:ascii="Arial" w:hAnsi="Arial" w:cs="Arial"/>
          <w:bCs/>
          <w:sz w:val="22"/>
          <w:szCs w:val="22"/>
          <w:lang w:val="fr-FR"/>
        </w:rPr>
      </w:pPr>
    </w:p>
    <w:tbl>
      <w:tblPr>
        <w:tblStyle w:val="TableGrid"/>
        <w:tblW w:w="10107" w:type="dxa"/>
        <w:tblInd w:w="-459" w:type="dxa"/>
        <w:tblLayout w:type="fixed"/>
        <w:tblLook w:val="01E0" w:firstRow="1" w:lastRow="1" w:firstColumn="1" w:lastColumn="1" w:noHBand="0" w:noVBand="0"/>
      </w:tblPr>
      <w:tblGrid>
        <w:gridCol w:w="3969"/>
        <w:gridCol w:w="1098"/>
        <w:gridCol w:w="3438"/>
        <w:gridCol w:w="1602"/>
      </w:tblGrid>
      <w:tr w:rsidR="00254823" w:rsidRPr="004A1EF0" w:rsidTr="001362F9">
        <w:trPr>
          <w:trHeight w:hRule="exact" w:val="454"/>
        </w:trPr>
        <w:tc>
          <w:tcPr>
            <w:tcW w:w="10107" w:type="dxa"/>
            <w:gridSpan w:val="4"/>
            <w:shd w:val="clear" w:color="auto" w:fill="E6E6E6"/>
            <w:vAlign w:val="center"/>
          </w:tcPr>
          <w:p w:rsidR="00254823" w:rsidRPr="004A1EF0" w:rsidRDefault="00254823" w:rsidP="001362F9">
            <w:pPr>
              <w:spacing w:before="40" w:after="40"/>
              <w:rPr>
                <w:rFonts w:ascii="Century Gothic" w:hAnsi="Century Gothic"/>
                <w:b/>
                <w:sz w:val="22"/>
                <w:szCs w:val="22"/>
              </w:rPr>
            </w:pPr>
            <w:r w:rsidRPr="004A1EF0">
              <w:rPr>
                <w:rFonts w:ascii="Century Gothic" w:hAnsi="Century Gothic"/>
                <w:b/>
                <w:sz w:val="22"/>
                <w:szCs w:val="22"/>
              </w:rPr>
              <w:t>ACCREDITATION VEHICLE SUMMARY (Attach copy of fleet register)</w:t>
            </w:r>
          </w:p>
        </w:tc>
      </w:tr>
      <w:tr w:rsidR="00254823" w:rsidRPr="004A1EF0" w:rsidTr="001362F9">
        <w:trPr>
          <w:trHeight w:hRule="exact" w:val="454"/>
        </w:trPr>
        <w:tc>
          <w:tcPr>
            <w:tcW w:w="3969" w:type="dxa"/>
            <w:vAlign w:val="center"/>
          </w:tcPr>
          <w:p w:rsidR="00254823" w:rsidRPr="004A1EF0" w:rsidRDefault="00254823" w:rsidP="001362F9">
            <w:pPr>
              <w:spacing w:before="40" w:after="40"/>
              <w:rPr>
                <w:rFonts w:ascii="Century Gothic" w:hAnsi="Century Gothic"/>
                <w:b/>
                <w:sz w:val="22"/>
                <w:szCs w:val="22"/>
              </w:rPr>
            </w:pPr>
            <w:r w:rsidRPr="004A1EF0">
              <w:rPr>
                <w:rFonts w:ascii="Century Gothic" w:hAnsi="Century Gothic"/>
                <w:b/>
                <w:sz w:val="22"/>
                <w:szCs w:val="22"/>
              </w:rPr>
              <w:t>Number of powered vehicles</w:t>
            </w:r>
          </w:p>
        </w:tc>
        <w:tc>
          <w:tcPr>
            <w:tcW w:w="1098" w:type="dxa"/>
            <w:vAlign w:val="center"/>
          </w:tcPr>
          <w:p w:rsidR="00254823" w:rsidRPr="004A1EF0" w:rsidRDefault="00254823" w:rsidP="001362F9">
            <w:pPr>
              <w:spacing w:before="40" w:after="40"/>
              <w:rPr>
                <w:rFonts w:ascii="Century Gothic" w:hAnsi="Century Gothic"/>
                <w:sz w:val="22"/>
                <w:szCs w:val="22"/>
              </w:rPr>
            </w:pPr>
          </w:p>
        </w:tc>
        <w:tc>
          <w:tcPr>
            <w:tcW w:w="3438" w:type="dxa"/>
            <w:vAlign w:val="center"/>
          </w:tcPr>
          <w:p w:rsidR="00254823" w:rsidRPr="004A1EF0" w:rsidRDefault="00254823" w:rsidP="001362F9">
            <w:pPr>
              <w:spacing w:before="40" w:after="40"/>
              <w:rPr>
                <w:rFonts w:ascii="Century Gothic" w:hAnsi="Century Gothic"/>
                <w:b/>
                <w:sz w:val="22"/>
                <w:szCs w:val="22"/>
              </w:rPr>
            </w:pPr>
            <w:r w:rsidRPr="004A1EF0">
              <w:rPr>
                <w:rFonts w:ascii="Century Gothic" w:hAnsi="Century Gothic"/>
                <w:b/>
                <w:sz w:val="22"/>
                <w:szCs w:val="22"/>
              </w:rPr>
              <w:t>Number of trailing vehicles</w:t>
            </w:r>
          </w:p>
        </w:tc>
        <w:tc>
          <w:tcPr>
            <w:tcW w:w="1602" w:type="dxa"/>
            <w:vAlign w:val="center"/>
          </w:tcPr>
          <w:p w:rsidR="00254823" w:rsidRPr="004A1EF0" w:rsidRDefault="00254823" w:rsidP="001362F9">
            <w:pPr>
              <w:spacing w:before="40" w:after="40"/>
              <w:rPr>
                <w:rFonts w:ascii="Century Gothic" w:hAnsi="Century Gothic"/>
                <w:sz w:val="22"/>
                <w:szCs w:val="22"/>
              </w:rPr>
            </w:pPr>
          </w:p>
        </w:tc>
      </w:tr>
      <w:tr w:rsidR="00254823" w:rsidRPr="004A1EF0" w:rsidTr="001362F9">
        <w:trPr>
          <w:trHeight w:hRule="exact" w:val="454"/>
        </w:trPr>
        <w:tc>
          <w:tcPr>
            <w:tcW w:w="10107" w:type="dxa"/>
            <w:gridSpan w:val="4"/>
            <w:shd w:val="clear" w:color="auto" w:fill="E6E6E6"/>
            <w:vAlign w:val="center"/>
          </w:tcPr>
          <w:p w:rsidR="00254823" w:rsidRPr="004A1EF0" w:rsidRDefault="00254823" w:rsidP="001362F9">
            <w:pPr>
              <w:spacing w:before="40" w:after="40"/>
              <w:rPr>
                <w:rFonts w:ascii="Century Gothic" w:hAnsi="Century Gothic"/>
                <w:b/>
                <w:sz w:val="22"/>
                <w:szCs w:val="22"/>
              </w:rPr>
            </w:pPr>
            <w:r w:rsidRPr="004A1EF0">
              <w:rPr>
                <w:rFonts w:ascii="Century Gothic" w:hAnsi="Century Gothic"/>
                <w:b/>
                <w:sz w:val="22"/>
                <w:szCs w:val="22"/>
              </w:rPr>
              <w:t>ACCREDITATION DRIVER SUMMARY (Attach copy of driver list)</w:t>
            </w:r>
          </w:p>
        </w:tc>
      </w:tr>
      <w:tr w:rsidR="00254823" w:rsidRPr="004A1EF0" w:rsidTr="001362F9">
        <w:trPr>
          <w:trHeight w:hRule="exact" w:val="454"/>
        </w:trPr>
        <w:tc>
          <w:tcPr>
            <w:tcW w:w="3969" w:type="dxa"/>
            <w:vAlign w:val="center"/>
          </w:tcPr>
          <w:p w:rsidR="00254823" w:rsidRPr="004A1EF0" w:rsidRDefault="00254823" w:rsidP="001362F9">
            <w:pPr>
              <w:spacing w:before="40" w:after="40"/>
              <w:rPr>
                <w:rFonts w:ascii="Century Gothic" w:hAnsi="Century Gothic"/>
                <w:b/>
                <w:sz w:val="22"/>
                <w:szCs w:val="22"/>
              </w:rPr>
            </w:pPr>
            <w:r w:rsidRPr="004A1EF0">
              <w:rPr>
                <w:rFonts w:ascii="Century Gothic" w:hAnsi="Century Gothic"/>
                <w:b/>
                <w:sz w:val="22"/>
                <w:szCs w:val="22"/>
              </w:rPr>
              <w:t>Number of drivers</w:t>
            </w:r>
          </w:p>
        </w:tc>
        <w:tc>
          <w:tcPr>
            <w:tcW w:w="1098" w:type="dxa"/>
            <w:vAlign w:val="center"/>
          </w:tcPr>
          <w:p w:rsidR="00254823" w:rsidRPr="004A1EF0" w:rsidRDefault="00254823" w:rsidP="001362F9">
            <w:pPr>
              <w:spacing w:before="40" w:after="40"/>
              <w:rPr>
                <w:rFonts w:ascii="Century Gothic" w:hAnsi="Century Gothic"/>
                <w:sz w:val="22"/>
                <w:szCs w:val="22"/>
              </w:rPr>
            </w:pPr>
          </w:p>
        </w:tc>
        <w:tc>
          <w:tcPr>
            <w:tcW w:w="3438" w:type="dxa"/>
            <w:vAlign w:val="center"/>
          </w:tcPr>
          <w:p w:rsidR="00254823" w:rsidRPr="004A1EF0" w:rsidRDefault="00254823" w:rsidP="001362F9">
            <w:pPr>
              <w:spacing w:before="40" w:after="40"/>
              <w:rPr>
                <w:rFonts w:ascii="Century Gothic" w:hAnsi="Century Gothic"/>
                <w:b/>
                <w:sz w:val="22"/>
                <w:szCs w:val="22"/>
              </w:rPr>
            </w:pPr>
            <w:r w:rsidRPr="004A1EF0">
              <w:rPr>
                <w:rFonts w:ascii="Century Gothic" w:hAnsi="Century Gothic"/>
                <w:b/>
                <w:sz w:val="22"/>
                <w:szCs w:val="22"/>
              </w:rPr>
              <w:t>Percentage sampled</w:t>
            </w:r>
          </w:p>
        </w:tc>
        <w:tc>
          <w:tcPr>
            <w:tcW w:w="1602" w:type="dxa"/>
            <w:vAlign w:val="center"/>
          </w:tcPr>
          <w:p w:rsidR="00254823" w:rsidRPr="004A1EF0" w:rsidRDefault="00254823" w:rsidP="001362F9">
            <w:pPr>
              <w:spacing w:before="40" w:after="40"/>
              <w:rPr>
                <w:rFonts w:ascii="Century Gothic" w:hAnsi="Century Gothic"/>
                <w:sz w:val="22"/>
                <w:szCs w:val="22"/>
              </w:rPr>
            </w:pPr>
          </w:p>
        </w:tc>
      </w:tr>
    </w:tbl>
    <w:tbl>
      <w:tblPr>
        <w:tblW w:w="1010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5429"/>
      </w:tblGrid>
      <w:tr w:rsidR="00254823" w:rsidRPr="004A1EF0" w:rsidTr="001362F9">
        <w:trPr>
          <w:cantSplit/>
          <w:trHeight w:val="1169"/>
        </w:trPr>
        <w:tc>
          <w:tcPr>
            <w:tcW w:w="4678" w:type="dxa"/>
            <w:shd w:val="clear" w:color="auto" w:fill="auto"/>
          </w:tcPr>
          <w:p w:rsidR="00254823" w:rsidRPr="004A1EF0" w:rsidRDefault="00254823" w:rsidP="001362F9">
            <w:pPr>
              <w:spacing w:before="40" w:after="40"/>
              <w:rPr>
                <w:rFonts w:ascii="Century Gothic" w:hAnsi="Century Gothic" w:cs="Arial"/>
                <w:b/>
                <w:bCs/>
                <w:sz w:val="22"/>
                <w:szCs w:val="22"/>
              </w:rPr>
            </w:pPr>
            <w:r w:rsidRPr="004A1EF0">
              <w:rPr>
                <w:rFonts w:ascii="Century Gothic" w:hAnsi="Century Gothic" w:cs="Arial"/>
                <w:b/>
                <w:bCs/>
                <w:sz w:val="22"/>
                <w:szCs w:val="22"/>
              </w:rPr>
              <w:t>Pages in Standard Report that are not included (i.e. for other modules)</w:t>
            </w:r>
          </w:p>
        </w:tc>
        <w:tc>
          <w:tcPr>
            <w:tcW w:w="5429" w:type="dxa"/>
            <w:shd w:val="clear" w:color="auto" w:fill="auto"/>
          </w:tcPr>
          <w:p w:rsidR="00254823" w:rsidRPr="003C52AD" w:rsidRDefault="00254823" w:rsidP="001362F9">
            <w:pPr>
              <w:rPr>
                <w:rFonts w:ascii="Century Gothic" w:hAnsi="Century Gothic" w:cs="Arial"/>
                <w:sz w:val="22"/>
                <w:szCs w:val="22"/>
              </w:rPr>
            </w:pPr>
          </w:p>
        </w:tc>
      </w:tr>
    </w:tbl>
    <w:p w:rsidR="00254823" w:rsidRPr="004A1EF0" w:rsidRDefault="00254823" w:rsidP="00254823">
      <w:pPr>
        <w:jc w:val="center"/>
        <w:rPr>
          <w:rFonts w:ascii="Century Gothic" w:hAnsi="Century Gothic"/>
          <w:b/>
          <w:sz w:val="28"/>
          <w:szCs w:val="28"/>
        </w:rPr>
      </w:pPr>
      <w:r w:rsidRPr="004A1EF0">
        <w:rPr>
          <w:rFonts w:ascii="Century Gothic" w:hAnsi="Century Gothic"/>
          <w:b/>
          <w:sz w:val="28"/>
          <w:szCs w:val="28"/>
        </w:rPr>
        <w:br w:type="page"/>
        <w:t>AUDIT SUMMARY SHEET</w:t>
      </w:r>
    </w:p>
    <w:p w:rsidR="00254823" w:rsidRPr="004A1EF0" w:rsidRDefault="00254823" w:rsidP="00254823">
      <w:pPr>
        <w:jc w:val="center"/>
        <w:rPr>
          <w:rFonts w:ascii="Century Gothic" w:hAnsi="Century Gothic"/>
        </w:rPr>
      </w:pPr>
    </w:p>
    <w:tbl>
      <w:tblPr>
        <w:tblW w:w="10107" w:type="dxa"/>
        <w:tblInd w:w="-459" w:type="dxa"/>
        <w:tblLayout w:type="fixed"/>
        <w:tblLook w:val="0000" w:firstRow="0" w:lastRow="0" w:firstColumn="0" w:lastColumn="0" w:noHBand="0" w:noVBand="0"/>
      </w:tblPr>
      <w:tblGrid>
        <w:gridCol w:w="709"/>
        <w:gridCol w:w="3544"/>
        <w:gridCol w:w="814"/>
        <w:gridCol w:w="5040"/>
      </w:tblGrid>
      <w:tr w:rsidR="00254823" w:rsidRPr="004A1EF0" w:rsidTr="001362F9">
        <w:trPr>
          <w:cantSplit/>
          <w:trHeight w:hRule="exact" w:val="373"/>
        </w:trPr>
        <w:tc>
          <w:tcPr>
            <w:tcW w:w="10107" w:type="dxa"/>
            <w:gridSpan w:val="4"/>
            <w:tcBorders>
              <w:top w:val="single" w:sz="4" w:space="0" w:color="auto"/>
              <w:left w:val="single" w:sz="4" w:space="0" w:color="auto"/>
              <w:bottom w:val="single" w:sz="4" w:space="0" w:color="auto"/>
              <w:right w:val="single" w:sz="4" w:space="0" w:color="auto"/>
            </w:tcBorders>
            <w:shd w:val="clear" w:color="999999" w:fill="E6E6E6"/>
            <w:vAlign w:val="center"/>
          </w:tcPr>
          <w:p w:rsidR="00254823" w:rsidRPr="00EC0E37" w:rsidRDefault="00254823" w:rsidP="001362F9">
            <w:pPr>
              <w:spacing w:before="40" w:after="40"/>
              <w:rPr>
                <w:rFonts w:ascii="Century Gothic" w:hAnsi="Century Gothic" w:cs="Arial"/>
                <w:sz w:val="20"/>
              </w:rPr>
            </w:pPr>
            <w:r w:rsidRPr="00EC0E37">
              <w:rPr>
                <w:rFonts w:ascii="Century Gothic" w:hAnsi="Century Gothic" w:cs="Arial"/>
                <w:b/>
                <w:sz w:val="20"/>
              </w:rPr>
              <w:t>COMPLIANCE CODES</w:t>
            </w:r>
          </w:p>
        </w:tc>
      </w:tr>
      <w:tr w:rsidR="00254823" w:rsidRPr="004A1EF0" w:rsidTr="001362F9">
        <w:trPr>
          <w:cantSplit/>
          <w:trHeight w:hRule="exact" w:val="395"/>
        </w:trPr>
        <w:tc>
          <w:tcPr>
            <w:tcW w:w="709"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NAP</w:t>
            </w:r>
          </w:p>
        </w:tc>
        <w:tc>
          <w:tcPr>
            <w:tcW w:w="3544"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tabs>
                <w:tab w:val="left" w:pos="154"/>
              </w:tabs>
              <w:spacing w:before="40" w:after="40"/>
              <w:ind w:left="154" w:hanging="154"/>
              <w:rPr>
                <w:rFonts w:ascii="Century Gothic" w:hAnsi="Century Gothic" w:cs="Arial"/>
                <w:b/>
                <w:sz w:val="22"/>
                <w:szCs w:val="22"/>
              </w:rPr>
            </w:pPr>
            <w:r w:rsidRPr="004A1EF0">
              <w:rPr>
                <w:rFonts w:ascii="Century Gothic" w:hAnsi="Century Gothic" w:cs="Arial"/>
                <w:b/>
                <w:sz w:val="22"/>
                <w:szCs w:val="22"/>
              </w:rPr>
              <w:t>Not Applicable</w:t>
            </w:r>
          </w:p>
        </w:tc>
        <w:tc>
          <w:tcPr>
            <w:tcW w:w="814"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NA</w:t>
            </w:r>
          </w:p>
        </w:tc>
        <w:tc>
          <w:tcPr>
            <w:tcW w:w="5040"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Not Assessed at this Audit</w:t>
            </w:r>
          </w:p>
        </w:tc>
      </w:tr>
      <w:tr w:rsidR="00254823" w:rsidRPr="004A1EF0" w:rsidTr="001362F9">
        <w:trPr>
          <w:cantSplit/>
          <w:trHeight w:hRule="exact" w:val="680"/>
        </w:trPr>
        <w:tc>
          <w:tcPr>
            <w:tcW w:w="709"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V</w:t>
            </w:r>
          </w:p>
        </w:tc>
        <w:tc>
          <w:tcPr>
            <w:tcW w:w="3544"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tabs>
                <w:tab w:val="left" w:pos="154"/>
              </w:tabs>
              <w:spacing w:before="40" w:after="40"/>
              <w:ind w:left="154" w:hanging="154"/>
              <w:rPr>
                <w:rFonts w:ascii="Century Gothic" w:hAnsi="Century Gothic" w:cs="Arial"/>
                <w:b/>
                <w:sz w:val="22"/>
                <w:szCs w:val="22"/>
              </w:rPr>
            </w:pPr>
            <w:r w:rsidRPr="004A1EF0">
              <w:rPr>
                <w:rFonts w:ascii="Century Gothic" w:hAnsi="Century Gothic" w:cs="Arial"/>
                <w:b/>
                <w:sz w:val="22"/>
                <w:szCs w:val="22"/>
              </w:rPr>
              <w:t>Conformance Verified</w:t>
            </w:r>
          </w:p>
          <w:p w:rsidR="00254823" w:rsidRPr="004A1EF0" w:rsidRDefault="00254823" w:rsidP="001362F9">
            <w:pPr>
              <w:tabs>
                <w:tab w:val="left" w:pos="154"/>
              </w:tabs>
              <w:spacing w:before="40" w:after="40"/>
              <w:ind w:left="154" w:hanging="154"/>
              <w:rPr>
                <w:rFonts w:ascii="Century Gothic" w:hAnsi="Century Gothic" w:cs="Arial"/>
                <w:b/>
                <w:sz w:val="22"/>
                <w:szCs w:val="22"/>
              </w:rPr>
            </w:pPr>
          </w:p>
        </w:tc>
        <w:tc>
          <w:tcPr>
            <w:tcW w:w="814"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M</w:t>
            </w:r>
          </w:p>
        </w:tc>
        <w:tc>
          <w:tcPr>
            <w:tcW w:w="5040"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Minor Non-Conformance Requiring Rectification by an Agreed Date</w:t>
            </w:r>
          </w:p>
        </w:tc>
      </w:tr>
      <w:tr w:rsidR="00254823" w:rsidRPr="004A1EF0" w:rsidTr="001362F9">
        <w:trPr>
          <w:cantSplit/>
          <w:trHeight w:hRule="exact" w:val="1243"/>
        </w:trPr>
        <w:tc>
          <w:tcPr>
            <w:tcW w:w="709"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C</w:t>
            </w:r>
          </w:p>
        </w:tc>
        <w:tc>
          <w:tcPr>
            <w:tcW w:w="3544"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tabs>
                <w:tab w:val="left" w:pos="154"/>
              </w:tabs>
              <w:spacing w:before="40" w:after="40"/>
              <w:rPr>
                <w:rFonts w:ascii="Century Gothic" w:hAnsi="Century Gothic" w:cs="Arial"/>
                <w:b/>
                <w:sz w:val="22"/>
                <w:szCs w:val="22"/>
              </w:rPr>
            </w:pPr>
            <w:r w:rsidRPr="004A1EF0">
              <w:rPr>
                <w:rFonts w:ascii="Century Gothic" w:hAnsi="Century Gothic" w:cs="Arial"/>
                <w:b/>
                <w:sz w:val="22"/>
                <w:szCs w:val="22"/>
              </w:rPr>
              <w:t>Major Non-Conformance Requiring Rectification by an Agreed Date Prior to Accreditation Being Allowed</w:t>
            </w:r>
          </w:p>
        </w:tc>
        <w:tc>
          <w:tcPr>
            <w:tcW w:w="814"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SFI</w:t>
            </w:r>
          </w:p>
        </w:tc>
        <w:tc>
          <w:tcPr>
            <w:tcW w:w="5040" w:type="dxa"/>
            <w:tcBorders>
              <w:top w:val="single" w:sz="4" w:space="0" w:color="auto"/>
              <w:left w:val="single" w:sz="4" w:space="0" w:color="auto"/>
              <w:bottom w:val="single" w:sz="4" w:space="0" w:color="auto"/>
              <w:right w:val="single" w:sz="4" w:space="0" w:color="auto"/>
            </w:tcBorders>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Suggestion For Improvement</w:t>
            </w:r>
          </w:p>
        </w:tc>
      </w:tr>
    </w:tbl>
    <w:p w:rsidR="00254823" w:rsidRPr="004A1EF0" w:rsidRDefault="00254823" w:rsidP="00254823">
      <w:pPr>
        <w:jc w:val="both"/>
        <w:rPr>
          <w:rFonts w:ascii="Century Gothic" w:hAnsi="Century Gothic"/>
          <w:sz w:val="22"/>
          <w:szCs w:val="22"/>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1559"/>
        <w:gridCol w:w="1134"/>
        <w:gridCol w:w="1318"/>
      </w:tblGrid>
      <w:tr w:rsidR="00254823" w:rsidRPr="004A1EF0" w:rsidTr="001362F9">
        <w:trPr>
          <w:trHeight w:hRule="exact" w:val="371"/>
        </w:trPr>
        <w:tc>
          <w:tcPr>
            <w:tcW w:w="10107" w:type="dxa"/>
            <w:gridSpan w:val="5"/>
            <w:tcBorders>
              <w:bottom w:val="single" w:sz="4" w:space="0" w:color="auto"/>
            </w:tcBorders>
            <w:shd w:val="clear" w:color="999999" w:fill="E6E6E6"/>
            <w:vAlign w:val="center"/>
          </w:tcPr>
          <w:p w:rsidR="00254823" w:rsidRPr="004A1EF0" w:rsidRDefault="00254823" w:rsidP="001362F9">
            <w:pPr>
              <w:spacing w:before="40" w:after="40"/>
              <w:rPr>
                <w:rFonts w:ascii="Century Gothic" w:hAnsi="Century Gothic" w:cs="Arial"/>
                <w:b/>
                <w:bCs/>
                <w:sz w:val="20"/>
              </w:rPr>
            </w:pPr>
            <w:r w:rsidRPr="004A1EF0">
              <w:rPr>
                <w:rFonts w:ascii="Century Gothic" w:hAnsi="Century Gothic" w:cs="Arial"/>
                <w:b/>
                <w:bCs/>
                <w:sz w:val="20"/>
              </w:rPr>
              <w:t>MAINTENANCE MANAGEMENT</w:t>
            </w:r>
            <w:r>
              <w:rPr>
                <w:rFonts w:ascii="Century Gothic" w:hAnsi="Century Gothic" w:cs="Arial"/>
                <w:b/>
                <w:bCs/>
                <w:sz w:val="20"/>
              </w:rPr>
              <w:t xml:space="preserve"> MODULE</w:t>
            </w:r>
          </w:p>
        </w:tc>
      </w:tr>
      <w:tr w:rsidR="00254823" w:rsidRPr="004A1EF0" w:rsidTr="001362F9">
        <w:trPr>
          <w:trHeight w:hRule="exact" w:val="851"/>
        </w:trPr>
        <w:tc>
          <w:tcPr>
            <w:tcW w:w="4820" w:type="dxa"/>
            <w:shd w:val="clear" w:color="auto" w:fill="auto"/>
            <w:vAlign w:val="center"/>
          </w:tcPr>
          <w:p w:rsidR="00254823" w:rsidRPr="004A1EF0" w:rsidRDefault="00254823" w:rsidP="001362F9">
            <w:pPr>
              <w:spacing w:before="40" w:after="40"/>
              <w:rPr>
                <w:rFonts w:ascii="Century Gothic" w:hAnsi="Century Gothic" w:cs="Arial"/>
                <w:b/>
                <w:bCs/>
                <w:sz w:val="20"/>
              </w:rPr>
            </w:pPr>
            <w:r w:rsidRPr="004A1EF0">
              <w:rPr>
                <w:rFonts w:ascii="Century Gothic" w:hAnsi="Century Gothic" w:cs="Arial"/>
                <w:b/>
                <w:bCs/>
                <w:sz w:val="20"/>
              </w:rPr>
              <w:t>REQUIREMENT OF STANDARD</w:t>
            </w:r>
          </w:p>
        </w:tc>
        <w:tc>
          <w:tcPr>
            <w:tcW w:w="1276"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COMPLIANCE CODE</w:t>
            </w:r>
          </w:p>
        </w:tc>
        <w:tc>
          <w:tcPr>
            <w:tcW w:w="1559"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CORRECTIVE ACTION REPORT (CAR)</w:t>
            </w:r>
          </w:p>
        </w:tc>
        <w:tc>
          <w:tcPr>
            <w:tcW w:w="1134"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AGREED CLOSEOUT DATE</w:t>
            </w:r>
          </w:p>
        </w:tc>
        <w:tc>
          <w:tcPr>
            <w:tcW w:w="1318"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ACTUAL CLOSEOUT DATE</w:t>
            </w: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1. Daily Check</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2. Fault Recording and Reporting</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3. Fault Repair</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4. Maintenance Schedules and Methods</w:t>
            </w:r>
          </w:p>
        </w:tc>
        <w:tc>
          <w:tcPr>
            <w:tcW w:w="1276" w:type="dxa"/>
          </w:tcPr>
          <w:p w:rsidR="00254823" w:rsidRPr="004A1EF0" w:rsidRDefault="00254823" w:rsidP="001362F9">
            <w:pPr>
              <w:spacing w:before="40" w:after="40"/>
              <w:rPr>
                <w:rFonts w:ascii="Century Gothic" w:hAnsi="Century Gothic"/>
                <w:sz w:val="20"/>
              </w:rPr>
            </w:pPr>
          </w:p>
        </w:tc>
        <w:tc>
          <w:tcPr>
            <w:tcW w:w="1559" w:type="dxa"/>
          </w:tcPr>
          <w:p w:rsidR="00254823" w:rsidRPr="004A1EF0" w:rsidRDefault="00254823" w:rsidP="001362F9">
            <w:pPr>
              <w:spacing w:before="40" w:after="40"/>
              <w:rPr>
                <w:rFonts w:ascii="Century Gothic" w:hAnsi="Century Gothic"/>
                <w:sz w:val="20"/>
              </w:rPr>
            </w:pPr>
          </w:p>
        </w:tc>
        <w:tc>
          <w:tcPr>
            <w:tcW w:w="1134" w:type="dxa"/>
          </w:tcPr>
          <w:p w:rsidR="00254823" w:rsidRPr="004A1EF0" w:rsidRDefault="00254823" w:rsidP="001362F9">
            <w:pPr>
              <w:spacing w:before="40" w:after="40"/>
              <w:rPr>
                <w:rFonts w:ascii="Century Gothic" w:hAnsi="Century Gothic"/>
                <w:sz w:val="20"/>
              </w:rPr>
            </w:pPr>
          </w:p>
        </w:tc>
        <w:tc>
          <w:tcPr>
            <w:tcW w:w="1318" w:type="dxa"/>
          </w:tcPr>
          <w:p w:rsidR="00254823" w:rsidRPr="004A1EF0" w:rsidRDefault="00254823" w:rsidP="001362F9">
            <w:pPr>
              <w:spacing w:before="40" w:after="40"/>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5. Records and Documentation</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6. Responsibilities</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7. Internal Review</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8. Training and Education</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bl>
    <w:p w:rsidR="00254823" w:rsidRPr="004A1EF0" w:rsidRDefault="00254823" w:rsidP="00254823">
      <w:pPr>
        <w:jc w:val="center"/>
        <w:rPr>
          <w:rFonts w:ascii="Arial" w:hAnsi="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276"/>
        <w:gridCol w:w="1559"/>
        <w:gridCol w:w="1134"/>
        <w:gridCol w:w="1318"/>
      </w:tblGrid>
      <w:tr w:rsidR="00254823" w:rsidRPr="004A1EF0" w:rsidTr="001362F9">
        <w:trPr>
          <w:trHeight w:hRule="exact" w:val="347"/>
        </w:trPr>
        <w:tc>
          <w:tcPr>
            <w:tcW w:w="10107" w:type="dxa"/>
            <w:gridSpan w:val="5"/>
            <w:tcBorders>
              <w:bottom w:val="single" w:sz="4" w:space="0" w:color="auto"/>
            </w:tcBorders>
            <w:shd w:val="clear" w:color="999999" w:fill="E6E6E6"/>
            <w:vAlign w:val="center"/>
          </w:tcPr>
          <w:p w:rsidR="00254823" w:rsidRPr="004A1EF0" w:rsidRDefault="00254823" w:rsidP="001362F9">
            <w:pPr>
              <w:spacing w:before="40" w:after="40"/>
              <w:rPr>
                <w:rFonts w:ascii="Century Gothic" w:hAnsi="Century Gothic" w:cs="Arial"/>
                <w:b/>
                <w:bCs/>
                <w:sz w:val="20"/>
              </w:rPr>
            </w:pPr>
            <w:r w:rsidRPr="004A1EF0">
              <w:rPr>
                <w:rFonts w:ascii="Century Gothic" w:hAnsi="Century Gothic" w:cs="Arial"/>
                <w:b/>
                <w:bCs/>
                <w:sz w:val="20"/>
              </w:rPr>
              <w:t>FATIGUE MANAGEMENT</w:t>
            </w:r>
            <w:r>
              <w:rPr>
                <w:rFonts w:ascii="Century Gothic" w:hAnsi="Century Gothic" w:cs="Arial"/>
                <w:b/>
                <w:bCs/>
                <w:sz w:val="20"/>
              </w:rPr>
              <w:t xml:space="preserve"> MODULE</w:t>
            </w:r>
          </w:p>
        </w:tc>
      </w:tr>
      <w:tr w:rsidR="00254823" w:rsidRPr="004A1EF0" w:rsidTr="001362F9">
        <w:trPr>
          <w:trHeight w:hRule="exact" w:val="851"/>
        </w:trPr>
        <w:tc>
          <w:tcPr>
            <w:tcW w:w="4820" w:type="dxa"/>
            <w:shd w:val="clear" w:color="auto" w:fill="auto"/>
            <w:vAlign w:val="center"/>
          </w:tcPr>
          <w:p w:rsidR="00254823" w:rsidRPr="004A1EF0" w:rsidRDefault="00254823" w:rsidP="001362F9">
            <w:pPr>
              <w:spacing w:before="40" w:after="40"/>
              <w:rPr>
                <w:rFonts w:ascii="Century Gothic" w:hAnsi="Century Gothic" w:cs="Arial"/>
                <w:b/>
                <w:bCs/>
                <w:sz w:val="20"/>
              </w:rPr>
            </w:pPr>
            <w:r w:rsidRPr="004A1EF0">
              <w:rPr>
                <w:rFonts w:ascii="Century Gothic" w:hAnsi="Century Gothic" w:cs="Arial"/>
                <w:b/>
                <w:bCs/>
                <w:sz w:val="20"/>
              </w:rPr>
              <w:t>REQUIREMENT OF STANDARD</w:t>
            </w:r>
          </w:p>
        </w:tc>
        <w:tc>
          <w:tcPr>
            <w:tcW w:w="1276"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COMPLIANCE CODE</w:t>
            </w:r>
          </w:p>
        </w:tc>
        <w:tc>
          <w:tcPr>
            <w:tcW w:w="1559"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CORRECTIVE ACTION REPORT (CAR)</w:t>
            </w:r>
          </w:p>
        </w:tc>
        <w:tc>
          <w:tcPr>
            <w:tcW w:w="1134"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AGREED CLOSEOUT DATE</w:t>
            </w:r>
          </w:p>
        </w:tc>
        <w:tc>
          <w:tcPr>
            <w:tcW w:w="1318"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ACTUAL CLOSEOUT DATE</w:t>
            </w:r>
          </w:p>
        </w:tc>
      </w:tr>
      <w:tr w:rsidR="00254823" w:rsidRPr="00C22022" w:rsidTr="001362F9">
        <w:trPr>
          <w:trHeight w:hRule="exact" w:val="454"/>
        </w:trPr>
        <w:tc>
          <w:tcPr>
            <w:tcW w:w="4820" w:type="dxa"/>
          </w:tcPr>
          <w:p w:rsidR="00254823" w:rsidRPr="00C22022" w:rsidRDefault="00254823" w:rsidP="001362F9">
            <w:pPr>
              <w:spacing w:before="40" w:after="40"/>
              <w:rPr>
                <w:rFonts w:ascii="Century Gothic" w:hAnsi="Century Gothic"/>
                <w:b/>
                <w:sz w:val="20"/>
              </w:rPr>
            </w:pPr>
            <w:r w:rsidRPr="00C22022">
              <w:rPr>
                <w:rFonts w:ascii="Century Gothic" w:hAnsi="Century Gothic"/>
                <w:b/>
                <w:sz w:val="20"/>
              </w:rPr>
              <w:t>Std 1.  Scheduling</w:t>
            </w:r>
          </w:p>
        </w:tc>
        <w:tc>
          <w:tcPr>
            <w:tcW w:w="1276" w:type="dxa"/>
          </w:tcPr>
          <w:p w:rsidR="00254823" w:rsidRPr="00C22022" w:rsidRDefault="00254823" w:rsidP="001362F9">
            <w:pPr>
              <w:spacing w:before="40" w:after="40" w:line="480" w:lineRule="auto"/>
              <w:rPr>
                <w:rFonts w:ascii="Century Gothic" w:hAnsi="Century Gothic"/>
                <w:sz w:val="20"/>
              </w:rPr>
            </w:pPr>
          </w:p>
        </w:tc>
        <w:tc>
          <w:tcPr>
            <w:tcW w:w="1559" w:type="dxa"/>
          </w:tcPr>
          <w:p w:rsidR="00254823" w:rsidRPr="00C22022" w:rsidRDefault="00254823" w:rsidP="001362F9">
            <w:pPr>
              <w:spacing w:before="40" w:after="40" w:line="480" w:lineRule="auto"/>
              <w:rPr>
                <w:rFonts w:ascii="Century Gothic" w:hAnsi="Century Gothic"/>
                <w:sz w:val="20"/>
              </w:rPr>
            </w:pPr>
          </w:p>
        </w:tc>
        <w:tc>
          <w:tcPr>
            <w:tcW w:w="1134" w:type="dxa"/>
          </w:tcPr>
          <w:p w:rsidR="00254823" w:rsidRPr="00C22022" w:rsidRDefault="00254823" w:rsidP="001362F9">
            <w:pPr>
              <w:spacing w:before="40" w:after="40" w:line="480" w:lineRule="auto"/>
              <w:rPr>
                <w:rFonts w:ascii="Century Gothic" w:hAnsi="Century Gothic"/>
                <w:sz w:val="20"/>
              </w:rPr>
            </w:pPr>
          </w:p>
        </w:tc>
        <w:tc>
          <w:tcPr>
            <w:tcW w:w="1318" w:type="dxa"/>
          </w:tcPr>
          <w:p w:rsidR="00254823" w:rsidRPr="00C22022" w:rsidRDefault="00254823" w:rsidP="001362F9">
            <w:pPr>
              <w:spacing w:before="40" w:after="40" w:line="480" w:lineRule="auto"/>
              <w:rPr>
                <w:rFonts w:ascii="Century Gothic" w:hAnsi="Century Gothic"/>
                <w:sz w:val="20"/>
              </w:rPr>
            </w:pPr>
          </w:p>
        </w:tc>
      </w:tr>
      <w:tr w:rsidR="00254823" w:rsidRPr="00C22022" w:rsidTr="001362F9">
        <w:trPr>
          <w:trHeight w:hRule="exact" w:val="454"/>
        </w:trPr>
        <w:tc>
          <w:tcPr>
            <w:tcW w:w="4820" w:type="dxa"/>
          </w:tcPr>
          <w:p w:rsidR="00254823" w:rsidRPr="00C22022" w:rsidRDefault="00254823" w:rsidP="001362F9">
            <w:pPr>
              <w:spacing w:before="40" w:after="40"/>
              <w:rPr>
                <w:rFonts w:ascii="Century Gothic" w:hAnsi="Century Gothic"/>
                <w:b/>
                <w:sz w:val="20"/>
              </w:rPr>
            </w:pPr>
            <w:r w:rsidRPr="00C22022">
              <w:rPr>
                <w:rFonts w:ascii="Century Gothic" w:hAnsi="Century Gothic"/>
                <w:b/>
                <w:sz w:val="20"/>
              </w:rPr>
              <w:t>Std 2.  Rostering</w:t>
            </w:r>
          </w:p>
        </w:tc>
        <w:tc>
          <w:tcPr>
            <w:tcW w:w="1276" w:type="dxa"/>
          </w:tcPr>
          <w:p w:rsidR="00254823" w:rsidRPr="00C22022" w:rsidRDefault="00254823" w:rsidP="001362F9">
            <w:pPr>
              <w:spacing w:before="40" w:after="40" w:line="480" w:lineRule="auto"/>
              <w:rPr>
                <w:rFonts w:ascii="Century Gothic" w:hAnsi="Century Gothic"/>
                <w:sz w:val="20"/>
              </w:rPr>
            </w:pPr>
          </w:p>
        </w:tc>
        <w:tc>
          <w:tcPr>
            <w:tcW w:w="1559" w:type="dxa"/>
          </w:tcPr>
          <w:p w:rsidR="00254823" w:rsidRPr="00C22022" w:rsidRDefault="00254823" w:rsidP="001362F9">
            <w:pPr>
              <w:spacing w:before="40" w:after="40" w:line="480" w:lineRule="auto"/>
              <w:rPr>
                <w:rFonts w:ascii="Century Gothic" w:hAnsi="Century Gothic"/>
                <w:sz w:val="20"/>
              </w:rPr>
            </w:pPr>
          </w:p>
        </w:tc>
        <w:tc>
          <w:tcPr>
            <w:tcW w:w="1134" w:type="dxa"/>
          </w:tcPr>
          <w:p w:rsidR="00254823" w:rsidRPr="00C22022" w:rsidRDefault="00254823" w:rsidP="001362F9">
            <w:pPr>
              <w:spacing w:before="40" w:after="40" w:line="480" w:lineRule="auto"/>
              <w:rPr>
                <w:rFonts w:ascii="Century Gothic" w:hAnsi="Century Gothic"/>
                <w:sz w:val="20"/>
              </w:rPr>
            </w:pPr>
          </w:p>
        </w:tc>
        <w:tc>
          <w:tcPr>
            <w:tcW w:w="1318" w:type="dxa"/>
          </w:tcPr>
          <w:p w:rsidR="00254823" w:rsidRPr="00C22022" w:rsidRDefault="00254823" w:rsidP="001362F9">
            <w:pPr>
              <w:spacing w:before="40" w:after="40" w:line="480" w:lineRule="auto"/>
              <w:rPr>
                <w:rFonts w:ascii="Century Gothic" w:hAnsi="Century Gothic"/>
                <w:sz w:val="20"/>
              </w:rPr>
            </w:pPr>
          </w:p>
        </w:tc>
      </w:tr>
      <w:tr w:rsidR="00254823" w:rsidRPr="00C22022" w:rsidTr="001362F9">
        <w:trPr>
          <w:trHeight w:hRule="exact" w:val="454"/>
        </w:trPr>
        <w:tc>
          <w:tcPr>
            <w:tcW w:w="4820" w:type="dxa"/>
          </w:tcPr>
          <w:p w:rsidR="00254823" w:rsidRPr="00C22022" w:rsidRDefault="00254823" w:rsidP="001362F9">
            <w:pPr>
              <w:spacing w:before="40" w:after="40"/>
              <w:rPr>
                <w:rFonts w:ascii="Century Gothic" w:hAnsi="Century Gothic"/>
                <w:b/>
                <w:sz w:val="20"/>
              </w:rPr>
            </w:pPr>
            <w:r w:rsidRPr="00C22022">
              <w:rPr>
                <w:rFonts w:ascii="Century Gothic" w:hAnsi="Century Gothic"/>
                <w:b/>
                <w:sz w:val="20"/>
              </w:rPr>
              <w:t>Std 3.  Fitness for Work</w:t>
            </w:r>
          </w:p>
        </w:tc>
        <w:tc>
          <w:tcPr>
            <w:tcW w:w="1276" w:type="dxa"/>
          </w:tcPr>
          <w:p w:rsidR="00254823" w:rsidRPr="00C22022" w:rsidRDefault="00254823" w:rsidP="001362F9">
            <w:pPr>
              <w:spacing w:before="40" w:after="40" w:line="480" w:lineRule="auto"/>
              <w:rPr>
                <w:rFonts w:ascii="Century Gothic" w:hAnsi="Century Gothic"/>
                <w:sz w:val="20"/>
              </w:rPr>
            </w:pPr>
          </w:p>
        </w:tc>
        <w:tc>
          <w:tcPr>
            <w:tcW w:w="1559" w:type="dxa"/>
          </w:tcPr>
          <w:p w:rsidR="00254823" w:rsidRPr="00C22022" w:rsidRDefault="00254823" w:rsidP="001362F9">
            <w:pPr>
              <w:spacing w:before="40" w:after="40" w:line="480" w:lineRule="auto"/>
              <w:rPr>
                <w:rFonts w:ascii="Century Gothic" w:hAnsi="Century Gothic"/>
                <w:sz w:val="20"/>
              </w:rPr>
            </w:pPr>
          </w:p>
        </w:tc>
        <w:tc>
          <w:tcPr>
            <w:tcW w:w="1134" w:type="dxa"/>
          </w:tcPr>
          <w:p w:rsidR="00254823" w:rsidRPr="00C22022" w:rsidRDefault="00254823" w:rsidP="001362F9">
            <w:pPr>
              <w:spacing w:before="40" w:after="40" w:line="480" w:lineRule="auto"/>
              <w:rPr>
                <w:rFonts w:ascii="Century Gothic" w:hAnsi="Century Gothic"/>
                <w:sz w:val="20"/>
              </w:rPr>
            </w:pPr>
          </w:p>
        </w:tc>
        <w:tc>
          <w:tcPr>
            <w:tcW w:w="1318" w:type="dxa"/>
          </w:tcPr>
          <w:p w:rsidR="00254823" w:rsidRPr="00C22022" w:rsidRDefault="00254823" w:rsidP="001362F9">
            <w:pPr>
              <w:spacing w:before="40" w:after="40" w:line="480" w:lineRule="auto"/>
              <w:rPr>
                <w:rFonts w:ascii="Century Gothic" w:hAnsi="Century Gothic"/>
                <w:sz w:val="20"/>
              </w:rPr>
            </w:pPr>
          </w:p>
        </w:tc>
      </w:tr>
      <w:tr w:rsidR="00254823" w:rsidRPr="00C22022" w:rsidTr="001362F9">
        <w:trPr>
          <w:trHeight w:hRule="exact" w:val="454"/>
        </w:trPr>
        <w:tc>
          <w:tcPr>
            <w:tcW w:w="4820" w:type="dxa"/>
          </w:tcPr>
          <w:p w:rsidR="00254823" w:rsidRPr="00C22022" w:rsidRDefault="00254823" w:rsidP="001362F9">
            <w:pPr>
              <w:spacing w:before="40" w:after="40"/>
              <w:rPr>
                <w:rFonts w:ascii="Century Gothic" w:hAnsi="Century Gothic"/>
                <w:b/>
                <w:sz w:val="20"/>
              </w:rPr>
            </w:pPr>
            <w:r w:rsidRPr="00C22022">
              <w:rPr>
                <w:rFonts w:ascii="Century Gothic" w:hAnsi="Century Gothic"/>
                <w:b/>
                <w:sz w:val="20"/>
              </w:rPr>
              <w:t>Std 4.  Training and Education</w:t>
            </w:r>
          </w:p>
        </w:tc>
        <w:tc>
          <w:tcPr>
            <w:tcW w:w="1276" w:type="dxa"/>
          </w:tcPr>
          <w:p w:rsidR="00254823" w:rsidRPr="00C22022" w:rsidRDefault="00254823" w:rsidP="001362F9">
            <w:pPr>
              <w:spacing w:before="40" w:after="40" w:line="480" w:lineRule="auto"/>
              <w:rPr>
                <w:rFonts w:ascii="Century Gothic" w:hAnsi="Century Gothic"/>
                <w:sz w:val="20"/>
              </w:rPr>
            </w:pPr>
          </w:p>
        </w:tc>
        <w:tc>
          <w:tcPr>
            <w:tcW w:w="1559" w:type="dxa"/>
          </w:tcPr>
          <w:p w:rsidR="00254823" w:rsidRPr="00C22022" w:rsidRDefault="00254823" w:rsidP="001362F9">
            <w:pPr>
              <w:spacing w:before="40" w:after="40" w:line="480" w:lineRule="auto"/>
              <w:rPr>
                <w:rFonts w:ascii="Century Gothic" w:hAnsi="Century Gothic"/>
                <w:sz w:val="20"/>
              </w:rPr>
            </w:pPr>
          </w:p>
        </w:tc>
        <w:tc>
          <w:tcPr>
            <w:tcW w:w="1134" w:type="dxa"/>
          </w:tcPr>
          <w:p w:rsidR="00254823" w:rsidRPr="00C22022" w:rsidRDefault="00254823" w:rsidP="001362F9">
            <w:pPr>
              <w:spacing w:before="40" w:after="40" w:line="480" w:lineRule="auto"/>
              <w:rPr>
                <w:rFonts w:ascii="Century Gothic" w:hAnsi="Century Gothic"/>
                <w:sz w:val="20"/>
              </w:rPr>
            </w:pPr>
          </w:p>
        </w:tc>
        <w:tc>
          <w:tcPr>
            <w:tcW w:w="1318" w:type="dxa"/>
          </w:tcPr>
          <w:p w:rsidR="00254823" w:rsidRPr="00C22022" w:rsidRDefault="00254823" w:rsidP="001362F9">
            <w:pPr>
              <w:spacing w:before="40" w:after="40" w:line="480" w:lineRule="auto"/>
              <w:rPr>
                <w:rFonts w:ascii="Century Gothic" w:hAnsi="Century Gothic"/>
                <w:sz w:val="20"/>
              </w:rPr>
            </w:pPr>
          </w:p>
        </w:tc>
      </w:tr>
      <w:tr w:rsidR="00254823" w:rsidRPr="00C22022" w:rsidTr="001362F9">
        <w:trPr>
          <w:trHeight w:hRule="exact" w:val="454"/>
        </w:trPr>
        <w:tc>
          <w:tcPr>
            <w:tcW w:w="4820" w:type="dxa"/>
          </w:tcPr>
          <w:p w:rsidR="00254823" w:rsidRPr="00C22022" w:rsidRDefault="00254823" w:rsidP="001362F9">
            <w:pPr>
              <w:spacing w:before="40" w:after="40"/>
              <w:rPr>
                <w:rFonts w:ascii="Century Gothic" w:hAnsi="Century Gothic"/>
                <w:b/>
                <w:sz w:val="20"/>
              </w:rPr>
            </w:pPr>
            <w:r w:rsidRPr="00C22022">
              <w:rPr>
                <w:rFonts w:ascii="Century Gothic" w:hAnsi="Century Gothic"/>
                <w:b/>
                <w:sz w:val="20"/>
              </w:rPr>
              <w:t>Std 5.  Management of Accidents and Incidents</w:t>
            </w:r>
          </w:p>
        </w:tc>
        <w:tc>
          <w:tcPr>
            <w:tcW w:w="1276" w:type="dxa"/>
          </w:tcPr>
          <w:p w:rsidR="00254823" w:rsidRPr="00C22022" w:rsidRDefault="00254823" w:rsidP="001362F9">
            <w:pPr>
              <w:spacing w:before="40" w:after="40" w:line="480" w:lineRule="auto"/>
              <w:rPr>
                <w:rFonts w:ascii="Century Gothic" w:hAnsi="Century Gothic"/>
                <w:sz w:val="20"/>
              </w:rPr>
            </w:pPr>
          </w:p>
        </w:tc>
        <w:tc>
          <w:tcPr>
            <w:tcW w:w="1559" w:type="dxa"/>
          </w:tcPr>
          <w:p w:rsidR="00254823" w:rsidRPr="00C22022" w:rsidRDefault="00254823" w:rsidP="001362F9">
            <w:pPr>
              <w:spacing w:before="40" w:after="40" w:line="480" w:lineRule="auto"/>
              <w:rPr>
                <w:rFonts w:ascii="Century Gothic" w:hAnsi="Century Gothic"/>
                <w:sz w:val="20"/>
              </w:rPr>
            </w:pPr>
          </w:p>
        </w:tc>
        <w:tc>
          <w:tcPr>
            <w:tcW w:w="1134" w:type="dxa"/>
          </w:tcPr>
          <w:p w:rsidR="00254823" w:rsidRPr="00C22022" w:rsidRDefault="00254823" w:rsidP="001362F9">
            <w:pPr>
              <w:spacing w:before="40" w:after="40" w:line="480" w:lineRule="auto"/>
              <w:rPr>
                <w:rFonts w:ascii="Century Gothic" w:hAnsi="Century Gothic"/>
                <w:sz w:val="20"/>
              </w:rPr>
            </w:pPr>
          </w:p>
        </w:tc>
        <w:tc>
          <w:tcPr>
            <w:tcW w:w="1318" w:type="dxa"/>
          </w:tcPr>
          <w:p w:rsidR="00254823" w:rsidRPr="00C22022" w:rsidRDefault="00254823" w:rsidP="001362F9">
            <w:pPr>
              <w:spacing w:before="40" w:after="40" w:line="480" w:lineRule="auto"/>
              <w:rPr>
                <w:rFonts w:ascii="Century Gothic" w:hAnsi="Century Gothic"/>
                <w:sz w:val="20"/>
              </w:rPr>
            </w:pPr>
          </w:p>
        </w:tc>
      </w:tr>
      <w:tr w:rsidR="00254823" w:rsidRPr="00C22022" w:rsidTr="001362F9">
        <w:trPr>
          <w:trHeight w:hRule="exact" w:val="454"/>
        </w:trPr>
        <w:tc>
          <w:tcPr>
            <w:tcW w:w="4820" w:type="dxa"/>
          </w:tcPr>
          <w:p w:rsidR="00254823" w:rsidRPr="00C22022" w:rsidRDefault="00254823" w:rsidP="001362F9">
            <w:pPr>
              <w:spacing w:before="40" w:after="40"/>
              <w:rPr>
                <w:rFonts w:ascii="Century Gothic" w:hAnsi="Century Gothic"/>
                <w:b/>
                <w:sz w:val="20"/>
              </w:rPr>
            </w:pPr>
            <w:r w:rsidRPr="00C22022">
              <w:rPr>
                <w:rFonts w:ascii="Century Gothic" w:hAnsi="Century Gothic"/>
                <w:b/>
                <w:sz w:val="20"/>
              </w:rPr>
              <w:t>Std 6.  Workplace Conditions</w:t>
            </w:r>
          </w:p>
        </w:tc>
        <w:tc>
          <w:tcPr>
            <w:tcW w:w="1276" w:type="dxa"/>
          </w:tcPr>
          <w:p w:rsidR="00254823" w:rsidRPr="00C22022" w:rsidRDefault="00254823" w:rsidP="001362F9">
            <w:pPr>
              <w:spacing w:before="40" w:after="40" w:line="480" w:lineRule="auto"/>
              <w:rPr>
                <w:rFonts w:ascii="Century Gothic" w:hAnsi="Century Gothic"/>
                <w:sz w:val="20"/>
              </w:rPr>
            </w:pPr>
          </w:p>
        </w:tc>
        <w:tc>
          <w:tcPr>
            <w:tcW w:w="1559" w:type="dxa"/>
          </w:tcPr>
          <w:p w:rsidR="00254823" w:rsidRPr="00C22022" w:rsidRDefault="00254823" w:rsidP="001362F9">
            <w:pPr>
              <w:spacing w:before="40" w:after="40" w:line="480" w:lineRule="auto"/>
              <w:rPr>
                <w:rFonts w:ascii="Century Gothic" w:hAnsi="Century Gothic"/>
                <w:sz w:val="20"/>
              </w:rPr>
            </w:pPr>
          </w:p>
        </w:tc>
        <w:tc>
          <w:tcPr>
            <w:tcW w:w="1134" w:type="dxa"/>
          </w:tcPr>
          <w:p w:rsidR="00254823" w:rsidRPr="00C22022" w:rsidRDefault="00254823" w:rsidP="001362F9">
            <w:pPr>
              <w:spacing w:before="40" w:after="40" w:line="480" w:lineRule="auto"/>
              <w:rPr>
                <w:rFonts w:ascii="Century Gothic" w:hAnsi="Century Gothic"/>
                <w:sz w:val="20"/>
              </w:rPr>
            </w:pPr>
          </w:p>
        </w:tc>
        <w:tc>
          <w:tcPr>
            <w:tcW w:w="1318" w:type="dxa"/>
          </w:tcPr>
          <w:p w:rsidR="00254823" w:rsidRPr="00C22022" w:rsidRDefault="00254823" w:rsidP="001362F9">
            <w:pPr>
              <w:spacing w:before="40" w:after="40" w:line="480" w:lineRule="auto"/>
              <w:rPr>
                <w:rFonts w:ascii="Century Gothic" w:hAnsi="Century Gothic"/>
                <w:sz w:val="20"/>
              </w:rPr>
            </w:pPr>
          </w:p>
        </w:tc>
      </w:tr>
      <w:tr w:rsidR="00254823" w:rsidRPr="00C22022" w:rsidTr="001362F9">
        <w:trPr>
          <w:trHeight w:hRule="exact" w:val="454"/>
        </w:trPr>
        <w:tc>
          <w:tcPr>
            <w:tcW w:w="4820" w:type="dxa"/>
          </w:tcPr>
          <w:p w:rsidR="00254823" w:rsidRPr="00C22022" w:rsidRDefault="00254823" w:rsidP="001362F9">
            <w:pPr>
              <w:spacing w:before="40" w:after="40"/>
              <w:rPr>
                <w:rFonts w:ascii="Century Gothic" w:hAnsi="Century Gothic"/>
                <w:b/>
                <w:sz w:val="20"/>
              </w:rPr>
            </w:pPr>
            <w:r w:rsidRPr="00C22022">
              <w:rPr>
                <w:rFonts w:ascii="Century Gothic" w:hAnsi="Century Gothic"/>
                <w:b/>
                <w:sz w:val="20"/>
              </w:rPr>
              <w:t>Std 7.  Documentation and Records</w:t>
            </w:r>
          </w:p>
        </w:tc>
        <w:tc>
          <w:tcPr>
            <w:tcW w:w="1276" w:type="dxa"/>
          </w:tcPr>
          <w:p w:rsidR="00254823" w:rsidRPr="00C22022" w:rsidRDefault="00254823" w:rsidP="001362F9">
            <w:pPr>
              <w:spacing w:before="40" w:after="40" w:line="480" w:lineRule="auto"/>
              <w:rPr>
                <w:rFonts w:ascii="Century Gothic" w:hAnsi="Century Gothic"/>
                <w:sz w:val="20"/>
              </w:rPr>
            </w:pPr>
          </w:p>
        </w:tc>
        <w:tc>
          <w:tcPr>
            <w:tcW w:w="1559" w:type="dxa"/>
          </w:tcPr>
          <w:p w:rsidR="00254823" w:rsidRPr="00C22022" w:rsidRDefault="00254823" w:rsidP="001362F9">
            <w:pPr>
              <w:spacing w:before="40" w:after="40" w:line="480" w:lineRule="auto"/>
              <w:rPr>
                <w:rFonts w:ascii="Century Gothic" w:hAnsi="Century Gothic"/>
                <w:sz w:val="20"/>
              </w:rPr>
            </w:pPr>
          </w:p>
        </w:tc>
        <w:tc>
          <w:tcPr>
            <w:tcW w:w="1134" w:type="dxa"/>
          </w:tcPr>
          <w:p w:rsidR="00254823" w:rsidRPr="00C22022" w:rsidRDefault="00254823" w:rsidP="001362F9">
            <w:pPr>
              <w:spacing w:before="40" w:after="40" w:line="480" w:lineRule="auto"/>
              <w:rPr>
                <w:rFonts w:ascii="Century Gothic" w:hAnsi="Century Gothic"/>
                <w:sz w:val="20"/>
              </w:rPr>
            </w:pPr>
          </w:p>
        </w:tc>
        <w:tc>
          <w:tcPr>
            <w:tcW w:w="1318" w:type="dxa"/>
          </w:tcPr>
          <w:p w:rsidR="00254823" w:rsidRPr="00C22022" w:rsidRDefault="00254823" w:rsidP="001362F9">
            <w:pPr>
              <w:spacing w:before="40" w:after="40" w:line="480" w:lineRule="auto"/>
              <w:rPr>
                <w:rFonts w:ascii="Century Gothic" w:hAnsi="Century Gothic"/>
                <w:sz w:val="20"/>
              </w:rPr>
            </w:pPr>
          </w:p>
        </w:tc>
      </w:tr>
      <w:tr w:rsidR="00254823" w:rsidRPr="00C22022" w:rsidTr="001362F9">
        <w:trPr>
          <w:trHeight w:hRule="exact" w:val="454"/>
        </w:trPr>
        <w:tc>
          <w:tcPr>
            <w:tcW w:w="4820" w:type="dxa"/>
          </w:tcPr>
          <w:p w:rsidR="00254823" w:rsidRPr="00C22022" w:rsidRDefault="00254823" w:rsidP="001362F9">
            <w:pPr>
              <w:spacing w:before="40" w:after="40"/>
              <w:rPr>
                <w:rFonts w:ascii="Century Gothic" w:hAnsi="Century Gothic"/>
                <w:b/>
                <w:sz w:val="20"/>
              </w:rPr>
            </w:pPr>
            <w:r w:rsidRPr="00C22022">
              <w:rPr>
                <w:rFonts w:ascii="Century Gothic" w:hAnsi="Century Gothic"/>
                <w:b/>
                <w:sz w:val="20"/>
              </w:rPr>
              <w:t>Std 8.  Responsibilities</w:t>
            </w:r>
          </w:p>
        </w:tc>
        <w:tc>
          <w:tcPr>
            <w:tcW w:w="1276" w:type="dxa"/>
          </w:tcPr>
          <w:p w:rsidR="00254823" w:rsidRPr="00C22022" w:rsidRDefault="00254823" w:rsidP="001362F9">
            <w:pPr>
              <w:spacing w:before="40" w:after="40" w:line="480" w:lineRule="auto"/>
              <w:rPr>
                <w:rFonts w:ascii="Century Gothic" w:hAnsi="Century Gothic"/>
                <w:sz w:val="20"/>
              </w:rPr>
            </w:pPr>
          </w:p>
        </w:tc>
        <w:tc>
          <w:tcPr>
            <w:tcW w:w="1559" w:type="dxa"/>
          </w:tcPr>
          <w:p w:rsidR="00254823" w:rsidRPr="00C22022" w:rsidRDefault="00254823" w:rsidP="001362F9">
            <w:pPr>
              <w:spacing w:before="40" w:after="40" w:line="480" w:lineRule="auto"/>
              <w:rPr>
                <w:rFonts w:ascii="Century Gothic" w:hAnsi="Century Gothic"/>
                <w:sz w:val="20"/>
              </w:rPr>
            </w:pPr>
          </w:p>
        </w:tc>
        <w:tc>
          <w:tcPr>
            <w:tcW w:w="1134" w:type="dxa"/>
          </w:tcPr>
          <w:p w:rsidR="00254823" w:rsidRPr="00C22022" w:rsidRDefault="00254823" w:rsidP="001362F9">
            <w:pPr>
              <w:spacing w:before="40" w:after="40" w:line="480" w:lineRule="auto"/>
              <w:rPr>
                <w:rFonts w:ascii="Century Gothic" w:hAnsi="Century Gothic"/>
                <w:sz w:val="20"/>
              </w:rPr>
            </w:pPr>
          </w:p>
        </w:tc>
        <w:tc>
          <w:tcPr>
            <w:tcW w:w="1318" w:type="dxa"/>
          </w:tcPr>
          <w:p w:rsidR="00254823" w:rsidRPr="00C22022" w:rsidRDefault="00254823" w:rsidP="001362F9">
            <w:pPr>
              <w:spacing w:before="40" w:after="40" w:line="480" w:lineRule="auto"/>
              <w:rPr>
                <w:rFonts w:ascii="Century Gothic" w:hAnsi="Century Gothic"/>
                <w:sz w:val="20"/>
              </w:rPr>
            </w:pPr>
          </w:p>
        </w:tc>
      </w:tr>
      <w:tr w:rsidR="00254823" w:rsidRPr="00C22022" w:rsidTr="001362F9">
        <w:trPr>
          <w:trHeight w:hRule="exact" w:val="454"/>
        </w:trPr>
        <w:tc>
          <w:tcPr>
            <w:tcW w:w="4820" w:type="dxa"/>
          </w:tcPr>
          <w:p w:rsidR="00254823" w:rsidRPr="00C22022" w:rsidRDefault="00254823" w:rsidP="001362F9">
            <w:pPr>
              <w:spacing w:before="40" w:after="40"/>
              <w:rPr>
                <w:rFonts w:ascii="Century Gothic" w:hAnsi="Century Gothic"/>
                <w:b/>
                <w:sz w:val="20"/>
              </w:rPr>
            </w:pPr>
            <w:r w:rsidRPr="00C22022">
              <w:rPr>
                <w:rFonts w:ascii="Century Gothic" w:hAnsi="Century Gothic"/>
                <w:b/>
                <w:sz w:val="20"/>
              </w:rPr>
              <w:t xml:space="preserve">Std 9.  Internal review </w:t>
            </w:r>
          </w:p>
        </w:tc>
        <w:tc>
          <w:tcPr>
            <w:tcW w:w="1276" w:type="dxa"/>
          </w:tcPr>
          <w:p w:rsidR="00254823" w:rsidRPr="00C22022" w:rsidRDefault="00254823" w:rsidP="001362F9">
            <w:pPr>
              <w:spacing w:before="40" w:after="40" w:line="360" w:lineRule="auto"/>
              <w:rPr>
                <w:rFonts w:ascii="Century Gothic" w:hAnsi="Century Gothic"/>
                <w:sz w:val="20"/>
              </w:rPr>
            </w:pPr>
          </w:p>
        </w:tc>
        <w:tc>
          <w:tcPr>
            <w:tcW w:w="1559" w:type="dxa"/>
          </w:tcPr>
          <w:p w:rsidR="00254823" w:rsidRPr="00C22022" w:rsidRDefault="00254823" w:rsidP="001362F9">
            <w:pPr>
              <w:spacing w:before="40" w:after="40" w:line="360" w:lineRule="auto"/>
              <w:rPr>
                <w:rFonts w:ascii="Century Gothic" w:hAnsi="Century Gothic"/>
                <w:sz w:val="20"/>
              </w:rPr>
            </w:pPr>
          </w:p>
        </w:tc>
        <w:tc>
          <w:tcPr>
            <w:tcW w:w="1134" w:type="dxa"/>
          </w:tcPr>
          <w:p w:rsidR="00254823" w:rsidRPr="00C22022" w:rsidRDefault="00254823" w:rsidP="001362F9">
            <w:pPr>
              <w:spacing w:before="40" w:after="40" w:line="360" w:lineRule="auto"/>
              <w:rPr>
                <w:rFonts w:ascii="Century Gothic" w:hAnsi="Century Gothic"/>
                <w:sz w:val="20"/>
              </w:rPr>
            </w:pPr>
          </w:p>
        </w:tc>
        <w:tc>
          <w:tcPr>
            <w:tcW w:w="1318" w:type="dxa"/>
          </w:tcPr>
          <w:p w:rsidR="00254823" w:rsidRPr="00C22022" w:rsidRDefault="00254823" w:rsidP="001362F9">
            <w:pPr>
              <w:spacing w:before="40" w:after="40" w:line="360" w:lineRule="auto"/>
              <w:rPr>
                <w:rFonts w:ascii="Century Gothic" w:hAnsi="Century Gothic"/>
                <w:sz w:val="20"/>
              </w:rPr>
            </w:pPr>
          </w:p>
        </w:tc>
      </w:tr>
    </w:tbl>
    <w:p w:rsidR="00254823" w:rsidRPr="00C22022" w:rsidRDefault="00254823" w:rsidP="00254823">
      <w:pPr>
        <w:rPr>
          <w:rFonts w:ascii="Arial" w:hAnsi="Arial"/>
        </w:rPr>
      </w:pPr>
    </w:p>
    <w:p w:rsidR="00254823" w:rsidRDefault="00254823" w:rsidP="00254823">
      <w:pPr>
        <w:tabs>
          <w:tab w:val="clear" w:pos="709"/>
          <w:tab w:val="clear" w:pos="992"/>
          <w:tab w:val="clear" w:pos="1276"/>
          <w:tab w:val="clear" w:pos="1559"/>
        </w:tabs>
        <w:jc w:val="center"/>
        <w:rPr>
          <w:rFonts w:ascii="Century Gothic" w:hAnsi="Century Gothic"/>
          <w:b/>
          <w:sz w:val="28"/>
          <w:szCs w:val="28"/>
        </w:rPr>
      </w:pPr>
      <w:r w:rsidRPr="004A1EF0">
        <w:rPr>
          <w:rFonts w:ascii="Arial" w:hAnsi="Arial"/>
        </w:rPr>
        <w:br w:type="page"/>
      </w:r>
      <w:r w:rsidRPr="004A1EF0">
        <w:rPr>
          <w:rFonts w:ascii="Century Gothic" w:hAnsi="Century Gothic"/>
          <w:b/>
          <w:sz w:val="28"/>
          <w:szCs w:val="28"/>
        </w:rPr>
        <w:lastRenderedPageBreak/>
        <w:t>AUDIT SUMMARY SHEET</w:t>
      </w:r>
    </w:p>
    <w:p w:rsidR="00254823" w:rsidRDefault="00254823" w:rsidP="00254823">
      <w:pPr>
        <w:tabs>
          <w:tab w:val="clear" w:pos="709"/>
          <w:tab w:val="clear" w:pos="992"/>
          <w:tab w:val="clear" w:pos="1276"/>
          <w:tab w:val="clear" w:pos="1559"/>
        </w:tabs>
        <w:jc w:val="center"/>
        <w:rPr>
          <w:rFonts w:ascii="Century Gothic" w:hAnsi="Century Gothic"/>
          <w:b/>
          <w:sz w:val="28"/>
          <w:szCs w:val="28"/>
        </w:rPr>
      </w:pPr>
    </w:p>
    <w:p w:rsidR="00254823" w:rsidRPr="004A1EF0" w:rsidRDefault="00254823" w:rsidP="00254823">
      <w:pPr>
        <w:tabs>
          <w:tab w:val="clear" w:pos="709"/>
          <w:tab w:val="clear" w:pos="992"/>
          <w:tab w:val="clear" w:pos="1276"/>
          <w:tab w:val="clear" w:pos="1559"/>
        </w:tabs>
        <w:rPr>
          <w:rFonts w:ascii="Arial" w:hAnsi="Arial"/>
        </w:rPr>
      </w:pPr>
    </w:p>
    <w:p w:rsidR="00254823" w:rsidRPr="004A1EF0" w:rsidRDefault="00254823" w:rsidP="00254823">
      <w:pPr>
        <w:jc w:val="center"/>
        <w:rPr>
          <w:rFonts w:ascii="Century Gothic" w:hAnsi="Century Gothic"/>
          <w:b/>
          <w:bCs/>
          <w:sz w:val="28"/>
          <w:szCs w:val="28"/>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276"/>
        <w:gridCol w:w="1559"/>
        <w:gridCol w:w="1134"/>
        <w:gridCol w:w="1318"/>
      </w:tblGrid>
      <w:tr w:rsidR="00254823" w:rsidRPr="004A1EF0" w:rsidTr="001362F9">
        <w:trPr>
          <w:trHeight w:hRule="exact" w:val="529"/>
        </w:trPr>
        <w:tc>
          <w:tcPr>
            <w:tcW w:w="10107" w:type="dxa"/>
            <w:gridSpan w:val="5"/>
            <w:tcBorders>
              <w:bottom w:val="single" w:sz="4" w:space="0" w:color="auto"/>
            </w:tcBorders>
            <w:shd w:val="clear" w:color="999999" w:fill="E6E6E6"/>
            <w:vAlign w:val="center"/>
          </w:tcPr>
          <w:p w:rsidR="00254823" w:rsidRPr="004A1EF0" w:rsidRDefault="00254823" w:rsidP="001362F9">
            <w:pPr>
              <w:spacing w:before="40" w:after="40"/>
              <w:rPr>
                <w:rFonts w:ascii="Century Gothic" w:hAnsi="Century Gothic" w:cs="Arial"/>
                <w:b/>
                <w:bCs/>
                <w:sz w:val="20"/>
              </w:rPr>
            </w:pPr>
            <w:r w:rsidRPr="004A1EF0">
              <w:rPr>
                <w:rFonts w:ascii="Century Gothic" w:hAnsi="Century Gothic" w:cs="Arial"/>
                <w:b/>
                <w:bCs/>
                <w:sz w:val="20"/>
              </w:rPr>
              <w:t>DIMENSION AND LOADING</w:t>
            </w:r>
            <w:r>
              <w:rPr>
                <w:rFonts w:ascii="Century Gothic" w:hAnsi="Century Gothic" w:cs="Arial"/>
                <w:b/>
                <w:bCs/>
                <w:sz w:val="20"/>
              </w:rPr>
              <w:t xml:space="preserve"> MODULE</w:t>
            </w:r>
          </w:p>
        </w:tc>
      </w:tr>
      <w:tr w:rsidR="00254823" w:rsidRPr="004A1EF0" w:rsidTr="001362F9">
        <w:trPr>
          <w:trHeight w:hRule="exact" w:val="851"/>
        </w:trPr>
        <w:tc>
          <w:tcPr>
            <w:tcW w:w="4820" w:type="dxa"/>
            <w:shd w:val="clear" w:color="auto" w:fill="auto"/>
            <w:vAlign w:val="center"/>
          </w:tcPr>
          <w:p w:rsidR="00254823" w:rsidRPr="004A1EF0" w:rsidRDefault="00254823" w:rsidP="001362F9">
            <w:pPr>
              <w:spacing w:before="40" w:after="40"/>
              <w:rPr>
                <w:rFonts w:ascii="Century Gothic" w:hAnsi="Century Gothic" w:cs="Arial"/>
                <w:b/>
                <w:bCs/>
                <w:sz w:val="20"/>
              </w:rPr>
            </w:pPr>
            <w:r w:rsidRPr="004A1EF0">
              <w:rPr>
                <w:rFonts w:ascii="Century Gothic" w:hAnsi="Century Gothic" w:cs="Arial"/>
                <w:b/>
                <w:bCs/>
                <w:sz w:val="20"/>
              </w:rPr>
              <w:t>REQUIREMENT OF STANDARD</w:t>
            </w:r>
          </w:p>
        </w:tc>
        <w:tc>
          <w:tcPr>
            <w:tcW w:w="1276"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COMPLIANCE CODE</w:t>
            </w:r>
          </w:p>
        </w:tc>
        <w:tc>
          <w:tcPr>
            <w:tcW w:w="1559"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CORRECTIVE ACTION REPORT (CAR)</w:t>
            </w:r>
          </w:p>
        </w:tc>
        <w:tc>
          <w:tcPr>
            <w:tcW w:w="1134"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AGREED CLOSEOUT DATE</w:t>
            </w:r>
          </w:p>
        </w:tc>
        <w:tc>
          <w:tcPr>
            <w:tcW w:w="1318"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ACTUAL CLOSEOUT DATE</w:t>
            </w: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1.  Responsibilities</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2.  Vehicle Loading – Dimension and Safety</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3.  Records and Documentation</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4.  Internal Review</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5.  Training and Education</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bl>
    <w:p w:rsidR="00254823" w:rsidRDefault="00254823" w:rsidP="00254823">
      <w:pPr>
        <w:jc w:val="center"/>
        <w:rPr>
          <w:rFonts w:ascii="Century Gothic" w:hAnsi="Century Gothic"/>
          <w:b/>
          <w:bCs/>
          <w:sz w:val="28"/>
          <w:szCs w:val="28"/>
        </w:rPr>
      </w:pPr>
    </w:p>
    <w:p w:rsidR="00254823" w:rsidRPr="004A1EF0" w:rsidRDefault="00254823" w:rsidP="00254823">
      <w:pPr>
        <w:jc w:val="center"/>
        <w:rPr>
          <w:rFonts w:ascii="Century Gothic" w:hAnsi="Century Gothic"/>
          <w:b/>
          <w:bCs/>
          <w:sz w:val="28"/>
          <w:szCs w:val="28"/>
        </w:rPr>
      </w:pPr>
    </w:p>
    <w:p w:rsidR="00254823" w:rsidRDefault="00254823" w:rsidP="00254823">
      <w:pPr>
        <w:tabs>
          <w:tab w:val="clear" w:pos="709"/>
          <w:tab w:val="clear" w:pos="992"/>
          <w:tab w:val="clear" w:pos="1276"/>
          <w:tab w:val="clear" w:pos="1559"/>
        </w:tabs>
        <w:rPr>
          <w:rFonts w:ascii="Century Gothic" w:hAnsi="Century Gothic"/>
          <w:b/>
          <w:bCs/>
          <w:sz w:val="28"/>
          <w:szCs w:val="28"/>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276"/>
        <w:gridCol w:w="1559"/>
        <w:gridCol w:w="1134"/>
        <w:gridCol w:w="1318"/>
      </w:tblGrid>
      <w:tr w:rsidR="00254823" w:rsidRPr="004A1EF0" w:rsidTr="001362F9">
        <w:trPr>
          <w:trHeight w:hRule="exact" w:val="589"/>
        </w:trPr>
        <w:tc>
          <w:tcPr>
            <w:tcW w:w="10107" w:type="dxa"/>
            <w:gridSpan w:val="5"/>
            <w:tcBorders>
              <w:bottom w:val="single" w:sz="4" w:space="0" w:color="auto"/>
            </w:tcBorders>
            <w:shd w:val="clear" w:color="999999" w:fill="E6E6E6"/>
            <w:vAlign w:val="center"/>
          </w:tcPr>
          <w:p w:rsidR="00254823" w:rsidRPr="004A1EF0" w:rsidRDefault="00254823" w:rsidP="001362F9">
            <w:pPr>
              <w:spacing w:before="40" w:after="40"/>
              <w:rPr>
                <w:rFonts w:ascii="Century Gothic" w:hAnsi="Century Gothic" w:cs="Arial"/>
                <w:b/>
                <w:bCs/>
                <w:sz w:val="20"/>
              </w:rPr>
            </w:pPr>
            <w:r w:rsidRPr="004A1EF0">
              <w:rPr>
                <w:rFonts w:ascii="Century Gothic" w:hAnsi="Century Gothic" w:cs="Arial"/>
                <w:b/>
                <w:bCs/>
                <w:sz w:val="20"/>
              </w:rPr>
              <w:t>MASS MANAGEMENT</w:t>
            </w:r>
            <w:r>
              <w:rPr>
                <w:rFonts w:ascii="Century Gothic" w:hAnsi="Century Gothic" w:cs="Arial"/>
                <w:b/>
                <w:bCs/>
                <w:sz w:val="20"/>
              </w:rPr>
              <w:t xml:space="preserve"> MODULE</w:t>
            </w:r>
          </w:p>
        </w:tc>
      </w:tr>
      <w:tr w:rsidR="00254823" w:rsidRPr="004A1EF0" w:rsidTr="001362F9">
        <w:trPr>
          <w:trHeight w:hRule="exact" w:val="851"/>
        </w:trPr>
        <w:tc>
          <w:tcPr>
            <w:tcW w:w="4820" w:type="dxa"/>
            <w:shd w:val="clear" w:color="auto" w:fill="auto"/>
            <w:vAlign w:val="center"/>
          </w:tcPr>
          <w:p w:rsidR="00254823" w:rsidRPr="004A1EF0" w:rsidRDefault="00254823" w:rsidP="001362F9">
            <w:pPr>
              <w:spacing w:before="40" w:after="40"/>
              <w:rPr>
                <w:rFonts w:ascii="Century Gothic" w:hAnsi="Century Gothic" w:cs="Arial"/>
                <w:b/>
                <w:bCs/>
                <w:sz w:val="20"/>
              </w:rPr>
            </w:pPr>
            <w:r w:rsidRPr="004A1EF0">
              <w:rPr>
                <w:rFonts w:ascii="Century Gothic" w:hAnsi="Century Gothic" w:cs="Arial"/>
                <w:b/>
                <w:bCs/>
                <w:sz w:val="20"/>
              </w:rPr>
              <w:t>REQUIREMENT OF STANDARD</w:t>
            </w:r>
          </w:p>
        </w:tc>
        <w:tc>
          <w:tcPr>
            <w:tcW w:w="1276"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COMPLIANCE CODE</w:t>
            </w:r>
          </w:p>
        </w:tc>
        <w:tc>
          <w:tcPr>
            <w:tcW w:w="1559"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CORRECTIVE ACTION REPORT (CAR)</w:t>
            </w:r>
          </w:p>
        </w:tc>
        <w:tc>
          <w:tcPr>
            <w:tcW w:w="1134"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AGREED CLOSEOUT DATE</w:t>
            </w:r>
          </w:p>
        </w:tc>
        <w:tc>
          <w:tcPr>
            <w:tcW w:w="1318" w:type="dxa"/>
            <w:shd w:val="clear" w:color="auto" w:fill="auto"/>
            <w:vAlign w:val="center"/>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ACTUAL CLOSEOUT DATE</w:t>
            </w: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1.  Entry to Mass Management</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2.  Vehicle Control</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3.  Vehicle Loading - Mass</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4.  Responsibilities</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5.  Records and Documentation</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6.  Internal Review</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r w:rsidR="00254823" w:rsidRPr="004A1EF0" w:rsidTr="001362F9">
        <w:trPr>
          <w:trHeight w:hRule="exact" w:val="454"/>
        </w:trPr>
        <w:tc>
          <w:tcPr>
            <w:tcW w:w="4820" w:type="dxa"/>
          </w:tcPr>
          <w:p w:rsidR="00254823" w:rsidRPr="004A1EF0" w:rsidRDefault="00254823" w:rsidP="001362F9">
            <w:pPr>
              <w:spacing w:before="40" w:after="40"/>
              <w:rPr>
                <w:rFonts w:ascii="Century Gothic" w:hAnsi="Century Gothic"/>
                <w:b/>
                <w:sz w:val="20"/>
              </w:rPr>
            </w:pPr>
            <w:r w:rsidRPr="004A1EF0">
              <w:rPr>
                <w:rFonts w:ascii="Century Gothic" w:hAnsi="Century Gothic"/>
                <w:b/>
                <w:sz w:val="20"/>
              </w:rPr>
              <w:t>Std 7.  Training and Education</w:t>
            </w:r>
          </w:p>
        </w:tc>
        <w:tc>
          <w:tcPr>
            <w:tcW w:w="1276" w:type="dxa"/>
          </w:tcPr>
          <w:p w:rsidR="00254823" w:rsidRPr="004A1EF0" w:rsidRDefault="00254823" w:rsidP="001362F9">
            <w:pPr>
              <w:spacing w:before="40" w:after="40" w:line="480" w:lineRule="auto"/>
              <w:rPr>
                <w:rFonts w:ascii="Century Gothic" w:hAnsi="Century Gothic"/>
                <w:sz w:val="20"/>
              </w:rPr>
            </w:pPr>
          </w:p>
        </w:tc>
        <w:tc>
          <w:tcPr>
            <w:tcW w:w="1559" w:type="dxa"/>
          </w:tcPr>
          <w:p w:rsidR="00254823" w:rsidRPr="004A1EF0" w:rsidRDefault="00254823" w:rsidP="001362F9">
            <w:pPr>
              <w:spacing w:before="40" w:after="40" w:line="480" w:lineRule="auto"/>
              <w:rPr>
                <w:rFonts w:ascii="Century Gothic" w:hAnsi="Century Gothic"/>
                <w:sz w:val="20"/>
              </w:rPr>
            </w:pPr>
          </w:p>
        </w:tc>
        <w:tc>
          <w:tcPr>
            <w:tcW w:w="1134" w:type="dxa"/>
          </w:tcPr>
          <w:p w:rsidR="00254823" w:rsidRPr="004A1EF0" w:rsidRDefault="00254823" w:rsidP="001362F9">
            <w:pPr>
              <w:spacing w:before="40" w:after="40" w:line="480" w:lineRule="auto"/>
              <w:rPr>
                <w:rFonts w:ascii="Century Gothic" w:hAnsi="Century Gothic"/>
                <w:sz w:val="20"/>
              </w:rPr>
            </w:pPr>
          </w:p>
        </w:tc>
        <w:tc>
          <w:tcPr>
            <w:tcW w:w="1318" w:type="dxa"/>
          </w:tcPr>
          <w:p w:rsidR="00254823" w:rsidRPr="004A1EF0" w:rsidRDefault="00254823" w:rsidP="001362F9">
            <w:pPr>
              <w:spacing w:before="40" w:after="40" w:line="480" w:lineRule="auto"/>
              <w:rPr>
                <w:rFonts w:ascii="Century Gothic" w:hAnsi="Century Gothic"/>
                <w:sz w:val="20"/>
              </w:rPr>
            </w:pPr>
          </w:p>
        </w:tc>
      </w:tr>
    </w:tbl>
    <w:p w:rsidR="00254823" w:rsidRDefault="00254823" w:rsidP="00254823">
      <w:pPr>
        <w:tabs>
          <w:tab w:val="clear" w:pos="709"/>
          <w:tab w:val="clear" w:pos="992"/>
          <w:tab w:val="clear" w:pos="1276"/>
          <w:tab w:val="clear" w:pos="1559"/>
        </w:tabs>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3C2FBC" w:rsidRDefault="003C2FBC"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Pr="004A1EF0" w:rsidRDefault="00254823" w:rsidP="00254823">
      <w:pPr>
        <w:jc w:val="center"/>
        <w:rPr>
          <w:rFonts w:ascii="Century Gothic" w:hAnsi="Century Gothic"/>
          <w:b/>
          <w:bCs/>
          <w:sz w:val="28"/>
          <w:szCs w:val="28"/>
        </w:rPr>
      </w:pPr>
      <w:r w:rsidRPr="004A1EF0">
        <w:rPr>
          <w:rFonts w:ascii="Century Gothic" w:hAnsi="Century Gothic"/>
          <w:b/>
          <w:bCs/>
          <w:sz w:val="28"/>
          <w:szCs w:val="28"/>
        </w:rPr>
        <w:lastRenderedPageBreak/>
        <w:t>ASSESSMENT/AUDIT REPORT</w:t>
      </w:r>
    </w:p>
    <w:p w:rsidR="00254823" w:rsidRPr="00EC0E37" w:rsidRDefault="00254823" w:rsidP="00254823">
      <w:pPr>
        <w:keepNext/>
        <w:keepLines/>
        <w:spacing w:before="200"/>
        <w:jc w:val="center"/>
        <w:outlineLvl w:val="7"/>
        <w:rPr>
          <w:rFonts w:ascii="Century Gothic" w:eastAsiaTheme="majorEastAsia" w:hAnsi="Century Gothic" w:cstheme="majorBidi"/>
          <w:b/>
          <w:color w:val="404040" w:themeColor="text1" w:themeTint="BF"/>
          <w:sz w:val="28"/>
          <w:szCs w:val="28"/>
        </w:rPr>
      </w:pPr>
      <w:r w:rsidRPr="00EC0E37">
        <w:rPr>
          <w:rFonts w:ascii="Century Gothic" w:eastAsiaTheme="majorEastAsia" w:hAnsi="Century Gothic" w:cstheme="majorBidi"/>
          <w:b/>
          <w:color w:val="404040" w:themeColor="text1" w:themeTint="BF"/>
          <w:sz w:val="28"/>
          <w:szCs w:val="28"/>
        </w:rPr>
        <w:t>OBSERVATIONS AND COMMENTS</w:t>
      </w:r>
    </w:p>
    <w:p w:rsidR="00254823" w:rsidRPr="004A1EF0" w:rsidRDefault="00254823" w:rsidP="00254823">
      <w:pPr>
        <w:jc w:val="center"/>
        <w:rPr>
          <w:rFonts w:ascii="Century Gothic" w:hAnsi="Century Gothic" w:cs="Arial"/>
          <w:sz w:val="22"/>
          <w:szCs w:val="22"/>
          <w:lang w:val="en-US"/>
        </w:rPr>
      </w:pPr>
    </w:p>
    <w:p w:rsidR="00254823" w:rsidRPr="0036675B" w:rsidRDefault="00254823" w:rsidP="00254823">
      <w:pPr>
        <w:keepNext/>
        <w:numPr>
          <w:ilvl w:val="0"/>
          <w:numId w:val="1"/>
        </w:numPr>
        <w:tabs>
          <w:tab w:val="left" w:pos="709"/>
        </w:tabs>
        <w:spacing w:after="240"/>
        <w:ind w:left="-567"/>
        <w:outlineLvl w:val="0"/>
        <w:rPr>
          <w:rFonts w:ascii="Century Gothic" w:hAnsi="Century Gothic"/>
          <w:sz w:val="22"/>
          <w:szCs w:val="22"/>
        </w:rPr>
      </w:pPr>
      <w:r w:rsidRPr="0036675B">
        <w:rPr>
          <w:rFonts w:ascii="Century Gothic" w:hAnsi="Century Gothic"/>
          <w:b/>
          <w:bCs/>
          <w:kern w:val="28"/>
          <w:sz w:val="22"/>
          <w:szCs w:val="22"/>
        </w:rPr>
        <w:t>Summary of Audit findings</w:t>
      </w:r>
    </w:p>
    <w:p w:rsidR="00254823" w:rsidRPr="004A1EF0" w:rsidRDefault="00254823" w:rsidP="00254823">
      <w:pPr>
        <w:tabs>
          <w:tab w:val="center" w:pos="4153"/>
          <w:tab w:val="right" w:pos="8306"/>
        </w:tabs>
        <w:ind w:left="-567"/>
        <w:jc w:val="both"/>
        <w:rPr>
          <w:rFonts w:ascii="Century Gothic" w:hAnsi="Century Gothic"/>
          <w:sz w:val="22"/>
          <w:szCs w:val="22"/>
        </w:rPr>
      </w:pPr>
      <w:r w:rsidRPr="004A1EF0">
        <w:rPr>
          <w:rFonts w:ascii="Century Gothic" w:hAnsi="Century Gothic"/>
          <w:sz w:val="22"/>
          <w:szCs w:val="22"/>
        </w:rPr>
        <w:t>The operator named in this report presented the following documentation to demonstrate compliance with the standards:</w:t>
      </w:r>
    </w:p>
    <w:p w:rsidR="00254823" w:rsidRPr="004A1EF0" w:rsidRDefault="00254823" w:rsidP="00254823">
      <w:pPr>
        <w:ind w:left="-567"/>
        <w:jc w:val="both"/>
        <w:rPr>
          <w:rFonts w:ascii="Century Gothic" w:hAnsi="Century Gothic"/>
          <w:b/>
          <w:sz w:val="22"/>
          <w:szCs w:val="22"/>
          <w:lang w:val="en-US"/>
        </w:rPr>
      </w:pPr>
    </w:p>
    <w:p w:rsidR="00254823" w:rsidRPr="004A1EF0" w:rsidRDefault="00254823" w:rsidP="00254823">
      <w:pPr>
        <w:ind w:left="-567"/>
        <w:jc w:val="both"/>
        <w:rPr>
          <w:rFonts w:ascii="Century Gothic" w:hAnsi="Century Gothic"/>
          <w:b/>
          <w:bCs/>
          <w:sz w:val="22"/>
          <w:szCs w:val="22"/>
        </w:rPr>
      </w:pPr>
      <w:r w:rsidRPr="004A1EF0">
        <w:rPr>
          <w:rFonts w:ascii="Century Gothic" w:hAnsi="Century Gothic"/>
          <w:b/>
          <w:bCs/>
          <w:sz w:val="22"/>
          <w:szCs w:val="22"/>
        </w:rPr>
        <w:t>Provide details on how the operator demonstrated compliance for each Standard, including dates and type of sample documentation.  Please refer to audit matrix for details of assessment steps.</w:t>
      </w:r>
    </w:p>
    <w:p w:rsidR="00254823" w:rsidRPr="004A1EF0" w:rsidRDefault="00254823" w:rsidP="00254823">
      <w:pPr>
        <w:jc w:val="center"/>
        <w:rPr>
          <w:rFonts w:ascii="Century Gothic" w:hAnsi="Century Gothic"/>
          <w:b/>
          <w:bCs/>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7999"/>
      </w:tblGrid>
      <w:tr w:rsidR="00254823" w:rsidRPr="004A1EF0" w:rsidTr="001362F9">
        <w:trPr>
          <w:trHeight w:val="616"/>
          <w:tblHeader/>
        </w:trPr>
        <w:tc>
          <w:tcPr>
            <w:tcW w:w="1782" w:type="dxa"/>
            <w:shd w:val="clear" w:color="auto" w:fill="E6E6E6"/>
          </w:tcPr>
          <w:p w:rsidR="00254823" w:rsidRPr="004A1EF0" w:rsidRDefault="00254823" w:rsidP="001362F9">
            <w:pPr>
              <w:keepNext/>
              <w:keepLines/>
              <w:spacing w:before="40" w:after="40"/>
              <w:outlineLvl w:val="6"/>
              <w:rPr>
                <w:rFonts w:ascii="Century Gothic" w:eastAsiaTheme="majorEastAsia" w:hAnsi="Century Gothic" w:cstheme="majorBidi"/>
                <w:b/>
                <w:iCs/>
                <w:sz w:val="22"/>
                <w:szCs w:val="22"/>
                <w:u w:val="single"/>
              </w:rPr>
            </w:pPr>
            <w:r w:rsidRPr="004A1EF0">
              <w:rPr>
                <w:rFonts w:ascii="Century Gothic" w:eastAsiaTheme="majorEastAsia" w:hAnsi="Century Gothic" w:cstheme="majorBidi"/>
                <w:b/>
                <w:iCs/>
                <w:sz w:val="22"/>
                <w:szCs w:val="22"/>
                <w:u w:val="single"/>
              </w:rPr>
              <w:t>MAINTENANCE MANAGEMENT</w:t>
            </w:r>
          </w:p>
        </w:tc>
        <w:tc>
          <w:tcPr>
            <w:tcW w:w="7999" w:type="dxa"/>
            <w:shd w:val="clear" w:color="auto" w:fill="E6E6E6"/>
          </w:tcPr>
          <w:p w:rsidR="00254823" w:rsidRPr="004A1EF0" w:rsidRDefault="00254823" w:rsidP="001362F9">
            <w:pPr>
              <w:spacing w:before="40" w:after="40" w:line="360" w:lineRule="auto"/>
              <w:rPr>
                <w:rFonts w:ascii="Century Gothic" w:hAnsi="Century Gothic"/>
                <w:b/>
                <w:bCs/>
                <w:sz w:val="22"/>
                <w:szCs w:val="22"/>
              </w:rPr>
            </w:pPr>
            <w:r w:rsidRPr="004A1EF0">
              <w:rPr>
                <w:rFonts w:ascii="Century Gothic" w:hAnsi="Century Gothic"/>
                <w:b/>
                <w:bCs/>
                <w:sz w:val="22"/>
                <w:szCs w:val="22"/>
              </w:rPr>
              <w:t>DETAILS</w:t>
            </w:r>
          </w:p>
        </w:tc>
      </w:tr>
      <w:tr w:rsidR="00254823" w:rsidRPr="004A1EF0" w:rsidTr="001362F9">
        <w:trPr>
          <w:trHeight w:val="2014"/>
        </w:trPr>
        <w:tc>
          <w:tcPr>
            <w:tcW w:w="1782"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1. Daily Check</w:t>
            </w:r>
          </w:p>
          <w:p w:rsidR="00254823" w:rsidRPr="00EC0E37" w:rsidRDefault="00254823" w:rsidP="001362F9">
            <w:pPr>
              <w:pStyle w:val="Header"/>
              <w:tabs>
                <w:tab w:val="left" w:pos="709"/>
                <w:tab w:val="left" w:pos="992"/>
                <w:tab w:val="left" w:pos="1276"/>
                <w:tab w:val="left" w:pos="1559"/>
              </w:tabs>
              <w:spacing w:after="40"/>
              <w:rPr>
                <w:rFonts w:ascii="Century Gothic" w:hAnsi="Century Gothic" w:cs="Arial"/>
                <w:sz w:val="16"/>
                <w:szCs w:val="16"/>
              </w:rPr>
            </w:pPr>
            <w:r w:rsidRPr="00EC0E37">
              <w:rPr>
                <w:rFonts w:ascii="Century Gothic" w:hAnsi="Century Gothic" w:cs="Arial"/>
                <w:sz w:val="16"/>
                <w:szCs w:val="16"/>
              </w:rPr>
              <w:t xml:space="preserve">The maintenance management system must include a daily check for each vehicle when it is in use. </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The daily check is a documented instruction of simple roadworthiness checks.  The operator shall define when the inspection is carried out, by whom and how it is recorded. The individual completing the daily check shall acknowledge the vehicle to be roadworthy to limits of the inspection.</w:t>
            </w:r>
          </w:p>
          <w:p w:rsidR="00254823" w:rsidRPr="00EC0E37" w:rsidRDefault="00254823" w:rsidP="001362F9">
            <w:pPr>
              <w:tabs>
                <w:tab w:val="center" w:pos="4153"/>
                <w:tab w:val="right" w:pos="8306"/>
              </w:tabs>
              <w:spacing w:before="40" w:after="40"/>
              <w:rPr>
                <w:rFonts w:ascii="Century Gothic" w:hAnsi="Century Gothic"/>
                <w:sz w:val="16"/>
                <w:szCs w:val="16"/>
              </w:rPr>
            </w:pPr>
          </w:p>
        </w:tc>
        <w:tc>
          <w:tcPr>
            <w:tcW w:w="7999" w:type="dxa"/>
          </w:tcPr>
          <w:p w:rsidR="00254823" w:rsidRPr="00EC0E37" w:rsidRDefault="00254823" w:rsidP="001362F9">
            <w:pPr>
              <w:spacing w:before="40" w:after="40"/>
              <w:rPr>
                <w:rFonts w:ascii="Century Gothic" w:hAnsi="Century Gothic" w:cs="Arial"/>
                <w:bCs/>
                <w:sz w:val="16"/>
                <w:szCs w:val="16"/>
              </w:rPr>
            </w:pPr>
            <w:r w:rsidRPr="00EC0E37">
              <w:rPr>
                <w:rFonts w:ascii="Century Gothic" w:hAnsi="Century Gothic" w:cs="Arial"/>
                <w:b/>
                <w:bCs/>
                <w:sz w:val="16"/>
                <w:szCs w:val="16"/>
              </w:rPr>
              <w:t>An operator’s maintenance management system</w:t>
            </w:r>
            <w:r w:rsidRPr="00EC0E37">
              <w:rPr>
                <w:rFonts w:ascii="Century Gothic" w:hAnsi="Century Gothic" w:cs="Arial"/>
                <w:bCs/>
                <w:sz w:val="16"/>
                <w:szCs w:val="16"/>
              </w:rPr>
              <w:t xml:space="preserve">: </w:t>
            </w:r>
          </w:p>
          <w:p w:rsidR="00254823" w:rsidRPr="00EC0E37" w:rsidRDefault="00254823" w:rsidP="001362F9">
            <w:pPr>
              <w:spacing w:after="40"/>
              <w:rPr>
                <w:rFonts w:ascii="Century Gothic" w:hAnsi="Century Gothic" w:cs="Arial"/>
                <w:b/>
                <w:bCs/>
                <w:sz w:val="16"/>
                <w:szCs w:val="16"/>
                <w:u w:val="single"/>
              </w:rPr>
            </w:pPr>
            <w:r w:rsidRPr="00EC0E37">
              <w:rPr>
                <w:rFonts w:ascii="Century Gothic" w:hAnsi="Century Gothic" w:cs="Arial"/>
                <w:b/>
                <w:bCs/>
                <w:sz w:val="16"/>
                <w:szCs w:val="16"/>
                <w:u w:val="single"/>
              </w:rPr>
              <w:t>Criteria: - 1.1</w:t>
            </w:r>
          </w:p>
          <w:p w:rsidR="00254823" w:rsidRPr="00AB702C" w:rsidRDefault="00254823" w:rsidP="001362F9">
            <w:pPr>
              <w:spacing w:after="40"/>
              <w:rPr>
                <w:rFonts w:ascii="Century Gothic" w:hAnsi="Century Gothic" w:cs="Arial"/>
                <w:bCs/>
                <w:sz w:val="16"/>
                <w:szCs w:val="16"/>
              </w:rPr>
            </w:pPr>
            <w:r w:rsidRPr="00AB702C">
              <w:rPr>
                <w:rFonts w:ascii="Century Gothic" w:hAnsi="Century Gothic" w:cs="Arial"/>
                <w:bCs/>
                <w:sz w:val="16"/>
                <w:szCs w:val="16"/>
              </w:rPr>
              <w:t xml:space="preserve">Must include a documented instruction detailing when the daily check is carried out, who carries it out, and how the check is recorded. </w:t>
            </w:r>
          </w:p>
          <w:p w:rsidR="00254823" w:rsidRPr="00AB06B8" w:rsidRDefault="00254823" w:rsidP="001362F9">
            <w:pPr>
              <w:spacing w:before="40" w:after="40"/>
              <w:rPr>
                <w:rFonts w:ascii="Century Gothic" w:hAnsi="Century Gothic"/>
                <w:b/>
                <w:bCs/>
                <w:sz w:val="16"/>
                <w:szCs w:val="16"/>
              </w:rPr>
            </w:pPr>
            <w:r w:rsidRPr="00AB06B8">
              <w:rPr>
                <w:rFonts w:ascii="Century Gothic" w:hAnsi="Century Gothic"/>
                <w:b/>
                <w:bCs/>
                <w:sz w:val="16"/>
                <w:szCs w:val="16"/>
                <w:u w:val="single"/>
              </w:rPr>
              <w:t>Criteria: - 1.2</w:t>
            </w:r>
            <w:r w:rsidRPr="00AB06B8">
              <w:rPr>
                <w:rFonts w:ascii="Century Gothic" w:hAnsi="Century Gothic"/>
                <w:b/>
                <w:bCs/>
                <w:sz w:val="16"/>
                <w:szCs w:val="16"/>
              </w:rPr>
              <w:t xml:space="preserve">     </w:t>
            </w:r>
          </w:p>
          <w:p w:rsidR="00254823" w:rsidRPr="00AB702C" w:rsidRDefault="00254823" w:rsidP="001362F9">
            <w:pPr>
              <w:spacing w:before="40" w:after="40"/>
              <w:rPr>
                <w:rFonts w:ascii="Century Gothic" w:hAnsi="Century Gothic"/>
                <w:bCs/>
                <w:sz w:val="16"/>
                <w:szCs w:val="16"/>
              </w:rPr>
            </w:pPr>
            <w:r w:rsidRPr="00AB702C">
              <w:rPr>
                <w:rFonts w:ascii="Century Gothic" w:hAnsi="Century Gothic"/>
                <w:bCs/>
                <w:sz w:val="16"/>
                <w:szCs w:val="16"/>
              </w:rPr>
              <w:t xml:space="preserve">The daily check must cover as a minimum the inspection of: </w:t>
            </w:r>
          </w:p>
          <w:p w:rsidR="00254823" w:rsidRPr="00AB702C" w:rsidRDefault="00254823" w:rsidP="001362F9">
            <w:pPr>
              <w:pStyle w:val="ListParagraph"/>
              <w:numPr>
                <w:ilvl w:val="0"/>
                <w:numId w:val="43"/>
              </w:numPr>
              <w:tabs>
                <w:tab w:val="clear" w:pos="709"/>
                <w:tab w:val="clear" w:pos="992"/>
                <w:tab w:val="clear" w:pos="1276"/>
                <w:tab w:val="clear" w:pos="1559"/>
              </w:tabs>
              <w:spacing w:before="40" w:after="40"/>
              <w:ind w:left="0" w:firstLine="318"/>
              <w:rPr>
                <w:rFonts w:ascii="Century Gothic" w:hAnsi="Century Gothic"/>
                <w:bCs/>
                <w:sz w:val="16"/>
                <w:szCs w:val="16"/>
              </w:rPr>
            </w:pPr>
            <w:r w:rsidRPr="00AB702C">
              <w:rPr>
                <w:rFonts w:ascii="Century Gothic" w:hAnsi="Century Gothic"/>
                <w:bCs/>
                <w:sz w:val="16"/>
                <w:szCs w:val="16"/>
              </w:rPr>
              <w:t xml:space="preserve">Wheels and tyres </w:t>
            </w:r>
          </w:p>
          <w:p w:rsidR="00254823" w:rsidRPr="00AB702C" w:rsidRDefault="00254823" w:rsidP="001362F9">
            <w:pPr>
              <w:pStyle w:val="ListParagraph"/>
              <w:numPr>
                <w:ilvl w:val="0"/>
                <w:numId w:val="43"/>
              </w:numPr>
              <w:tabs>
                <w:tab w:val="clear" w:pos="709"/>
                <w:tab w:val="clear" w:pos="992"/>
                <w:tab w:val="clear" w:pos="1276"/>
                <w:tab w:val="clear" w:pos="1559"/>
              </w:tabs>
              <w:spacing w:after="40"/>
              <w:ind w:left="0" w:firstLine="318"/>
              <w:rPr>
                <w:rFonts w:ascii="Century Gothic" w:hAnsi="Century Gothic"/>
                <w:bCs/>
                <w:sz w:val="16"/>
                <w:szCs w:val="16"/>
              </w:rPr>
            </w:pPr>
            <w:r w:rsidRPr="00AB702C">
              <w:rPr>
                <w:rFonts w:ascii="Century Gothic" w:hAnsi="Century Gothic"/>
                <w:bCs/>
                <w:sz w:val="16"/>
                <w:szCs w:val="16"/>
              </w:rPr>
              <w:t xml:space="preserve">Lights and reflectors </w:t>
            </w:r>
          </w:p>
          <w:p w:rsidR="00254823" w:rsidRPr="00AB702C" w:rsidRDefault="00254823" w:rsidP="001362F9">
            <w:pPr>
              <w:pStyle w:val="ListParagraph"/>
              <w:numPr>
                <w:ilvl w:val="0"/>
                <w:numId w:val="43"/>
              </w:numPr>
              <w:tabs>
                <w:tab w:val="clear" w:pos="709"/>
                <w:tab w:val="clear" w:pos="992"/>
                <w:tab w:val="clear" w:pos="1276"/>
                <w:tab w:val="clear" w:pos="1559"/>
              </w:tabs>
              <w:spacing w:after="40"/>
              <w:ind w:left="0" w:firstLine="318"/>
              <w:rPr>
                <w:rFonts w:ascii="Century Gothic" w:hAnsi="Century Gothic"/>
                <w:bCs/>
                <w:sz w:val="16"/>
                <w:szCs w:val="16"/>
              </w:rPr>
            </w:pPr>
            <w:r w:rsidRPr="00AB702C">
              <w:rPr>
                <w:rFonts w:ascii="Century Gothic" w:hAnsi="Century Gothic"/>
                <w:bCs/>
                <w:sz w:val="16"/>
                <w:szCs w:val="16"/>
              </w:rPr>
              <w:t xml:space="preserve">Windscreen, mirrors and wipers </w:t>
            </w:r>
          </w:p>
          <w:p w:rsidR="00254823" w:rsidRPr="00AB702C" w:rsidRDefault="00254823" w:rsidP="001362F9">
            <w:pPr>
              <w:pStyle w:val="ListParagraph"/>
              <w:numPr>
                <w:ilvl w:val="0"/>
                <w:numId w:val="43"/>
              </w:numPr>
              <w:tabs>
                <w:tab w:val="clear" w:pos="709"/>
                <w:tab w:val="clear" w:pos="992"/>
                <w:tab w:val="clear" w:pos="1276"/>
                <w:tab w:val="clear" w:pos="1559"/>
              </w:tabs>
              <w:spacing w:after="40"/>
              <w:ind w:left="0" w:firstLine="318"/>
              <w:rPr>
                <w:rFonts w:ascii="Century Gothic" w:hAnsi="Century Gothic"/>
                <w:bCs/>
                <w:sz w:val="16"/>
                <w:szCs w:val="16"/>
              </w:rPr>
            </w:pPr>
            <w:r w:rsidRPr="00AB702C">
              <w:rPr>
                <w:rFonts w:ascii="Century Gothic" w:hAnsi="Century Gothic"/>
                <w:bCs/>
                <w:sz w:val="16"/>
                <w:szCs w:val="16"/>
              </w:rPr>
              <w:t xml:space="preserve">Structure and bodywork </w:t>
            </w:r>
          </w:p>
          <w:p w:rsidR="00254823" w:rsidRPr="00AB702C" w:rsidRDefault="00254823" w:rsidP="001362F9">
            <w:pPr>
              <w:pStyle w:val="ListParagraph"/>
              <w:numPr>
                <w:ilvl w:val="0"/>
                <w:numId w:val="43"/>
              </w:numPr>
              <w:tabs>
                <w:tab w:val="clear" w:pos="709"/>
                <w:tab w:val="clear" w:pos="992"/>
                <w:tab w:val="clear" w:pos="1276"/>
                <w:tab w:val="clear" w:pos="1559"/>
              </w:tabs>
              <w:spacing w:after="40"/>
              <w:ind w:left="0" w:firstLine="318"/>
              <w:rPr>
                <w:rFonts w:ascii="Century Gothic" w:hAnsi="Century Gothic"/>
                <w:bCs/>
                <w:sz w:val="16"/>
                <w:szCs w:val="16"/>
              </w:rPr>
            </w:pPr>
            <w:r w:rsidRPr="00AB702C">
              <w:rPr>
                <w:rFonts w:ascii="Century Gothic" w:hAnsi="Century Gothic"/>
                <w:bCs/>
                <w:sz w:val="16"/>
                <w:szCs w:val="16"/>
              </w:rPr>
              <w:t xml:space="preserve">Brakes </w:t>
            </w:r>
          </w:p>
          <w:p w:rsidR="00254823" w:rsidRPr="00AB702C" w:rsidRDefault="00254823" w:rsidP="001362F9">
            <w:pPr>
              <w:pStyle w:val="ListParagraph"/>
              <w:numPr>
                <w:ilvl w:val="0"/>
                <w:numId w:val="43"/>
              </w:numPr>
              <w:tabs>
                <w:tab w:val="clear" w:pos="709"/>
                <w:tab w:val="clear" w:pos="992"/>
                <w:tab w:val="clear" w:pos="1276"/>
                <w:tab w:val="clear" w:pos="1559"/>
              </w:tabs>
              <w:spacing w:after="40"/>
              <w:ind w:left="0" w:firstLine="318"/>
              <w:rPr>
                <w:rFonts w:ascii="Century Gothic" w:hAnsi="Century Gothic"/>
                <w:bCs/>
                <w:sz w:val="16"/>
                <w:szCs w:val="16"/>
              </w:rPr>
            </w:pPr>
            <w:r w:rsidRPr="00AB702C">
              <w:rPr>
                <w:rFonts w:ascii="Century Gothic" w:hAnsi="Century Gothic"/>
                <w:bCs/>
                <w:sz w:val="16"/>
                <w:szCs w:val="16"/>
              </w:rPr>
              <w:t xml:space="preserve">On-Road Vehicle Fault Report </w:t>
            </w:r>
          </w:p>
          <w:p w:rsidR="00254823" w:rsidRDefault="00254823" w:rsidP="001362F9">
            <w:pPr>
              <w:spacing w:after="40"/>
              <w:rPr>
                <w:rFonts w:ascii="Century Gothic" w:hAnsi="Century Gothic" w:cs="Arial"/>
                <w:b/>
                <w:bCs/>
                <w:sz w:val="16"/>
                <w:szCs w:val="16"/>
              </w:rPr>
            </w:pPr>
            <w:r w:rsidRPr="00EC0E37">
              <w:rPr>
                <w:rFonts w:ascii="Century Gothic" w:hAnsi="Century Gothic" w:cs="Arial"/>
                <w:b/>
                <w:bCs/>
                <w:sz w:val="16"/>
                <w:szCs w:val="16"/>
                <w:u w:val="single"/>
              </w:rPr>
              <w:t>Criteria: - 1.3</w:t>
            </w:r>
            <w:r w:rsidRPr="00EC0E37">
              <w:rPr>
                <w:rFonts w:ascii="Century Gothic" w:hAnsi="Century Gothic" w:cs="Arial"/>
                <w:b/>
                <w:bCs/>
                <w:sz w:val="16"/>
                <w:szCs w:val="16"/>
              </w:rPr>
              <w:t xml:space="preserve">     </w:t>
            </w:r>
          </w:p>
          <w:p w:rsidR="00254823" w:rsidRPr="00AB702C" w:rsidRDefault="00254823" w:rsidP="001362F9">
            <w:pPr>
              <w:spacing w:after="40"/>
              <w:rPr>
                <w:rFonts w:ascii="Century Gothic" w:hAnsi="Century Gothic" w:cs="Arial"/>
                <w:strike/>
                <w:sz w:val="16"/>
                <w:szCs w:val="16"/>
              </w:rPr>
            </w:pPr>
            <w:r w:rsidRPr="00AB702C">
              <w:rPr>
                <w:rFonts w:ascii="Century Gothic" w:hAnsi="Century Gothic" w:cs="Arial"/>
                <w:bCs/>
                <w:sz w:val="16"/>
                <w:szCs w:val="16"/>
              </w:rPr>
              <w:t>The individual who carries out the check must understand they are certifying the vehicle is safe to the limits of the inspection when the vehicle leaves the yard or depot.</w:t>
            </w:r>
          </w:p>
          <w:p w:rsidR="00254823" w:rsidRPr="00AB702C" w:rsidRDefault="00254823" w:rsidP="001362F9">
            <w:pPr>
              <w:spacing w:before="40" w:after="40"/>
              <w:rPr>
                <w:rFonts w:ascii="Century Gothic" w:hAnsi="Century Gothic"/>
                <w:b/>
                <w:bCs/>
                <w:sz w:val="16"/>
                <w:szCs w:val="16"/>
              </w:rPr>
            </w:pPr>
            <w:r w:rsidRPr="00AB702C">
              <w:rPr>
                <w:rFonts w:ascii="Century Gothic" w:hAnsi="Century Gothic" w:cs="Arial"/>
                <w:b/>
                <w:bCs/>
                <w:sz w:val="16"/>
                <w:szCs w:val="16"/>
              </w:rPr>
              <w:t>OBSERVATION / EVIDENCE SIGHTED:</w:t>
            </w:r>
            <w:r>
              <w:rPr>
                <w:rFonts w:ascii="Century Gothic" w:hAnsi="Century Gothic" w:cs="Arial"/>
                <w:b/>
                <w:bCs/>
                <w:sz w:val="16"/>
                <w:szCs w:val="16"/>
              </w:rPr>
              <w:t xml:space="preserve"> </w:t>
            </w:r>
            <w:r>
              <w:rPr>
                <w:rFonts w:ascii="Century Gothic" w:hAnsi="Century Gothic"/>
                <w:b/>
                <w:bCs/>
                <w:sz w:val="16"/>
                <w:szCs w:val="16"/>
              </w:rPr>
              <w:t>SUPPORTING DOCUMENTATION</w:t>
            </w:r>
          </w:p>
          <w:p w:rsidR="00254823" w:rsidRPr="00AB702C" w:rsidRDefault="00254823" w:rsidP="001362F9">
            <w:pPr>
              <w:spacing w:before="40" w:after="40"/>
              <w:rPr>
                <w:rFonts w:ascii="Century Gothic" w:hAnsi="Century Gothic"/>
                <w:b/>
                <w:bCs/>
                <w:sz w:val="16"/>
                <w:szCs w:val="16"/>
              </w:rPr>
            </w:pPr>
          </w:p>
          <w:p w:rsidR="00254823" w:rsidRPr="00EC0E37" w:rsidRDefault="00254823" w:rsidP="001362F9">
            <w:pPr>
              <w:spacing w:after="40"/>
              <w:rPr>
                <w:rFonts w:ascii="Century Gothic" w:hAnsi="Century Gothic" w:cs="Arial"/>
                <w:strike/>
                <w:sz w:val="16"/>
                <w:szCs w:val="16"/>
              </w:rPr>
            </w:pPr>
          </w:p>
          <w:p w:rsidR="00254823" w:rsidRPr="00EC0E37" w:rsidRDefault="00254823" w:rsidP="001362F9">
            <w:pPr>
              <w:spacing w:after="40"/>
              <w:rPr>
                <w:rFonts w:ascii="Century Gothic" w:hAnsi="Century Gothic" w:cs="Arial"/>
                <w:strike/>
                <w:sz w:val="16"/>
                <w:szCs w:val="16"/>
              </w:rPr>
            </w:pPr>
          </w:p>
          <w:p w:rsidR="00254823" w:rsidRPr="00EC0E37" w:rsidRDefault="00254823" w:rsidP="001362F9">
            <w:pPr>
              <w:spacing w:after="40"/>
              <w:rPr>
                <w:rFonts w:ascii="Century Gothic" w:hAnsi="Century Gothic" w:cs="Arial"/>
                <w:strike/>
                <w:sz w:val="16"/>
                <w:szCs w:val="16"/>
              </w:rPr>
            </w:pPr>
          </w:p>
          <w:p w:rsidR="00254823" w:rsidRDefault="00254823" w:rsidP="001362F9">
            <w:pPr>
              <w:spacing w:before="40" w:after="40"/>
              <w:rPr>
                <w:rFonts w:ascii="Century Gothic" w:hAnsi="Century Gothic"/>
                <w:bCs/>
                <w:sz w:val="16"/>
                <w:szCs w:val="16"/>
              </w:rPr>
            </w:pPr>
          </w:p>
          <w:p w:rsidR="00254823" w:rsidRPr="003C52AD" w:rsidRDefault="00254823" w:rsidP="001362F9">
            <w:pPr>
              <w:jc w:val="right"/>
              <w:rPr>
                <w:rFonts w:ascii="Century Gothic" w:hAnsi="Century Gothic"/>
                <w:sz w:val="16"/>
                <w:szCs w:val="16"/>
              </w:rPr>
            </w:pPr>
          </w:p>
        </w:tc>
      </w:tr>
      <w:tr w:rsidR="00254823" w:rsidRPr="004A1EF0" w:rsidTr="001362F9">
        <w:trPr>
          <w:trHeight w:val="2094"/>
        </w:trPr>
        <w:tc>
          <w:tcPr>
            <w:tcW w:w="1782" w:type="dxa"/>
          </w:tcPr>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b/>
                <w:sz w:val="16"/>
                <w:szCs w:val="16"/>
              </w:rPr>
              <w:t>Std 2. Fault Recording and Reporting</w:t>
            </w:r>
          </w:p>
          <w:p w:rsidR="00254823" w:rsidRPr="00EC0E37" w:rsidRDefault="00254823" w:rsidP="001362F9">
            <w:pPr>
              <w:pStyle w:val="Header"/>
              <w:tabs>
                <w:tab w:val="left" w:pos="709"/>
                <w:tab w:val="left" w:pos="992"/>
                <w:tab w:val="left" w:pos="1276"/>
                <w:tab w:val="left" w:pos="1559"/>
              </w:tabs>
              <w:spacing w:after="40"/>
              <w:rPr>
                <w:rFonts w:ascii="Century Gothic" w:hAnsi="Century Gothic" w:cs="Arial"/>
                <w:sz w:val="16"/>
                <w:szCs w:val="16"/>
              </w:rPr>
            </w:pPr>
            <w:r w:rsidRPr="00EC0E37">
              <w:rPr>
                <w:rFonts w:ascii="Century Gothic" w:hAnsi="Century Gothic" w:cs="Arial"/>
                <w:sz w:val="16"/>
                <w:szCs w:val="16"/>
              </w:rPr>
              <w:t xml:space="preserve">The maintenance management system must ensure provision is made to record and report vehicle faults on both the hauling and the trailing equipment. </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The driver should be able to record and report any recognisable fault occurring during the course of a journey so it may be assessed and rectified</w:t>
            </w:r>
            <w:r w:rsidRPr="00EC0E37">
              <w:rPr>
                <w:rFonts w:ascii="Century Gothic" w:hAnsi="Century Gothic" w:cs="Arial"/>
                <w:b/>
                <w:sz w:val="16"/>
                <w:szCs w:val="16"/>
              </w:rPr>
              <w:t>.</w:t>
            </w:r>
            <w:r w:rsidRPr="00EC0E37">
              <w:rPr>
                <w:rFonts w:ascii="Century Gothic" w:hAnsi="Century Gothic"/>
                <w:sz w:val="16"/>
                <w:szCs w:val="16"/>
              </w:rPr>
              <w:t xml:space="preserve"> </w:t>
            </w:r>
          </w:p>
          <w:p w:rsidR="00254823" w:rsidRPr="00EC0E37" w:rsidRDefault="00254823" w:rsidP="001362F9">
            <w:pPr>
              <w:tabs>
                <w:tab w:val="center" w:pos="4153"/>
                <w:tab w:val="right" w:pos="8306"/>
              </w:tabs>
              <w:spacing w:before="40" w:after="40"/>
              <w:rPr>
                <w:rFonts w:ascii="Century Gothic" w:hAnsi="Century Gothic"/>
                <w:sz w:val="16"/>
                <w:szCs w:val="16"/>
              </w:rPr>
            </w:pPr>
          </w:p>
        </w:tc>
        <w:tc>
          <w:tcPr>
            <w:tcW w:w="7999"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maintenance management system: </w:t>
            </w:r>
          </w:p>
          <w:p w:rsidR="00254823" w:rsidRPr="00EC0E37" w:rsidRDefault="00254823" w:rsidP="001362F9">
            <w:pPr>
              <w:spacing w:after="40"/>
              <w:rPr>
                <w:rFonts w:ascii="Century Gothic" w:hAnsi="Century Gothic" w:cs="Arial"/>
                <w:b/>
                <w:bCs/>
                <w:sz w:val="16"/>
                <w:szCs w:val="16"/>
              </w:rPr>
            </w:pPr>
            <w:r w:rsidRPr="00EC0E37">
              <w:rPr>
                <w:rFonts w:ascii="Century Gothic" w:hAnsi="Century Gothic" w:cs="Arial"/>
                <w:b/>
                <w:bCs/>
                <w:sz w:val="16"/>
                <w:szCs w:val="16"/>
                <w:u w:val="single"/>
              </w:rPr>
              <w:t>Criteria: - 2.1</w:t>
            </w:r>
            <w:r w:rsidRPr="00EC0E37">
              <w:rPr>
                <w:rFonts w:ascii="Century Gothic" w:hAnsi="Century Gothic" w:cs="Arial"/>
                <w:b/>
                <w:bCs/>
                <w:sz w:val="16"/>
                <w:szCs w:val="16"/>
              </w:rPr>
              <w:t xml:space="preserve">     </w:t>
            </w:r>
          </w:p>
          <w:p w:rsidR="00254823" w:rsidRPr="00AB702C" w:rsidRDefault="00254823" w:rsidP="001362F9">
            <w:pPr>
              <w:spacing w:after="40"/>
              <w:rPr>
                <w:rFonts w:ascii="Century Gothic" w:hAnsi="Century Gothic" w:cs="Arial"/>
                <w:bCs/>
                <w:sz w:val="16"/>
                <w:szCs w:val="16"/>
              </w:rPr>
            </w:pPr>
            <w:r w:rsidRPr="00AB702C">
              <w:rPr>
                <w:rFonts w:ascii="Century Gothic" w:hAnsi="Century Gothic" w:cs="Arial"/>
                <w:bCs/>
                <w:sz w:val="16"/>
                <w:szCs w:val="16"/>
              </w:rPr>
              <w:t xml:space="preserve">Needs to provide for a means which can be retained in the vehicle to record faults occurring during a journey to both trailing and hauling equipment.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- 2.2</w:t>
            </w:r>
            <w:r w:rsidRPr="00EC0E37">
              <w:rPr>
                <w:rFonts w:ascii="Century Gothic" w:hAnsi="Century Gothic" w:cs="Arial"/>
                <w:b/>
                <w:bCs/>
                <w:sz w:val="16"/>
                <w:szCs w:val="16"/>
              </w:rPr>
              <w:t xml:space="preserve">     </w:t>
            </w:r>
          </w:p>
          <w:p w:rsidR="00254823" w:rsidRPr="00AB702C" w:rsidRDefault="00254823" w:rsidP="001362F9">
            <w:pPr>
              <w:spacing w:before="40" w:after="40"/>
              <w:rPr>
                <w:rFonts w:ascii="Century Gothic" w:hAnsi="Century Gothic"/>
                <w:bCs/>
                <w:sz w:val="16"/>
                <w:szCs w:val="16"/>
              </w:rPr>
            </w:pPr>
            <w:r w:rsidRPr="00AB702C">
              <w:rPr>
                <w:rFonts w:ascii="Century Gothic" w:hAnsi="Century Gothic" w:cs="Arial"/>
                <w:bCs/>
                <w:sz w:val="16"/>
                <w:szCs w:val="16"/>
              </w:rPr>
              <w:t>Must include documented instruction which details how a driver records faults occurring during a journey and how the faults are reported to the maintenance provider, as soon as possible.</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- 2.3</w:t>
            </w:r>
            <w:r w:rsidRPr="00EC0E37">
              <w:rPr>
                <w:rFonts w:ascii="Century Gothic" w:hAnsi="Century Gothic" w:cs="Arial"/>
                <w:b/>
                <w:bCs/>
                <w:sz w:val="16"/>
                <w:szCs w:val="16"/>
              </w:rPr>
              <w:t xml:space="preserve">     </w:t>
            </w:r>
          </w:p>
          <w:p w:rsidR="00254823" w:rsidRPr="00AB702C" w:rsidRDefault="00254823" w:rsidP="001362F9">
            <w:pPr>
              <w:spacing w:before="40" w:after="40"/>
              <w:rPr>
                <w:rFonts w:ascii="Century Gothic" w:hAnsi="Century Gothic" w:cs="Arial"/>
                <w:bCs/>
                <w:sz w:val="16"/>
                <w:szCs w:val="16"/>
              </w:rPr>
            </w:pPr>
            <w:r w:rsidRPr="00AB702C">
              <w:rPr>
                <w:rFonts w:ascii="Century Gothic" w:hAnsi="Century Gothic" w:cs="Arial"/>
                <w:bCs/>
                <w:sz w:val="16"/>
                <w:szCs w:val="16"/>
              </w:rPr>
              <w:t xml:space="preserve">Must include documented instruction which provides for faults occurring at any other time to be reported to the maintenance provider as soon as possible.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- 2.4</w:t>
            </w:r>
            <w:r w:rsidRPr="00EC0E37">
              <w:rPr>
                <w:rFonts w:ascii="Century Gothic" w:hAnsi="Century Gothic" w:cs="Arial"/>
                <w:b/>
                <w:bCs/>
                <w:sz w:val="16"/>
                <w:szCs w:val="16"/>
              </w:rPr>
              <w:t xml:space="preserve">     </w:t>
            </w:r>
          </w:p>
          <w:p w:rsidR="00254823" w:rsidRPr="00AB702C" w:rsidRDefault="00254823" w:rsidP="001362F9">
            <w:pPr>
              <w:spacing w:before="40" w:after="40"/>
              <w:rPr>
                <w:rFonts w:ascii="Century Gothic" w:hAnsi="Century Gothic" w:cs="Arial"/>
                <w:bCs/>
                <w:sz w:val="16"/>
                <w:szCs w:val="16"/>
              </w:rPr>
            </w:pPr>
            <w:r w:rsidRPr="00AB702C">
              <w:rPr>
                <w:rFonts w:ascii="Century Gothic" w:hAnsi="Century Gothic" w:cs="Arial"/>
                <w:bCs/>
                <w:sz w:val="16"/>
                <w:szCs w:val="16"/>
              </w:rPr>
              <w:t>Must include written instructions which explain how to find a major or serious fault, as soon as possible, even if the vehicle is away from home base.</w:t>
            </w:r>
          </w:p>
          <w:p w:rsidR="00254823" w:rsidRPr="00AB702C" w:rsidRDefault="00254823" w:rsidP="001362F9">
            <w:pPr>
              <w:spacing w:before="40" w:after="40"/>
              <w:rPr>
                <w:rFonts w:ascii="Century Gothic" w:hAnsi="Century Gothic"/>
                <w:b/>
                <w:bCs/>
                <w:sz w:val="16"/>
                <w:szCs w:val="16"/>
              </w:rPr>
            </w:pPr>
            <w:r w:rsidRPr="00AB702C">
              <w:rPr>
                <w:rFonts w:ascii="Century Gothic" w:hAnsi="Century Gothic" w:cs="Arial"/>
                <w:b/>
                <w:bCs/>
                <w:sz w:val="16"/>
                <w:szCs w:val="16"/>
              </w:rPr>
              <w:t>OBSERVATION / EVIDENCE SIGHTED:</w:t>
            </w:r>
            <w:r>
              <w:rPr>
                <w:rFonts w:ascii="Century Gothic" w:hAnsi="Century Gothic" w:cs="Arial"/>
                <w:b/>
                <w:bCs/>
                <w:sz w:val="16"/>
                <w:szCs w:val="16"/>
              </w:rPr>
              <w:t xml:space="preserve"> </w:t>
            </w:r>
            <w:r>
              <w:rPr>
                <w:rFonts w:ascii="Century Gothic" w:hAnsi="Century Gothic"/>
                <w:b/>
                <w:bCs/>
                <w:sz w:val="16"/>
                <w:szCs w:val="16"/>
              </w:rPr>
              <w:t>SUPPORTING DOCUMENTATION</w:t>
            </w:r>
          </w:p>
          <w:p w:rsidR="00254823" w:rsidRPr="00AB702C" w:rsidRDefault="00254823" w:rsidP="001362F9">
            <w:pPr>
              <w:spacing w:before="40" w:after="40"/>
              <w:rPr>
                <w:rFonts w:ascii="Century Gothic" w:hAnsi="Century Gothic" w:cs="Arial"/>
                <w:b/>
                <w:bCs/>
                <w:sz w:val="16"/>
                <w:szCs w:val="16"/>
              </w:rPr>
            </w:pPr>
          </w:p>
          <w:p w:rsidR="00254823" w:rsidRPr="004B520B" w:rsidRDefault="00254823" w:rsidP="001362F9">
            <w:pPr>
              <w:spacing w:before="40" w:after="40"/>
              <w:rPr>
                <w:rFonts w:ascii="Century Gothic" w:hAnsi="Century Gothic"/>
                <w:bCs/>
                <w:sz w:val="16"/>
                <w:szCs w:val="16"/>
              </w:rPr>
            </w:pPr>
          </w:p>
          <w:p w:rsidR="00254823" w:rsidRPr="004B520B" w:rsidRDefault="00254823" w:rsidP="001362F9">
            <w:pPr>
              <w:spacing w:before="40" w:after="40"/>
              <w:rPr>
                <w:rFonts w:ascii="Century Gothic" w:hAnsi="Century Gothic"/>
                <w:bCs/>
                <w:sz w:val="16"/>
                <w:szCs w:val="16"/>
              </w:rPr>
            </w:pPr>
          </w:p>
          <w:p w:rsidR="00254823" w:rsidRPr="004B520B" w:rsidRDefault="00254823" w:rsidP="001362F9">
            <w:pPr>
              <w:spacing w:before="40" w:after="40"/>
              <w:rPr>
                <w:rFonts w:ascii="Century Gothic" w:hAnsi="Century Gothic"/>
                <w:bCs/>
                <w:sz w:val="16"/>
                <w:szCs w:val="16"/>
              </w:rPr>
            </w:pPr>
          </w:p>
          <w:p w:rsidR="00254823" w:rsidRPr="00EC0E37" w:rsidRDefault="00254823" w:rsidP="001362F9">
            <w:pPr>
              <w:spacing w:before="40" w:after="40"/>
              <w:rPr>
                <w:rFonts w:ascii="Century Gothic" w:hAnsi="Century Gothic"/>
                <w:bCs/>
                <w:sz w:val="16"/>
                <w:szCs w:val="16"/>
              </w:rPr>
            </w:pPr>
          </w:p>
        </w:tc>
      </w:tr>
      <w:tr w:rsidR="00254823" w:rsidRPr="004A1EF0" w:rsidTr="001362F9">
        <w:trPr>
          <w:trHeight w:val="2362"/>
        </w:trPr>
        <w:tc>
          <w:tcPr>
            <w:tcW w:w="1782"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lastRenderedPageBreak/>
              <w:t>Std 3. Fault Repair</w:t>
            </w:r>
          </w:p>
          <w:p w:rsidR="00254823" w:rsidRPr="00EC0E37" w:rsidRDefault="00254823" w:rsidP="001362F9">
            <w:pPr>
              <w:pStyle w:val="Header"/>
              <w:tabs>
                <w:tab w:val="left" w:pos="709"/>
                <w:tab w:val="left" w:pos="992"/>
                <w:tab w:val="left" w:pos="1276"/>
                <w:tab w:val="left" w:pos="1559"/>
              </w:tabs>
              <w:spacing w:after="40"/>
              <w:rPr>
                <w:rFonts w:ascii="Century Gothic" w:hAnsi="Century Gothic" w:cs="Arial"/>
                <w:sz w:val="16"/>
                <w:szCs w:val="16"/>
              </w:rPr>
            </w:pPr>
            <w:r w:rsidRPr="00EC0E37">
              <w:rPr>
                <w:rFonts w:ascii="Century Gothic" w:hAnsi="Century Gothic" w:cs="Arial"/>
                <w:sz w:val="16"/>
                <w:szCs w:val="16"/>
              </w:rPr>
              <w:t xml:space="preserve">The maintenance management system provides for the identification, assessment and action on reported faults. </w:t>
            </w:r>
          </w:p>
          <w:p w:rsidR="00254823" w:rsidRPr="00EC0E37" w:rsidRDefault="00254823" w:rsidP="001362F9">
            <w:pPr>
              <w:pStyle w:val="Header"/>
              <w:tabs>
                <w:tab w:val="left" w:pos="709"/>
                <w:tab w:val="left" w:pos="992"/>
                <w:tab w:val="left" w:pos="1276"/>
                <w:tab w:val="left" w:pos="1559"/>
              </w:tabs>
              <w:spacing w:after="40"/>
              <w:rPr>
                <w:rFonts w:ascii="Century Gothic" w:hAnsi="Century Gothic" w:cs="Arial"/>
                <w:sz w:val="16"/>
                <w:szCs w:val="16"/>
              </w:rPr>
            </w:pP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The system has a method of identifying, assessing and taking action on reported faults from any source (i.e. driver, maintenance provider, manager) and determining the priority placed upon repair of the fault.</w:t>
            </w:r>
          </w:p>
          <w:p w:rsidR="00254823" w:rsidRPr="00EC0E37" w:rsidRDefault="00254823" w:rsidP="001362F9">
            <w:pPr>
              <w:tabs>
                <w:tab w:val="center" w:pos="4153"/>
                <w:tab w:val="right" w:pos="8306"/>
              </w:tabs>
              <w:spacing w:before="40" w:after="40"/>
              <w:rPr>
                <w:rFonts w:ascii="Century Gothic" w:hAnsi="Century Gothic"/>
                <w:sz w:val="16"/>
                <w:szCs w:val="16"/>
              </w:rPr>
            </w:pPr>
          </w:p>
        </w:tc>
        <w:tc>
          <w:tcPr>
            <w:tcW w:w="7999"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maintenance management system: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- 3.1</w:t>
            </w:r>
            <w:r w:rsidRPr="00EC0E37">
              <w:rPr>
                <w:rFonts w:ascii="Century Gothic" w:hAnsi="Century Gothic" w:cs="Arial"/>
                <w:b/>
                <w:bCs/>
                <w:sz w:val="16"/>
                <w:szCs w:val="16"/>
              </w:rPr>
              <w:t xml:space="preserve">     </w:t>
            </w:r>
          </w:p>
          <w:p w:rsidR="00254823" w:rsidRPr="00AB702C" w:rsidRDefault="00254823" w:rsidP="001362F9">
            <w:pPr>
              <w:spacing w:before="40" w:after="40"/>
              <w:rPr>
                <w:rFonts w:ascii="Century Gothic" w:hAnsi="Century Gothic" w:cs="Arial"/>
                <w:bCs/>
                <w:sz w:val="16"/>
                <w:szCs w:val="16"/>
              </w:rPr>
            </w:pPr>
            <w:r w:rsidRPr="00AB702C">
              <w:rPr>
                <w:rFonts w:ascii="Century Gothic" w:hAnsi="Century Gothic" w:cs="Arial"/>
                <w:bCs/>
                <w:sz w:val="16"/>
                <w:szCs w:val="16"/>
              </w:rPr>
              <w:t>Must have a method in place to identify and assess the nature of a fault and place priority on its repair.</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- 3.2</w:t>
            </w:r>
            <w:r w:rsidRPr="00EC0E37">
              <w:rPr>
                <w:rFonts w:ascii="Century Gothic" w:hAnsi="Century Gothic" w:cs="Arial"/>
                <w:b/>
                <w:bCs/>
                <w:sz w:val="16"/>
                <w:szCs w:val="16"/>
              </w:rPr>
              <w:t xml:space="preserve">     </w:t>
            </w:r>
          </w:p>
          <w:p w:rsidR="00254823" w:rsidRPr="00AB702C" w:rsidRDefault="00254823" w:rsidP="001362F9">
            <w:pPr>
              <w:spacing w:before="40" w:after="40"/>
              <w:rPr>
                <w:rFonts w:ascii="Century Gothic" w:hAnsi="Century Gothic" w:cs="Arial"/>
                <w:bCs/>
                <w:sz w:val="16"/>
                <w:szCs w:val="16"/>
              </w:rPr>
            </w:pPr>
            <w:r w:rsidRPr="00AB702C">
              <w:rPr>
                <w:rFonts w:ascii="Century Gothic" w:hAnsi="Century Gothic" w:cs="Arial"/>
                <w:bCs/>
                <w:sz w:val="16"/>
                <w:szCs w:val="16"/>
              </w:rPr>
              <w:t>Must identify on the record the person making the decision if a decision is made to defer working on a fault.</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- 3.3</w:t>
            </w:r>
            <w:r w:rsidRPr="00EC0E37">
              <w:rPr>
                <w:rFonts w:ascii="Century Gothic" w:hAnsi="Century Gothic" w:cs="Arial"/>
                <w:b/>
                <w:bCs/>
                <w:sz w:val="16"/>
                <w:szCs w:val="16"/>
              </w:rPr>
              <w:t xml:space="preserve">     </w:t>
            </w:r>
          </w:p>
          <w:p w:rsidR="00254823" w:rsidRPr="00AB702C" w:rsidRDefault="00254823" w:rsidP="001362F9">
            <w:pPr>
              <w:spacing w:before="40" w:after="40"/>
              <w:rPr>
                <w:rFonts w:ascii="Century Gothic" w:hAnsi="Century Gothic" w:cs="Arial"/>
                <w:bCs/>
                <w:sz w:val="16"/>
                <w:szCs w:val="16"/>
              </w:rPr>
            </w:pPr>
            <w:r w:rsidRPr="00AB702C">
              <w:rPr>
                <w:rFonts w:ascii="Century Gothic" w:hAnsi="Century Gothic" w:cs="Arial"/>
                <w:bCs/>
                <w:sz w:val="16"/>
                <w:szCs w:val="16"/>
              </w:rPr>
              <w:t>Must record where a decision is made to monitor the condition of a fault. The system must also set the upper limits for when a monitored condition is repaired (i.e. every 1000 km, when parts are received, etc.) The identity of the person who makes the decision to monitor a fault must be recorded.</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- 3.4</w:t>
            </w:r>
            <w:r w:rsidRPr="00EC0E37">
              <w:rPr>
                <w:rFonts w:ascii="Century Gothic" w:hAnsi="Century Gothic" w:cs="Arial"/>
                <w:b/>
                <w:bCs/>
                <w:sz w:val="16"/>
                <w:szCs w:val="16"/>
              </w:rPr>
              <w:t xml:space="preserve">     </w:t>
            </w:r>
          </w:p>
          <w:p w:rsidR="00254823" w:rsidRPr="00AB702C" w:rsidRDefault="00254823" w:rsidP="001362F9">
            <w:pPr>
              <w:spacing w:before="40" w:after="40"/>
              <w:rPr>
                <w:rFonts w:ascii="Century Gothic" w:hAnsi="Century Gothic" w:cs="Arial"/>
                <w:bCs/>
                <w:sz w:val="16"/>
                <w:szCs w:val="16"/>
              </w:rPr>
            </w:pPr>
            <w:r w:rsidRPr="00AB702C">
              <w:rPr>
                <w:rFonts w:ascii="Century Gothic" w:hAnsi="Century Gothic" w:cs="Arial"/>
                <w:bCs/>
                <w:sz w:val="16"/>
                <w:szCs w:val="16"/>
              </w:rPr>
              <w:t>At the completion of repair, records must show the fault has been rectified and tested.</w:t>
            </w:r>
          </w:p>
          <w:p w:rsidR="00254823" w:rsidRPr="00AB702C" w:rsidRDefault="00254823" w:rsidP="001362F9">
            <w:pPr>
              <w:spacing w:before="40" w:after="40"/>
              <w:rPr>
                <w:rFonts w:ascii="Century Gothic" w:hAnsi="Century Gothic"/>
                <w:b/>
                <w:bCs/>
                <w:sz w:val="16"/>
                <w:szCs w:val="16"/>
              </w:rPr>
            </w:pPr>
            <w:r w:rsidRPr="00AB702C">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AB702C">
              <w:rPr>
                <w:rFonts w:ascii="Century Gothic" w:hAnsi="Century Gothic"/>
                <w:b/>
                <w:bCs/>
                <w:sz w:val="16"/>
                <w:szCs w:val="16"/>
              </w:rPr>
              <w:t>SUPPORTING DOCUMENTATION:</w:t>
            </w:r>
          </w:p>
          <w:p w:rsidR="00254823" w:rsidRPr="00AB702C" w:rsidRDefault="00254823" w:rsidP="001362F9">
            <w:pPr>
              <w:spacing w:before="40" w:after="40"/>
              <w:rPr>
                <w:rFonts w:ascii="Century Gothic" w:hAnsi="Century Gothic" w:cs="Arial"/>
                <w:b/>
                <w:bCs/>
                <w:sz w:val="16"/>
                <w:szCs w:val="16"/>
              </w:rPr>
            </w:pPr>
          </w:p>
          <w:p w:rsidR="00254823" w:rsidRPr="004B520B" w:rsidRDefault="00254823" w:rsidP="001362F9">
            <w:pPr>
              <w:spacing w:before="40" w:after="40"/>
              <w:rPr>
                <w:rFonts w:ascii="Century Gothic" w:hAnsi="Century Gothic"/>
                <w:bCs/>
                <w:sz w:val="16"/>
                <w:szCs w:val="16"/>
              </w:rPr>
            </w:pPr>
          </w:p>
          <w:p w:rsidR="00254823" w:rsidRPr="004B520B" w:rsidRDefault="00254823" w:rsidP="001362F9">
            <w:pPr>
              <w:spacing w:before="40" w:after="40"/>
              <w:rPr>
                <w:rFonts w:ascii="Century Gothic" w:hAnsi="Century Gothic"/>
                <w:bCs/>
                <w:sz w:val="16"/>
                <w:szCs w:val="16"/>
              </w:rPr>
            </w:pPr>
          </w:p>
          <w:p w:rsidR="00254823" w:rsidRPr="004B520B" w:rsidRDefault="00254823" w:rsidP="001362F9">
            <w:pPr>
              <w:spacing w:before="40" w:after="40"/>
              <w:rPr>
                <w:rFonts w:ascii="Century Gothic" w:hAnsi="Century Gothic"/>
                <w:bCs/>
                <w:sz w:val="16"/>
                <w:szCs w:val="16"/>
              </w:rPr>
            </w:pPr>
          </w:p>
          <w:p w:rsidR="00254823" w:rsidRPr="004B520B" w:rsidRDefault="00254823" w:rsidP="001362F9">
            <w:pPr>
              <w:spacing w:before="40" w:after="40"/>
              <w:rPr>
                <w:rFonts w:ascii="Century Gothic" w:hAnsi="Century Gothic"/>
                <w:bCs/>
                <w:sz w:val="16"/>
                <w:szCs w:val="16"/>
              </w:rPr>
            </w:pPr>
          </w:p>
          <w:p w:rsidR="00254823" w:rsidRPr="00EC0E37" w:rsidRDefault="00254823" w:rsidP="001362F9">
            <w:pPr>
              <w:spacing w:before="40" w:after="40"/>
              <w:rPr>
                <w:rFonts w:ascii="Century Gothic" w:hAnsi="Century Gothic"/>
                <w:bCs/>
                <w:sz w:val="16"/>
                <w:szCs w:val="16"/>
              </w:rPr>
            </w:pPr>
          </w:p>
        </w:tc>
      </w:tr>
      <w:tr w:rsidR="00254823" w:rsidRPr="004A1EF0" w:rsidTr="001362F9">
        <w:trPr>
          <w:trHeight w:val="142"/>
        </w:trPr>
        <w:tc>
          <w:tcPr>
            <w:tcW w:w="1782"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4. Maintenance Schedules and Methods</w:t>
            </w:r>
          </w:p>
          <w:p w:rsidR="00254823" w:rsidRPr="00EC0E37" w:rsidRDefault="00254823" w:rsidP="001362F9">
            <w:pPr>
              <w:pStyle w:val="Header"/>
              <w:tabs>
                <w:tab w:val="left" w:pos="709"/>
                <w:tab w:val="left" w:pos="992"/>
                <w:tab w:val="left" w:pos="1276"/>
                <w:tab w:val="left" w:pos="1559"/>
              </w:tabs>
              <w:spacing w:after="40"/>
              <w:rPr>
                <w:rFonts w:ascii="Century Gothic" w:hAnsi="Century Gothic" w:cs="Arial"/>
                <w:sz w:val="16"/>
                <w:szCs w:val="16"/>
              </w:rPr>
            </w:pPr>
            <w:r w:rsidRPr="00EC0E37">
              <w:rPr>
                <w:rFonts w:ascii="Century Gothic" w:hAnsi="Century Gothic" w:cs="Arial"/>
                <w:sz w:val="16"/>
                <w:szCs w:val="16"/>
              </w:rPr>
              <w:t xml:space="preserve">The maintenance management system must include periodic maintenance schedules with identified service periods that describe the tasks to be completed. </w:t>
            </w:r>
          </w:p>
          <w:p w:rsidR="00254823" w:rsidRPr="00EC0E37" w:rsidRDefault="00254823" w:rsidP="001362F9">
            <w:pPr>
              <w:pStyle w:val="Header"/>
              <w:tabs>
                <w:tab w:val="left" w:pos="709"/>
                <w:tab w:val="left" w:pos="992"/>
                <w:tab w:val="left" w:pos="1276"/>
                <w:tab w:val="left" w:pos="1559"/>
              </w:tabs>
              <w:spacing w:after="40"/>
              <w:rPr>
                <w:rFonts w:ascii="Century Gothic" w:hAnsi="Century Gothic" w:cs="Arial"/>
                <w:sz w:val="16"/>
                <w:szCs w:val="16"/>
              </w:rPr>
            </w:pPr>
            <w:r w:rsidRPr="00EC0E37">
              <w:rPr>
                <w:rFonts w:ascii="Century Gothic" w:hAnsi="Century Gothic" w:cs="Arial"/>
                <w:sz w:val="16"/>
                <w:szCs w:val="16"/>
              </w:rPr>
              <w:t xml:space="preserve">This standard provides evidence the vehicle is being systematically maintained. </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This will be through a series of work schedules pertinent to various vehicle and system components. Within the maintenance schedules, or available to the maintenance provider, will be a description of the tasks for the inspection, service, repair or replacement of components utilised within the vehicle.</w:t>
            </w:r>
          </w:p>
          <w:p w:rsidR="00254823" w:rsidRPr="00EC0E37" w:rsidRDefault="00254823" w:rsidP="001362F9">
            <w:pPr>
              <w:tabs>
                <w:tab w:val="center" w:pos="4153"/>
                <w:tab w:val="right" w:pos="8306"/>
              </w:tabs>
              <w:spacing w:before="40" w:after="40"/>
              <w:rPr>
                <w:rFonts w:ascii="Century Gothic" w:hAnsi="Century Gothic"/>
                <w:sz w:val="16"/>
                <w:szCs w:val="16"/>
              </w:rPr>
            </w:pPr>
          </w:p>
        </w:tc>
        <w:tc>
          <w:tcPr>
            <w:tcW w:w="7999"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An operator’s maintenance management system:</w:t>
            </w:r>
          </w:p>
          <w:p w:rsidR="00254823" w:rsidRPr="00EC0E37" w:rsidRDefault="00254823" w:rsidP="001362F9">
            <w:pPr>
              <w:rPr>
                <w:rFonts w:ascii="Century Gothic" w:hAnsi="Century Gothic" w:cs="Arial"/>
                <w:b/>
                <w:bCs/>
                <w:sz w:val="16"/>
                <w:szCs w:val="16"/>
              </w:rPr>
            </w:pPr>
            <w:r w:rsidRPr="00EC0E37">
              <w:rPr>
                <w:rFonts w:ascii="Century Gothic" w:hAnsi="Century Gothic" w:cs="Arial"/>
                <w:b/>
                <w:bCs/>
                <w:sz w:val="16"/>
                <w:szCs w:val="16"/>
                <w:u w:val="single"/>
              </w:rPr>
              <w:t>Criteria: - 4.1</w:t>
            </w:r>
            <w:r w:rsidRPr="00EC0E37">
              <w:rPr>
                <w:rFonts w:ascii="Century Gothic" w:hAnsi="Century Gothic" w:cs="Arial"/>
                <w:b/>
                <w:bCs/>
                <w:sz w:val="16"/>
                <w:szCs w:val="16"/>
              </w:rPr>
              <w:t xml:space="preserve">     </w:t>
            </w:r>
          </w:p>
          <w:p w:rsidR="00254823" w:rsidRPr="00982817" w:rsidRDefault="00254823" w:rsidP="001362F9">
            <w:pPr>
              <w:rPr>
                <w:rFonts w:ascii="Century Gothic" w:hAnsi="Century Gothic"/>
                <w:bCs/>
                <w:sz w:val="16"/>
                <w:szCs w:val="16"/>
              </w:rPr>
            </w:pPr>
            <w:r w:rsidRPr="00982817">
              <w:rPr>
                <w:rFonts w:ascii="Century Gothic" w:hAnsi="Century Gothic" w:cs="Arial"/>
                <w:bCs/>
                <w:sz w:val="16"/>
                <w:szCs w:val="16"/>
              </w:rPr>
              <w:t>Must include evidence that at the time of entry into the scheme, the nominated fleet had been certified roadworthy by a qualified person experienced in the inspection of heavy vehicles in accordance with the national Roadworthiness Guidelines (Vehicle Standards) and the Australian Design Rules (ADRs). The evidence cannot be more than six months old. This must include a recent statement from the operator or designated responsible person verifying the nominated fleet is roadworthy.</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- 4.2</w:t>
            </w:r>
            <w:r w:rsidRPr="00EC0E37">
              <w:rPr>
                <w:rFonts w:ascii="Century Gothic" w:hAnsi="Century Gothic" w:cs="Arial"/>
                <w:b/>
                <w:bCs/>
                <w:sz w:val="16"/>
                <w:szCs w:val="16"/>
              </w:rPr>
              <w:t xml:space="preserve">     </w:t>
            </w:r>
          </w:p>
          <w:p w:rsidR="00254823" w:rsidRPr="00982817" w:rsidRDefault="00254823" w:rsidP="001362F9">
            <w:pPr>
              <w:spacing w:before="40" w:after="40"/>
              <w:rPr>
                <w:rFonts w:ascii="Century Gothic" w:hAnsi="Century Gothic" w:cs="Arial"/>
                <w:bCs/>
                <w:sz w:val="16"/>
                <w:szCs w:val="16"/>
              </w:rPr>
            </w:pPr>
            <w:r w:rsidRPr="00982817">
              <w:rPr>
                <w:rFonts w:ascii="Century Gothic" w:hAnsi="Century Gothic" w:cs="Arial"/>
                <w:bCs/>
                <w:sz w:val="16"/>
                <w:szCs w:val="16"/>
              </w:rPr>
              <w:t>Must include maintenance schedules which provide for the periodic maintenance of vehicles at defined intervals of time, distance, or hours of use. Schedules must include a description of the tasks to be completed during the service.</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- 4.3</w:t>
            </w:r>
            <w:r w:rsidRPr="00EC0E37">
              <w:rPr>
                <w:rFonts w:ascii="Century Gothic" w:hAnsi="Century Gothic" w:cs="Arial"/>
                <w:b/>
                <w:bCs/>
                <w:sz w:val="16"/>
                <w:szCs w:val="16"/>
              </w:rPr>
              <w:t xml:space="preserve">     </w:t>
            </w:r>
          </w:p>
          <w:p w:rsidR="00254823" w:rsidRPr="00982817" w:rsidRDefault="00254823" w:rsidP="001362F9">
            <w:pPr>
              <w:spacing w:before="40" w:after="40"/>
              <w:rPr>
                <w:rFonts w:ascii="Century Gothic" w:hAnsi="Century Gothic" w:cs="Arial"/>
                <w:bCs/>
                <w:sz w:val="16"/>
                <w:szCs w:val="16"/>
              </w:rPr>
            </w:pPr>
            <w:r w:rsidRPr="00982817">
              <w:rPr>
                <w:rFonts w:ascii="Century Gothic" w:hAnsi="Century Gothic" w:cs="Arial"/>
                <w:bCs/>
                <w:sz w:val="16"/>
                <w:szCs w:val="16"/>
              </w:rPr>
              <w:t>Must include evidence that maintenance and repairs are only undertaken by persons having suitable qualifications or experience to competently complete any maintenance or repair tasks, or to do so under suitable supervision.</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- 4.4</w:t>
            </w:r>
            <w:r w:rsidRPr="00EC0E37">
              <w:rPr>
                <w:rFonts w:ascii="Century Gothic" w:hAnsi="Century Gothic" w:cs="Arial"/>
                <w:b/>
                <w:bCs/>
                <w:sz w:val="16"/>
                <w:szCs w:val="16"/>
              </w:rPr>
              <w:t xml:space="preserve">     </w:t>
            </w:r>
          </w:p>
          <w:p w:rsidR="00254823" w:rsidRPr="00982817" w:rsidRDefault="00254823" w:rsidP="001362F9">
            <w:pPr>
              <w:spacing w:before="40" w:after="40"/>
              <w:rPr>
                <w:rFonts w:ascii="Century Gothic" w:hAnsi="Century Gothic" w:cs="Arial"/>
                <w:bCs/>
                <w:sz w:val="16"/>
                <w:szCs w:val="16"/>
              </w:rPr>
            </w:pPr>
            <w:r w:rsidRPr="00982817">
              <w:rPr>
                <w:rFonts w:ascii="Century Gothic" w:hAnsi="Century Gothic" w:cs="Arial"/>
                <w:bCs/>
                <w:sz w:val="16"/>
                <w:szCs w:val="16"/>
              </w:rPr>
              <w:t>Must include table of tolerances and wear limits for major components and it must comply with at least the national vehicle standards.</w:t>
            </w:r>
          </w:p>
          <w:p w:rsidR="00254823" w:rsidRPr="00982817" w:rsidRDefault="00254823" w:rsidP="001362F9">
            <w:pPr>
              <w:spacing w:before="40" w:after="40"/>
              <w:rPr>
                <w:rFonts w:ascii="Century Gothic" w:hAnsi="Century Gothic"/>
                <w:b/>
                <w:bCs/>
                <w:sz w:val="16"/>
                <w:szCs w:val="16"/>
              </w:rPr>
            </w:pPr>
            <w:r w:rsidRPr="00982817">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982817">
              <w:rPr>
                <w:rFonts w:ascii="Century Gothic" w:hAnsi="Century Gothic"/>
                <w:b/>
                <w:bCs/>
                <w:sz w:val="16"/>
                <w:szCs w:val="16"/>
              </w:rPr>
              <w:t>SUPPORTING DOCUMENTATION:</w:t>
            </w:r>
          </w:p>
          <w:p w:rsidR="00254823" w:rsidRPr="00982817" w:rsidRDefault="00254823" w:rsidP="001362F9">
            <w:pPr>
              <w:spacing w:before="40" w:after="40"/>
              <w:rPr>
                <w:rFonts w:ascii="Century Gothic" w:hAnsi="Century Gothic" w:cs="Arial"/>
                <w:b/>
                <w:bCs/>
                <w:sz w:val="16"/>
                <w:szCs w:val="16"/>
              </w:rPr>
            </w:pPr>
          </w:p>
          <w:p w:rsidR="00254823" w:rsidRPr="005F10E0" w:rsidRDefault="00254823" w:rsidP="001362F9">
            <w:pPr>
              <w:spacing w:before="40" w:after="40"/>
              <w:rPr>
                <w:rFonts w:ascii="Century Gothic" w:hAnsi="Century Gothic"/>
                <w:bCs/>
                <w:sz w:val="16"/>
                <w:szCs w:val="16"/>
              </w:rPr>
            </w:pPr>
          </w:p>
          <w:p w:rsidR="00254823" w:rsidRPr="005F10E0" w:rsidRDefault="00254823" w:rsidP="001362F9">
            <w:pPr>
              <w:spacing w:before="40" w:after="40"/>
              <w:rPr>
                <w:rFonts w:ascii="Century Gothic" w:hAnsi="Century Gothic"/>
                <w:bCs/>
                <w:sz w:val="16"/>
                <w:szCs w:val="16"/>
              </w:rPr>
            </w:pPr>
          </w:p>
          <w:p w:rsidR="00254823" w:rsidRPr="005F10E0"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Pr="003C52AD"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p w:rsidR="00254823"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tc>
      </w:tr>
      <w:tr w:rsidR="00254823" w:rsidRPr="004A1EF0" w:rsidTr="001362F9">
        <w:trPr>
          <w:cantSplit/>
          <w:trHeight w:val="5314"/>
        </w:trPr>
        <w:tc>
          <w:tcPr>
            <w:tcW w:w="1782"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lastRenderedPageBreak/>
              <w:t>Std 5. Records and Documentation</w:t>
            </w:r>
          </w:p>
          <w:p w:rsidR="00254823" w:rsidRPr="00EC0E37" w:rsidRDefault="00254823" w:rsidP="001362F9">
            <w:pPr>
              <w:pStyle w:val="Header"/>
              <w:tabs>
                <w:tab w:val="left" w:pos="709"/>
                <w:tab w:val="left" w:pos="992"/>
                <w:tab w:val="left" w:pos="1276"/>
                <w:tab w:val="left" w:pos="1559"/>
              </w:tabs>
              <w:spacing w:after="40"/>
              <w:rPr>
                <w:rFonts w:ascii="Century Gothic" w:hAnsi="Century Gothic" w:cs="Arial"/>
                <w:sz w:val="16"/>
                <w:szCs w:val="16"/>
              </w:rPr>
            </w:pPr>
            <w:r w:rsidRPr="00EC0E37">
              <w:rPr>
                <w:rFonts w:ascii="Century Gothic" w:hAnsi="Century Gothic" w:cs="Arial"/>
                <w:sz w:val="16"/>
                <w:szCs w:val="16"/>
              </w:rPr>
              <w:t xml:space="preserve">Documented evidence must be maintained to demonstrate the effective operation of the maintenance management system. </w:t>
            </w:r>
          </w:p>
          <w:p w:rsidR="00254823" w:rsidRPr="00EC0E37" w:rsidRDefault="00254823" w:rsidP="001362F9">
            <w:pPr>
              <w:tabs>
                <w:tab w:val="clear" w:pos="709"/>
                <w:tab w:val="clear" w:pos="992"/>
                <w:tab w:val="clear" w:pos="1276"/>
                <w:tab w:val="clear" w:pos="1559"/>
              </w:tabs>
              <w:rPr>
                <w:rFonts w:ascii="Century Gothic" w:hAnsi="Century Gothic"/>
                <w:sz w:val="16"/>
                <w:szCs w:val="16"/>
                <w:lang w:eastAsia="en-AU"/>
              </w:rPr>
            </w:pPr>
            <w:r w:rsidRPr="00EC0E37">
              <w:rPr>
                <w:rFonts w:ascii="Century Gothic" w:hAnsi="Century Gothic" w:cs="Arial"/>
                <w:sz w:val="16"/>
                <w:szCs w:val="16"/>
              </w:rPr>
              <w:t>Essential to the maintenance system is the keeping and preservation of pertinent records.</w:t>
            </w:r>
          </w:p>
          <w:p w:rsidR="00254823" w:rsidRPr="00EC0E37" w:rsidRDefault="00254823" w:rsidP="001362F9">
            <w:pPr>
              <w:tabs>
                <w:tab w:val="center" w:pos="4153"/>
                <w:tab w:val="right" w:pos="8306"/>
              </w:tabs>
              <w:spacing w:before="40" w:after="40"/>
              <w:rPr>
                <w:rFonts w:ascii="Century Gothic" w:hAnsi="Century Gothic"/>
                <w:sz w:val="16"/>
                <w:szCs w:val="16"/>
              </w:rPr>
            </w:pPr>
          </w:p>
        </w:tc>
        <w:tc>
          <w:tcPr>
            <w:tcW w:w="7999" w:type="dxa"/>
          </w:tcPr>
          <w:p w:rsidR="00254823" w:rsidRPr="005713DB" w:rsidRDefault="00254823" w:rsidP="001362F9">
            <w:pPr>
              <w:spacing w:before="40" w:after="40"/>
              <w:rPr>
                <w:rFonts w:ascii="Arial" w:hAnsi="Arial" w:cs="Arial"/>
                <w:b/>
                <w:bCs/>
                <w:sz w:val="16"/>
                <w:szCs w:val="16"/>
              </w:rPr>
            </w:pPr>
            <w:r w:rsidRPr="005713DB">
              <w:rPr>
                <w:rFonts w:ascii="Arial" w:hAnsi="Arial" w:cs="Arial"/>
                <w:b/>
                <w:bCs/>
                <w:sz w:val="16"/>
                <w:szCs w:val="16"/>
              </w:rPr>
              <w:t xml:space="preserve">An operator’s maintenance management system: </w:t>
            </w:r>
          </w:p>
          <w:p w:rsidR="00254823" w:rsidRDefault="00254823" w:rsidP="001362F9">
            <w:pPr>
              <w:rPr>
                <w:rFonts w:ascii="Arial" w:hAnsi="Arial" w:cs="Arial"/>
                <w:b/>
                <w:bCs/>
                <w:sz w:val="16"/>
                <w:szCs w:val="16"/>
                <w:u w:val="single"/>
              </w:rPr>
            </w:pPr>
            <w:r w:rsidRPr="005713DB">
              <w:rPr>
                <w:rFonts w:ascii="Arial" w:hAnsi="Arial" w:cs="Arial"/>
                <w:b/>
                <w:bCs/>
                <w:sz w:val="16"/>
                <w:szCs w:val="16"/>
                <w:u w:val="single"/>
              </w:rPr>
              <w:t xml:space="preserve">Criteria: - 5.1     </w:t>
            </w:r>
          </w:p>
          <w:p w:rsidR="00254823" w:rsidRPr="00787F78" w:rsidRDefault="00254823" w:rsidP="001362F9">
            <w:pPr>
              <w:rPr>
                <w:rFonts w:ascii="Century Gothic" w:hAnsi="Century Gothic" w:cs="Arial"/>
                <w:bCs/>
                <w:sz w:val="16"/>
                <w:szCs w:val="16"/>
              </w:rPr>
            </w:pPr>
            <w:r w:rsidRPr="00787F78">
              <w:rPr>
                <w:rFonts w:ascii="Century Gothic" w:hAnsi="Century Gothic" w:cs="Arial"/>
                <w:bCs/>
                <w:sz w:val="16"/>
                <w:szCs w:val="16"/>
              </w:rPr>
              <w:t xml:space="preserve">Must keep as a minimum the following documented evidence: </w:t>
            </w:r>
          </w:p>
          <w:p w:rsidR="00254823" w:rsidRPr="00787F78" w:rsidRDefault="00254823" w:rsidP="001362F9">
            <w:pPr>
              <w:pStyle w:val="ListParagraph"/>
              <w:numPr>
                <w:ilvl w:val="0"/>
                <w:numId w:val="44"/>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Daily check is being completed in accordance with the instruction; </w:t>
            </w:r>
          </w:p>
          <w:p w:rsidR="00254823" w:rsidRPr="00787F78" w:rsidRDefault="00254823" w:rsidP="001362F9">
            <w:pPr>
              <w:pStyle w:val="ListParagraph"/>
              <w:numPr>
                <w:ilvl w:val="0"/>
                <w:numId w:val="44"/>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Faults occurring on the road are being recorded and reported in </w:t>
            </w:r>
          </w:p>
          <w:p w:rsidR="00254823" w:rsidRPr="00787F78" w:rsidRDefault="00254823" w:rsidP="001362F9">
            <w:pPr>
              <w:pStyle w:val="ListParagraph"/>
              <w:ind w:left="0" w:firstLine="743"/>
              <w:rPr>
                <w:rFonts w:ascii="Century Gothic" w:hAnsi="Century Gothic" w:cs="Arial"/>
                <w:bCs/>
                <w:sz w:val="16"/>
                <w:szCs w:val="16"/>
              </w:rPr>
            </w:pPr>
            <w:r w:rsidRPr="00787F78">
              <w:rPr>
                <w:rFonts w:ascii="Century Gothic" w:hAnsi="Century Gothic" w:cs="Arial"/>
                <w:bCs/>
                <w:sz w:val="16"/>
                <w:szCs w:val="16"/>
              </w:rPr>
              <w:t xml:space="preserve">accordance with the procedures; </w:t>
            </w:r>
          </w:p>
          <w:p w:rsidR="00254823" w:rsidRPr="00787F78" w:rsidRDefault="00254823" w:rsidP="001362F9">
            <w:pPr>
              <w:pStyle w:val="ListParagraph"/>
              <w:numPr>
                <w:ilvl w:val="0"/>
                <w:numId w:val="44"/>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Reported faults are being repaired in accordance with the set method; </w:t>
            </w:r>
          </w:p>
          <w:p w:rsidR="00254823" w:rsidRPr="00787F78" w:rsidRDefault="00254823" w:rsidP="001362F9">
            <w:pPr>
              <w:pStyle w:val="ListParagraph"/>
              <w:numPr>
                <w:ilvl w:val="0"/>
                <w:numId w:val="44"/>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Vehicles are maintained in accordance with the set periodic schedules;</w:t>
            </w:r>
          </w:p>
          <w:p w:rsidR="00254823" w:rsidRPr="00787F78" w:rsidRDefault="00254823" w:rsidP="001362F9">
            <w:pPr>
              <w:pStyle w:val="ListParagraph"/>
              <w:numPr>
                <w:ilvl w:val="0"/>
                <w:numId w:val="44"/>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Persons maintaining vehicles under the maintenance management</w:t>
            </w:r>
          </w:p>
          <w:p w:rsidR="00254823" w:rsidRPr="00787F78" w:rsidRDefault="00254823" w:rsidP="001362F9">
            <w:pPr>
              <w:ind w:firstLine="743"/>
              <w:rPr>
                <w:rFonts w:ascii="Century Gothic" w:hAnsi="Century Gothic" w:cs="Arial"/>
                <w:bCs/>
                <w:sz w:val="16"/>
                <w:szCs w:val="16"/>
              </w:rPr>
            </w:pPr>
            <w:r w:rsidRPr="00787F78">
              <w:rPr>
                <w:rFonts w:ascii="Century Gothic" w:hAnsi="Century Gothic" w:cs="Arial"/>
                <w:bCs/>
                <w:sz w:val="16"/>
                <w:szCs w:val="16"/>
              </w:rPr>
              <w:t xml:space="preserve">system are suitably qualified or experienced to do so; and </w:t>
            </w:r>
          </w:p>
          <w:p w:rsidR="00254823" w:rsidRPr="00787F78" w:rsidRDefault="00254823" w:rsidP="001362F9">
            <w:pPr>
              <w:pStyle w:val="ListParagraph"/>
              <w:numPr>
                <w:ilvl w:val="0"/>
                <w:numId w:val="45"/>
              </w:numPr>
              <w:tabs>
                <w:tab w:val="clear" w:pos="709"/>
                <w:tab w:val="clear" w:pos="992"/>
                <w:tab w:val="clear" w:pos="1276"/>
                <w:tab w:val="clear" w:pos="1559"/>
              </w:tabs>
              <w:ind w:left="743" w:hanging="709"/>
              <w:rPr>
                <w:rFonts w:ascii="Century Gothic" w:hAnsi="Century Gothic" w:cs="Arial"/>
                <w:bCs/>
                <w:sz w:val="16"/>
                <w:szCs w:val="16"/>
              </w:rPr>
            </w:pPr>
            <w:r w:rsidRPr="00787F78">
              <w:rPr>
                <w:rFonts w:ascii="Century Gothic" w:hAnsi="Century Gothic" w:cs="Arial"/>
                <w:bCs/>
                <w:sz w:val="16"/>
                <w:szCs w:val="16"/>
              </w:rPr>
              <w:t xml:space="preserve">Records, procedures, and methods in place under the system are regularly reviewed in accordance with the procedures. </w:t>
            </w:r>
          </w:p>
          <w:p w:rsidR="00254823" w:rsidRDefault="00254823" w:rsidP="001362F9">
            <w:pPr>
              <w:spacing w:before="40" w:after="40"/>
              <w:rPr>
                <w:rFonts w:ascii="Arial" w:hAnsi="Arial" w:cs="Arial"/>
                <w:b/>
                <w:bCs/>
                <w:sz w:val="16"/>
                <w:szCs w:val="16"/>
              </w:rPr>
            </w:pPr>
            <w:r w:rsidRPr="005713DB">
              <w:rPr>
                <w:rFonts w:ascii="Arial" w:hAnsi="Arial" w:cs="Arial"/>
                <w:b/>
                <w:bCs/>
                <w:sz w:val="16"/>
                <w:szCs w:val="16"/>
                <w:u w:val="single"/>
              </w:rPr>
              <w:t>Criteria: - 5.2</w:t>
            </w:r>
            <w:r w:rsidRPr="005713DB">
              <w:rPr>
                <w:rFonts w:ascii="Arial" w:hAnsi="Arial" w:cs="Arial"/>
                <w:b/>
                <w:bCs/>
                <w:sz w:val="16"/>
                <w:szCs w:val="16"/>
              </w:rPr>
              <w:t xml:space="preserve">     </w:t>
            </w:r>
          </w:p>
          <w:p w:rsidR="00254823" w:rsidRPr="00787F78" w:rsidRDefault="00254823" w:rsidP="001362F9">
            <w:pPr>
              <w:spacing w:before="40" w:after="40"/>
              <w:rPr>
                <w:rFonts w:ascii="Century Gothic" w:hAnsi="Century Gothic" w:cs="Arial"/>
                <w:bCs/>
                <w:sz w:val="16"/>
                <w:szCs w:val="16"/>
              </w:rPr>
            </w:pPr>
            <w:r w:rsidRPr="00787F78">
              <w:rPr>
                <w:rFonts w:ascii="Century Gothic" w:hAnsi="Century Gothic" w:cs="Arial"/>
                <w:bCs/>
                <w:sz w:val="16"/>
                <w:szCs w:val="16"/>
              </w:rPr>
              <w:t>Must ensure procedures include steps for making maintenance management procedures available to all relevant staff.</w:t>
            </w:r>
          </w:p>
          <w:p w:rsidR="00254823" w:rsidRDefault="00254823" w:rsidP="001362F9">
            <w:pPr>
              <w:spacing w:before="40"/>
              <w:rPr>
                <w:rFonts w:ascii="Arial" w:hAnsi="Arial" w:cs="Arial"/>
                <w:b/>
                <w:bCs/>
                <w:sz w:val="16"/>
                <w:szCs w:val="16"/>
              </w:rPr>
            </w:pPr>
            <w:r w:rsidRPr="005713DB">
              <w:rPr>
                <w:rFonts w:ascii="Arial" w:hAnsi="Arial" w:cs="Arial"/>
                <w:b/>
                <w:bCs/>
                <w:sz w:val="16"/>
                <w:szCs w:val="16"/>
                <w:u w:val="single"/>
              </w:rPr>
              <w:t>Criteria: - 5.3</w:t>
            </w:r>
            <w:r w:rsidRPr="005713DB">
              <w:rPr>
                <w:rFonts w:ascii="Arial" w:hAnsi="Arial" w:cs="Arial"/>
                <w:b/>
                <w:bCs/>
                <w:sz w:val="16"/>
                <w:szCs w:val="16"/>
              </w:rPr>
              <w:t xml:space="preserve">     </w:t>
            </w:r>
          </w:p>
          <w:p w:rsidR="00254823" w:rsidRPr="00787F78" w:rsidRDefault="00254823" w:rsidP="001362F9">
            <w:pPr>
              <w:spacing w:before="40"/>
              <w:rPr>
                <w:rFonts w:ascii="Century Gothic" w:hAnsi="Century Gothic" w:cs="Arial"/>
                <w:bCs/>
                <w:sz w:val="16"/>
                <w:szCs w:val="16"/>
              </w:rPr>
            </w:pPr>
            <w:r w:rsidRPr="00787F78">
              <w:rPr>
                <w:rFonts w:ascii="Century Gothic" w:hAnsi="Century Gothic" w:cs="Arial"/>
                <w:bCs/>
                <w:sz w:val="16"/>
                <w:szCs w:val="16"/>
              </w:rPr>
              <w:t xml:space="preserve">A record of nominated vehicles must be kept and regularly updated. The format should be able to record the following details for each nominated vehicle: </w:t>
            </w:r>
          </w:p>
          <w:p w:rsidR="00254823" w:rsidRPr="00787F78" w:rsidRDefault="00254823" w:rsidP="001362F9">
            <w:pPr>
              <w:pStyle w:val="ListParagraph"/>
              <w:numPr>
                <w:ilvl w:val="0"/>
                <w:numId w:val="46"/>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Type of unit </w:t>
            </w:r>
          </w:p>
          <w:p w:rsidR="00254823" w:rsidRPr="00787F78" w:rsidRDefault="00254823" w:rsidP="001362F9">
            <w:pPr>
              <w:pStyle w:val="ListParagraph"/>
              <w:numPr>
                <w:ilvl w:val="0"/>
                <w:numId w:val="46"/>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Manufacturer </w:t>
            </w:r>
          </w:p>
          <w:p w:rsidR="00254823" w:rsidRPr="00787F78" w:rsidRDefault="00254823" w:rsidP="001362F9">
            <w:pPr>
              <w:pStyle w:val="ListParagraph"/>
              <w:numPr>
                <w:ilvl w:val="0"/>
                <w:numId w:val="46"/>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Date of construction </w:t>
            </w:r>
          </w:p>
          <w:p w:rsidR="00254823" w:rsidRPr="00787F78" w:rsidRDefault="00254823" w:rsidP="001362F9">
            <w:pPr>
              <w:pStyle w:val="ListParagraph"/>
              <w:numPr>
                <w:ilvl w:val="0"/>
                <w:numId w:val="46"/>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Registration number; and</w:t>
            </w:r>
          </w:p>
          <w:p w:rsidR="00254823" w:rsidRPr="00787F78" w:rsidRDefault="00254823" w:rsidP="001362F9">
            <w:pPr>
              <w:pStyle w:val="ListParagraph"/>
              <w:numPr>
                <w:ilvl w:val="0"/>
                <w:numId w:val="46"/>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Unique identifier (VIN)</w:t>
            </w:r>
          </w:p>
          <w:p w:rsidR="00254823" w:rsidRPr="00787F78" w:rsidRDefault="00254823" w:rsidP="001362F9">
            <w:pPr>
              <w:spacing w:before="40" w:after="40"/>
              <w:rPr>
                <w:rFonts w:ascii="Century Gothic" w:hAnsi="Century Gothic"/>
                <w:b/>
                <w:bCs/>
                <w:sz w:val="16"/>
                <w:szCs w:val="16"/>
              </w:rPr>
            </w:pPr>
            <w:r w:rsidRPr="00787F78">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787F78">
              <w:rPr>
                <w:rFonts w:ascii="Century Gothic" w:hAnsi="Century Gothic"/>
                <w:b/>
                <w:bCs/>
                <w:sz w:val="16"/>
                <w:szCs w:val="16"/>
              </w:rPr>
              <w:t>SUPPORTING DOCUMENTATION:</w:t>
            </w:r>
          </w:p>
          <w:p w:rsidR="00254823" w:rsidRPr="00787F78" w:rsidRDefault="00254823" w:rsidP="001362F9">
            <w:pPr>
              <w:spacing w:before="40" w:after="40"/>
              <w:rPr>
                <w:rFonts w:ascii="Century Gothic" w:hAnsi="Century Gothic" w:cs="Arial"/>
                <w:b/>
                <w:bCs/>
                <w:sz w:val="16"/>
                <w:szCs w:val="16"/>
              </w:rPr>
            </w:pPr>
          </w:p>
          <w:p w:rsidR="00254823" w:rsidRPr="00EC0E37" w:rsidRDefault="00254823" w:rsidP="001362F9">
            <w:pPr>
              <w:spacing w:before="40" w:after="40"/>
              <w:rPr>
                <w:rFonts w:ascii="Century Gothic" w:hAnsi="Century Gothic"/>
                <w:bCs/>
                <w:sz w:val="16"/>
                <w:szCs w:val="16"/>
              </w:rPr>
            </w:pPr>
          </w:p>
        </w:tc>
      </w:tr>
      <w:tr w:rsidR="00254823" w:rsidRPr="004A1EF0" w:rsidTr="001362F9">
        <w:trPr>
          <w:trHeight w:val="3205"/>
        </w:trPr>
        <w:tc>
          <w:tcPr>
            <w:tcW w:w="1782" w:type="dxa"/>
          </w:tcPr>
          <w:p w:rsidR="00254823" w:rsidRPr="00EC0E37" w:rsidRDefault="00254823" w:rsidP="001362F9">
            <w:pPr>
              <w:tabs>
                <w:tab w:val="center" w:pos="4153"/>
                <w:tab w:val="right" w:pos="8306"/>
              </w:tabs>
              <w:spacing w:before="40" w:after="40"/>
              <w:ind w:left="-108"/>
              <w:rPr>
                <w:rFonts w:ascii="Century Gothic" w:hAnsi="Century Gothic"/>
                <w:b/>
                <w:sz w:val="16"/>
                <w:szCs w:val="16"/>
              </w:rPr>
            </w:pPr>
            <w:r w:rsidRPr="00D54F35">
              <w:rPr>
                <w:rFonts w:ascii="Century Gothic" w:hAnsi="Century Gothic"/>
                <w:b/>
                <w:sz w:val="16"/>
                <w:szCs w:val="16"/>
              </w:rPr>
              <w:t xml:space="preserve"> </w:t>
            </w:r>
            <w:r w:rsidRPr="00EC0E37">
              <w:rPr>
                <w:rFonts w:ascii="Century Gothic" w:hAnsi="Century Gothic"/>
                <w:b/>
                <w:sz w:val="16"/>
                <w:szCs w:val="16"/>
              </w:rPr>
              <w:t>Std 6. Responsibilities</w:t>
            </w:r>
          </w:p>
          <w:p w:rsidR="00254823" w:rsidRPr="00EC0E37" w:rsidRDefault="00254823" w:rsidP="001362F9">
            <w:pPr>
              <w:pStyle w:val="Header"/>
              <w:tabs>
                <w:tab w:val="left" w:pos="709"/>
                <w:tab w:val="left" w:pos="992"/>
                <w:tab w:val="left" w:pos="1276"/>
                <w:tab w:val="left" w:pos="1559"/>
              </w:tabs>
              <w:spacing w:after="40"/>
              <w:ind w:left="-57" w:right="-57"/>
              <w:rPr>
                <w:rFonts w:ascii="Century Gothic" w:hAnsi="Century Gothic" w:cs="Arial"/>
                <w:sz w:val="16"/>
                <w:szCs w:val="16"/>
              </w:rPr>
            </w:pPr>
            <w:r w:rsidRPr="00EC0E37">
              <w:rPr>
                <w:rFonts w:ascii="Century Gothic" w:hAnsi="Century Gothic" w:cs="Arial"/>
                <w:sz w:val="16"/>
                <w:szCs w:val="16"/>
              </w:rPr>
              <w:t xml:space="preserve">The authorities, responsibilities and duties of all positions involved in the management, operation, administration, participation and verification of the maintenance management system are current, clearly defined and documented. </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Responsibility for each operation of the maintenance management system is to rest with appropriate people within the road transport operation as nominated by the operator.</w:t>
            </w:r>
          </w:p>
          <w:p w:rsidR="00254823" w:rsidRPr="00EC0E37" w:rsidRDefault="00254823" w:rsidP="001362F9">
            <w:pPr>
              <w:tabs>
                <w:tab w:val="center" w:pos="4153"/>
                <w:tab w:val="right" w:pos="8306"/>
              </w:tabs>
              <w:spacing w:before="40" w:after="40"/>
              <w:rPr>
                <w:rFonts w:ascii="Century Gothic" w:hAnsi="Century Gothic"/>
                <w:sz w:val="16"/>
                <w:szCs w:val="16"/>
              </w:rPr>
            </w:pPr>
          </w:p>
        </w:tc>
        <w:tc>
          <w:tcPr>
            <w:tcW w:w="7999"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maintenance management system: </w:t>
            </w:r>
          </w:p>
          <w:p w:rsidR="00254823" w:rsidRPr="00EC0E37" w:rsidRDefault="00254823" w:rsidP="001362F9">
            <w:pPr>
              <w:rPr>
                <w:rFonts w:ascii="Century Gothic" w:hAnsi="Century Gothic" w:cs="Arial"/>
                <w:b/>
                <w:bCs/>
                <w:sz w:val="16"/>
                <w:szCs w:val="16"/>
              </w:rPr>
            </w:pPr>
            <w:r w:rsidRPr="00EC0E37">
              <w:rPr>
                <w:rFonts w:ascii="Century Gothic" w:hAnsi="Century Gothic" w:cs="Arial"/>
                <w:b/>
                <w:bCs/>
                <w:sz w:val="16"/>
                <w:szCs w:val="16"/>
                <w:u w:val="single"/>
              </w:rPr>
              <w:t>Criteria: - 6.1</w:t>
            </w:r>
            <w:r w:rsidRPr="00EC0E37">
              <w:rPr>
                <w:rFonts w:ascii="Century Gothic" w:hAnsi="Century Gothic" w:cs="Arial"/>
                <w:b/>
                <w:bCs/>
                <w:sz w:val="16"/>
                <w:szCs w:val="16"/>
              </w:rPr>
              <w:t xml:space="preserve">     </w:t>
            </w:r>
          </w:p>
          <w:p w:rsidR="00254823" w:rsidRPr="00787F78" w:rsidRDefault="00254823" w:rsidP="001362F9">
            <w:pPr>
              <w:rPr>
                <w:rFonts w:ascii="Century Gothic" w:hAnsi="Century Gothic" w:cs="Arial"/>
                <w:bCs/>
                <w:sz w:val="16"/>
                <w:szCs w:val="16"/>
              </w:rPr>
            </w:pPr>
            <w:r w:rsidRPr="00787F78">
              <w:rPr>
                <w:rFonts w:ascii="Century Gothic" w:hAnsi="Century Gothic" w:cs="Arial"/>
                <w:bCs/>
                <w:sz w:val="16"/>
                <w:szCs w:val="16"/>
              </w:rPr>
              <w:t xml:space="preserve">Must clearly identify: </w:t>
            </w:r>
          </w:p>
          <w:p w:rsidR="00254823" w:rsidRPr="00787F78" w:rsidRDefault="00254823" w:rsidP="001362F9">
            <w:pPr>
              <w:pStyle w:val="ListParagraph"/>
              <w:numPr>
                <w:ilvl w:val="0"/>
                <w:numId w:val="47"/>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What the tasks in your maintenance management system are; and </w:t>
            </w:r>
          </w:p>
          <w:p w:rsidR="00254823" w:rsidRPr="00787F78" w:rsidRDefault="00254823" w:rsidP="001362F9">
            <w:pPr>
              <w:pStyle w:val="ListParagraph"/>
              <w:numPr>
                <w:ilvl w:val="0"/>
                <w:numId w:val="47"/>
              </w:numPr>
              <w:tabs>
                <w:tab w:val="clear" w:pos="709"/>
                <w:tab w:val="clear" w:pos="992"/>
                <w:tab w:val="clear" w:pos="1276"/>
                <w:tab w:val="clear" w:pos="1559"/>
              </w:tabs>
              <w:ind w:left="742" w:hanging="742"/>
              <w:rPr>
                <w:rFonts w:ascii="Century Gothic" w:hAnsi="Century Gothic" w:cs="Arial"/>
                <w:bCs/>
                <w:sz w:val="16"/>
                <w:szCs w:val="16"/>
              </w:rPr>
            </w:pPr>
            <w:r w:rsidRPr="00787F78">
              <w:rPr>
                <w:rFonts w:ascii="Century Gothic" w:hAnsi="Century Gothic" w:cs="Arial"/>
                <w:bCs/>
                <w:sz w:val="16"/>
                <w:szCs w:val="16"/>
              </w:rPr>
              <w:t xml:space="preserve">Who is responsible for carrying out each task listed in your maintenance </w:t>
            </w:r>
            <w:r w:rsidRPr="00787F78">
              <w:rPr>
                <w:rFonts w:ascii="Century Gothic" w:hAnsi="Century Gothic" w:cs="Arial"/>
                <w:bCs/>
                <w:sz w:val="16"/>
                <w:szCs w:val="16"/>
              </w:rPr>
              <w:tab/>
              <w:t>management system manual?</w:t>
            </w:r>
          </w:p>
          <w:p w:rsidR="00254823" w:rsidRPr="00787F78" w:rsidRDefault="00254823" w:rsidP="001362F9">
            <w:pPr>
              <w:pStyle w:val="ListParagraph"/>
              <w:numPr>
                <w:ilvl w:val="0"/>
                <w:numId w:val="47"/>
              </w:numPr>
              <w:tabs>
                <w:tab w:val="clear" w:pos="709"/>
                <w:tab w:val="clear" w:pos="992"/>
                <w:tab w:val="clear" w:pos="1276"/>
                <w:tab w:val="clear" w:pos="1559"/>
              </w:tabs>
              <w:spacing w:after="40"/>
              <w:ind w:left="0" w:firstLine="0"/>
              <w:rPr>
                <w:rFonts w:ascii="Century Gothic" w:hAnsi="Century Gothic" w:cs="Arial"/>
                <w:bCs/>
                <w:sz w:val="16"/>
                <w:szCs w:val="16"/>
              </w:rPr>
            </w:pPr>
            <w:r w:rsidRPr="00787F78">
              <w:rPr>
                <w:rFonts w:ascii="Century Gothic" w:hAnsi="Century Gothic" w:cs="Arial"/>
                <w:bCs/>
                <w:sz w:val="16"/>
                <w:szCs w:val="16"/>
              </w:rPr>
              <w:t>The people assigned to the listed tasks must be appropriate for those tasks.</w:t>
            </w:r>
          </w:p>
          <w:p w:rsidR="00254823" w:rsidRPr="00787F78" w:rsidRDefault="00254823" w:rsidP="001362F9">
            <w:pPr>
              <w:spacing w:before="40" w:after="40"/>
              <w:rPr>
                <w:rFonts w:ascii="Century Gothic" w:hAnsi="Century Gothic"/>
                <w:b/>
                <w:bCs/>
                <w:sz w:val="16"/>
                <w:szCs w:val="16"/>
              </w:rPr>
            </w:pPr>
            <w:r w:rsidRPr="00787F78">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787F78">
              <w:rPr>
                <w:rFonts w:ascii="Century Gothic" w:hAnsi="Century Gothic"/>
                <w:b/>
                <w:bCs/>
                <w:sz w:val="16"/>
                <w:szCs w:val="16"/>
              </w:rPr>
              <w:t>SUPPORTING DOCUMENTATION:</w:t>
            </w:r>
          </w:p>
          <w:p w:rsidR="00254823" w:rsidRPr="00787F78" w:rsidRDefault="00254823" w:rsidP="001362F9">
            <w:pPr>
              <w:spacing w:before="40" w:after="40"/>
              <w:rPr>
                <w:rFonts w:ascii="Century Gothic" w:hAnsi="Century Gothic" w:cs="Arial"/>
                <w:b/>
                <w:bCs/>
                <w:sz w:val="16"/>
                <w:szCs w:val="16"/>
              </w:rPr>
            </w:pPr>
          </w:p>
          <w:p w:rsidR="00254823" w:rsidRPr="00D54F35" w:rsidRDefault="00254823" w:rsidP="001362F9">
            <w:pPr>
              <w:spacing w:before="40" w:after="40"/>
              <w:rPr>
                <w:rFonts w:ascii="Century Gothic" w:hAnsi="Century Gothic"/>
                <w:bCs/>
                <w:sz w:val="16"/>
                <w:szCs w:val="16"/>
              </w:rPr>
            </w:pPr>
          </w:p>
          <w:p w:rsidR="00254823" w:rsidRPr="00D54F35" w:rsidRDefault="00254823" w:rsidP="001362F9">
            <w:pPr>
              <w:spacing w:before="40" w:after="40"/>
              <w:rPr>
                <w:rFonts w:ascii="Century Gothic" w:hAnsi="Century Gothic"/>
                <w:bCs/>
                <w:sz w:val="16"/>
                <w:szCs w:val="16"/>
              </w:rPr>
            </w:pPr>
          </w:p>
          <w:p w:rsidR="00254823" w:rsidRPr="00D54F35" w:rsidRDefault="00254823" w:rsidP="001362F9">
            <w:pPr>
              <w:spacing w:before="40" w:after="40"/>
              <w:rPr>
                <w:rFonts w:ascii="Century Gothic" w:hAnsi="Century Gothic"/>
                <w:bCs/>
                <w:sz w:val="16"/>
                <w:szCs w:val="16"/>
              </w:rPr>
            </w:pPr>
          </w:p>
          <w:p w:rsidR="00254823" w:rsidRPr="00D54F35" w:rsidRDefault="00254823" w:rsidP="001362F9">
            <w:pPr>
              <w:spacing w:before="40" w:after="40"/>
              <w:rPr>
                <w:rFonts w:ascii="Century Gothic" w:hAnsi="Century Gothic"/>
                <w:bCs/>
                <w:sz w:val="16"/>
                <w:szCs w:val="16"/>
              </w:rPr>
            </w:pPr>
          </w:p>
          <w:p w:rsidR="00254823" w:rsidRPr="00D54F35" w:rsidRDefault="00254823" w:rsidP="001362F9">
            <w:pPr>
              <w:spacing w:before="40" w:after="40"/>
              <w:rPr>
                <w:rFonts w:ascii="Century Gothic" w:hAnsi="Century Gothic"/>
                <w:bCs/>
                <w:sz w:val="16"/>
                <w:szCs w:val="16"/>
              </w:rPr>
            </w:pPr>
          </w:p>
          <w:p w:rsidR="00254823" w:rsidRPr="00D54F35" w:rsidRDefault="00254823" w:rsidP="001362F9">
            <w:pPr>
              <w:spacing w:before="40" w:after="40"/>
              <w:rPr>
                <w:rFonts w:ascii="Century Gothic" w:hAnsi="Century Gothic"/>
                <w:bCs/>
                <w:sz w:val="16"/>
                <w:szCs w:val="16"/>
              </w:rPr>
            </w:pPr>
          </w:p>
          <w:p w:rsidR="00254823" w:rsidRPr="00D54F35" w:rsidRDefault="00254823" w:rsidP="001362F9">
            <w:pPr>
              <w:spacing w:before="40" w:after="40"/>
              <w:rPr>
                <w:rFonts w:ascii="Century Gothic" w:hAnsi="Century Gothic"/>
                <w:bCs/>
                <w:sz w:val="16"/>
                <w:szCs w:val="16"/>
              </w:rPr>
            </w:pPr>
          </w:p>
          <w:p w:rsidR="00254823" w:rsidRPr="00D54F35"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Pr="003C52AD"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p w:rsidR="00254823" w:rsidRDefault="00254823" w:rsidP="001362F9">
            <w:pPr>
              <w:rPr>
                <w:rFonts w:ascii="Century Gothic" w:hAnsi="Century Gothic"/>
                <w:sz w:val="16"/>
                <w:szCs w:val="16"/>
              </w:rPr>
            </w:pPr>
          </w:p>
          <w:p w:rsidR="00254823" w:rsidRDefault="00254823" w:rsidP="001362F9">
            <w:pPr>
              <w:rPr>
                <w:rFonts w:ascii="Century Gothic" w:hAnsi="Century Gothic"/>
                <w:sz w:val="16"/>
                <w:szCs w:val="16"/>
              </w:rPr>
            </w:pPr>
          </w:p>
          <w:p w:rsidR="00254823" w:rsidRPr="003C52AD" w:rsidRDefault="00254823" w:rsidP="001362F9">
            <w:pPr>
              <w:rPr>
                <w:rFonts w:ascii="Century Gothic" w:hAnsi="Century Gothic"/>
                <w:sz w:val="16"/>
                <w:szCs w:val="16"/>
              </w:rPr>
            </w:pPr>
          </w:p>
        </w:tc>
      </w:tr>
      <w:tr w:rsidR="00254823" w:rsidRPr="004A1EF0" w:rsidTr="001362F9">
        <w:trPr>
          <w:trHeight w:val="2920"/>
        </w:trPr>
        <w:tc>
          <w:tcPr>
            <w:tcW w:w="1782"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7. Internal Review</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 xml:space="preserve">The maintenance management system must be subject to an annual internal review to verify all results and activities comply with the system’s policies, procedures and instructions. </w:t>
            </w:r>
          </w:p>
        </w:tc>
        <w:tc>
          <w:tcPr>
            <w:tcW w:w="7999"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maintenance management system: </w:t>
            </w:r>
          </w:p>
          <w:p w:rsidR="00254823" w:rsidRPr="00EC0E37" w:rsidRDefault="00254823" w:rsidP="001362F9">
            <w:pPr>
              <w:spacing w:before="40"/>
              <w:rPr>
                <w:rFonts w:ascii="Century Gothic" w:hAnsi="Century Gothic" w:cs="Arial"/>
                <w:b/>
                <w:bCs/>
                <w:sz w:val="16"/>
                <w:szCs w:val="16"/>
              </w:rPr>
            </w:pPr>
            <w:r w:rsidRPr="00EC0E37">
              <w:rPr>
                <w:rFonts w:ascii="Century Gothic" w:hAnsi="Century Gothic" w:cs="Arial"/>
                <w:b/>
                <w:bCs/>
                <w:sz w:val="16"/>
                <w:szCs w:val="16"/>
                <w:u w:val="single"/>
              </w:rPr>
              <w:t>Criteria: - 7.1</w:t>
            </w:r>
            <w:r w:rsidRPr="00EC0E37">
              <w:rPr>
                <w:rFonts w:ascii="Century Gothic" w:hAnsi="Century Gothic" w:cs="Arial"/>
                <w:b/>
                <w:bCs/>
                <w:sz w:val="16"/>
                <w:szCs w:val="16"/>
              </w:rPr>
              <w:t xml:space="preserve">     </w:t>
            </w:r>
          </w:p>
          <w:p w:rsidR="00254823" w:rsidRPr="00787F78" w:rsidRDefault="00254823" w:rsidP="001362F9">
            <w:pPr>
              <w:spacing w:before="40"/>
              <w:rPr>
                <w:rFonts w:ascii="Century Gothic" w:hAnsi="Century Gothic" w:cs="Arial"/>
                <w:bCs/>
                <w:sz w:val="16"/>
                <w:szCs w:val="16"/>
              </w:rPr>
            </w:pPr>
            <w:r w:rsidRPr="00787F78">
              <w:rPr>
                <w:rFonts w:ascii="Century Gothic" w:hAnsi="Century Gothic" w:cs="Arial"/>
                <w:bCs/>
                <w:sz w:val="16"/>
                <w:szCs w:val="16"/>
              </w:rPr>
              <w:t xml:space="preserve">Must include procedures for carrying out internal reviews which cover: </w:t>
            </w:r>
          </w:p>
          <w:p w:rsidR="00254823" w:rsidRPr="00787F78" w:rsidRDefault="00254823" w:rsidP="001362F9">
            <w:pPr>
              <w:pStyle w:val="ListParagraph"/>
              <w:numPr>
                <w:ilvl w:val="0"/>
                <w:numId w:val="47"/>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When the reviews are to take place; </w:t>
            </w:r>
          </w:p>
          <w:p w:rsidR="00254823" w:rsidRPr="00787F78" w:rsidRDefault="00254823" w:rsidP="001362F9">
            <w:pPr>
              <w:pStyle w:val="ListParagraph"/>
              <w:numPr>
                <w:ilvl w:val="0"/>
                <w:numId w:val="47"/>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Who is to conduct them; </w:t>
            </w:r>
          </w:p>
          <w:p w:rsidR="00254823" w:rsidRPr="00787F78" w:rsidRDefault="00254823" w:rsidP="001362F9">
            <w:pPr>
              <w:pStyle w:val="ListParagraph"/>
              <w:numPr>
                <w:ilvl w:val="0"/>
                <w:numId w:val="47"/>
              </w:numPr>
              <w:tabs>
                <w:tab w:val="clear" w:pos="709"/>
                <w:tab w:val="clear" w:pos="992"/>
                <w:tab w:val="clear" w:pos="1276"/>
                <w:tab w:val="clear" w:pos="1559"/>
              </w:tabs>
              <w:ind w:left="0" w:firstLine="0"/>
              <w:rPr>
                <w:rFonts w:ascii="Century Gothic" w:hAnsi="Century Gothic" w:cs="Arial"/>
                <w:bCs/>
                <w:sz w:val="16"/>
                <w:szCs w:val="16"/>
              </w:rPr>
            </w:pPr>
            <w:r w:rsidRPr="00787F78">
              <w:rPr>
                <w:rFonts w:ascii="Century Gothic" w:hAnsi="Century Gothic" w:cs="Arial"/>
                <w:bCs/>
                <w:sz w:val="16"/>
                <w:szCs w:val="16"/>
              </w:rPr>
              <w:t xml:space="preserve">How the reviews are to be conducted; and </w:t>
            </w:r>
          </w:p>
          <w:p w:rsidR="00254823" w:rsidRPr="00787F78" w:rsidRDefault="00254823" w:rsidP="001362F9">
            <w:pPr>
              <w:pStyle w:val="ListParagraph"/>
              <w:numPr>
                <w:ilvl w:val="0"/>
                <w:numId w:val="47"/>
              </w:numPr>
              <w:tabs>
                <w:tab w:val="clear" w:pos="709"/>
                <w:tab w:val="clear" w:pos="992"/>
                <w:tab w:val="clear" w:pos="1276"/>
                <w:tab w:val="clear" w:pos="1559"/>
              </w:tabs>
              <w:spacing w:after="40"/>
              <w:ind w:left="0" w:firstLine="0"/>
              <w:rPr>
                <w:rFonts w:ascii="Century Gothic" w:hAnsi="Century Gothic" w:cs="Arial"/>
                <w:bCs/>
                <w:sz w:val="16"/>
                <w:szCs w:val="16"/>
              </w:rPr>
            </w:pPr>
            <w:r w:rsidRPr="00787F78">
              <w:rPr>
                <w:rFonts w:ascii="Century Gothic" w:hAnsi="Century Gothic" w:cs="Arial"/>
                <w:bCs/>
                <w:sz w:val="16"/>
                <w:szCs w:val="16"/>
              </w:rPr>
              <w:t xml:space="preserve">Checklists to be used for the review.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- 7.2</w:t>
            </w:r>
            <w:r w:rsidRPr="00EC0E37">
              <w:rPr>
                <w:rFonts w:ascii="Century Gothic" w:hAnsi="Century Gothic" w:cs="Arial"/>
                <w:b/>
                <w:bCs/>
                <w:sz w:val="16"/>
                <w:szCs w:val="16"/>
              </w:rPr>
              <w:t xml:space="preserve">     </w:t>
            </w:r>
          </w:p>
          <w:p w:rsidR="00254823" w:rsidRPr="00787F78" w:rsidRDefault="00254823" w:rsidP="001362F9">
            <w:pPr>
              <w:spacing w:before="40" w:after="40"/>
              <w:rPr>
                <w:rFonts w:ascii="Century Gothic" w:hAnsi="Century Gothic"/>
                <w:bCs/>
                <w:sz w:val="16"/>
                <w:szCs w:val="16"/>
              </w:rPr>
            </w:pPr>
            <w:r w:rsidRPr="00787F78">
              <w:rPr>
                <w:rFonts w:ascii="Century Gothic" w:hAnsi="Century Gothic" w:cs="Arial"/>
                <w:bCs/>
                <w:sz w:val="16"/>
                <w:szCs w:val="16"/>
              </w:rPr>
              <w:t>As far as possible you must ensure the person or people carrying out your internal reviews are independent of the procedures being reviewed.</w:t>
            </w:r>
          </w:p>
          <w:p w:rsidR="00254823" w:rsidRPr="00787F78" w:rsidRDefault="00254823" w:rsidP="001362F9">
            <w:pPr>
              <w:spacing w:before="40" w:after="40"/>
              <w:rPr>
                <w:rFonts w:ascii="Century Gothic" w:hAnsi="Century Gothic"/>
                <w:b/>
                <w:bCs/>
                <w:sz w:val="16"/>
                <w:szCs w:val="16"/>
              </w:rPr>
            </w:pPr>
            <w:r w:rsidRPr="00787F78">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787F78">
              <w:rPr>
                <w:rFonts w:ascii="Century Gothic" w:hAnsi="Century Gothic"/>
                <w:b/>
                <w:bCs/>
                <w:sz w:val="16"/>
                <w:szCs w:val="16"/>
              </w:rPr>
              <w:t>SUPPORTING DOCUMENTATION:</w:t>
            </w:r>
          </w:p>
          <w:p w:rsidR="00254823" w:rsidRPr="00787F78" w:rsidRDefault="00254823" w:rsidP="001362F9">
            <w:pPr>
              <w:spacing w:before="40" w:after="40"/>
              <w:rPr>
                <w:rFonts w:ascii="Century Gothic" w:hAnsi="Century Gothic" w:cs="Arial"/>
                <w:b/>
                <w:bCs/>
                <w:sz w:val="16"/>
                <w:szCs w:val="16"/>
              </w:rPr>
            </w:pPr>
          </w:p>
          <w:p w:rsidR="00254823" w:rsidRPr="00EC0E37" w:rsidRDefault="00254823" w:rsidP="001362F9">
            <w:pPr>
              <w:spacing w:before="40" w:after="40"/>
              <w:rPr>
                <w:rFonts w:ascii="Century Gothic" w:hAnsi="Century Gothic"/>
                <w:bCs/>
                <w:sz w:val="16"/>
                <w:szCs w:val="16"/>
              </w:rPr>
            </w:pPr>
          </w:p>
        </w:tc>
      </w:tr>
      <w:tr w:rsidR="00254823" w:rsidRPr="004A1EF0" w:rsidTr="001362F9">
        <w:trPr>
          <w:trHeight w:val="6306"/>
        </w:trPr>
        <w:tc>
          <w:tcPr>
            <w:tcW w:w="1782" w:type="dxa"/>
          </w:tcPr>
          <w:p w:rsidR="00254823" w:rsidRPr="00FD3839" w:rsidRDefault="00254823" w:rsidP="001362F9">
            <w:pPr>
              <w:tabs>
                <w:tab w:val="center" w:pos="4153"/>
                <w:tab w:val="right" w:pos="8306"/>
              </w:tabs>
              <w:spacing w:before="40" w:after="40"/>
              <w:rPr>
                <w:rFonts w:ascii="Century Gothic" w:hAnsi="Century Gothic"/>
                <w:b/>
                <w:sz w:val="16"/>
                <w:szCs w:val="16"/>
              </w:rPr>
            </w:pPr>
            <w:r w:rsidRPr="00FD3839">
              <w:rPr>
                <w:rFonts w:ascii="Century Gothic" w:hAnsi="Century Gothic"/>
                <w:b/>
                <w:sz w:val="16"/>
                <w:szCs w:val="16"/>
              </w:rPr>
              <w:lastRenderedPageBreak/>
              <w:t>Std 7. Internal Review</w:t>
            </w:r>
            <w:r>
              <w:rPr>
                <w:rFonts w:ascii="Century Gothic" w:hAnsi="Century Gothic"/>
                <w:b/>
                <w:sz w:val="16"/>
                <w:szCs w:val="16"/>
              </w:rPr>
              <w:t xml:space="preserve"> - continued</w:t>
            </w:r>
          </w:p>
          <w:p w:rsidR="00254823" w:rsidRPr="004A1EF0" w:rsidRDefault="00254823" w:rsidP="001362F9">
            <w:pPr>
              <w:tabs>
                <w:tab w:val="center" w:pos="4153"/>
                <w:tab w:val="right" w:pos="8306"/>
              </w:tabs>
              <w:spacing w:before="40" w:after="40"/>
              <w:rPr>
                <w:rFonts w:ascii="Century Gothic" w:hAnsi="Century Gothic"/>
                <w:sz w:val="20"/>
                <w:szCs w:val="22"/>
              </w:rPr>
            </w:pPr>
          </w:p>
        </w:tc>
        <w:tc>
          <w:tcPr>
            <w:tcW w:w="7999" w:type="dxa"/>
          </w:tcPr>
          <w:p w:rsidR="00254823" w:rsidRPr="00CA621D" w:rsidRDefault="00254823" w:rsidP="001362F9">
            <w:pPr>
              <w:spacing w:before="40"/>
              <w:rPr>
                <w:rFonts w:ascii="Century Gothic" w:hAnsi="Century Gothic" w:cs="Arial"/>
                <w:b/>
                <w:bCs/>
                <w:sz w:val="16"/>
                <w:szCs w:val="16"/>
              </w:rPr>
            </w:pPr>
            <w:r w:rsidRPr="00CA621D">
              <w:rPr>
                <w:rFonts w:ascii="Century Gothic" w:hAnsi="Century Gothic" w:cs="Arial"/>
                <w:b/>
                <w:bCs/>
                <w:sz w:val="16"/>
                <w:szCs w:val="16"/>
                <w:u w:val="single"/>
              </w:rPr>
              <w:t>Criteria: - 7.3</w:t>
            </w:r>
            <w:r w:rsidRPr="00CA621D">
              <w:rPr>
                <w:rFonts w:ascii="Century Gothic" w:hAnsi="Century Gothic" w:cs="Arial"/>
                <w:b/>
                <w:bCs/>
                <w:sz w:val="16"/>
                <w:szCs w:val="16"/>
              </w:rPr>
              <w:t xml:space="preserve">     </w:t>
            </w:r>
          </w:p>
          <w:p w:rsidR="00254823" w:rsidRPr="00CA621D" w:rsidRDefault="00254823" w:rsidP="001362F9">
            <w:pPr>
              <w:spacing w:before="40"/>
              <w:rPr>
                <w:rFonts w:ascii="Century Gothic" w:hAnsi="Century Gothic" w:cs="Arial"/>
                <w:bCs/>
                <w:sz w:val="16"/>
                <w:szCs w:val="16"/>
              </w:rPr>
            </w:pPr>
            <w:r w:rsidRPr="00CA621D">
              <w:rPr>
                <w:rFonts w:ascii="Century Gothic" w:hAnsi="Century Gothic" w:cs="Arial"/>
                <w:bCs/>
                <w:sz w:val="16"/>
                <w:szCs w:val="16"/>
              </w:rPr>
              <w:t xml:space="preserve">Quite apart from your annual internal review, you must have written procedures for ensuring all non-compliances brought to light at any time during the year are corrected.  This means identifying the people who are to be responsible for taking action so instances of non-compliance are not repeated. The procedures for handling non-compliances should include: </w:t>
            </w:r>
          </w:p>
          <w:p w:rsidR="00254823" w:rsidRPr="00CA621D" w:rsidRDefault="00254823" w:rsidP="001362F9">
            <w:pPr>
              <w:pStyle w:val="ListParagraph"/>
              <w:numPr>
                <w:ilvl w:val="2"/>
                <w:numId w:val="48"/>
              </w:numPr>
              <w:tabs>
                <w:tab w:val="clear" w:pos="709"/>
                <w:tab w:val="clear" w:pos="992"/>
                <w:tab w:val="clear" w:pos="1276"/>
                <w:tab w:val="clear" w:pos="1559"/>
              </w:tabs>
              <w:ind w:left="0" w:firstLine="318"/>
              <w:rPr>
                <w:rFonts w:ascii="Century Gothic" w:hAnsi="Century Gothic" w:cs="Arial"/>
                <w:bCs/>
                <w:sz w:val="16"/>
                <w:szCs w:val="16"/>
              </w:rPr>
            </w:pPr>
            <w:r w:rsidRPr="00CA621D">
              <w:rPr>
                <w:rFonts w:ascii="Century Gothic" w:hAnsi="Century Gothic" w:cs="Arial"/>
                <w:bCs/>
                <w:sz w:val="16"/>
                <w:szCs w:val="16"/>
              </w:rPr>
              <w:t xml:space="preserve">How non-compliances can be detected; </w:t>
            </w:r>
          </w:p>
          <w:p w:rsidR="00254823" w:rsidRPr="00CA621D" w:rsidRDefault="00254823" w:rsidP="001362F9">
            <w:pPr>
              <w:pStyle w:val="ListParagraph"/>
              <w:numPr>
                <w:ilvl w:val="2"/>
                <w:numId w:val="48"/>
              </w:numPr>
              <w:tabs>
                <w:tab w:val="clear" w:pos="709"/>
                <w:tab w:val="clear" w:pos="992"/>
                <w:tab w:val="clear" w:pos="1276"/>
                <w:tab w:val="clear" w:pos="1559"/>
              </w:tabs>
              <w:spacing w:after="40"/>
              <w:ind w:left="0" w:firstLine="318"/>
              <w:rPr>
                <w:rFonts w:ascii="Century Gothic" w:hAnsi="Century Gothic" w:cs="Arial"/>
                <w:bCs/>
                <w:sz w:val="16"/>
                <w:szCs w:val="16"/>
              </w:rPr>
            </w:pPr>
            <w:r w:rsidRPr="00CA621D">
              <w:rPr>
                <w:rFonts w:ascii="Century Gothic" w:hAnsi="Century Gothic" w:cs="Arial"/>
                <w:bCs/>
                <w:sz w:val="16"/>
                <w:szCs w:val="16"/>
              </w:rPr>
              <w:t xml:space="preserve">Who is responsible for detecting them; </w:t>
            </w:r>
          </w:p>
          <w:p w:rsidR="00254823" w:rsidRPr="00CA621D" w:rsidRDefault="00254823" w:rsidP="001362F9">
            <w:pPr>
              <w:pStyle w:val="ListParagraph"/>
              <w:numPr>
                <w:ilvl w:val="2"/>
                <w:numId w:val="48"/>
              </w:numPr>
              <w:tabs>
                <w:tab w:val="clear" w:pos="709"/>
                <w:tab w:val="clear" w:pos="992"/>
                <w:tab w:val="clear" w:pos="1276"/>
                <w:tab w:val="clear" w:pos="1559"/>
              </w:tabs>
              <w:spacing w:after="40"/>
              <w:ind w:left="0" w:firstLine="318"/>
              <w:rPr>
                <w:rFonts w:ascii="Century Gothic" w:hAnsi="Century Gothic" w:cs="Arial"/>
                <w:bCs/>
                <w:sz w:val="16"/>
                <w:szCs w:val="16"/>
              </w:rPr>
            </w:pPr>
            <w:r w:rsidRPr="00CA621D">
              <w:rPr>
                <w:rFonts w:ascii="Century Gothic" w:hAnsi="Century Gothic" w:cs="Arial"/>
                <w:bCs/>
                <w:sz w:val="16"/>
                <w:szCs w:val="16"/>
              </w:rPr>
              <w:t xml:space="preserve">Who else should be told about them; </w:t>
            </w:r>
          </w:p>
          <w:p w:rsidR="00254823" w:rsidRPr="00CA621D" w:rsidRDefault="00254823" w:rsidP="001362F9">
            <w:pPr>
              <w:pStyle w:val="ListParagraph"/>
              <w:numPr>
                <w:ilvl w:val="2"/>
                <w:numId w:val="49"/>
              </w:numPr>
              <w:tabs>
                <w:tab w:val="clear" w:pos="709"/>
                <w:tab w:val="clear" w:pos="992"/>
                <w:tab w:val="clear" w:pos="1276"/>
                <w:tab w:val="clear" w:pos="1559"/>
              </w:tabs>
              <w:spacing w:after="40"/>
              <w:ind w:left="0" w:firstLine="318"/>
              <w:rPr>
                <w:rFonts w:ascii="Century Gothic" w:hAnsi="Century Gothic" w:cs="Arial"/>
                <w:bCs/>
                <w:sz w:val="16"/>
                <w:szCs w:val="16"/>
              </w:rPr>
            </w:pPr>
            <w:r w:rsidRPr="00CA621D">
              <w:rPr>
                <w:rFonts w:ascii="Century Gothic" w:hAnsi="Century Gothic" w:cs="Arial"/>
                <w:bCs/>
                <w:sz w:val="16"/>
                <w:szCs w:val="16"/>
              </w:rPr>
              <w:t xml:space="preserve">Corrective action to be taken; </w:t>
            </w:r>
          </w:p>
          <w:p w:rsidR="00254823" w:rsidRPr="00CA621D" w:rsidRDefault="00254823" w:rsidP="001362F9">
            <w:pPr>
              <w:pStyle w:val="ListParagraph"/>
              <w:numPr>
                <w:ilvl w:val="2"/>
                <w:numId w:val="49"/>
              </w:numPr>
              <w:tabs>
                <w:tab w:val="clear" w:pos="709"/>
                <w:tab w:val="clear" w:pos="992"/>
                <w:tab w:val="clear" w:pos="1276"/>
                <w:tab w:val="clear" w:pos="1559"/>
              </w:tabs>
              <w:spacing w:after="40"/>
              <w:ind w:left="0" w:firstLine="318"/>
              <w:rPr>
                <w:rFonts w:ascii="Century Gothic" w:hAnsi="Century Gothic" w:cs="Arial"/>
                <w:bCs/>
                <w:sz w:val="16"/>
                <w:szCs w:val="16"/>
              </w:rPr>
            </w:pPr>
            <w:r w:rsidRPr="00CA621D">
              <w:rPr>
                <w:rFonts w:ascii="Century Gothic" w:hAnsi="Century Gothic" w:cs="Arial"/>
                <w:bCs/>
                <w:sz w:val="16"/>
                <w:szCs w:val="16"/>
              </w:rPr>
              <w:t xml:space="preserve">Timeframes for reporting identified non-compliances; </w:t>
            </w:r>
          </w:p>
          <w:p w:rsidR="00254823" w:rsidRPr="00CA621D" w:rsidRDefault="00254823" w:rsidP="001362F9">
            <w:pPr>
              <w:pStyle w:val="ListParagraph"/>
              <w:numPr>
                <w:ilvl w:val="2"/>
                <w:numId w:val="49"/>
              </w:numPr>
              <w:tabs>
                <w:tab w:val="clear" w:pos="709"/>
                <w:tab w:val="clear" w:pos="992"/>
                <w:tab w:val="clear" w:pos="1276"/>
                <w:tab w:val="clear" w:pos="1559"/>
              </w:tabs>
              <w:spacing w:after="40"/>
              <w:ind w:left="742" w:hanging="424"/>
              <w:rPr>
                <w:rFonts w:ascii="Century Gothic" w:hAnsi="Century Gothic" w:cs="Arial"/>
                <w:bCs/>
                <w:sz w:val="16"/>
                <w:szCs w:val="16"/>
              </w:rPr>
            </w:pPr>
            <w:r w:rsidRPr="00CA621D">
              <w:rPr>
                <w:rFonts w:ascii="Century Gothic" w:hAnsi="Century Gothic" w:cs="Arial"/>
                <w:bCs/>
                <w:sz w:val="16"/>
                <w:szCs w:val="16"/>
              </w:rPr>
              <w:t>And How the responsible person is to document the process so the non-</w:t>
            </w:r>
            <w:r w:rsidRPr="00CA621D">
              <w:rPr>
                <w:rFonts w:ascii="Century Gothic" w:hAnsi="Century Gothic" w:cs="Arial"/>
                <w:bCs/>
                <w:sz w:val="16"/>
                <w:szCs w:val="16"/>
              </w:rPr>
              <w:tab/>
              <w:t>compliance does not recur: and</w:t>
            </w:r>
          </w:p>
          <w:p w:rsidR="00254823" w:rsidRPr="00CA621D" w:rsidRDefault="00254823" w:rsidP="001362F9">
            <w:pPr>
              <w:pStyle w:val="ListParagraph"/>
              <w:numPr>
                <w:ilvl w:val="2"/>
                <w:numId w:val="49"/>
              </w:numPr>
              <w:tabs>
                <w:tab w:val="clear" w:pos="709"/>
                <w:tab w:val="clear" w:pos="992"/>
                <w:tab w:val="clear" w:pos="1276"/>
                <w:tab w:val="clear" w:pos="1559"/>
              </w:tabs>
              <w:spacing w:after="40"/>
              <w:ind w:left="742" w:hanging="424"/>
              <w:rPr>
                <w:rFonts w:ascii="Century Gothic" w:hAnsi="Century Gothic" w:cs="Arial"/>
                <w:bCs/>
                <w:sz w:val="16"/>
                <w:szCs w:val="16"/>
              </w:rPr>
            </w:pPr>
            <w:r w:rsidRPr="00CA621D">
              <w:rPr>
                <w:rFonts w:ascii="Century Gothic" w:hAnsi="Century Gothic" w:cs="Arial"/>
                <w:bCs/>
                <w:sz w:val="16"/>
                <w:szCs w:val="16"/>
              </w:rPr>
              <w:t xml:space="preserve">Evidence of non-conformances and the action taken to correct them must be retained. This is done in the form of a non-conformance register. </w:t>
            </w:r>
          </w:p>
          <w:p w:rsidR="00254823" w:rsidRPr="00CA621D" w:rsidRDefault="00254823" w:rsidP="001362F9">
            <w:pPr>
              <w:spacing w:before="40"/>
              <w:rPr>
                <w:rFonts w:ascii="Century Gothic" w:hAnsi="Century Gothic" w:cs="Arial"/>
                <w:b/>
                <w:bCs/>
                <w:sz w:val="16"/>
                <w:szCs w:val="16"/>
              </w:rPr>
            </w:pPr>
            <w:r w:rsidRPr="00CA621D">
              <w:rPr>
                <w:rFonts w:ascii="Century Gothic" w:hAnsi="Century Gothic" w:cs="Arial"/>
                <w:b/>
                <w:bCs/>
                <w:sz w:val="16"/>
                <w:szCs w:val="16"/>
                <w:u w:val="single"/>
              </w:rPr>
              <w:t>Criteria: - 7.4</w:t>
            </w:r>
            <w:r w:rsidRPr="00CA621D">
              <w:rPr>
                <w:rFonts w:ascii="Century Gothic" w:hAnsi="Century Gothic" w:cs="Arial"/>
                <w:b/>
                <w:bCs/>
                <w:sz w:val="16"/>
                <w:szCs w:val="16"/>
              </w:rPr>
              <w:t xml:space="preserve">     </w:t>
            </w:r>
          </w:p>
          <w:p w:rsidR="00254823" w:rsidRPr="00CA621D" w:rsidRDefault="00254823" w:rsidP="001362F9">
            <w:pPr>
              <w:spacing w:before="40"/>
              <w:rPr>
                <w:rFonts w:ascii="Century Gothic" w:hAnsi="Century Gothic" w:cs="Arial"/>
                <w:bCs/>
                <w:sz w:val="16"/>
                <w:szCs w:val="16"/>
              </w:rPr>
            </w:pPr>
            <w:r w:rsidRPr="00CA621D">
              <w:rPr>
                <w:rFonts w:ascii="Century Gothic" w:hAnsi="Century Gothic" w:cs="Arial"/>
                <w:bCs/>
                <w:sz w:val="16"/>
                <w:szCs w:val="16"/>
              </w:rPr>
              <w:t xml:space="preserve">Must write a quarterly compliance report that lists: </w:t>
            </w:r>
          </w:p>
          <w:p w:rsidR="00254823" w:rsidRPr="00CA621D" w:rsidRDefault="00254823" w:rsidP="001362F9">
            <w:pPr>
              <w:pStyle w:val="ListParagraph"/>
              <w:numPr>
                <w:ilvl w:val="0"/>
                <w:numId w:val="50"/>
              </w:numPr>
              <w:tabs>
                <w:tab w:val="clear" w:pos="709"/>
                <w:tab w:val="clear" w:pos="992"/>
                <w:tab w:val="clear" w:pos="1276"/>
                <w:tab w:val="clear" w:pos="1559"/>
              </w:tabs>
              <w:ind w:left="0" w:firstLine="318"/>
              <w:rPr>
                <w:rFonts w:ascii="Century Gothic" w:hAnsi="Century Gothic" w:cs="Arial"/>
                <w:bCs/>
                <w:sz w:val="16"/>
                <w:szCs w:val="16"/>
              </w:rPr>
            </w:pPr>
            <w:r w:rsidRPr="00CA621D">
              <w:rPr>
                <w:rFonts w:ascii="Century Gothic" w:hAnsi="Century Gothic" w:cs="Arial"/>
                <w:bCs/>
                <w:sz w:val="16"/>
                <w:szCs w:val="16"/>
              </w:rPr>
              <w:t xml:space="preserve">The number of vehicles in your accredited fleet; </w:t>
            </w:r>
          </w:p>
          <w:p w:rsidR="00254823" w:rsidRPr="00CA621D" w:rsidRDefault="00254823" w:rsidP="001362F9">
            <w:pPr>
              <w:pStyle w:val="ListParagraph"/>
              <w:numPr>
                <w:ilvl w:val="0"/>
                <w:numId w:val="50"/>
              </w:numPr>
              <w:tabs>
                <w:tab w:val="clear" w:pos="709"/>
                <w:tab w:val="clear" w:pos="992"/>
                <w:tab w:val="clear" w:pos="1276"/>
                <w:tab w:val="clear" w:pos="1559"/>
              </w:tabs>
              <w:spacing w:after="40"/>
              <w:ind w:left="743" w:hanging="425"/>
              <w:rPr>
                <w:rFonts w:ascii="Century Gothic" w:hAnsi="Century Gothic" w:cs="Arial"/>
                <w:bCs/>
                <w:sz w:val="16"/>
                <w:szCs w:val="16"/>
              </w:rPr>
            </w:pPr>
            <w:r w:rsidRPr="00CA621D">
              <w:rPr>
                <w:rFonts w:ascii="Century Gothic" w:hAnsi="Century Gothic" w:cs="Arial"/>
                <w:bCs/>
                <w:sz w:val="16"/>
                <w:szCs w:val="16"/>
              </w:rPr>
              <w:t xml:space="preserve">The total number of daily checks conducted over the period and the total number of incidences where the check was not done; </w:t>
            </w:r>
          </w:p>
          <w:p w:rsidR="00254823" w:rsidRPr="00CA621D" w:rsidRDefault="00254823" w:rsidP="001362F9">
            <w:pPr>
              <w:pStyle w:val="ListParagraph"/>
              <w:numPr>
                <w:ilvl w:val="0"/>
                <w:numId w:val="50"/>
              </w:numPr>
              <w:tabs>
                <w:tab w:val="clear" w:pos="709"/>
                <w:tab w:val="clear" w:pos="992"/>
                <w:tab w:val="clear" w:pos="1276"/>
                <w:tab w:val="clear" w:pos="1559"/>
              </w:tabs>
              <w:spacing w:after="40"/>
              <w:ind w:left="743" w:hanging="425"/>
              <w:rPr>
                <w:rFonts w:ascii="Century Gothic" w:hAnsi="Century Gothic" w:cs="Arial"/>
                <w:bCs/>
                <w:sz w:val="16"/>
                <w:szCs w:val="16"/>
              </w:rPr>
            </w:pPr>
            <w:r w:rsidRPr="00CA621D">
              <w:rPr>
                <w:rFonts w:ascii="Century Gothic" w:hAnsi="Century Gothic" w:cs="Arial"/>
                <w:bCs/>
                <w:sz w:val="16"/>
                <w:szCs w:val="16"/>
              </w:rPr>
              <w:t>The total number of services and total number of incidences where services were not carried out at the recorded intervals; and</w:t>
            </w:r>
          </w:p>
          <w:p w:rsidR="00254823" w:rsidRPr="00CA621D" w:rsidRDefault="00254823" w:rsidP="001362F9">
            <w:pPr>
              <w:pStyle w:val="ListParagraph"/>
              <w:numPr>
                <w:ilvl w:val="0"/>
                <w:numId w:val="50"/>
              </w:numPr>
              <w:tabs>
                <w:tab w:val="clear" w:pos="709"/>
                <w:tab w:val="clear" w:pos="992"/>
                <w:tab w:val="clear" w:pos="1276"/>
                <w:tab w:val="clear" w:pos="1559"/>
              </w:tabs>
              <w:spacing w:after="40"/>
              <w:ind w:left="743" w:hanging="425"/>
              <w:rPr>
                <w:rFonts w:ascii="Century Gothic" w:hAnsi="Century Gothic" w:cs="Arial"/>
                <w:bCs/>
                <w:sz w:val="16"/>
                <w:szCs w:val="16"/>
              </w:rPr>
            </w:pPr>
            <w:r w:rsidRPr="00CA621D">
              <w:rPr>
                <w:rFonts w:ascii="Century Gothic" w:hAnsi="Century Gothic" w:cs="Arial"/>
                <w:bCs/>
                <w:sz w:val="16"/>
                <w:szCs w:val="16"/>
              </w:rPr>
              <w:t xml:space="preserve">The total number of fault repairs and total incidences when faults were not closed out. </w:t>
            </w:r>
          </w:p>
          <w:p w:rsidR="00254823" w:rsidRPr="00CA621D" w:rsidRDefault="00254823" w:rsidP="001362F9">
            <w:pPr>
              <w:spacing w:before="40" w:after="40"/>
              <w:rPr>
                <w:rFonts w:ascii="Century Gothic" w:hAnsi="Century Gothic" w:cs="Arial"/>
                <w:b/>
                <w:bCs/>
                <w:sz w:val="16"/>
                <w:szCs w:val="16"/>
              </w:rPr>
            </w:pPr>
            <w:r w:rsidRPr="00CA621D">
              <w:rPr>
                <w:rFonts w:ascii="Century Gothic" w:hAnsi="Century Gothic" w:cs="Arial"/>
                <w:b/>
                <w:bCs/>
                <w:sz w:val="16"/>
                <w:szCs w:val="16"/>
                <w:u w:val="single"/>
              </w:rPr>
              <w:t>Criteria: - 7.5</w:t>
            </w:r>
            <w:r w:rsidRPr="00CA621D">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bCs/>
                <w:sz w:val="22"/>
                <w:szCs w:val="22"/>
              </w:rPr>
            </w:pPr>
            <w:r w:rsidRPr="00CA621D">
              <w:rPr>
                <w:rFonts w:ascii="Century Gothic" w:hAnsi="Century Gothic" w:cs="Arial"/>
                <w:bCs/>
                <w:sz w:val="16"/>
                <w:szCs w:val="16"/>
              </w:rPr>
              <w:t>Where changes to procedures are required in order to correct  non-compliances, appropriate staff must be named to update the procedures</w:t>
            </w:r>
          </w:p>
          <w:p w:rsidR="00254823" w:rsidRPr="00CA621D" w:rsidRDefault="00254823" w:rsidP="001362F9">
            <w:pPr>
              <w:spacing w:before="40" w:after="40"/>
              <w:rPr>
                <w:rFonts w:ascii="Century Gothic" w:hAnsi="Century Gothic" w:cs="Arial"/>
                <w:b/>
                <w:bCs/>
                <w:sz w:val="16"/>
                <w:szCs w:val="16"/>
              </w:rPr>
            </w:pPr>
            <w:r w:rsidRPr="00CA621D">
              <w:rPr>
                <w:rFonts w:ascii="Century Gothic" w:hAnsi="Century Gothic" w:cs="Arial"/>
                <w:b/>
                <w:bCs/>
                <w:sz w:val="16"/>
                <w:szCs w:val="16"/>
                <w:u w:val="single"/>
              </w:rPr>
              <w:t>Criteria: - 7.6</w:t>
            </w:r>
            <w:r w:rsidRPr="00CA621D">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Must retain copies of superseded procedures, along with all other documentation relevant to the review, for later audit.</w:t>
            </w:r>
          </w:p>
          <w:p w:rsidR="00254823" w:rsidRPr="00CA621D" w:rsidRDefault="00254823" w:rsidP="001362F9">
            <w:pPr>
              <w:spacing w:before="40" w:after="40"/>
              <w:rPr>
                <w:rFonts w:ascii="Century Gothic" w:hAnsi="Century Gothic" w:cs="Arial"/>
                <w:b/>
                <w:bCs/>
                <w:sz w:val="16"/>
                <w:szCs w:val="16"/>
              </w:rPr>
            </w:pPr>
            <w:r w:rsidRPr="00CA621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CA621D">
              <w:rPr>
                <w:rFonts w:ascii="Century Gothic" w:hAnsi="Century Gothic"/>
                <w:b/>
                <w:bCs/>
                <w:sz w:val="16"/>
                <w:szCs w:val="16"/>
              </w:rPr>
              <w:t>SUPPORTING DOCUMENTATION</w:t>
            </w:r>
          </w:p>
          <w:p w:rsidR="00254823" w:rsidRPr="00CA621D" w:rsidRDefault="00254823" w:rsidP="001362F9">
            <w:pPr>
              <w:spacing w:before="40" w:after="40"/>
              <w:rPr>
                <w:rFonts w:ascii="Century Gothic" w:hAnsi="Century Gothic"/>
                <w:bCs/>
                <w:sz w:val="16"/>
                <w:szCs w:val="16"/>
              </w:rPr>
            </w:pPr>
          </w:p>
        </w:tc>
      </w:tr>
      <w:tr w:rsidR="00254823" w:rsidRPr="004A1EF0" w:rsidTr="001362F9">
        <w:trPr>
          <w:trHeight w:val="2925"/>
        </w:trPr>
        <w:tc>
          <w:tcPr>
            <w:tcW w:w="1782"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8. Training and Education</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The persons who hold a position of responsibility under the maintenance management system are trained in and are familiar with the specific policy, procedures and instructions they are to carry out.</w:t>
            </w:r>
          </w:p>
          <w:p w:rsidR="00254823" w:rsidRPr="00EC0E37" w:rsidRDefault="00254823" w:rsidP="001362F9">
            <w:pPr>
              <w:tabs>
                <w:tab w:val="center" w:pos="4153"/>
                <w:tab w:val="right" w:pos="8306"/>
              </w:tabs>
              <w:spacing w:before="40" w:after="40"/>
              <w:rPr>
                <w:rFonts w:ascii="Century Gothic" w:hAnsi="Century Gothic"/>
                <w:b/>
                <w:sz w:val="16"/>
                <w:szCs w:val="16"/>
              </w:rPr>
            </w:pPr>
          </w:p>
        </w:tc>
        <w:tc>
          <w:tcPr>
            <w:tcW w:w="7999"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maintenance management system: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- 8.1</w:t>
            </w:r>
            <w:r w:rsidRPr="00EC0E37">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Must keep evidence of relevant maintenance management system training provided to your staff.</w:t>
            </w:r>
          </w:p>
          <w:p w:rsidR="00254823" w:rsidRPr="00CA621D" w:rsidRDefault="00254823" w:rsidP="001362F9">
            <w:pPr>
              <w:spacing w:before="40" w:after="40"/>
              <w:rPr>
                <w:rFonts w:ascii="Century Gothic" w:hAnsi="Century Gothic"/>
                <w:b/>
                <w:bCs/>
                <w:sz w:val="16"/>
                <w:szCs w:val="16"/>
              </w:rPr>
            </w:pPr>
            <w:r w:rsidRPr="00CA621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CA621D">
              <w:rPr>
                <w:rFonts w:ascii="Century Gothic" w:hAnsi="Century Gothic"/>
                <w:b/>
                <w:bCs/>
                <w:sz w:val="16"/>
                <w:szCs w:val="16"/>
              </w:rPr>
              <w:t>SUPPORTING DOCUMENTATION</w:t>
            </w:r>
          </w:p>
          <w:p w:rsidR="00254823" w:rsidRPr="00CA621D" w:rsidRDefault="00254823" w:rsidP="001362F9">
            <w:pPr>
              <w:spacing w:before="40" w:after="40"/>
              <w:rPr>
                <w:rFonts w:ascii="Century Gothic" w:hAnsi="Century Gothic" w:cs="Arial"/>
                <w:b/>
                <w:bCs/>
                <w:sz w:val="16"/>
                <w:szCs w:val="16"/>
              </w:rPr>
            </w:pPr>
          </w:p>
          <w:p w:rsidR="00254823"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Pr="00EC0E37" w:rsidRDefault="00254823" w:rsidP="001362F9">
            <w:pPr>
              <w:spacing w:before="40" w:after="40"/>
              <w:rPr>
                <w:rFonts w:ascii="Century Gothic" w:hAnsi="Century Gothic"/>
                <w:bCs/>
                <w:sz w:val="16"/>
                <w:szCs w:val="16"/>
              </w:rPr>
            </w:pPr>
          </w:p>
        </w:tc>
      </w:tr>
    </w:tbl>
    <w:p w:rsidR="00254823" w:rsidRPr="004A1EF0" w:rsidRDefault="00254823" w:rsidP="00254823">
      <w:pPr>
        <w:jc w:val="both"/>
        <w:rPr>
          <w:rFonts w:ascii="Century Gothic" w:hAnsi="Century Gothic"/>
        </w:rPr>
      </w:pPr>
    </w:p>
    <w:p w:rsidR="00254823" w:rsidRPr="004A1EF0" w:rsidRDefault="00254823" w:rsidP="00254823">
      <w:pPr>
        <w:jc w:val="center"/>
        <w:rPr>
          <w:rFonts w:ascii="Century Gothic" w:hAnsi="Century Gothic"/>
          <w:b/>
          <w:bCs/>
          <w:sz w:val="28"/>
          <w:szCs w:val="28"/>
        </w:rPr>
      </w:pPr>
      <w:r w:rsidRPr="004A1EF0">
        <w:rPr>
          <w:rFonts w:ascii="Century Gothic" w:hAnsi="Century Gothic"/>
        </w:rPr>
        <w:br w:type="page"/>
      </w:r>
      <w:r w:rsidRPr="004A1EF0">
        <w:rPr>
          <w:rFonts w:ascii="Century Gothic" w:hAnsi="Century Gothic"/>
          <w:b/>
          <w:bCs/>
          <w:sz w:val="28"/>
          <w:szCs w:val="28"/>
        </w:rPr>
        <w:lastRenderedPageBreak/>
        <w:t>ASSESSMENT/AUDIT REPORT</w:t>
      </w:r>
    </w:p>
    <w:p w:rsidR="00254823" w:rsidRPr="004A1EF0" w:rsidRDefault="00254823" w:rsidP="00254823">
      <w:pPr>
        <w:keepNext/>
        <w:keepLines/>
        <w:spacing w:before="200"/>
        <w:jc w:val="center"/>
        <w:outlineLvl w:val="7"/>
        <w:rPr>
          <w:rFonts w:ascii="Century Gothic" w:eastAsiaTheme="majorEastAsia" w:hAnsi="Century Gothic" w:cstheme="majorBidi"/>
          <w:color w:val="404040" w:themeColor="text1" w:themeTint="BF"/>
          <w:sz w:val="28"/>
          <w:szCs w:val="28"/>
        </w:rPr>
      </w:pPr>
      <w:r w:rsidRPr="004A1EF0">
        <w:rPr>
          <w:rFonts w:ascii="Century Gothic" w:eastAsiaTheme="majorEastAsia" w:hAnsi="Century Gothic" w:cstheme="majorBidi"/>
          <w:color w:val="404040" w:themeColor="text1" w:themeTint="BF"/>
          <w:sz w:val="28"/>
          <w:szCs w:val="28"/>
        </w:rPr>
        <w:t>OBSERVATIONS AND COMMENTS</w:t>
      </w:r>
    </w:p>
    <w:p w:rsidR="00254823" w:rsidRPr="004A1EF0" w:rsidRDefault="00254823" w:rsidP="00254823">
      <w:pPr>
        <w:jc w:val="center"/>
        <w:rPr>
          <w:rFonts w:ascii="Century Gothic" w:hAnsi="Century Gothic" w:cs="Arial"/>
          <w:sz w:val="22"/>
          <w:szCs w:val="22"/>
          <w:lang w:val="en-US"/>
        </w:rPr>
      </w:pPr>
    </w:p>
    <w:p w:rsidR="00254823" w:rsidRPr="004A1EF0" w:rsidRDefault="00254823" w:rsidP="00254823">
      <w:pPr>
        <w:keepNext/>
        <w:numPr>
          <w:ilvl w:val="0"/>
          <w:numId w:val="1"/>
        </w:numPr>
        <w:tabs>
          <w:tab w:val="left" w:pos="709"/>
        </w:tabs>
        <w:spacing w:after="240"/>
        <w:ind w:left="-567"/>
        <w:outlineLvl w:val="0"/>
        <w:rPr>
          <w:rFonts w:ascii="Century Gothic" w:hAnsi="Century Gothic"/>
          <w:b/>
          <w:bCs/>
          <w:kern w:val="28"/>
          <w:sz w:val="22"/>
          <w:szCs w:val="22"/>
        </w:rPr>
      </w:pPr>
      <w:r w:rsidRPr="004A1EF0">
        <w:rPr>
          <w:rFonts w:ascii="Century Gothic" w:hAnsi="Century Gothic"/>
          <w:b/>
          <w:bCs/>
          <w:kern w:val="28"/>
          <w:sz w:val="22"/>
          <w:szCs w:val="22"/>
        </w:rPr>
        <w:t>Summary of Audit findings</w:t>
      </w:r>
    </w:p>
    <w:p w:rsidR="00254823" w:rsidRPr="004A1EF0" w:rsidRDefault="00254823" w:rsidP="00254823">
      <w:pPr>
        <w:tabs>
          <w:tab w:val="center" w:pos="4153"/>
          <w:tab w:val="right" w:pos="8306"/>
        </w:tabs>
        <w:ind w:left="-567"/>
        <w:jc w:val="both"/>
        <w:rPr>
          <w:rFonts w:ascii="Century Gothic" w:hAnsi="Century Gothic"/>
          <w:sz w:val="22"/>
          <w:szCs w:val="22"/>
        </w:rPr>
      </w:pPr>
      <w:r w:rsidRPr="004A1EF0">
        <w:rPr>
          <w:rFonts w:ascii="Century Gothic" w:hAnsi="Century Gothic"/>
          <w:sz w:val="22"/>
          <w:szCs w:val="22"/>
        </w:rPr>
        <w:t>The operator named in this report presented the following documentation to demonstrate compliance with the standards:</w:t>
      </w:r>
    </w:p>
    <w:p w:rsidR="00254823" w:rsidRPr="004A1EF0" w:rsidRDefault="00254823" w:rsidP="00254823">
      <w:pPr>
        <w:ind w:left="-567"/>
        <w:jc w:val="both"/>
        <w:rPr>
          <w:rFonts w:ascii="Century Gothic" w:hAnsi="Century Gothic"/>
          <w:sz w:val="22"/>
          <w:szCs w:val="22"/>
          <w:lang w:val="en-US"/>
        </w:rPr>
      </w:pPr>
    </w:p>
    <w:p w:rsidR="00254823" w:rsidRPr="004A1EF0" w:rsidRDefault="00254823" w:rsidP="00254823">
      <w:pPr>
        <w:ind w:left="-567"/>
        <w:jc w:val="both"/>
        <w:rPr>
          <w:rFonts w:ascii="Century Gothic" w:hAnsi="Century Gothic"/>
          <w:b/>
          <w:bCs/>
          <w:sz w:val="22"/>
          <w:szCs w:val="22"/>
        </w:rPr>
      </w:pPr>
      <w:r w:rsidRPr="004A1EF0">
        <w:rPr>
          <w:rFonts w:ascii="Century Gothic" w:hAnsi="Century Gothic"/>
          <w:b/>
          <w:bCs/>
          <w:sz w:val="22"/>
          <w:szCs w:val="22"/>
        </w:rPr>
        <w:t>Provide details on how the operator demonstrated compliance for each Standard, including dates and type of sample documentation.  Please refer to audit matrix for details of assessment steps.</w:t>
      </w:r>
    </w:p>
    <w:p w:rsidR="00254823" w:rsidRPr="004A1EF0" w:rsidRDefault="00254823" w:rsidP="00254823">
      <w:pPr>
        <w:ind w:left="-567"/>
        <w:jc w:val="both"/>
        <w:rPr>
          <w:rFonts w:ascii="Century Gothic" w:hAnsi="Century Gothic"/>
          <w:b/>
          <w:bCs/>
          <w:sz w:val="22"/>
          <w:szCs w:val="22"/>
        </w:rPr>
      </w:pPr>
    </w:p>
    <w:p w:rsidR="00254823" w:rsidRPr="004A1EF0" w:rsidRDefault="00254823" w:rsidP="00254823">
      <w:pPr>
        <w:rPr>
          <w:rFonts w:ascii="Century Gothic" w:hAnsi="Century Gothic"/>
          <w:sz w:val="22"/>
          <w:szCs w:val="22"/>
          <w:lang w:val="en-US"/>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122"/>
      </w:tblGrid>
      <w:tr w:rsidR="00254823" w:rsidRPr="004A1EF0" w:rsidTr="001362F9">
        <w:trPr>
          <w:cantSplit/>
          <w:tblHeader/>
        </w:trPr>
        <w:tc>
          <w:tcPr>
            <w:tcW w:w="1985" w:type="dxa"/>
            <w:shd w:val="clear" w:color="999999" w:fill="E6E6E6"/>
          </w:tcPr>
          <w:p w:rsidR="00254823" w:rsidRPr="004A1EF0" w:rsidRDefault="00254823" w:rsidP="001362F9">
            <w:pPr>
              <w:tabs>
                <w:tab w:val="center" w:pos="4153"/>
                <w:tab w:val="right" w:pos="8306"/>
              </w:tabs>
              <w:spacing w:before="40" w:after="40"/>
              <w:rPr>
                <w:rFonts w:ascii="Century Gothic" w:hAnsi="Century Gothic"/>
                <w:b/>
                <w:bCs/>
                <w:sz w:val="22"/>
                <w:szCs w:val="22"/>
                <w:u w:val="single"/>
              </w:rPr>
            </w:pPr>
            <w:r w:rsidRPr="004A1EF0">
              <w:rPr>
                <w:rFonts w:ascii="Century Gothic" w:hAnsi="Century Gothic"/>
                <w:b/>
                <w:bCs/>
                <w:sz w:val="22"/>
                <w:szCs w:val="22"/>
                <w:u w:val="single"/>
              </w:rPr>
              <w:t xml:space="preserve">FATIGUE MANAGEMENT </w:t>
            </w:r>
          </w:p>
        </w:tc>
        <w:tc>
          <w:tcPr>
            <w:tcW w:w="8122" w:type="dxa"/>
            <w:shd w:val="clear" w:color="999999" w:fill="E6E6E6"/>
          </w:tcPr>
          <w:p w:rsidR="00254823" w:rsidRPr="004A1EF0" w:rsidRDefault="00254823" w:rsidP="001362F9">
            <w:pPr>
              <w:spacing w:before="40" w:after="40" w:line="360" w:lineRule="auto"/>
              <w:jc w:val="center"/>
              <w:rPr>
                <w:rFonts w:ascii="Century Gothic" w:hAnsi="Century Gothic"/>
                <w:b/>
                <w:bCs/>
                <w:sz w:val="22"/>
                <w:szCs w:val="22"/>
              </w:rPr>
            </w:pPr>
            <w:r w:rsidRPr="004A1EF0">
              <w:rPr>
                <w:rFonts w:ascii="Century Gothic" w:hAnsi="Century Gothic"/>
                <w:b/>
                <w:bCs/>
                <w:sz w:val="22"/>
                <w:szCs w:val="22"/>
              </w:rPr>
              <w:t>DETAILS</w:t>
            </w:r>
          </w:p>
        </w:tc>
      </w:tr>
      <w:tr w:rsidR="00254823" w:rsidRPr="004A1EF0" w:rsidTr="001362F9">
        <w:trPr>
          <w:cantSplit/>
          <w:trHeight w:val="1783"/>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1.  Scheduling</w:t>
            </w:r>
          </w:p>
          <w:p w:rsidR="00254823" w:rsidRPr="00EC0E37" w:rsidRDefault="00254823" w:rsidP="001362F9">
            <w:pPr>
              <w:pStyle w:val="Header"/>
              <w:tabs>
                <w:tab w:val="left" w:pos="709"/>
                <w:tab w:val="left" w:pos="992"/>
                <w:tab w:val="left" w:pos="1276"/>
                <w:tab w:val="left" w:pos="1559"/>
              </w:tabs>
              <w:spacing w:after="40"/>
              <w:rPr>
                <w:rFonts w:ascii="Century Gothic" w:hAnsi="Century Gothic" w:cs="Arial"/>
                <w:sz w:val="16"/>
                <w:szCs w:val="16"/>
              </w:rPr>
            </w:pPr>
            <w:r w:rsidRPr="00EC0E37">
              <w:rPr>
                <w:rFonts w:ascii="Century Gothic" w:hAnsi="Century Gothic" w:cs="Arial"/>
                <w:sz w:val="16"/>
                <w:szCs w:val="16"/>
              </w:rPr>
              <w:t xml:space="preserve">A Fatigue Management System must ensure drivers are not required to drive unreasonable distances in insufficient time and without sufficient notice and adequate rest. </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Scheduling must include fatigue management measures, where practicable and appropriate pre-trip or forward planning to minimise fatigue.  Scheduling practices must not put the delivery of a load before a driver’s safety or health.</w:t>
            </w:r>
          </w:p>
          <w:p w:rsidR="00254823" w:rsidRPr="00EC0E37" w:rsidRDefault="00254823" w:rsidP="001362F9">
            <w:pPr>
              <w:tabs>
                <w:tab w:val="center" w:pos="4153"/>
                <w:tab w:val="right" w:pos="8306"/>
              </w:tabs>
              <w:spacing w:before="40" w:after="40"/>
              <w:rPr>
                <w:rFonts w:ascii="Century Gothic" w:hAnsi="Century Gothic"/>
                <w:sz w:val="16"/>
                <w:szCs w:val="16"/>
              </w:rPr>
            </w:pPr>
          </w:p>
        </w:tc>
        <w:tc>
          <w:tcPr>
            <w:tcW w:w="8122"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Fatigue Management System must ensure: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- 1.1</w:t>
            </w:r>
            <w:r w:rsidRPr="00EC0E37">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bCs/>
                <w:sz w:val="16"/>
                <w:szCs w:val="16"/>
              </w:rPr>
            </w:pPr>
            <w:r w:rsidRPr="00CA621D">
              <w:rPr>
                <w:rFonts w:ascii="Century Gothic" w:hAnsi="Century Gothic" w:cs="Arial"/>
                <w:bCs/>
                <w:sz w:val="16"/>
                <w:szCs w:val="16"/>
              </w:rPr>
              <w:t>The scheduling of trips is in accordance with the requirements of the WAOSH for commercial vehicle drivers.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- 1.2</w:t>
            </w:r>
            <w:r w:rsidRPr="00EC0E37">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cs="Arial"/>
                <w:bCs/>
                <w:sz w:val="16"/>
                <w:szCs w:val="16"/>
                <w:shd w:val="clear" w:color="auto" w:fill="DDD9C3" w:themeFill="background2" w:themeFillShade="E6"/>
              </w:rPr>
            </w:pPr>
            <w:r w:rsidRPr="00CA621D">
              <w:rPr>
                <w:rFonts w:ascii="Century Gothic" w:hAnsi="Century Gothic" w:cs="Arial"/>
                <w:bCs/>
                <w:sz w:val="16"/>
                <w:szCs w:val="16"/>
              </w:rPr>
              <w:t>Drivers do not operate outside the approved “commercial vehicle operating standard” requirements.</w:t>
            </w:r>
            <w:r w:rsidRPr="00CA621D">
              <w:rPr>
                <w:rFonts w:ascii="Century Gothic" w:hAnsi="Century Gothic" w:cs="Arial"/>
                <w:bCs/>
                <w:sz w:val="16"/>
                <w:szCs w:val="16"/>
                <w:shd w:val="clear" w:color="auto" w:fill="DDD9C3" w:themeFill="background2" w:themeFillShade="E6"/>
              </w:rPr>
              <w:t xml:space="preserve">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- 1.3</w:t>
            </w:r>
            <w:r w:rsidRPr="00EC0E37">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If a driver on a set run is continually exceeding the working hours as set out in the Regulations then the schedule must be changed; it is not practicable to allow the driver to continually exceed the allowable hours.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- 1.4</w:t>
            </w:r>
            <w:r w:rsidRPr="00EC0E37">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Company operating procedures provide drivers with flexibility to effectively manage unforeseen circumstances that require changes to schedules.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- 1.5</w:t>
            </w:r>
            <w:r w:rsidRPr="00EC0E37">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Necessary documentation, including trip sheets and rosters, are produced to demonstrate this standard is complied with.</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- 1.6</w:t>
            </w:r>
            <w:r w:rsidRPr="00EC0E37">
              <w:rPr>
                <w:rFonts w:ascii="Century Gothic" w:hAnsi="Century Gothic" w:cs="Arial"/>
                <w:b/>
                <w:bCs/>
                <w:sz w:val="16"/>
                <w:szCs w:val="16"/>
              </w:rPr>
              <w:t xml:space="preserve">     </w:t>
            </w:r>
          </w:p>
          <w:p w:rsidR="00254823" w:rsidRPr="00910F9E"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The same scheduling practices apply to all drivers, including casual, relief, labour hire and subcontracted drivers.</w:t>
            </w:r>
          </w:p>
          <w:p w:rsidR="00254823" w:rsidRPr="00CA621D" w:rsidRDefault="00254823" w:rsidP="001362F9">
            <w:pPr>
              <w:spacing w:before="40" w:after="40"/>
              <w:rPr>
                <w:rFonts w:ascii="Century Gothic" w:hAnsi="Century Gothic"/>
                <w:b/>
                <w:bCs/>
                <w:sz w:val="16"/>
                <w:szCs w:val="16"/>
              </w:rPr>
            </w:pPr>
            <w:r w:rsidRPr="00CA621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CA621D">
              <w:rPr>
                <w:rFonts w:ascii="Century Gothic" w:hAnsi="Century Gothic"/>
                <w:b/>
                <w:bCs/>
                <w:sz w:val="16"/>
                <w:szCs w:val="16"/>
              </w:rPr>
              <w:t>SUPPORTING DOCUMENTATION</w:t>
            </w:r>
          </w:p>
          <w:p w:rsidR="00254823" w:rsidRPr="00CA621D" w:rsidRDefault="00254823" w:rsidP="001362F9">
            <w:pPr>
              <w:spacing w:before="40" w:after="40"/>
              <w:rPr>
                <w:rFonts w:ascii="Century Gothic" w:hAnsi="Century Gothic" w:cs="Arial"/>
                <w:b/>
                <w:bCs/>
                <w:sz w:val="16"/>
                <w:szCs w:val="16"/>
              </w:rPr>
            </w:pPr>
          </w:p>
          <w:p w:rsidR="00254823" w:rsidRPr="00EC0E37" w:rsidRDefault="00254823" w:rsidP="001362F9">
            <w:pPr>
              <w:spacing w:before="40" w:after="40"/>
              <w:rPr>
                <w:rFonts w:ascii="Century Gothic" w:hAnsi="Century Gothic"/>
                <w:bCs/>
                <w:sz w:val="16"/>
                <w:szCs w:val="16"/>
              </w:rPr>
            </w:pPr>
          </w:p>
        </w:tc>
      </w:tr>
      <w:tr w:rsidR="00254823" w:rsidRPr="004A1EF0" w:rsidTr="001362F9">
        <w:trPr>
          <w:cantSplit/>
          <w:trHeight w:val="2262"/>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2.  Rostering</w:t>
            </w:r>
          </w:p>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cs="Arial"/>
                <w:sz w:val="16"/>
                <w:szCs w:val="16"/>
              </w:rPr>
              <w:t>A Fatigue Management System must ensure rosters and workload meet the commercial vehicle operating standard requirements of the WAOSH for commercial vehicle drivers.  This will maximise the opportunity for a driver to recover from the effects or onset of fatigue.</w:t>
            </w:r>
          </w:p>
        </w:tc>
        <w:tc>
          <w:tcPr>
            <w:tcW w:w="8122" w:type="dxa"/>
          </w:tcPr>
          <w:p w:rsidR="00254823" w:rsidRPr="00CA621D" w:rsidRDefault="00254823" w:rsidP="001362F9">
            <w:pPr>
              <w:spacing w:before="40" w:after="40"/>
              <w:rPr>
                <w:rFonts w:ascii="Century Gothic" w:hAnsi="Century Gothic" w:cs="Arial"/>
                <w:b/>
                <w:bCs/>
                <w:sz w:val="16"/>
                <w:szCs w:val="16"/>
              </w:rPr>
            </w:pPr>
            <w:r w:rsidRPr="00CA621D">
              <w:rPr>
                <w:rFonts w:ascii="Century Gothic" w:hAnsi="Century Gothic" w:cs="Arial"/>
                <w:b/>
                <w:bCs/>
                <w:sz w:val="16"/>
                <w:szCs w:val="16"/>
              </w:rPr>
              <w:t xml:space="preserve">An operator’s Fatigue Management System must: </w:t>
            </w:r>
          </w:p>
          <w:p w:rsidR="00254823" w:rsidRPr="00CA621D" w:rsidRDefault="00254823" w:rsidP="001362F9">
            <w:pPr>
              <w:spacing w:before="40" w:after="40"/>
              <w:rPr>
                <w:rFonts w:ascii="Century Gothic" w:hAnsi="Century Gothic" w:cs="Arial"/>
                <w:b/>
                <w:bCs/>
                <w:sz w:val="16"/>
                <w:szCs w:val="16"/>
              </w:rPr>
            </w:pPr>
            <w:r w:rsidRPr="00CA621D">
              <w:rPr>
                <w:rFonts w:ascii="Century Gothic" w:hAnsi="Century Gothic" w:cs="Arial"/>
                <w:b/>
                <w:bCs/>
                <w:sz w:val="16"/>
                <w:szCs w:val="16"/>
                <w:u w:val="single"/>
              </w:rPr>
              <w:t>Criteria: - 2.1</w:t>
            </w:r>
            <w:r w:rsidRPr="00CA621D">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Ensure all drivers work time is in accordance with the WAOSH for commercial vehicle drivers.</w:t>
            </w:r>
          </w:p>
          <w:p w:rsidR="00254823" w:rsidRPr="00CA621D" w:rsidRDefault="00254823" w:rsidP="001362F9">
            <w:pPr>
              <w:spacing w:before="40" w:after="40"/>
              <w:rPr>
                <w:rFonts w:ascii="Century Gothic" w:hAnsi="Century Gothic" w:cs="Arial"/>
                <w:b/>
                <w:bCs/>
                <w:sz w:val="16"/>
                <w:szCs w:val="16"/>
              </w:rPr>
            </w:pPr>
            <w:r w:rsidRPr="00CA621D">
              <w:rPr>
                <w:rFonts w:ascii="Century Gothic" w:hAnsi="Century Gothic" w:cs="Arial"/>
                <w:b/>
                <w:bCs/>
                <w:sz w:val="16"/>
                <w:szCs w:val="16"/>
                <w:u w:val="single"/>
              </w:rPr>
              <w:t>Criteria: - 2.2</w:t>
            </w:r>
            <w:r w:rsidRPr="00CA621D">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Have written instructions that identify the requirements which must be complied with when preparing rosters.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- 2.3</w:t>
            </w:r>
            <w:r w:rsidRPr="00EC0E37">
              <w:rPr>
                <w:rFonts w:ascii="Century Gothic" w:hAnsi="Century Gothic" w:cs="Arial"/>
                <w:b/>
                <w:bCs/>
                <w:sz w:val="16"/>
                <w:szCs w:val="16"/>
              </w:rPr>
              <w:t xml:space="preserve">     </w:t>
            </w:r>
          </w:p>
          <w:p w:rsidR="00254823" w:rsidRPr="00CA621D"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Have documentation and instructions including trip sheets, rosters and schedules that demonstrate this standard is complied with.</w:t>
            </w:r>
          </w:p>
          <w:p w:rsidR="00254823" w:rsidRPr="00EC0E37" w:rsidRDefault="00254823" w:rsidP="001362F9">
            <w:pPr>
              <w:spacing w:before="40"/>
              <w:rPr>
                <w:rFonts w:ascii="Century Gothic" w:hAnsi="Century Gothic" w:cs="Arial"/>
                <w:b/>
                <w:bCs/>
                <w:sz w:val="16"/>
                <w:szCs w:val="16"/>
              </w:rPr>
            </w:pPr>
            <w:r w:rsidRPr="00EC0E37">
              <w:rPr>
                <w:rFonts w:ascii="Century Gothic" w:hAnsi="Century Gothic" w:cs="Arial"/>
                <w:b/>
                <w:bCs/>
                <w:sz w:val="16"/>
                <w:szCs w:val="16"/>
                <w:u w:val="single"/>
              </w:rPr>
              <w:t>Criteria: - 2.4</w:t>
            </w:r>
            <w:r w:rsidRPr="00EC0E37">
              <w:rPr>
                <w:rFonts w:ascii="Century Gothic" w:hAnsi="Century Gothic" w:cs="Arial"/>
                <w:b/>
                <w:bCs/>
                <w:sz w:val="16"/>
                <w:szCs w:val="16"/>
              </w:rPr>
              <w:t xml:space="preserve">     </w:t>
            </w:r>
          </w:p>
          <w:p w:rsidR="00254823" w:rsidRPr="00CA621D" w:rsidRDefault="00254823" w:rsidP="001362F9">
            <w:pPr>
              <w:spacing w:before="40"/>
              <w:rPr>
                <w:rFonts w:ascii="Century Gothic" w:hAnsi="Century Gothic" w:cs="Arial"/>
                <w:bCs/>
                <w:sz w:val="16"/>
                <w:szCs w:val="16"/>
              </w:rPr>
            </w:pPr>
            <w:r w:rsidRPr="00CA621D">
              <w:rPr>
                <w:rFonts w:ascii="Century Gothic" w:hAnsi="Century Gothic" w:cs="Arial"/>
                <w:bCs/>
                <w:sz w:val="16"/>
                <w:szCs w:val="16"/>
              </w:rPr>
              <w:t xml:space="preserve">Have a system in place that identifies how the trip sheets are checked to ensure: </w:t>
            </w:r>
          </w:p>
          <w:p w:rsidR="00254823" w:rsidRPr="00CA621D" w:rsidRDefault="00254823" w:rsidP="001362F9">
            <w:pPr>
              <w:pStyle w:val="ListParagraph"/>
              <w:numPr>
                <w:ilvl w:val="0"/>
                <w:numId w:val="50"/>
              </w:numPr>
              <w:tabs>
                <w:tab w:val="clear" w:pos="709"/>
                <w:tab w:val="clear" w:pos="992"/>
                <w:tab w:val="clear" w:pos="1276"/>
                <w:tab w:val="clear" w:pos="1559"/>
              </w:tabs>
              <w:ind w:left="752" w:hanging="434"/>
              <w:rPr>
                <w:rFonts w:ascii="Century Gothic" w:hAnsi="Century Gothic" w:cs="Arial"/>
                <w:bCs/>
                <w:sz w:val="16"/>
                <w:szCs w:val="16"/>
              </w:rPr>
            </w:pPr>
            <w:r w:rsidRPr="00CA621D">
              <w:rPr>
                <w:rFonts w:ascii="Century Gothic" w:hAnsi="Century Gothic" w:cs="Arial"/>
                <w:bCs/>
                <w:sz w:val="16"/>
                <w:szCs w:val="16"/>
              </w:rPr>
              <w:t>Commercial vehicle drivers are complying with the regulations; and</w:t>
            </w:r>
          </w:p>
          <w:p w:rsidR="00254823" w:rsidRPr="00CA621D" w:rsidRDefault="00254823" w:rsidP="001362F9">
            <w:pPr>
              <w:pStyle w:val="ListParagraph"/>
              <w:numPr>
                <w:ilvl w:val="0"/>
                <w:numId w:val="50"/>
              </w:numPr>
              <w:tabs>
                <w:tab w:val="clear" w:pos="709"/>
                <w:tab w:val="clear" w:pos="992"/>
                <w:tab w:val="clear" w:pos="1276"/>
                <w:tab w:val="clear" w:pos="1559"/>
              </w:tabs>
              <w:ind w:left="752" w:hanging="434"/>
              <w:rPr>
                <w:rFonts w:ascii="Century Gothic" w:hAnsi="Century Gothic" w:cs="Arial"/>
                <w:bCs/>
                <w:sz w:val="16"/>
                <w:szCs w:val="16"/>
              </w:rPr>
            </w:pPr>
            <w:r w:rsidRPr="00CA621D">
              <w:rPr>
                <w:rFonts w:ascii="Century Gothic" w:hAnsi="Century Gothic" w:cs="Arial"/>
                <w:bCs/>
                <w:sz w:val="16"/>
                <w:szCs w:val="16"/>
              </w:rPr>
              <w:t>The accuracy of the information provided on the sheets (see WorkSafe WA Safety Alert 01/09).</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- 2.5.</w:t>
            </w:r>
            <w:r w:rsidRPr="00EC0E37">
              <w:rPr>
                <w:rFonts w:ascii="Century Gothic" w:hAnsi="Century Gothic" w:cs="Arial"/>
                <w:b/>
                <w:bCs/>
                <w:sz w:val="16"/>
                <w:szCs w:val="16"/>
              </w:rPr>
              <w:t xml:space="preserve">     </w:t>
            </w:r>
          </w:p>
          <w:p w:rsidR="00254823" w:rsidRPr="00910F9E" w:rsidRDefault="00254823" w:rsidP="001362F9">
            <w:pPr>
              <w:spacing w:before="40" w:after="40"/>
              <w:rPr>
                <w:rFonts w:ascii="Century Gothic" w:hAnsi="Century Gothic" w:cs="Arial"/>
                <w:bCs/>
                <w:sz w:val="16"/>
                <w:szCs w:val="16"/>
              </w:rPr>
            </w:pPr>
            <w:r w:rsidRPr="00CA621D">
              <w:rPr>
                <w:rFonts w:ascii="Century Gothic" w:hAnsi="Century Gothic" w:cs="Arial"/>
                <w:bCs/>
                <w:sz w:val="16"/>
                <w:szCs w:val="16"/>
              </w:rPr>
              <w:t>Have a procedure in place to ensure a breach, if detected, does not continue</w:t>
            </w:r>
          </w:p>
          <w:p w:rsidR="00254823" w:rsidRPr="00CA621D" w:rsidRDefault="00254823" w:rsidP="001362F9">
            <w:pPr>
              <w:spacing w:before="40" w:after="40"/>
              <w:rPr>
                <w:rFonts w:ascii="Century Gothic" w:hAnsi="Century Gothic"/>
                <w:b/>
                <w:bCs/>
                <w:sz w:val="16"/>
                <w:szCs w:val="16"/>
              </w:rPr>
            </w:pPr>
            <w:r w:rsidRPr="00CA621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CA621D">
              <w:rPr>
                <w:rFonts w:ascii="Century Gothic" w:hAnsi="Century Gothic"/>
                <w:b/>
                <w:bCs/>
                <w:sz w:val="16"/>
                <w:szCs w:val="16"/>
              </w:rPr>
              <w:t>SUPPORTING DOCUMENTATION</w:t>
            </w:r>
          </w:p>
          <w:p w:rsidR="00254823" w:rsidRPr="00CA621D" w:rsidRDefault="00254823" w:rsidP="001362F9">
            <w:pPr>
              <w:spacing w:before="40" w:after="40"/>
              <w:rPr>
                <w:rFonts w:ascii="Century Gothic" w:hAnsi="Century Gothic" w:cs="Arial"/>
                <w:b/>
                <w:bCs/>
                <w:sz w:val="16"/>
                <w:szCs w:val="16"/>
              </w:rPr>
            </w:pPr>
          </w:p>
          <w:p w:rsidR="00254823" w:rsidRPr="00EC0E37" w:rsidRDefault="00254823" w:rsidP="001362F9">
            <w:pPr>
              <w:spacing w:before="40" w:after="40"/>
              <w:rPr>
                <w:rFonts w:ascii="Century Gothic" w:hAnsi="Century Gothic"/>
                <w:bCs/>
                <w:sz w:val="16"/>
                <w:szCs w:val="16"/>
              </w:rPr>
            </w:pPr>
          </w:p>
        </w:tc>
      </w:tr>
      <w:tr w:rsidR="00254823" w:rsidRPr="004A1EF0" w:rsidTr="001362F9">
        <w:trPr>
          <w:cantSplit/>
          <w:trHeight w:val="1981"/>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lastRenderedPageBreak/>
              <w:t>Std 3.  Fitness for Work</w:t>
            </w:r>
          </w:p>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cs="Arial"/>
                <w:sz w:val="16"/>
                <w:szCs w:val="16"/>
              </w:rPr>
              <w:t>A Fatigue Management System must include requirements to ensure drivers present themselves in a fit state to safely perform their duties.</w:t>
            </w:r>
          </w:p>
        </w:tc>
        <w:tc>
          <w:tcPr>
            <w:tcW w:w="8122" w:type="dxa"/>
          </w:tcPr>
          <w:p w:rsidR="00254823" w:rsidRPr="00B35E6A" w:rsidRDefault="00254823" w:rsidP="001362F9">
            <w:pPr>
              <w:spacing w:before="40" w:after="40"/>
              <w:rPr>
                <w:rFonts w:ascii="Century Gothic" w:hAnsi="Century Gothic" w:cs="Arial"/>
                <w:b/>
                <w:bCs/>
                <w:sz w:val="16"/>
                <w:szCs w:val="16"/>
              </w:rPr>
            </w:pPr>
            <w:r w:rsidRPr="00B35E6A">
              <w:rPr>
                <w:rFonts w:ascii="Century Gothic" w:hAnsi="Century Gothic" w:cs="Arial"/>
                <w:b/>
                <w:bCs/>
                <w:sz w:val="16"/>
                <w:szCs w:val="16"/>
                <w:u w:val="single"/>
              </w:rPr>
              <w:t>Criteria: - 3.1</w:t>
            </w:r>
            <w:r w:rsidRPr="00B35E6A">
              <w:rPr>
                <w:rFonts w:ascii="Century Gothic" w:hAnsi="Century Gothic" w:cs="Arial"/>
                <w:b/>
                <w:bCs/>
                <w:sz w:val="16"/>
                <w:szCs w:val="16"/>
              </w:rPr>
              <w:t xml:space="preserve">     </w:t>
            </w:r>
          </w:p>
          <w:p w:rsidR="00254823" w:rsidRPr="00B35E6A" w:rsidRDefault="00254823" w:rsidP="001362F9">
            <w:pPr>
              <w:spacing w:before="40" w:after="40"/>
              <w:rPr>
                <w:rFonts w:ascii="Century Gothic" w:hAnsi="Century Gothic" w:cs="Arial"/>
                <w:bCs/>
                <w:sz w:val="16"/>
                <w:szCs w:val="16"/>
              </w:rPr>
            </w:pPr>
            <w:r w:rsidRPr="00B35E6A">
              <w:rPr>
                <w:rFonts w:ascii="Century Gothic" w:hAnsi="Century Gothic" w:cs="Arial"/>
                <w:bCs/>
                <w:sz w:val="16"/>
                <w:szCs w:val="16"/>
              </w:rPr>
              <w:t>Include a written policy relating to fitness for work, specifically referring to drugs and alcohol, which contains a statement that “drivers must present themselves fit for duty unimpaired by fatigue, alcohol or drugs”.</w:t>
            </w:r>
          </w:p>
          <w:p w:rsidR="00254823" w:rsidRPr="00B35E6A" w:rsidRDefault="00254823" w:rsidP="001362F9">
            <w:pPr>
              <w:spacing w:before="40" w:after="40"/>
              <w:rPr>
                <w:rFonts w:ascii="Century Gothic" w:hAnsi="Century Gothic" w:cs="Arial"/>
                <w:b/>
                <w:bCs/>
                <w:sz w:val="16"/>
                <w:szCs w:val="16"/>
              </w:rPr>
            </w:pPr>
            <w:r w:rsidRPr="00B35E6A">
              <w:rPr>
                <w:rFonts w:ascii="Century Gothic" w:hAnsi="Century Gothic" w:cs="Arial"/>
                <w:b/>
                <w:bCs/>
                <w:sz w:val="16"/>
                <w:szCs w:val="16"/>
                <w:u w:val="single"/>
              </w:rPr>
              <w:t>Criteria: - 3.2</w:t>
            </w:r>
            <w:r w:rsidRPr="00B35E6A">
              <w:rPr>
                <w:rFonts w:ascii="Century Gothic" w:hAnsi="Century Gothic" w:cs="Arial"/>
                <w:b/>
                <w:bCs/>
                <w:sz w:val="16"/>
                <w:szCs w:val="16"/>
              </w:rPr>
              <w:t xml:space="preserve">     </w:t>
            </w:r>
          </w:p>
          <w:p w:rsidR="00254823" w:rsidRPr="00B35E6A" w:rsidRDefault="00254823" w:rsidP="001362F9">
            <w:pPr>
              <w:spacing w:before="40" w:after="40"/>
              <w:rPr>
                <w:rFonts w:ascii="Century Gothic" w:hAnsi="Century Gothic" w:cs="Arial"/>
                <w:bCs/>
                <w:sz w:val="16"/>
                <w:szCs w:val="16"/>
              </w:rPr>
            </w:pPr>
            <w:r w:rsidRPr="00B35E6A">
              <w:rPr>
                <w:rFonts w:ascii="Century Gothic" w:hAnsi="Century Gothic" w:cs="Arial"/>
                <w:bCs/>
                <w:sz w:val="16"/>
                <w:szCs w:val="16"/>
              </w:rPr>
              <w:t>Contain in this policy a statement that fitness for work will be diligently supervised as far as is practicable.</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- 3.3</w:t>
            </w:r>
            <w:r w:rsidRPr="00EC0E37">
              <w:rPr>
                <w:rFonts w:ascii="Century Gothic" w:hAnsi="Century Gothic" w:cs="Arial"/>
                <w:b/>
                <w:bCs/>
                <w:sz w:val="16"/>
                <w:szCs w:val="16"/>
              </w:rPr>
              <w:t xml:space="preserve">     </w:t>
            </w:r>
          </w:p>
          <w:p w:rsidR="00254823" w:rsidRPr="00B35E6A" w:rsidRDefault="00254823" w:rsidP="001362F9">
            <w:pPr>
              <w:spacing w:before="40" w:after="40"/>
              <w:rPr>
                <w:rFonts w:ascii="Century Gothic" w:hAnsi="Century Gothic" w:cs="Arial"/>
                <w:bCs/>
                <w:sz w:val="16"/>
                <w:szCs w:val="16"/>
              </w:rPr>
            </w:pPr>
            <w:r w:rsidRPr="00B35E6A">
              <w:rPr>
                <w:rFonts w:ascii="Century Gothic" w:hAnsi="Century Gothic" w:cs="Arial"/>
                <w:bCs/>
                <w:sz w:val="16"/>
                <w:szCs w:val="16"/>
              </w:rPr>
              <w:t>Include in the policy any action which can be taken in regard to breaches of the policy.</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- 3.4</w:t>
            </w:r>
            <w:r w:rsidRPr="00EC0E37">
              <w:rPr>
                <w:rFonts w:ascii="Century Gothic" w:hAnsi="Century Gothic" w:cs="Arial"/>
                <w:b/>
                <w:bCs/>
                <w:sz w:val="16"/>
                <w:szCs w:val="16"/>
              </w:rPr>
              <w:t xml:space="preserve">     </w:t>
            </w:r>
          </w:p>
          <w:p w:rsidR="00254823" w:rsidRPr="00B35E6A" w:rsidRDefault="00254823" w:rsidP="001362F9">
            <w:pPr>
              <w:spacing w:before="40" w:after="40"/>
              <w:rPr>
                <w:rFonts w:ascii="Century Gothic" w:hAnsi="Century Gothic" w:cs="Arial"/>
                <w:bCs/>
                <w:sz w:val="16"/>
                <w:szCs w:val="16"/>
              </w:rPr>
            </w:pPr>
            <w:r w:rsidRPr="00B35E6A">
              <w:rPr>
                <w:rFonts w:ascii="Century Gothic" w:hAnsi="Century Gothic" w:cs="Arial"/>
                <w:bCs/>
                <w:sz w:val="16"/>
                <w:szCs w:val="16"/>
              </w:rPr>
              <w:t>Detail and manage control measures for the recovery and treatment of fatigue.</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- 3.5</w:t>
            </w:r>
            <w:r w:rsidRPr="00EC0E37">
              <w:rPr>
                <w:rFonts w:ascii="Century Gothic" w:hAnsi="Century Gothic" w:cs="Arial"/>
                <w:b/>
                <w:bCs/>
                <w:sz w:val="16"/>
                <w:szCs w:val="16"/>
              </w:rPr>
              <w:t xml:space="preserve">     </w:t>
            </w:r>
          </w:p>
          <w:p w:rsidR="00254823" w:rsidRPr="00B35E6A" w:rsidRDefault="00254823" w:rsidP="001362F9">
            <w:pPr>
              <w:spacing w:before="40" w:after="40"/>
              <w:rPr>
                <w:rFonts w:ascii="Century Gothic" w:hAnsi="Century Gothic" w:cs="Arial"/>
                <w:bCs/>
                <w:sz w:val="16"/>
                <w:szCs w:val="16"/>
              </w:rPr>
            </w:pPr>
            <w:r w:rsidRPr="00B35E6A">
              <w:rPr>
                <w:rFonts w:ascii="Century Gothic" w:hAnsi="Century Gothic" w:cs="Arial"/>
                <w:bCs/>
                <w:sz w:val="16"/>
                <w:szCs w:val="16"/>
              </w:rPr>
              <w:t xml:space="preserve">Require all drivers have a </w:t>
            </w:r>
            <w:r w:rsidRPr="00B35E6A">
              <w:rPr>
                <w:rFonts w:ascii="Century Gothic" w:hAnsi="Century Gothic" w:cs="Arial"/>
                <w:bCs/>
                <w:sz w:val="16"/>
                <w:szCs w:val="16"/>
                <w:u w:val="single"/>
              </w:rPr>
              <w:t>MEDICAL ASSESSMENT</w:t>
            </w:r>
            <w:r w:rsidRPr="00B35E6A">
              <w:rPr>
                <w:rFonts w:ascii="Century Gothic" w:hAnsi="Century Gothic" w:cs="Arial"/>
                <w:bCs/>
                <w:sz w:val="16"/>
                <w:szCs w:val="16"/>
              </w:rPr>
              <w:t xml:space="preserve"> in accordance with the requirements of the WAOSH for commercial vehicle drivers.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- 3.6</w:t>
            </w:r>
            <w:r w:rsidRPr="00EC0E37">
              <w:rPr>
                <w:rFonts w:ascii="Century Gothic" w:hAnsi="Century Gothic" w:cs="Arial"/>
                <w:b/>
                <w:bCs/>
                <w:sz w:val="16"/>
                <w:szCs w:val="16"/>
              </w:rPr>
              <w:t xml:space="preserve">     </w:t>
            </w:r>
          </w:p>
          <w:p w:rsidR="00254823" w:rsidRPr="00B35E6A" w:rsidRDefault="00254823" w:rsidP="001362F9">
            <w:pPr>
              <w:spacing w:before="40" w:after="40"/>
              <w:rPr>
                <w:rFonts w:ascii="Century Gothic" w:hAnsi="Century Gothic" w:cs="Arial"/>
                <w:bCs/>
                <w:sz w:val="16"/>
                <w:szCs w:val="16"/>
              </w:rPr>
            </w:pPr>
            <w:r w:rsidRPr="00B35E6A">
              <w:rPr>
                <w:rFonts w:ascii="Century Gothic" w:hAnsi="Century Gothic" w:cs="Arial"/>
                <w:bCs/>
                <w:sz w:val="16"/>
                <w:szCs w:val="16"/>
              </w:rPr>
              <w:t>Have a system for monitoring their driver’s medical assessments and ensuring they are current.</w:t>
            </w:r>
          </w:p>
          <w:p w:rsidR="00254823" w:rsidRPr="00B35E6A" w:rsidRDefault="00254823" w:rsidP="001362F9">
            <w:pPr>
              <w:spacing w:before="40" w:after="40"/>
              <w:rPr>
                <w:rFonts w:ascii="Century Gothic" w:hAnsi="Century Gothic" w:cs="Arial"/>
                <w:b/>
                <w:bCs/>
                <w:sz w:val="16"/>
                <w:szCs w:val="16"/>
              </w:rPr>
            </w:pPr>
            <w:r w:rsidRPr="00B35E6A">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B35E6A">
              <w:rPr>
                <w:rFonts w:ascii="Century Gothic" w:hAnsi="Century Gothic"/>
                <w:b/>
                <w:bCs/>
                <w:sz w:val="16"/>
                <w:szCs w:val="16"/>
              </w:rPr>
              <w:t>SUPPORTING DOCUMENTATION</w:t>
            </w:r>
          </w:p>
          <w:p w:rsidR="00254823" w:rsidRPr="00910F9E" w:rsidRDefault="00254823" w:rsidP="001362F9">
            <w:pPr>
              <w:spacing w:before="40" w:after="40"/>
              <w:rPr>
                <w:rFonts w:ascii="Century Gothic" w:hAnsi="Century Gothic" w:cs="Arial"/>
                <w:b/>
                <w:bCs/>
                <w:sz w:val="16"/>
                <w:szCs w:val="16"/>
              </w:rPr>
            </w:pPr>
          </w:p>
        </w:tc>
      </w:tr>
      <w:tr w:rsidR="00254823" w:rsidRPr="004A1EF0" w:rsidTr="001362F9">
        <w:trPr>
          <w:cantSplit/>
          <w:trHeight w:val="2538"/>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4.  Training and Education</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A Fatigue Management System must ensure all persons associated with the management of fatigue have the appropriate knowledge and skills to undertake their required tasks and therefore practise effective fatigue management</w:t>
            </w:r>
            <w:r w:rsidRPr="00EC0E37">
              <w:rPr>
                <w:rFonts w:ascii="Century Gothic" w:hAnsi="Century Gothic" w:cs="Arial"/>
                <w:b/>
                <w:sz w:val="16"/>
                <w:szCs w:val="16"/>
              </w:rPr>
              <w:t>.</w:t>
            </w:r>
          </w:p>
          <w:p w:rsidR="00254823" w:rsidRPr="00EC0E37" w:rsidRDefault="00254823" w:rsidP="001362F9">
            <w:pPr>
              <w:tabs>
                <w:tab w:val="center" w:pos="4153"/>
                <w:tab w:val="right" w:pos="8306"/>
              </w:tabs>
              <w:spacing w:before="40" w:after="40"/>
              <w:rPr>
                <w:rFonts w:ascii="Century Gothic" w:hAnsi="Century Gothic"/>
                <w:b/>
                <w:sz w:val="16"/>
                <w:szCs w:val="16"/>
              </w:rPr>
            </w:pPr>
          </w:p>
        </w:tc>
        <w:tc>
          <w:tcPr>
            <w:tcW w:w="8122" w:type="dxa"/>
            <w:shd w:val="clear" w:color="auto" w:fill="auto"/>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- 4.1</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 xml:space="preserve">Document what training in relation to Western Australian fatigue management is required for anyone associated with the management, supervision or driving of commercial vehicles, including anyone associated with rostering, scheduling and the checking of trip records.  As a minimum, this should be </w:t>
            </w:r>
            <w:r w:rsidRPr="00CE4BEA">
              <w:rPr>
                <w:rFonts w:ascii="Century Gothic" w:hAnsi="Century Gothic" w:cs="Arial"/>
                <w:sz w:val="16"/>
                <w:szCs w:val="16"/>
              </w:rPr>
              <w:t>WA WorkSafe on line assessment or equivalent Fatigue Management Training includes a section on the Western Australian commercial vehicle driver hours of work</w:t>
            </w:r>
            <w:r w:rsidRPr="00CE4BEA">
              <w:rPr>
                <w:rFonts w:ascii="Century Gothic" w:hAnsi="Century Gothic" w:cs="Arial"/>
                <w:bCs/>
                <w:sz w:val="16"/>
                <w:szCs w:val="16"/>
              </w:rPr>
              <w:t>.  All training is to include a test of knowledge with a pass requirement.</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- 4.2</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Document the training that has been undertaken in relation to Western Australian fatigue management by anyone associated with the management, supervision or driving of commercial vehicles, including anyone associated with rostering, scheduling and checking trip records.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- 4.3</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Document what training in the operator’s Fatigue Management System’s policies and practices is given to all new drivers, contractors or employees as part of their induction process.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- 4.4</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Require the regular review of training and detail this process, the staff responsible for it and its frequency.</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- 4.5</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Ensure all managers, supervisors and drivers are provided with information of the Fatigue Management System, including any revisions.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- 4.6</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Ensure a system is in place to ensure the accuracy of schedules, rosters and trip records.</w:t>
            </w:r>
          </w:p>
          <w:p w:rsidR="00254823" w:rsidRPr="00CE4BEA" w:rsidRDefault="00254823" w:rsidP="001362F9">
            <w:pPr>
              <w:spacing w:before="40" w:after="40"/>
              <w:rPr>
                <w:rFonts w:ascii="Century Gothic" w:hAnsi="Century Gothic" w:cs="Arial"/>
                <w:b/>
                <w:bCs/>
                <w:sz w:val="16"/>
                <w:szCs w:val="16"/>
              </w:rPr>
            </w:pPr>
            <w:r w:rsidRPr="00CE4BEA">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CE4BEA">
              <w:rPr>
                <w:rFonts w:ascii="Century Gothic" w:hAnsi="Century Gothic"/>
                <w:b/>
                <w:bCs/>
                <w:sz w:val="16"/>
                <w:szCs w:val="16"/>
              </w:rPr>
              <w:t>SUPPORTING DOCUMENTATION</w:t>
            </w:r>
          </w:p>
          <w:p w:rsidR="00254823" w:rsidRPr="00CE4BEA" w:rsidRDefault="00254823" w:rsidP="001362F9">
            <w:pPr>
              <w:spacing w:before="40" w:after="40"/>
              <w:rPr>
                <w:rFonts w:ascii="Century Gothic" w:hAnsi="Century Gothic"/>
                <w:b/>
                <w:bCs/>
                <w:sz w:val="16"/>
                <w:szCs w:val="16"/>
              </w:rPr>
            </w:pPr>
          </w:p>
        </w:tc>
      </w:tr>
      <w:tr w:rsidR="00254823" w:rsidRPr="004A1EF0" w:rsidTr="001362F9">
        <w:trPr>
          <w:cantSplit/>
          <w:trHeight w:val="2476"/>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5.  Management of Accidents and Incidents</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A Fatigue Management System must ensure comprehensive and thorough reporting of all accidents and incidents at work, including an internal review of this process.</w:t>
            </w:r>
          </w:p>
          <w:p w:rsidR="00254823" w:rsidRPr="00EC0E37" w:rsidRDefault="00254823" w:rsidP="001362F9">
            <w:pPr>
              <w:tabs>
                <w:tab w:val="center" w:pos="4153"/>
                <w:tab w:val="right" w:pos="8306"/>
              </w:tabs>
              <w:spacing w:before="40" w:after="40"/>
              <w:rPr>
                <w:rFonts w:ascii="Century Gothic" w:hAnsi="Century Gothic"/>
                <w:b/>
                <w:sz w:val="16"/>
                <w:szCs w:val="16"/>
              </w:rPr>
            </w:pPr>
          </w:p>
        </w:tc>
        <w:tc>
          <w:tcPr>
            <w:tcW w:w="8122" w:type="dxa"/>
            <w:shd w:val="clear" w:color="auto" w:fill="auto"/>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Fatigue Management System must: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- 5.1</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Have a written policy for the reporting and recording of accidents and incidents.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- 5.2</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Have procedures to be followed for the reporting and recording of accidents and incidents (document should include the accident or incident, who was involved, what vehicle type or combination was involved, where did it occur, when and what were the circumstances).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- 5.3</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Have documentation that demonstrates what investigation was carried out and record any follow up and remedial action taken for all accidents and incidents reported.</w:t>
            </w:r>
          </w:p>
          <w:p w:rsidR="00254823" w:rsidRPr="00CE4BEA" w:rsidRDefault="00254823" w:rsidP="001362F9">
            <w:pPr>
              <w:spacing w:before="40" w:after="40"/>
              <w:rPr>
                <w:rFonts w:ascii="Century Gothic" w:hAnsi="Century Gothic" w:cs="Arial"/>
                <w:b/>
                <w:bCs/>
                <w:sz w:val="16"/>
                <w:szCs w:val="16"/>
              </w:rPr>
            </w:pPr>
            <w:r w:rsidRPr="00CE4BEA">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CE4BEA">
              <w:rPr>
                <w:rFonts w:ascii="Century Gothic" w:hAnsi="Century Gothic"/>
                <w:b/>
                <w:bCs/>
                <w:sz w:val="16"/>
                <w:szCs w:val="16"/>
              </w:rPr>
              <w:t>SUPPORTING DOCUMENTATION</w:t>
            </w:r>
          </w:p>
          <w:p w:rsidR="00254823" w:rsidRPr="00EC0E37" w:rsidRDefault="00254823" w:rsidP="001362F9">
            <w:pPr>
              <w:spacing w:before="40" w:after="40"/>
              <w:rPr>
                <w:rFonts w:ascii="Century Gothic" w:hAnsi="Century Gothic"/>
                <w:bCs/>
                <w:sz w:val="16"/>
                <w:szCs w:val="16"/>
              </w:rPr>
            </w:pPr>
          </w:p>
        </w:tc>
      </w:tr>
      <w:tr w:rsidR="00254823" w:rsidRPr="004A1EF0" w:rsidTr="001362F9">
        <w:trPr>
          <w:cantSplit/>
          <w:trHeight w:val="2479"/>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lastRenderedPageBreak/>
              <w:t>Std 6.  Workplace Conditions</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A Fatigue Management System must ensure operator’s workplaces comply with the requirements of the Occupational Safety and Health Act and the relevant Australian Design Rules.</w:t>
            </w:r>
          </w:p>
          <w:p w:rsidR="00254823" w:rsidRPr="00EC0E37" w:rsidRDefault="00254823" w:rsidP="001362F9">
            <w:pPr>
              <w:tabs>
                <w:tab w:val="center" w:pos="4153"/>
                <w:tab w:val="right" w:pos="8306"/>
              </w:tabs>
              <w:spacing w:before="40" w:after="40"/>
              <w:rPr>
                <w:rFonts w:ascii="Century Gothic" w:hAnsi="Century Gothic"/>
                <w:b/>
                <w:sz w:val="16"/>
                <w:szCs w:val="16"/>
              </w:rPr>
            </w:pPr>
          </w:p>
        </w:tc>
        <w:tc>
          <w:tcPr>
            <w:tcW w:w="8122"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Fatigue Management System must: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- 6.1</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Ensure policies and procedures exist that ensure the working environment assists in the prevention of fatigue.  The must include, where applicable, specific provisions relating to driver seating, driver sleeping facilities, depot facilities and air conditioning of driver cabs.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- 6.2</w:t>
            </w:r>
            <w:r w:rsidRPr="00EC0E37">
              <w:rPr>
                <w:rFonts w:ascii="Century Gothic" w:hAnsi="Century Gothic" w:cs="Arial"/>
                <w:b/>
                <w:bCs/>
                <w:sz w:val="16"/>
                <w:szCs w:val="16"/>
              </w:rPr>
              <w:t xml:space="preserve">    </w:t>
            </w:r>
          </w:p>
          <w:p w:rsidR="00254823" w:rsidRPr="00CE4BEA" w:rsidRDefault="00254823" w:rsidP="001362F9">
            <w:pPr>
              <w:spacing w:before="40" w:after="40"/>
              <w:rPr>
                <w:rFonts w:ascii="Century Gothic" w:hAnsi="Century Gothic" w:cs="Arial"/>
                <w:bCs/>
                <w:sz w:val="16"/>
                <w:szCs w:val="16"/>
              </w:rPr>
            </w:pPr>
            <w:r w:rsidRPr="00CE4BEA">
              <w:rPr>
                <w:rFonts w:ascii="Century Gothic" w:hAnsi="Century Gothic" w:cs="Arial"/>
                <w:bCs/>
                <w:sz w:val="16"/>
                <w:szCs w:val="16"/>
              </w:rPr>
              <w:t>If drivers are required, as part of their duties, to sleep in a vehicle when away from their home location (this includes two up operations) then the vehicle they are sleeping in must conform to the requirements of ADR 42.</w:t>
            </w:r>
          </w:p>
          <w:p w:rsidR="00254823" w:rsidRDefault="00254823" w:rsidP="001362F9">
            <w:pPr>
              <w:spacing w:before="40" w:after="40"/>
              <w:rPr>
                <w:rFonts w:ascii="Century Gothic" w:hAnsi="Century Gothic"/>
                <w:b/>
                <w:bCs/>
                <w:sz w:val="16"/>
                <w:szCs w:val="16"/>
              </w:rPr>
            </w:pPr>
            <w:r w:rsidRPr="00CE4BEA">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CE4BEA">
              <w:rPr>
                <w:rFonts w:ascii="Century Gothic" w:hAnsi="Century Gothic"/>
                <w:b/>
                <w:bCs/>
                <w:sz w:val="16"/>
                <w:szCs w:val="16"/>
              </w:rPr>
              <w:t>SUPPORTING DOCUMENTATION</w:t>
            </w:r>
          </w:p>
          <w:p w:rsidR="00254823" w:rsidRPr="00CE4BEA" w:rsidRDefault="00254823" w:rsidP="001362F9">
            <w:pPr>
              <w:spacing w:before="40" w:after="40"/>
              <w:rPr>
                <w:rFonts w:ascii="Century Gothic" w:hAnsi="Century Gothic" w:cs="Arial"/>
                <w:b/>
                <w:bCs/>
                <w:sz w:val="16"/>
                <w:szCs w:val="16"/>
              </w:rPr>
            </w:pPr>
          </w:p>
          <w:p w:rsidR="00254823" w:rsidRPr="003C52AD" w:rsidRDefault="00254823" w:rsidP="001362F9">
            <w:pPr>
              <w:spacing w:before="40" w:after="40"/>
              <w:rPr>
                <w:rFonts w:ascii="Century Gothic" w:hAnsi="Century Gothic"/>
                <w:sz w:val="16"/>
                <w:szCs w:val="16"/>
              </w:rPr>
            </w:pPr>
          </w:p>
        </w:tc>
      </w:tr>
      <w:tr w:rsidR="00254823" w:rsidRPr="004A1EF0" w:rsidTr="001362F9">
        <w:trPr>
          <w:cantSplit/>
          <w:trHeight w:val="3730"/>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7.  Documentation and Records</w:t>
            </w:r>
          </w:p>
          <w:p w:rsidR="00254823" w:rsidRPr="00EC0E37" w:rsidRDefault="00254823" w:rsidP="001362F9">
            <w:pPr>
              <w:tabs>
                <w:tab w:val="clear" w:pos="709"/>
                <w:tab w:val="clear" w:pos="992"/>
                <w:tab w:val="clear" w:pos="1276"/>
                <w:tab w:val="clear" w:pos="1559"/>
              </w:tabs>
              <w:rPr>
                <w:rFonts w:ascii="Century Gothic" w:hAnsi="Century Gothic"/>
                <w:sz w:val="16"/>
                <w:szCs w:val="16"/>
                <w:lang w:eastAsia="en-AU"/>
              </w:rPr>
            </w:pPr>
            <w:r w:rsidRPr="00EC0E37">
              <w:rPr>
                <w:rFonts w:ascii="Century Gothic" w:hAnsi="Century Gothic" w:cs="Arial"/>
                <w:sz w:val="16"/>
                <w:szCs w:val="16"/>
              </w:rPr>
              <w:t>A Fatigue Management System must contain sufficient documented evidence for an auditor to determine all standards have been complied with</w:t>
            </w:r>
            <w:r w:rsidRPr="009631B9">
              <w:rPr>
                <w:rFonts w:ascii="Century Gothic" w:hAnsi="Century Gothic" w:cs="Arial"/>
                <w:sz w:val="16"/>
                <w:szCs w:val="16"/>
              </w:rPr>
              <w:t>.</w:t>
            </w:r>
          </w:p>
          <w:p w:rsidR="00254823" w:rsidRPr="00EC0E37" w:rsidRDefault="00254823" w:rsidP="001362F9">
            <w:pPr>
              <w:tabs>
                <w:tab w:val="center" w:pos="4153"/>
                <w:tab w:val="right" w:pos="8306"/>
              </w:tabs>
              <w:spacing w:before="40" w:after="40"/>
              <w:rPr>
                <w:rFonts w:ascii="Century Gothic" w:hAnsi="Century Gothic"/>
                <w:b/>
                <w:sz w:val="16"/>
                <w:szCs w:val="16"/>
              </w:rPr>
            </w:pPr>
          </w:p>
        </w:tc>
        <w:tc>
          <w:tcPr>
            <w:tcW w:w="8122" w:type="dxa"/>
          </w:tcPr>
          <w:p w:rsidR="00254823" w:rsidRPr="009631B9" w:rsidRDefault="00254823" w:rsidP="001362F9">
            <w:pPr>
              <w:spacing w:before="40" w:after="40"/>
              <w:rPr>
                <w:rFonts w:ascii="Century Gothic" w:hAnsi="Century Gothic"/>
                <w:b/>
                <w:bCs/>
                <w:sz w:val="16"/>
                <w:szCs w:val="16"/>
              </w:rPr>
            </w:pPr>
            <w:r w:rsidRPr="009631B9">
              <w:rPr>
                <w:rFonts w:ascii="Century Gothic" w:hAnsi="Century Gothic"/>
                <w:b/>
                <w:bCs/>
                <w:sz w:val="16"/>
                <w:szCs w:val="16"/>
              </w:rPr>
              <w:t xml:space="preserve">An operator’s Fatigue Management System must: </w:t>
            </w:r>
          </w:p>
          <w:p w:rsidR="00254823" w:rsidRPr="009631B9" w:rsidRDefault="00254823" w:rsidP="001362F9">
            <w:pPr>
              <w:spacing w:before="40" w:after="40"/>
              <w:rPr>
                <w:rFonts w:ascii="Century Gothic" w:hAnsi="Century Gothic"/>
                <w:b/>
                <w:bCs/>
                <w:sz w:val="16"/>
                <w:szCs w:val="16"/>
              </w:rPr>
            </w:pPr>
            <w:r w:rsidRPr="009631B9">
              <w:rPr>
                <w:rFonts w:ascii="Century Gothic" w:hAnsi="Century Gothic"/>
                <w:b/>
                <w:bCs/>
                <w:sz w:val="16"/>
                <w:szCs w:val="16"/>
                <w:u w:val="single"/>
              </w:rPr>
              <w:t>Criteria: - 7.1</w:t>
            </w:r>
            <w:r w:rsidRPr="009631B9">
              <w:rPr>
                <w:rFonts w:ascii="Century Gothic" w:hAnsi="Century Gothic"/>
                <w:b/>
                <w:bCs/>
                <w:sz w:val="16"/>
                <w:szCs w:val="16"/>
              </w:rPr>
              <w:t xml:space="preserve">     </w:t>
            </w:r>
          </w:p>
          <w:p w:rsidR="00254823" w:rsidRPr="00060739" w:rsidRDefault="00254823" w:rsidP="001362F9">
            <w:pPr>
              <w:spacing w:before="40" w:after="40"/>
              <w:rPr>
                <w:rFonts w:ascii="Century Gothic" w:hAnsi="Century Gothic"/>
                <w:bCs/>
                <w:sz w:val="16"/>
                <w:szCs w:val="16"/>
              </w:rPr>
            </w:pPr>
            <w:r w:rsidRPr="00060739">
              <w:rPr>
                <w:rFonts w:ascii="Century Gothic" w:hAnsi="Century Gothic"/>
                <w:bCs/>
                <w:sz w:val="16"/>
                <w:szCs w:val="16"/>
              </w:rPr>
              <w:t>Have written documentation recording all policies and procedures required under these standards.</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- 7.2</w:t>
            </w:r>
            <w:r w:rsidRPr="00EC0E37">
              <w:rPr>
                <w:rFonts w:ascii="Century Gothic" w:hAnsi="Century Gothic" w:cs="Arial"/>
                <w:b/>
                <w:bCs/>
                <w:sz w:val="16"/>
                <w:szCs w:val="16"/>
              </w:rPr>
              <w:t xml:space="preserve">     </w:t>
            </w:r>
          </w:p>
          <w:p w:rsidR="00254823" w:rsidRPr="00060739" w:rsidRDefault="00254823" w:rsidP="001362F9">
            <w:pPr>
              <w:spacing w:before="40" w:after="40"/>
              <w:rPr>
                <w:rFonts w:ascii="Century Gothic" w:hAnsi="Century Gothic" w:cs="Arial"/>
                <w:bCs/>
                <w:sz w:val="16"/>
                <w:szCs w:val="16"/>
              </w:rPr>
            </w:pPr>
            <w:r w:rsidRPr="00060739">
              <w:rPr>
                <w:rFonts w:ascii="Century Gothic" w:hAnsi="Century Gothic" w:cs="Arial"/>
                <w:bCs/>
                <w:sz w:val="16"/>
                <w:szCs w:val="16"/>
              </w:rPr>
              <w:t>Ensure all required records are legible and identifiable to the vehicle, driver and trip involved.</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- 7.3</w:t>
            </w:r>
            <w:r w:rsidRPr="00EC0E37">
              <w:rPr>
                <w:rFonts w:ascii="Century Gothic" w:hAnsi="Century Gothic" w:cs="Arial"/>
                <w:b/>
                <w:bCs/>
                <w:sz w:val="16"/>
                <w:szCs w:val="16"/>
              </w:rPr>
              <w:t xml:space="preserve">     </w:t>
            </w:r>
          </w:p>
          <w:p w:rsidR="00254823" w:rsidRPr="00060739" w:rsidRDefault="00254823" w:rsidP="001362F9">
            <w:pPr>
              <w:spacing w:before="40" w:after="40"/>
              <w:rPr>
                <w:rFonts w:ascii="Century Gothic" w:hAnsi="Century Gothic" w:cs="Arial"/>
                <w:bCs/>
                <w:sz w:val="16"/>
                <w:szCs w:val="16"/>
              </w:rPr>
            </w:pPr>
            <w:r w:rsidRPr="00060739">
              <w:rPr>
                <w:rFonts w:ascii="Century Gothic" w:hAnsi="Century Gothic" w:cs="Arial"/>
                <w:bCs/>
                <w:sz w:val="16"/>
                <w:szCs w:val="16"/>
              </w:rPr>
              <w:t>Ensure all commercial vehicle drivers maintain a trip record for all trips (as a minimum trip records must record – work time, breaks from driving and non-work time).</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- 7.4</w:t>
            </w:r>
            <w:r w:rsidRPr="00EC0E37">
              <w:rPr>
                <w:rFonts w:ascii="Century Gothic" w:hAnsi="Century Gothic" w:cs="Arial"/>
                <w:b/>
                <w:bCs/>
                <w:sz w:val="16"/>
                <w:szCs w:val="16"/>
              </w:rPr>
              <w:t xml:space="preserve">     </w:t>
            </w:r>
          </w:p>
          <w:p w:rsidR="00254823" w:rsidRPr="00060739" w:rsidRDefault="00254823" w:rsidP="001362F9">
            <w:pPr>
              <w:spacing w:before="40" w:after="40"/>
              <w:rPr>
                <w:rFonts w:ascii="Century Gothic" w:hAnsi="Century Gothic"/>
                <w:bCs/>
                <w:sz w:val="16"/>
                <w:szCs w:val="16"/>
              </w:rPr>
            </w:pPr>
            <w:r w:rsidRPr="00060739">
              <w:rPr>
                <w:rFonts w:ascii="Century Gothic" w:hAnsi="Century Gothic" w:cs="Arial"/>
                <w:bCs/>
                <w:sz w:val="16"/>
                <w:szCs w:val="16"/>
              </w:rPr>
              <w:t>The record must be current, which should mean up until the last non-work period. The driver should complete the record as the trip progresses with breaks noted as they occur (see COPCVD).</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- 7.5</w:t>
            </w:r>
            <w:r w:rsidRPr="00EC0E37">
              <w:rPr>
                <w:rFonts w:ascii="Century Gothic" w:hAnsi="Century Gothic" w:cs="Arial"/>
                <w:b/>
                <w:bCs/>
                <w:sz w:val="16"/>
                <w:szCs w:val="16"/>
              </w:rPr>
              <w:t xml:space="preserve">     </w:t>
            </w:r>
          </w:p>
          <w:p w:rsidR="00254823" w:rsidRPr="00060739" w:rsidRDefault="00254823" w:rsidP="001362F9">
            <w:pPr>
              <w:spacing w:before="40" w:after="40"/>
              <w:rPr>
                <w:rFonts w:ascii="Century Gothic" w:hAnsi="Century Gothic" w:cs="Arial"/>
                <w:bCs/>
                <w:sz w:val="16"/>
                <w:szCs w:val="16"/>
              </w:rPr>
            </w:pPr>
            <w:r w:rsidRPr="00060739">
              <w:rPr>
                <w:rFonts w:ascii="Century Gothic" w:hAnsi="Century Gothic" w:cs="Arial"/>
                <w:bCs/>
                <w:sz w:val="16"/>
                <w:szCs w:val="16"/>
              </w:rPr>
              <w:t>Ensure all policies and procedures are available to all relevant staff and at all locations where operations related to fatigue management are undertaken.</w:t>
            </w:r>
          </w:p>
          <w:p w:rsidR="00254823" w:rsidRPr="00060739" w:rsidRDefault="00254823" w:rsidP="001362F9">
            <w:pPr>
              <w:spacing w:before="40" w:after="40"/>
              <w:rPr>
                <w:rFonts w:ascii="Century Gothic" w:hAnsi="Century Gothic" w:cs="Arial"/>
                <w:b/>
                <w:bCs/>
                <w:sz w:val="16"/>
                <w:szCs w:val="16"/>
              </w:rPr>
            </w:pPr>
            <w:r w:rsidRPr="00060739">
              <w:rPr>
                <w:rFonts w:ascii="Century Gothic" w:hAnsi="Century Gothic" w:cs="Arial"/>
                <w:b/>
                <w:bCs/>
                <w:sz w:val="16"/>
                <w:szCs w:val="16"/>
                <w:u w:val="single"/>
              </w:rPr>
              <w:t>Criteria: - 7.6</w:t>
            </w:r>
            <w:r w:rsidRPr="00060739">
              <w:rPr>
                <w:rFonts w:ascii="Century Gothic" w:hAnsi="Century Gothic" w:cs="Arial"/>
                <w:b/>
                <w:bCs/>
                <w:sz w:val="16"/>
                <w:szCs w:val="16"/>
              </w:rPr>
              <w:t xml:space="preserve">     </w:t>
            </w:r>
          </w:p>
          <w:p w:rsidR="00254823" w:rsidRPr="00060739" w:rsidRDefault="00254823" w:rsidP="001362F9">
            <w:pPr>
              <w:spacing w:before="40" w:after="40"/>
              <w:rPr>
                <w:rFonts w:ascii="Century Gothic" w:hAnsi="Century Gothic" w:cs="Arial"/>
                <w:bCs/>
                <w:sz w:val="16"/>
                <w:szCs w:val="16"/>
              </w:rPr>
            </w:pPr>
            <w:r w:rsidRPr="00060739">
              <w:rPr>
                <w:rFonts w:ascii="Century Gothic" w:hAnsi="Century Gothic" w:cs="Arial"/>
                <w:bCs/>
                <w:sz w:val="16"/>
                <w:szCs w:val="16"/>
              </w:rPr>
              <w:t>Require all elements of the Fatigue Management System are maintained and updated and the responsibility for this task is documented.</w:t>
            </w:r>
          </w:p>
          <w:p w:rsidR="00254823" w:rsidRPr="00060739" w:rsidRDefault="00254823" w:rsidP="001362F9">
            <w:pPr>
              <w:spacing w:before="40" w:after="40"/>
              <w:rPr>
                <w:rFonts w:ascii="Century Gothic" w:hAnsi="Century Gothic" w:cs="Arial"/>
                <w:b/>
                <w:bCs/>
                <w:sz w:val="16"/>
                <w:szCs w:val="16"/>
              </w:rPr>
            </w:pPr>
            <w:r w:rsidRPr="00060739">
              <w:rPr>
                <w:rFonts w:ascii="Century Gothic" w:hAnsi="Century Gothic" w:cs="Arial"/>
                <w:b/>
                <w:bCs/>
                <w:sz w:val="16"/>
                <w:szCs w:val="16"/>
                <w:u w:val="single"/>
              </w:rPr>
              <w:t>Criteria: - 7.7</w:t>
            </w:r>
            <w:r w:rsidRPr="00060739">
              <w:rPr>
                <w:rFonts w:ascii="Century Gothic" w:hAnsi="Century Gothic" w:cs="Arial"/>
                <w:b/>
                <w:bCs/>
                <w:sz w:val="16"/>
                <w:szCs w:val="16"/>
              </w:rPr>
              <w:t xml:space="preserve">     </w:t>
            </w:r>
          </w:p>
          <w:p w:rsidR="00254823" w:rsidRPr="00060739" w:rsidRDefault="00254823" w:rsidP="001362F9">
            <w:pPr>
              <w:spacing w:before="40" w:after="40"/>
              <w:rPr>
                <w:rFonts w:ascii="Century Gothic" w:hAnsi="Century Gothic" w:cs="Arial"/>
                <w:bCs/>
                <w:sz w:val="16"/>
                <w:szCs w:val="16"/>
              </w:rPr>
            </w:pPr>
            <w:r w:rsidRPr="00060739">
              <w:rPr>
                <w:rFonts w:ascii="Century Gothic" w:hAnsi="Century Gothic" w:cs="Arial"/>
                <w:bCs/>
                <w:sz w:val="16"/>
                <w:szCs w:val="16"/>
              </w:rPr>
              <w:t>Require all documents be kept for a minimum of three years. This includes superseded procedures.</w:t>
            </w:r>
          </w:p>
          <w:p w:rsidR="00254823" w:rsidRPr="00060739" w:rsidRDefault="00254823" w:rsidP="001362F9">
            <w:pPr>
              <w:spacing w:before="40"/>
              <w:rPr>
                <w:rFonts w:ascii="Century Gothic" w:hAnsi="Century Gothic" w:cs="Arial"/>
                <w:b/>
                <w:bCs/>
                <w:sz w:val="16"/>
                <w:szCs w:val="16"/>
                <w:u w:val="single"/>
              </w:rPr>
            </w:pPr>
            <w:r w:rsidRPr="00060739">
              <w:rPr>
                <w:rFonts w:ascii="Century Gothic" w:hAnsi="Century Gothic" w:cs="Arial"/>
                <w:b/>
                <w:bCs/>
                <w:sz w:val="16"/>
                <w:szCs w:val="16"/>
                <w:u w:val="single"/>
              </w:rPr>
              <w:t xml:space="preserve">Criteria: -  7.8     </w:t>
            </w:r>
          </w:p>
          <w:p w:rsidR="00254823" w:rsidRPr="00060739" w:rsidRDefault="00254823" w:rsidP="001362F9">
            <w:pPr>
              <w:spacing w:before="40"/>
              <w:rPr>
                <w:rFonts w:ascii="Century Gothic" w:hAnsi="Century Gothic" w:cs="Arial"/>
                <w:bCs/>
                <w:sz w:val="16"/>
                <w:szCs w:val="16"/>
              </w:rPr>
            </w:pPr>
            <w:r w:rsidRPr="00060739">
              <w:rPr>
                <w:rFonts w:ascii="Century Gothic" w:hAnsi="Century Gothic" w:cs="Arial"/>
                <w:bCs/>
                <w:sz w:val="16"/>
                <w:szCs w:val="16"/>
              </w:rPr>
              <w:t xml:space="preserve">The following documented evidence must be retained as a minimum: </w:t>
            </w:r>
          </w:p>
          <w:p w:rsidR="00254823" w:rsidRPr="00060739" w:rsidRDefault="00254823" w:rsidP="001362F9">
            <w:pPr>
              <w:pStyle w:val="ListParagraph"/>
              <w:numPr>
                <w:ilvl w:val="0"/>
                <w:numId w:val="51"/>
              </w:numPr>
              <w:tabs>
                <w:tab w:val="clear" w:pos="709"/>
                <w:tab w:val="clear" w:pos="992"/>
                <w:tab w:val="clear" w:pos="1276"/>
                <w:tab w:val="clear" w:pos="1559"/>
              </w:tabs>
              <w:ind w:left="0" w:firstLine="0"/>
              <w:rPr>
                <w:rFonts w:ascii="Century Gothic" w:hAnsi="Century Gothic" w:cs="Arial"/>
                <w:bCs/>
                <w:sz w:val="16"/>
                <w:szCs w:val="16"/>
              </w:rPr>
            </w:pPr>
            <w:r w:rsidRPr="00060739">
              <w:rPr>
                <w:rFonts w:ascii="Century Gothic" w:hAnsi="Century Gothic" w:cs="Arial"/>
                <w:bCs/>
                <w:sz w:val="16"/>
                <w:szCs w:val="16"/>
              </w:rPr>
              <w:t xml:space="preserve">Documentation that records all trips; </w:t>
            </w:r>
          </w:p>
          <w:p w:rsidR="00254823" w:rsidRPr="00060739" w:rsidRDefault="00254823" w:rsidP="001362F9">
            <w:pPr>
              <w:pStyle w:val="ListParagraph"/>
              <w:numPr>
                <w:ilvl w:val="0"/>
                <w:numId w:val="51"/>
              </w:numPr>
              <w:tabs>
                <w:tab w:val="clear" w:pos="709"/>
                <w:tab w:val="clear" w:pos="992"/>
                <w:tab w:val="clear" w:pos="1276"/>
                <w:tab w:val="clear" w:pos="1559"/>
              </w:tabs>
              <w:ind w:left="0" w:firstLine="0"/>
              <w:rPr>
                <w:rFonts w:ascii="Century Gothic" w:hAnsi="Century Gothic" w:cs="Arial"/>
                <w:bCs/>
                <w:sz w:val="16"/>
                <w:szCs w:val="16"/>
              </w:rPr>
            </w:pPr>
            <w:r w:rsidRPr="00060739">
              <w:rPr>
                <w:rFonts w:ascii="Century Gothic" w:hAnsi="Century Gothic" w:cs="Arial"/>
                <w:bCs/>
                <w:sz w:val="16"/>
                <w:szCs w:val="16"/>
              </w:rPr>
              <w:t xml:space="preserve">Start and finish times (trip sheets) for trips with details of any alterations; </w:t>
            </w:r>
          </w:p>
          <w:p w:rsidR="00254823" w:rsidRPr="00060739" w:rsidRDefault="00254823" w:rsidP="001362F9">
            <w:pPr>
              <w:pStyle w:val="ListParagraph"/>
              <w:numPr>
                <w:ilvl w:val="0"/>
                <w:numId w:val="51"/>
              </w:numPr>
              <w:tabs>
                <w:tab w:val="clear" w:pos="709"/>
                <w:tab w:val="clear" w:pos="992"/>
                <w:tab w:val="clear" w:pos="1276"/>
                <w:tab w:val="clear" w:pos="1559"/>
              </w:tabs>
              <w:ind w:left="0" w:firstLine="0"/>
              <w:rPr>
                <w:rFonts w:ascii="Century Gothic" w:hAnsi="Century Gothic" w:cs="Arial"/>
                <w:bCs/>
                <w:sz w:val="16"/>
                <w:szCs w:val="16"/>
              </w:rPr>
            </w:pPr>
            <w:r w:rsidRPr="00060739">
              <w:rPr>
                <w:rFonts w:ascii="Century Gothic" w:hAnsi="Century Gothic" w:cs="Arial"/>
                <w:bCs/>
                <w:sz w:val="16"/>
                <w:szCs w:val="16"/>
              </w:rPr>
              <w:t xml:space="preserve">Scheduling of trips; </w:t>
            </w:r>
          </w:p>
          <w:p w:rsidR="00254823" w:rsidRPr="00060739" w:rsidRDefault="00254823" w:rsidP="001362F9">
            <w:pPr>
              <w:pStyle w:val="ListParagraph"/>
              <w:numPr>
                <w:ilvl w:val="0"/>
                <w:numId w:val="51"/>
              </w:numPr>
              <w:tabs>
                <w:tab w:val="clear" w:pos="709"/>
                <w:tab w:val="clear" w:pos="992"/>
                <w:tab w:val="clear" w:pos="1276"/>
                <w:tab w:val="clear" w:pos="1559"/>
              </w:tabs>
              <w:ind w:left="0" w:firstLine="0"/>
              <w:rPr>
                <w:rFonts w:ascii="Century Gothic" w:hAnsi="Century Gothic" w:cs="Arial"/>
                <w:bCs/>
                <w:sz w:val="16"/>
                <w:szCs w:val="16"/>
              </w:rPr>
            </w:pPr>
            <w:r w:rsidRPr="00060739">
              <w:rPr>
                <w:rFonts w:ascii="Century Gothic" w:hAnsi="Century Gothic" w:cs="Arial"/>
                <w:bCs/>
                <w:sz w:val="16"/>
                <w:szCs w:val="16"/>
              </w:rPr>
              <w:t xml:space="preserve">Rosters (including name of driver and expected start and finish times); </w:t>
            </w:r>
          </w:p>
          <w:p w:rsidR="00254823" w:rsidRPr="00060739" w:rsidRDefault="00254823" w:rsidP="001362F9">
            <w:pPr>
              <w:pStyle w:val="ListParagraph"/>
              <w:numPr>
                <w:ilvl w:val="0"/>
                <w:numId w:val="51"/>
              </w:numPr>
              <w:tabs>
                <w:tab w:val="clear" w:pos="709"/>
                <w:tab w:val="clear" w:pos="992"/>
                <w:tab w:val="clear" w:pos="1276"/>
                <w:tab w:val="clear" w:pos="1559"/>
              </w:tabs>
              <w:ind w:left="742" w:hanging="742"/>
              <w:rPr>
                <w:rFonts w:ascii="Century Gothic" w:hAnsi="Century Gothic" w:cs="Arial"/>
                <w:bCs/>
                <w:sz w:val="16"/>
                <w:szCs w:val="16"/>
              </w:rPr>
            </w:pPr>
            <w:r w:rsidRPr="00060739">
              <w:rPr>
                <w:rFonts w:ascii="Century Gothic" w:hAnsi="Century Gothic" w:cs="Arial"/>
                <w:bCs/>
                <w:sz w:val="16"/>
                <w:szCs w:val="16"/>
              </w:rPr>
              <w:t>Confidential personnel records, including evidence of driver’s medical   assessments (only the portion the Doctor has signed confirming the driver is fit to drive – do not require all of the medical) and records of training undertaken; and</w:t>
            </w:r>
          </w:p>
          <w:p w:rsidR="00254823" w:rsidRPr="00060739" w:rsidRDefault="00254823" w:rsidP="001362F9">
            <w:pPr>
              <w:pStyle w:val="ListParagraph"/>
              <w:numPr>
                <w:ilvl w:val="0"/>
                <w:numId w:val="51"/>
              </w:numPr>
              <w:tabs>
                <w:tab w:val="clear" w:pos="709"/>
                <w:tab w:val="clear" w:pos="992"/>
                <w:tab w:val="clear" w:pos="1276"/>
                <w:tab w:val="clear" w:pos="1559"/>
              </w:tabs>
              <w:ind w:left="742" w:hanging="742"/>
              <w:rPr>
                <w:rFonts w:ascii="Century Gothic" w:hAnsi="Century Gothic" w:cs="Arial"/>
                <w:bCs/>
                <w:sz w:val="16"/>
                <w:szCs w:val="16"/>
              </w:rPr>
            </w:pPr>
            <w:r w:rsidRPr="00060739">
              <w:rPr>
                <w:rFonts w:ascii="Century Gothic" w:hAnsi="Century Gothic" w:cs="Arial"/>
                <w:bCs/>
                <w:sz w:val="16"/>
                <w:szCs w:val="16"/>
              </w:rPr>
              <w:t xml:space="preserve">Documents detailing any reportable accidents or incidents.             </w:t>
            </w:r>
          </w:p>
          <w:p w:rsidR="00254823" w:rsidRPr="00060739" w:rsidRDefault="00254823" w:rsidP="001362F9">
            <w:pPr>
              <w:spacing w:before="40" w:after="40"/>
              <w:rPr>
                <w:rFonts w:ascii="Century Gothic" w:hAnsi="Century Gothic" w:cs="Arial"/>
                <w:b/>
                <w:bCs/>
                <w:sz w:val="16"/>
                <w:szCs w:val="16"/>
              </w:rPr>
            </w:pPr>
            <w:r w:rsidRPr="00060739">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060739">
              <w:rPr>
                <w:rFonts w:ascii="Century Gothic" w:hAnsi="Century Gothic"/>
                <w:b/>
                <w:bCs/>
                <w:sz w:val="16"/>
                <w:szCs w:val="16"/>
              </w:rPr>
              <w:t>SUPPORTING DOCUMENTATION</w:t>
            </w:r>
          </w:p>
          <w:p w:rsidR="00254823" w:rsidRPr="00BF741D" w:rsidRDefault="00254823" w:rsidP="001362F9">
            <w:pPr>
              <w:spacing w:before="40" w:after="40"/>
              <w:rPr>
                <w:rFonts w:ascii="Century Gothic" w:hAnsi="Century Gothic"/>
                <w:b/>
                <w:bCs/>
                <w:sz w:val="16"/>
                <w:szCs w:val="16"/>
              </w:rPr>
            </w:pPr>
          </w:p>
        </w:tc>
      </w:tr>
      <w:tr w:rsidR="00254823" w:rsidRPr="004A1EF0" w:rsidTr="001362F9">
        <w:trPr>
          <w:cantSplit/>
          <w:trHeight w:val="2687"/>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lastRenderedPageBreak/>
              <w:t>Std 8.  Responsibilities</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 xml:space="preserve">A Fatigue Management System must ensure </w:t>
            </w:r>
            <w:r>
              <w:rPr>
                <w:rFonts w:ascii="Century Gothic" w:hAnsi="Century Gothic" w:cs="Arial"/>
                <w:sz w:val="16"/>
                <w:szCs w:val="16"/>
              </w:rPr>
              <w:t>t</w:t>
            </w:r>
            <w:r w:rsidRPr="00EC0E37">
              <w:rPr>
                <w:rFonts w:ascii="Century Gothic" w:hAnsi="Century Gothic" w:cs="Arial"/>
                <w:sz w:val="16"/>
                <w:szCs w:val="16"/>
              </w:rPr>
              <w:t>he authorities, responsibilities and duties of all positions involved in the management, operation, administration, participation and verification are current, clearly defined and documented.  Drivers, managers and schedulers must understand their responsibility in relation to the hazards and risks and how these hazards and risks may be managed and controlled.</w:t>
            </w:r>
          </w:p>
          <w:p w:rsidR="00254823" w:rsidRPr="00EC0E37" w:rsidRDefault="00254823" w:rsidP="001362F9">
            <w:pPr>
              <w:tabs>
                <w:tab w:val="center" w:pos="4153"/>
                <w:tab w:val="right" w:pos="8306"/>
              </w:tabs>
              <w:spacing w:before="40" w:after="40"/>
              <w:rPr>
                <w:rFonts w:ascii="Century Gothic" w:hAnsi="Century Gothic"/>
                <w:b/>
                <w:sz w:val="16"/>
                <w:szCs w:val="16"/>
              </w:rPr>
            </w:pPr>
          </w:p>
        </w:tc>
        <w:tc>
          <w:tcPr>
            <w:tcW w:w="8122"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Fatigue Management System must: </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- 8.1</w:t>
            </w:r>
            <w:r w:rsidRPr="00EC0E37">
              <w:rPr>
                <w:rFonts w:ascii="Century Gothic" w:hAnsi="Century Gothic" w:cs="Arial"/>
                <w:b/>
                <w:bCs/>
                <w:sz w:val="16"/>
                <w:szCs w:val="16"/>
              </w:rPr>
              <w:t xml:space="preserve">     </w:t>
            </w:r>
          </w:p>
          <w:p w:rsidR="00254823" w:rsidRPr="00BF741D" w:rsidRDefault="00254823" w:rsidP="001362F9">
            <w:pPr>
              <w:spacing w:before="40" w:after="40"/>
              <w:rPr>
                <w:rFonts w:ascii="Century Gothic" w:hAnsi="Century Gothic" w:cs="Arial"/>
                <w:bCs/>
                <w:sz w:val="16"/>
                <w:szCs w:val="16"/>
              </w:rPr>
            </w:pPr>
            <w:r w:rsidRPr="00BF741D">
              <w:rPr>
                <w:rFonts w:ascii="Century Gothic" w:hAnsi="Century Gothic" w:cs="Arial"/>
                <w:bCs/>
                <w:sz w:val="16"/>
                <w:szCs w:val="16"/>
              </w:rPr>
              <w:t>Identify the tasks in your Fatigue Management System and who is responsible for carrying out each task, including who is responsible for ensuring the Fatigue Management System is being maintained and followed.</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- 8.2</w:t>
            </w:r>
            <w:r w:rsidRPr="00EC0E37">
              <w:rPr>
                <w:rFonts w:ascii="Century Gothic" w:hAnsi="Century Gothic" w:cs="Arial"/>
                <w:b/>
                <w:bCs/>
                <w:sz w:val="16"/>
                <w:szCs w:val="16"/>
              </w:rPr>
              <w:t xml:space="preserve">     </w:t>
            </w:r>
          </w:p>
          <w:p w:rsidR="00254823" w:rsidRPr="00BF741D" w:rsidRDefault="00254823" w:rsidP="001362F9">
            <w:pPr>
              <w:spacing w:before="40" w:after="40"/>
              <w:rPr>
                <w:rFonts w:ascii="Century Gothic" w:hAnsi="Century Gothic" w:cs="Arial"/>
                <w:bCs/>
                <w:sz w:val="16"/>
                <w:szCs w:val="16"/>
              </w:rPr>
            </w:pPr>
            <w:r w:rsidRPr="00BF741D">
              <w:rPr>
                <w:rFonts w:ascii="Century Gothic" w:hAnsi="Century Gothic" w:cs="Arial"/>
                <w:bCs/>
                <w:sz w:val="16"/>
                <w:szCs w:val="16"/>
              </w:rPr>
              <w:t>Ensure the people assigned to each listed task are appropriate for the task.</w:t>
            </w:r>
          </w:p>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u w:val="single"/>
              </w:rPr>
              <w:t>Criteria: - 8.3</w:t>
            </w:r>
            <w:r w:rsidRPr="00EC0E37">
              <w:rPr>
                <w:rFonts w:ascii="Century Gothic" w:hAnsi="Century Gothic" w:cs="Arial"/>
                <w:b/>
                <w:bCs/>
                <w:sz w:val="16"/>
                <w:szCs w:val="16"/>
              </w:rPr>
              <w:t xml:space="preserve">     </w:t>
            </w:r>
          </w:p>
          <w:p w:rsidR="00254823" w:rsidRPr="00BF741D" w:rsidRDefault="00254823" w:rsidP="001362F9">
            <w:pPr>
              <w:spacing w:before="40" w:after="40"/>
              <w:rPr>
                <w:rFonts w:ascii="Century Gothic" w:hAnsi="Century Gothic" w:cs="Arial"/>
                <w:bCs/>
                <w:sz w:val="16"/>
                <w:szCs w:val="16"/>
              </w:rPr>
            </w:pPr>
            <w:r w:rsidRPr="00BF741D">
              <w:rPr>
                <w:rFonts w:ascii="Century Gothic" w:hAnsi="Century Gothic" w:cs="Arial"/>
                <w:bCs/>
                <w:sz w:val="16"/>
                <w:szCs w:val="16"/>
              </w:rPr>
              <w:t>Ensure all of the relevant staff knows how to access the written record of what their responsibilities are.</w:t>
            </w:r>
          </w:p>
          <w:p w:rsidR="00254823" w:rsidRPr="00BF741D" w:rsidRDefault="00254823" w:rsidP="001362F9">
            <w:pPr>
              <w:spacing w:before="40" w:after="40"/>
              <w:rPr>
                <w:rFonts w:ascii="Century Gothic" w:hAnsi="Century Gothic"/>
                <w:b/>
                <w:bCs/>
                <w:sz w:val="16"/>
                <w:szCs w:val="16"/>
              </w:rPr>
            </w:pPr>
            <w:r w:rsidRPr="00BF741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BF741D">
              <w:rPr>
                <w:rFonts w:ascii="Century Gothic" w:hAnsi="Century Gothic"/>
                <w:b/>
                <w:bCs/>
                <w:sz w:val="16"/>
                <w:szCs w:val="16"/>
              </w:rPr>
              <w:t>SUPPORTING DOCUMENTATION</w:t>
            </w:r>
            <w:r>
              <w:rPr>
                <w:rFonts w:ascii="Century Gothic" w:hAnsi="Century Gothic"/>
                <w:b/>
                <w:bCs/>
                <w:sz w:val="16"/>
                <w:szCs w:val="16"/>
              </w:rPr>
              <w:t xml:space="preserve"> </w:t>
            </w:r>
          </w:p>
          <w:p w:rsidR="00254823" w:rsidRPr="00B973F5" w:rsidRDefault="00254823" w:rsidP="001362F9">
            <w:pPr>
              <w:spacing w:before="40" w:after="40"/>
              <w:rPr>
                <w:rFonts w:ascii="Century Gothic" w:hAnsi="Century Gothic" w:cs="Arial"/>
                <w:bCs/>
                <w:sz w:val="16"/>
                <w:szCs w:val="16"/>
              </w:rPr>
            </w:pPr>
          </w:p>
          <w:p w:rsidR="00254823" w:rsidRPr="00DE2449" w:rsidRDefault="00254823" w:rsidP="001362F9">
            <w:pPr>
              <w:spacing w:before="40" w:after="40"/>
              <w:rPr>
                <w:rFonts w:ascii="Century Gothic" w:hAnsi="Century Gothic"/>
                <w:bCs/>
                <w:sz w:val="16"/>
                <w:szCs w:val="16"/>
              </w:rPr>
            </w:pPr>
          </w:p>
          <w:p w:rsidR="00254823" w:rsidRPr="00DE2449" w:rsidRDefault="00254823" w:rsidP="001362F9">
            <w:pPr>
              <w:spacing w:before="40" w:after="40"/>
              <w:rPr>
                <w:rFonts w:ascii="Century Gothic" w:hAnsi="Century Gothic"/>
                <w:bCs/>
                <w:sz w:val="16"/>
                <w:szCs w:val="16"/>
              </w:rPr>
            </w:pPr>
          </w:p>
          <w:p w:rsidR="00254823" w:rsidRPr="00DE2449" w:rsidRDefault="00254823" w:rsidP="001362F9">
            <w:pPr>
              <w:spacing w:before="40" w:after="40"/>
              <w:rPr>
                <w:rFonts w:ascii="Century Gothic" w:hAnsi="Century Gothic"/>
                <w:bCs/>
                <w:sz w:val="16"/>
                <w:szCs w:val="16"/>
              </w:rPr>
            </w:pPr>
          </w:p>
          <w:p w:rsidR="00254823" w:rsidRPr="00DE2449" w:rsidRDefault="00254823" w:rsidP="001362F9">
            <w:pPr>
              <w:spacing w:before="40" w:after="40"/>
              <w:rPr>
                <w:rFonts w:ascii="Century Gothic" w:hAnsi="Century Gothic"/>
                <w:bCs/>
                <w:sz w:val="16"/>
                <w:szCs w:val="16"/>
              </w:rPr>
            </w:pPr>
          </w:p>
          <w:p w:rsidR="00254823" w:rsidRPr="00DE2449" w:rsidRDefault="00254823" w:rsidP="001362F9">
            <w:pPr>
              <w:spacing w:before="40" w:after="40"/>
              <w:rPr>
                <w:rFonts w:ascii="Century Gothic" w:hAnsi="Century Gothic"/>
                <w:bCs/>
                <w:sz w:val="16"/>
                <w:szCs w:val="16"/>
              </w:rPr>
            </w:pPr>
          </w:p>
          <w:p w:rsidR="00254823" w:rsidRPr="00DE2449" w:rsidRDefault="00254823" w:rsidP="001362F9">
            <w:pPr>
              <w:spacing w:before="40" w:after="40"/>
              <w:rPr>
                <w:rFonts w:ascii="Century Gothic" w:hAnsi="Century Gothic"/>
                <w:bCs/>
                <w:sz w:val="16"/>
                <w:szCs w:val="16"/>
              </w:rPr>
            </w:pPr>
          </w:p>
          <w:p w:rsidR="00254823" w:rsidRPr="003C52AD" w:rsidRDefault="00254823" w:rsidP="001362F9">
            <w:pPr>
              <w:rPr>
                <w:rFonts w:ascii="Century Gothic" w:hAnsi="Century Gothic"/>
                <w:sz w:val="16"/>
                <w:szCs w:val="16"/>
              </w:rPr>
            </w:pPr>
          </w:p>
        </w:tc>
      </w:tr>
      <w:tr w:rsidR="00254823" w:rsidRPr="004A1EF0" w:rsidTr="001362F9">
        <w:trPr>
          <w:cantSplit/>
          <w:trHeight w:val="2711"/>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9.  Internal Review</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A Fatigue Management System must be subject to annual internal review to verify all results and activities comply with the system’s policies, procedures and instructions.</w:t>
            </w:r>
          </w:p>
          <w:p w:rsidR="00254823" w:rsidRPr="00EC0E37" w:rsidRDefault="00254823" w:rsidP="001362F9">
            <w:pPr>
              <w:tabs>
                <w:tab w:val="center" w:pos="4153"/>
                <w:tab w:val="right" w:pos="8306"/>
              </w:tabs>
              <w:spacing w:before="40" w:after="40"/>
              <w:rPr>
                <w:rFonts w:ascii="Century Gothic" w:hAnsi="Century Gothic"/>
                <w:sz w:val="16"/>
                <w:szCs w:val="16"/>
              </w:rPr>
            </w:pPr>
          </w:p>
        </w:tc>
        <w:tc>
          <w:tcPr>
            <w:tcW w:w="8122" w:type="dxa"/>
          </w:tcPr>
          <w:p w:rsidR="00254823" w:rsidRPr="00EC0E37" w:rsidRDefault="00254823" w:rsidP="001362F9">
            <w:pPr>
              <w:spacing w:before="40" w:after="40"/>
              <w:rPr>
                <w:rFonts w:ascii="Century Gothic" w:hAnsi="Century Gothic" w:cs="Arial"/>
                <w:b/>
                <w:bCs/>
                <w:sz w:val="16"/>
                <w:szCs w:val="16"/>
              </w:rPr>
            </w:pPr>
            <w:r w:rsidRPr="00EC0E37">
              <w:rPr>
                <w:rFonts w:ascii="Century Gothic" w:hAnsi="Century Gothic" w:cs="Arial"/>
                <w:b/>
                <w:bCs/>
                <w:sz w:val="16"/>
                <w:szCs w:val="16"/>
              </w:rPr>
              <w:t xml:space="preserve">An operator’s Fatigue Management System must: </w:t>
            </w:r>
          </w:p>
          <w:p w:rsidR="00254823" w:rsidRPr="00B458C8" w:rsidRDefault="00254823" w:rsidP="001362F9">
            <w:pPr>
              <w:rPr>
                <w:rFonts w:ascii="Century Gothic" w:hAnsi="Century Gothic" w:cs="Arial"/>
                <w:b/>
                <w:bCs/>
                <w:sz w:val="16"/>
                <w:szCs w:val="16"/>
              </w:rPr>
            </w:pPr>
            <w:r w:rsidRPr="00EC0E37">
              <w:rPr>
                <w:rFonts w:ascii="Century Gothic" w:hAnsi="Century Gothic" w:cs="Arial"/>
                <w:b/>
                <w:bCs/>
                <w:sz w:val="16"/>
                <w:szCs w:val="16"/>
                <w:u w:val="single"/>
              </w:rPr>
              <w:t>Criteria: -  9.1</w:t>
            </w:r>
            <w:r w:rsidRPr="00EC0E37">
              <w:rPr>
                <w:rFonts w:ascii="Century Gothic" w:hAnsi="Century Gothic" w:cs="Arial"/>
                <w:b/>
                <w:bCs/>
                <w:sz w:val="16"/>
                <w:szCs w:val="16"/>
              </w:rPr>
              <w:t xml:space="preserve">     </w:t>
            </w:r>
          </w:p>
          <w:p w:rsidR="00254823" w:rsidRPr="00BF741D" w:rsidRDefault="00254823" w:rsidP="001362F9">
            <w:pPr>
              <w:rPr>
                <w:rFonts w:ascii="Century Gothic" w:hAnsi="Century Gothic" w:cs="Arial"/>
                <w:bCs/>
                <w:sz w:val="16"/>
                <w:szCs w:val="16"/>
              </w:rPr>
            </w:pPr>
            <w:r w:rsidRPr="00BF741D">
              <w:rPr>
                <w:rFonts w:ascii="Century Gothic" w:hAnsi="Century Gothic" w:cs="Arial"/>
                <w:bCs/>
                <w:sz w:val="16"/>
                <w:szCs w:val="16"/>
              </w:rPr>
              <w:t xml:space="preserve">Include procedures for carrying out annual internal reviews that cover: </w:t>
            </w:r>
          </w:p>
          <w:p w:rsidR="00254823" w:rsidRPr="00BF741D" w:rsidRDefault="00254823" w:rsidP="001362F9">
            <w:pPr>
              <w:pStyle w:val="ListParagraph"/>
              <w:numPr>
                <w:ilvl w:val="0"/>
                <w:numId w:val="52"/>
              </w:numPr>
              <w:tabs>
                <w:tab w:val="clear" w:pos="709"/>
                <w:tab w:val="clear" w:pos="992"/>
                <w:tab w:val="clear" w:pos="1276"/>
                <w:tab w:val="clear" w:pos="1559"/>
              </w:tabs>
              <w:ind w:left="0" w:firstLine="0"/>
              <w:rPr>
                <w:rFonts w:ascii="Century Gothic" w:hAnsi="Century Gothic" w:cs="Arial"/>
                <w:bCs/>
                <w:sz w:val="16"/>
                <w:szCs w:val="16"/>
              </w:rPr>
            </w:pPr>
            <w:r w:rsidRPr="00BF741D">
              <w:rPr>
                <w:rFonts w:ascii="Century Gothic" w:hAnsi="Century Gothic" w:cs="Arial"/>
                <w:bCs/>
                <w:sz w:val="16"/>
                <w:szCs w:val="16"/>
              </w:rPr>
              <w:t xml:space="preserve">When the reviews are to take place; </w:t>
            </w:r>
          </w:p>
          <w:p w:rsidR="00254823" w:rsidRPr="00BF741D" w:rsidRDefault="00254823" w:rsidP="001362F9">
            <w:pPr>
              <w:pStyle w:val="ListParagraph"/>
              <w:numPr>
                <w:ilvl w:val="0"/>
                <w:numId w:val="52"/>
              </w:numPr>
              <w:tabs>
                <w:tab w:val="clear" w:pos="709"/>
                <w:tab w:val="clear" w:pos="992"/>
                <w:tab w:val="clear" w:pos="1276"/>
                <w:tab w:val="clear" w:pos="1559"/>
              </w:tabs>
              <w:ind w:left="0" w:firstLine="0"/>
              <w:rPr>
                <w:rFonts w:ascii="Century Gothic" w:hAnsi="Century Gothic" w:cs="Arial"/>
                <w:bCs/>
                <w:sz w:val="16"/>
                <w:szCs w:val="16"/>
              </w:rPr>
            </w:pPr>
            <w:r w:rsidRPr="00BF741D">
              <w:rPr>
                <w:rFonts w:ascii="Century Gothic" w:hAnsi="Century Gothic" w:cs="Arial"/>
                <w:bCs/>
                <w:sz w:val="16"/>
                <w:szCs w:val="16"/>
              </w:rPr>
              <w:t xml:space="preserve">Who is to conduct them; </w:t>
            </w:r>
          </w:p>
          <w:p w:rsidR="00254823" w:rsidRPr="00BF741D" w:rsidRDefault="00254823" w:rsidP="001362F9">
            <w:pPr>
              <w:pStyle w:val="ListParagraph"/>
              <w:numPr>
                <w:ilvl w:val="0"/>
                <w:numId w:val="52"/>
              </w:numPr>
              <w:tabs>
                <w:tab w:val="clear" w:pos="709"/>
                <w:tab w:val="clear" w:pos="992"/>
                <w:tab w:val="clear" w:pos="1276"/>
                <w:tab w:val="clear" w:pos="1559"/>
              </w:tabs>
              <w:ind w:left="0" w:firstLine="0"/>
              <w:rPr>
                <w:rFonts w:ascii="Century Gothic" w:hAnsi="Century Gothic" w:cs="Arial"/>
                <w:bCs/>
                <w:sz w:val="16"/>
                <w:szCs w:val="16"/>
              </w:rPr>
            </w:pPr>
            <w:r w:rsidRPr="00BF741D">
              <w:rPr>
                <w:rFonts w:ascii="Century Gothic" w:hAnsi="Century Gothic" w:cs="Arial"/>
                <w:bCs/>
                <w:sz w:val="16"/>
                <w:szCs w:val="16"/>
              </w:rPr>
              <w:t>How the reviews are to be conducted; and</w:t>
            </w:r>
          </w:p>
          <w:p w:rsidR="00254823" w:rsidRPr="00BF741D" w:rsidRDefault="00254823" w:rsidP="001362F9">
            <w:pPr>
              <w:pStyle w:val="ListParagraph"/>
              <w:numPr>
                <w:ilvl w:val="0"/>
                <w:numId w:val="52"/>
              </w:numPr>
              <w:tabs>
                <w:tab w:val="clear" w:pos="709"/>
                <w:tab w:val="clear" w:pos="992"/>
                <w:tab w:val="clear" w:pos="1276"/>
                <w:tab w:val="clear" w:pos="1559"/>
              </w:tabs>
              <w:ind w:left="0" w:firstLine="0"/>
              <w:rPr>
                <w:rFonts w:ascii="Century Gothic" w:hAnsi="Century Gothic" w:cs="Arial"/>
                <w:bCs/>
                <w:sz w:val="16"/>
                <w:szCs w:val="16"/>
              </w:rPr>
            </w:pPr>
            <w:r w:rsidRPr="00BF741D">
              <w:rPr>
                <w:rFonts w:ascii="Century Gothic" w:hAnsi="Century Gothic" w:cs="Arial"/>
                <w:bCs/>
                <w:sz w:val="16"/>
                <w:szCs w:val="16"/>
              </w:rPr>
              <w:t>The checklists of documents to be used for the review.</w:t>
            </w:r>
          </w:p>
          <w:p w:rsidR="00254823" w:rsidRPr="00EC0E37"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EC0E37">
              <w:rPr>
                <w:rFonts w:ascii="Century Gothic" w:hAnsi="Century Gothic" w:cs="Arial"/>
                <w:b/>
                <w:bCs/>
                <w:sz w:val="16"/>
                <w:szCs w:val="16"/>
                <w:u w:val="single"/>
              </w:rPr>
              <w:t>Criteria: - 9.2</w:t>
            </w:r>
            <w:r w:rsidRPr="00EC0E37">
              <w:rPr>
                <w:rFonts w:ascii="Century Gothic" w:hAnsi="Century Gothic" w:cs="Arial"/>
                <w:b/>
                <w:bCs/>
                <w:sz w:val="16"/>
                <w:szCs w:val="16"/>
              </w:rPr>
              <w:t xml:space="preserve">     </w:t>
            </w:r>
          </w:p>
          <w:p w:rsidR="00254823" w:rsidRPr="00BF741D" w:rsidRDefault="00254823" w:rsidP="001362F9">
            <w:pPr>
              <w:pStyle w:val="ListParagraph"/>
              <w:tabs>
                <w:tab w:val="clear" w:pos="709"/>
                <w:tab w:val="clear" w:pos="992"/>
                <w:tab w:val="clear" w:pos="1276"/>
                <w:tab w:val="clear" w:pos="1559"/>
              </w:tabs>
              <w:ind w:left="0"/>
              <w:rPr>
                <w:rFonts w:ascii="Century Gothic" w:hAnsi="Century Gothic" w:cs="Arial"/>
                <w:bCs/>
                <w:sz w:val="16"/>
                <w:szCs w:val="16"/>
              </w:rPr>
            </w:pPr>
            <w:r w:rsidRPr="00BF741D">
              <w:rPr>
                <w:rFonts w:ascii="Century Gothic" w:hAnsi="Century Gothic" w:cs="Arial"/>
                <w:bCs/>
                <w:sz w:val="16"/>
                <w:szCs w:val="16"/>
              </w:rPr>
              <w:t>Require the internal review be carried out by a person (independent) who is not involved in the operation of the procedures being reviewed, where practical.</w:t>
            </w:r>
          </w:p>
          <w:p w:rsidR="00254823" w:rsidRPr="00EC0E37" w:rsidRDefault="00254823" w:rsidP="001362F9">
            <w:pPr>
              <w:spacing w:before="40"/>
              <w:rPr>
                <w:rFonts w:ascii="Century Gothic" w:hAnsi="Century Gothic" w:cs="Arial"/>
                <w:b/>
                <w:bCs/>
                <w:sz w:val="16"/>
                <w:szCs w:val="16"/>
              </w:rPr>
            </w:pPr>
            <w:r w:rsidRPr="00EC0E37">
              <w:rPr>
                <w:rFonts w:ascii="Century Gothic" w:hAnsi="Century Gothic" w:cs="Arial"/>
                <w:b/>
                <w:bCs/>
                <w:sz w:val="16"/>
                <w:szCs w:val="16"/>
                <w:u w:val="single"/>
              </w:rPr>
              <w:t>Criteria: -  9.3</w:t>
            </w:r>
            <w:r w:rsidRPr="00EC0E37">
              <w:rPr>
                <w:rFonts w:ascii="Century Gothic" w:hAnsi="Century Gothic" w:cs="Arial"/>
                <w:b/>
                <w:bCs/>
                <w:sz w:val="16"/>
                <w:szCs w:val="16"/>
              </w:rPr>
              <w:t xml:space="preserve">     </w:t>
            </w:r>
          </w:p>
          <w:p w:rsidR="00254823" w:rsidRPr="00BF741D" w:rsidRDefault="00254823" w:rsidP="001362F9">
            <w:pPr>
              <w:spacing w:before="40"/>
              <w:rPr>
                <w:rFonts w:ascii="Century Gothic" w:hAnsi="Century Gothic" w:cs="Arial"/>
                <w:bCs/>
                <w:sz w:val="16"/>
                <w:szCs w:val="16"/>
              </w:rPr>
            </w:pPr>
            <w:r w:rsidRPr="00BF741D">
              <w:rPr>
                <w:rFonts w:ascii="Century Gothic" w:hAnsi="Century Gothic" w:cs="Arial"/>
                <w:bCs/>
                <w:sz w:val="16"/>
                <w:szCs w:val="16"/>
              </w:rPr>
              <w:t xml:space="preserve">Have written procedures for ensuring all non-conformances identified at any time during the year, including during regular compliance reporting, are corrected and for identifying the people who are to be responsible for taking action so instances of non- conformance are not repeated. </w:t>
            </w:r>
          </w:p>
          <w:p w:rsidR="00254823" w:rsidRPr="00BF741D" w:rsidRDefault="00254823" w:rsidP="001362F9">
            <w:pPr>
              <w:rPr>
                <w:rFonts w:ascii="Century Gothic" w:hAnsi="Century Gothic" w:cs="Arial"/>
                <w:bCs/>
                <w:sz w:val="16"/>
                <w:szCs w:val="16"/>
              </w:rPr>
            </w:pPr>
            <w:r w:rsidRPr="00BF741D">
              <w:rPr>
                <w:rFonts w:ascii="Century Gothic" w:hAnsi="Century Gothic" w:cs="Arial"/>
                <w:bCs/>
                <w:sz w:val="16"/>
                <w:szCs w:val="16"/>
              </w:rPr>
              <w:t xml:space="preserve">The procedures for handling non-conformances must include: </w:t>
            </w:r>
          </w:p>
          <w:p w:rsidR="00254823" w:rsidRPr="00BF741D" w:rsidRDefault="00254823" w:rsidP="001362F9">
            <w:pPr>
              <w:pStyle w:val="ListParagraph"/>
              <w:numPr>
                <w:ilvl w:val="0"/>
                <w:numId w:val="53"/>
              </w:numPr>
              <w:tabs>
                <w:tab w:val="clear" w:pos="709"/>
                <w:tab w:val="clear" w:pos="992"/>
                <w:tab w:val="clear" w:pos="1276"/>
                <w:tab w:val="clear" w:pos="1559"/>
              </w:tabs>
              <w:ind w:left="0" w:firstLine="0"/>
              <w:rPr>
                <w:rFonts w:ascii="Century Gothic" w:hAnsi="Century Gothic" w:cs="Arial"/>
                <w:bCs/>
                <w:sz w:val="16"/>
                <w:szCs w:val="16"/>
              </w:rPr>
            </w:pPr>
            <w:r w:rsidRPr="00BF741D">
              <w:rPr>
                <w:rFonts w:ascii="Century Gothic" w:hAnsi="Century Gothic" w:cs="Arial"/>
                <w:bCs/>
                <w:sz w:val="16"/>
                <w:szCs w:val="16"/>
              </w:rPr>
              <w:t xml:space="preserve">How non-conformances can be detected; </w:t>
            </w:r>
          </w:p>
          <w:p w:rsidR="00254823" w:rsidRPr="00BF741D" w:rsidRDefault="00254823" w:rsidP="001362F9">
            <w:pPr>
              <w:pStyle w:val="ListParagraph"/>
              <w:numPr>
                <w:ilvl w:val="0"/>
                <w:numId w:val="53"/>
              </w:numPr>
              <w:tabs>
                <w:tab w:val="clear" w:pos="709"/>
                <w:tab w:val="clear" w:pos="992"/>
                <w:tab w:val="clear" w:pos="1276"/>
                <w:tab w:val="clear" w:pos="1559"/>
              </w:tabs>
              <w:ind w:left="0" w:firstLine="0"/>
              <w:rPr>
                <w:rFonts w:ascii="Century Gothic" w:hAnsi="Century Gothic" w:cs="Arial"/>
                <w:bCs/>
                <w:sz w:val="16"/>
                <w:szCs w:val="16"/>
              </w:rPr>
            </w:pPr>
            <w:r w:rsidRPr="00BF741D">
              <w:rPr>
                <w:rFonts w:ascii="Century Gothic" w:hAnsi="Century Gothic" w:cs="Arial"/>
                <w:bCs/>
                <w:sz w:val="16"/>
                <w:szCs w:val="16"/>
              </w:rPr>
              <w:t xml:space="preserve">Who is responsible for detecting them; </w:t>
            </w:r>
          </w:p>
          <w:p w:rsidR="00254823" w:rsidRPr="00BF741D" w:rsidRDefault="00254823" w:rsidP="001362F9">
            <w:pPr>
              <w:pStyle w:val="ListParagraph"/>
              <w:numPr>
                <w:ilvl w:val="0"/>
                <w:numId w:val="53"/>
              </w:numPr>
              <w:tabs>
                <w:tab w:val="clear" w:pos="709"/>
                <w:tab w:val="clear" w:pos="992"/>
                <w:tab w:val="clear" w:pos="1276"/>
                <w:tab w:val="clear" w:pos="1559"/>
              </w:tabs>
              <w:ind w:left="0" w:firstLine="0"/>
              <w:rPr>
                <w:rFonts w:ascii="Century Gothic" w:hAnsi="Century Gothic" w:cs="Arial"/>
                <w:bCs/>
                <w:sz w:val="16"/>
                <w:szCs w:val="16"/>
              </w:rPr>
            </w:pPr>
            <w:r w:rsidRPr="00BF741D">
              <w:rPr>
                <w:rFonts w:ascii="Century Gothic" w:hAnsi="Century Gothic" w:cs="Arial"/>
                <w:bCs/>
                <w:sz w:val="16"/>
                <w:szCs w:val="16"/>
              </w:rPr>
              <w:t xml:space="preserve">Who else should be told about them; </w:t>
            </w:r>
          </w:p>
          <w:p w:rsidR="00254823" w:rsidRPr="00BF741D" w:rsidRDefault="00254823" w:rsidP="001362F9">
            <w:pPr>
              <w:pStyle w:val="ListParagraph"/>
              <w:numPr>
                <w:ilvl w:val="0"/>
                <w:numId w:val="53"/>
              </w:numPr>
              <w:tabs>
                <w:tab w:val="clear" w:pos="709"/>
                <w:tab w:val="clear" w:pos="992"/>
                <w:tab w:val="clear" w:pos="1276"/>
                <w:tab w:val="clear" w:pos="1559"/>
              </w:tabs>
              <w:ind w:left="0" w:firstLine="0"/>
              <w:rPr>
                <w:rFonts w:ascii="Century Gothic" w:hAnsi="Century Gothic" w:cs="Arial"/>
                <w:bCs/>
                <w:sz w:val="16"/>
                <w:szCs w:val="16"/>
              </w:rPr>
            </w:pPr>
            <w:r w:rsidRPr="00BF741D">
              <w:rPr>
                <w:rFonts w:ascii="Century Gothic" w:hAnsi="Century Gothic" w:cs="Arial"/>
                <w:bCs/>
                <w:sz w:val="16"/>
                <w:szCs w:val="16"/>
              </w:rPr>
              <w:t xml:space="preserve">The corrective action to be taken; </w:t>
            </w:r>
          </w:p>
          <w:p w:rsidR="00254823" w:rsidRPr="00BF741D" w:rsidRDefault="00254823" w:rsidP="001362F9">
            <w:pPr>
              <w:pStyle w:val="ListParagraph"/>
              <w:numPr>
                <w:ilvl w:val="0"/>
                <w:numId w:val="53"/>
              </w:numPr>
              <w:tabs>
                <w:tab w:val="clear" w:pos="709"/>
                <w:tab w:val="clear" w:pos="992"/>
                <w:tab w:val="clear" w:pos="1276"/>
                <w:tab w:val="clear" w:pos="1559"/>
              </w:tabs>
              <w:ind w:left="0" w:firstLine="0"/>
              <w:rPr>
                <w:rFonts w:ascii="Century Gothic" w:hAnsi="Century Gothic" w:cs="Arial"/>
                <w:bCs/>
                <w:sz w:val="16"/>
                <w:szCs w:val="16"/>
              </w:rPr>
            </w:pPr>
            <w:r w:rsidRPr="00BF741D">
              <w:rPr>
                <w:rFonts w:ascii="Century Gothic" w:hAnsi="Century Gothic" w:cs="Arial"/>
                <w:bCs/>
                <w:sz w:val="16"/>
                <w:szCs w:val="16"/>
              </w:rPr>
              <w:t xml:space="preserve">Timeframes for reporting identified non-conformances; and </w:t>
            </w:r>
          </w:p>
          <w:p w:rsidR="00254823" w:rsidRPr="00BF741D" w:rsidRDefault="00254823" w:rsidP="001362F9">
            <w:pPr>
              <w:pStyle w:val="ListParagraph"/>
              <w:numPr>
                <w:ilvl w:val="0"/>
                <w:numId w:val="53"/>
              </w:numPr>
              <w:tabs>
                <w:tab w:val="clear" w:pos="709"/>
                <w:tab w:val="clear" w:pos="992"/>
                <w:tab w:val="clear" w:pos="1276"/>
                <w:tab w:val="clear" w:pos="1559"/>
              </w:tabs>
              <w:ind w:left="742" w:hanging="742"/>
              <w:rPr>
                <w:rFonts w:ascii="Century Gothic" w:hAnsi="Century Gothic" w:cs="Arial"/>
                <w:bCs/>
                <w:sz w:val="16"/>
                <w:szCs w:val="16"/>
              </w:rPr>
            </w:pPr>
            <w:r w:rsidRPr="00BF741D">
              <w:rPr>
                <w:rFonts w:ascii="Century Gothic" w:hAnsi="Century Gothic" w:cs="Arial"/>
                <w:bCs/>
                <w:sz w:val="16"/>
                <w:szCs w:val="16"/>
              </w:rPr>
              <w:t xml:space="preserve">How the responsible person is to document the process so the non-conformance does not recur. </w:t>
            </w:r>
          </w:p>
          <w:p w:rsidR="00254823" w:rsidRPr="00BF741D" w:rsidRDefault="00254823" w:rsidP="001362F9">
            <w:pPr>
              <w:pStyle w:val="ListParagraph"/>
              <w:tabs>
                <w:tab w:val="clear" w:pos="709"/>
                <w:tab w:val="clear" w:pos="992"/>
                <w:tab w:val="clear" w:pos="1276"/>
                <w:tab w:val="clear" w:pos="1559"/>
              </w:tabs>
              <w:ind w:left="0"/>
              <w:rPr>
                <w:rFonts w:ascii="Century Gothic" w:hAnsi="Century Gothic" w:cs="Arial"/>
                <w:bCs/>
                <w:sz w:val="16"/>
                <w:szCs w:val="16"/>
              </w:rPr>
            </w:pPr>
            <w:r w:rsidRPr="00BF741D">
              <w:rPr>
                <w:rFonts w:ascii="Century Gothic" w:hAnsi="Century Gothic" w:cs="Arial"/>
                <w:bCs/>
                <w:sz w:val="16"/>
                <w:szCs w:val="16"/>
              </w:rPr>
              <w:t>Evidence of non-conformances and the action taken to correct them must be retained.  This is done in the form of a non-conformance register.</w:t>
            </w:r>
          </w:p>
          <w:p w:rsidR="00254823" w:rsidRPr="00BF741D" w:rsidRDefault="00254823" w:rsidP="001362F9">
            <w:pPr>
              <w:spacing w:before="40" w:after="40"/>
              <w:rPr>
                <w:rFonts w:ascii="Century Gothic" w:hAnsi="Century Gothic" w:cs="Arial"/>
                <w:b/>
                <w:bCs/>
                <w:sz w:val="16"/>
                <w:szCs w:val="16"/>
              </w:rPr>
            </w:pPr>
            <w:r w:rsidRPr="00BF741D">
              <w:rPr>
                <w:rFonts w:ascii="Century Gothic" w:hAnsi="Century Gothic" w:cs="Arial"/>
                <w:b/>
                <w:bCs/>
                <w:sz w:val="16"/>
                <w:szCs w:val="16"/>
                <w:u w:val="single"/>
              </w:rPr>
              <w:t>Criteria: - 9.4</w:t>
            </w:r>
            <w:r w:rsidRPr="00BF741D">
              <w:rPr>
                <w:rFonts w:ascii="Century Gothic" w:hAnsi="Century Gothic" w:cs="Arial"/>
                <w:b/>
                <w:bCs/>
                <w:sz w:val="16"/>
                <w:szCs w:val="16"/>
              </w:rPr>
              <w:t xml:space="preserve">     </w:t>
            </w:r>
            <w:r w:rsidRPr="00BF741D">
              <w:rPr>
                <w:rFonts w:ascii="Century Gothic" w:hAnsi="Century Gothic" w:cs="Arial"/>
                <w:bCs/>
                <w:sz w:val="16"/>
                <w:szCs w:val="16"/>
              </w:rPr>
              <w:t>Have written procedures for allocating to specific staff the responsibility for ensuring all non-conformances are addressed and not repeated.</w:t>
            </w:r>
          </w:p>
          <w:p w:rsidR="00254823" w:rsidRPr="00BF741D" w:rsidRDefault="00254823" w:rsidP="001362F9">
            <w:pPr>
              <w:spacing w:before="40" w:after="40"/>
              <w:rPr>
                <w:rFonts w:ascii="Century Gothic" w:hAnsi="Century Gothic" w:cs="Arial"/>
                <w:b/>
                <w:bCs/>
                <w:sz w:val="16"/>
                <w:szCs w:val="16"/>
              </w:rPr>
            </w:pPr>
            <w:r w:rsidRPr="00BF741D">
              <w:rPr>
                <w:rFonts w:ascii="Century Gothic" w:hAnsi="Century Gothic" w:cs="Arial"/>
                <w:b/>
                <w:bCs/>
                <w:sz w:val="16"/>
                <w:szCs w:val="16"/>
                <w:u w:val="single"/>
              </w:rPr>
              <w:t>Criteria: - 9.5</w:t>
            </w:r>
            <w:r w:rsidRPr="00BF741D">
              <w:rPr>
                <w:rFonts w:ascii="Century Gothic" w:hAnsi="Century Gothic" w:cs="Arial"/>
                <w:b/>
                <w:bCs/>
                <w:sz w:val="16"/>
                <w:szCs w:val="16"/>
              </w:rPr>
              <w:t xml:space="preserve">     </w:t>
            </w:r>
          </w:p>
          <w:p w:rsidR="00254823" w:rsidRPr="00BF741D" w:rsidRDefault="00254823" w:rsidP="001362F9">
            <w:pPr>
              <w:spacing w:before="40" w:after="40"/>
              <w:rPr>
                <w:rFonts w:ascii="Century Gothic" w:hAnsi="Century Gothic" w:cs="Arial"/>
                <w:bCs/>
                <w:sz w:val="16"/>
                <w:szCs w:val="16"/>
              </w:rPr>
            </w:pPr>
            <w:r w:rsidRPr="00BF741D">
              <w:rPr>
                <w:rFonts w:ascii="Century Gothic" w:hAnsi="Century Gothic" w:cs="Arial"/>
                <w:bCs/>
                <w:sz w:val="16"/>
                <w:szCs w:val="16"/>
              </w:rPr>
              <w:t>Require the production of regular compliance statements, and detail the form of this report.</w:t>
            </w:r>
          </w:p>
          <w:p w:rsidR="00254823" w:rsidRPr="00B973F5" w:rsidRDefault="00254823" w:rsidP="001362F9">
            <w:pPr>
              <w:spacing w:before="40" w:after="40"/>
              <w:rPr>
                <w:rFonts w:ascii="Century Gothic" w:hAnsi="Century Gothic" w:cs="Arial"/>
                <w:bCs/>
                <w:sz w:val="16"/>
                <w:szCs w:val="16"/>
              </w:rPr>
            </w:pPr>
            <w:r w:rsidRPr="00BF741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BF741D">
              <w:rPr>
                <w:rFonts w:ascii="Century Gothic" w:hAnsi="Century Gothic"/>
                <w:b/>
                <w:bCs/>
                <w:sz w:val="16"/>
                <w:szCs w:val="16"/>
              </w:rPr>
              <w:t>SUPPORTING DOCUMENTATION</w:t>
            </w:r>
          </w:p>
          <w:p w:rsidR="00254823" w:rsidRPr="00BF741D" w:rsidRDefault="00254823" w:rsidP="001362F9">
            <w:pPr>
              <w:spacing w:before="40" w:after="40"/>
              <w:rPr>
                <w:rFonts w:ascii="Century Gothic" w:hAnsi="Century Gothic"/>
                <w:b/>
                <w:bCs/>
                <w:sz w:val="16"/>
                <w:szCs w:val="16"/>
              </w:rPr>
            </w:pPr>
          </w:p>
        </w:tc>
      </w:tr>
    </w:tbl>
    <w:p w:rsidR="00254823" w:rsidRPr="004A1EF0" w:rsidRDefault="00254823" w:rsidP="00254823">
      <w:pPr>
        <w:jc w:val="both"/>
        <w:rPr>
          <w:rFonts w:ascii="Century Gothic" w:hAnsi="Century Gothic"/>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jc w:val="center"/>
        <w:rPr>
          <w:rFonts w:ascii="Century Gothic" w:hAnsi="Century Gothic"/>
          <w:b/>
          <w:bCs/>
          <w:sz w:val="28"/>
          <w:szCs w:val="28"/>
        </w:rPr>
      </w:pPr>
    </w:p>
    <w:p w:rsidR="00254823" w:rsidRDefault="00254823" w:rsidP="00254823">
      <w:pPr>
        <w:rPr>
          <w:rFonts w:ascii="Century Gothic" w:hAnsi="Century Gothic"/>
          <w:b/>
          <w:bCs/>
          <w:sz w:val="28"/>
          <w:szCs w:val="28"/>
        </w:rPr>
      </w:pPr>
    </w:p>
    <w:p w:rsidR="00254823" w:rsidRDefault="00254823" w:rsidP="00254823">
      <w:pPr>
        <w:rPr>
          <w:rFonts w:ascii="Century Gothic" w:hAnsi="Century Gothic"/>
          <w:b/>
          <w:bCs/>
          <w:sz w:val="28"/>
          <w:szCs w:val="28"/>
        </w:rPr>
      </w:pPr>
    </w:p>
    <w:p w:rsidR="00254823" w:rsidRPr="004A1EF0" w:rsidRDefault="00254823" w:rsidP="00254823">
      <w:pPr>
        <w:jc w:val="center"/>
        <w:rPr>
          <w:rFonts w:ascii="Century Gothic" w:hAnsi="Century Gothic"/>
          <w:b/>
          <w:bCs/>
          <w:sz w:val="28"/>
          <w:szCs w:val="28"/>
        </w:rPr>
      </w:pPr>
      <w:r w:rsidRPr="004A1EF0">
        <w:rPr>
          <w:rFonts w:ascii="Century Gothic" w:hAnsi="Century Gothic"/>
          <w:b/>
          <w:bCs/>
          <w:sz w:val="28"/>
          <w:szCs w:val="28"/>
        </w:rPr>
        <w:lastRenderedPageBreak/>
        <w:t>ASSESSMENT/AUDIT REPORT</w:t>
      </w:r>
    </w:p>
    <w:p w:rsidR="00254823" w:rsidRPr="004A1EF0" w:rsidRDefault="00254823" w:rsidP="00254823">
      <w:pPr>
        <w:keepNext/>
        <w:keepLines/>
        <w:spacing w:before="200"/>
        <w:jc w:val="center"/>
        <w:outlineLvl w:val="7"/>
        <w:rPr>
          <w:rFonts w:ascii="Century Gothic" w:eastAsiaTheme="majorEastAsia" w:hAnsi="Century Gothic" w:cstheme="majorBidi"/>
          <w:color w:val="404040" w:themeColor="text1" w:themeTint="BF"/>
          <w:sz w:val="28"/>
          <w:szCs w:val="28"/>
        </w:rPr>
      </w:pPr>
      <w:r w:rsidRPr="004A1EF0">
        <w:rPr>
          <w:rFonts w:ascii="Century Gothic" w:eastAsiaTheme="majorEastAsia" w:hAnsi="Century Gothic" w:cstheme="majorBidi"/>
          <w:color w:val="404040" w:themeColor="text1" w:themeTint="BF"/>
          <w:sz w:val="28"/>
          <w:szCs w:val="28"/>
        </w:rPr>
        <w:t>OBSERVATIONS AND COMMENTS</w:t>
      </w:r>
    </w:p>
    <w:p w:rsidR="00254823" w:rsidRPr="004A1EF0" w:rsidRDefault="00254823" w:rsidP="00254823">
      <w:pPr>
        <w:jc w:val="center"/>
        <w:rPr>
          <w:rFonts w:ascii="Century Gothic" w:hAnsi="Century Gothic" w:cs="Arial"/>
          <w:sz w:val="22"/>
          <w:szCs w:val="22"/>
          <w:lang w:val="en-US"/>
        </w:rPr>
      </w:pPr>
    </w:p>
    <w:p w:rsidR="00254823" w:rsidRPr="004A1EF0" w:rsidRDefault="00254823" w:rsidP="00254823">
      <w:pPr>
        <w:keepNext/>
        <w:numPr>
          <w:ilvl w:val="0"/>
          <w:numId w:val="1"/>
        </w:numPr>
        <w:tabs>
          <w:tab w:val="left" w:pos="709"/>
        </w:tabs>
        <w:spacing w:after="240"/>
        <w:ind w:left="-567"/>
        <w:outlineLvl w:val="0"/>
        <w:rPr>
          <w:rFonts w:ascii="Century Gothic" w:hAnsi="Century Gothic"/>
          <w:b/>
          <w:bCs/>
          <w:kern w:val="28"/>
          <w:sz w:val="22"/>
          <w:szCs w:val="22"/>
        </w:rPr>
      </w:pPr>
      <w:r w:rsidRPr="004A1EF0">
        <w:rPr>
          <w:rFonts w:ascii="Century Gothic" w:hAnsi="Century Gothic"/>
          <w:b/>
          <w:bCs/>
          <w:kern w:val="28"/>
          <w:sz w:val="22"/>
          <w:szCs w:val="22"/>
        </w:rPr>
        <w:t>Summary of Audit findings</w:t>
      </w:r>
    </w:p>
    <w:p w:rsidR="00254823" w:rsidRPr="004A1EF0" w:rsidRDefault="00254823" w:rsidP="00254823">
      <w:pPr>
        <w:tabs>
          <w:tab w:val="center" w:pos="4153"/>
          <w:tab w:val="right" w:pos="8306"/>
        </w:tabs>
        <w:ind w:left="-567"/>
        <w:jc w:val="both"/>
        <w:rPr>
          <w:rFonts w:ascii="Century Gothic" w:hAnsi="Century Gothic"/>
          <w:sz w:val="22"/>
          <w:szCs w:val="22"/>
        </w:rPr>
      </w:pPr>
      <w:r w:rsidRPr="004A1EF0">
        <w:rPr>
          <w:rFonts w:ascii="Century Gothic" w:hAnsi="Century Gothic"/>
          <w:sz w:val="22"/>
          <w:szCs w:val="22"/>
        </w:rPr>
        <w:t>The operator named in this report presented the following documentation to demonstrate compliance with the standards:</w:t>
      </w:r>
    </w:p>
    <w:p w:rsidR="00254823" w:rsidRPr="004A1EF0" w:rsidRDefault="00254823" w:rsidP="00254823">
      <w:pPr>
        <w:ind w:left="-567"/>
        <w:jc w:val="both"/>
        <w:rPr>
          <w:rFonts w:ascii="Century Gothic" w:hAnsi="Century Gothic"/>
          <w:b/>
          <w:sz w:val="22"/>
          <w:szCs w:val="22"/>
          <w:lang w:val="en-US"/>
        </w:rPr>
      </w:pPr>
    </w:p>
    <w:p w:rsidR="00254823" w:rsidRPr="004A1EF0" w:rsidRDefault="00254823" w:rsidP="00254823">
      <w:pPr>
        <w:ind w:left="-567"/>
        <w:jc w:val="both"/>
        <w:rPr>
          <w:rFonts w:ascii="Century Gothic" w:hAnsi="Century Gothic"/>
          <w:b/>
          <w:bCs/>
          <w:sz w:val="22"/>
          <w:szCs w:val="22"/>
        </w:rPr>
      </w:pPr>
      <w:r w:rsidRPr="004A1EF0">
        <w:rPr>
          <w:rFonts w:ascii="Century Gothic" w:hAnsi="Century Gothic"/>
          <w:b/>
          <w:bCs/>
          <w:sz w:val="22"/>
          <w:szCs w:val="22"/>
        </w:rPr>
        <w:t>Provide details on how the operator demonstrated compliance for each Standard, including dates and type of sample documentation.  Please refer to audit matrix for details of assessment steps.</w:t>
      </w:r>
    </w:p>
    <w:p w:rsidR="00254823" w:rsidRPr="004A1EF0" w:rsidRDefault="00254823" w:rsidP="00254823">
      <w:pPr>
        <w:jc w:val="center"/>
        <w:rPr>
          <w:rFonts w:ascii="Century Gothic" w:hAnsi="Century Gothic"/>
          <w:b/>
          <w:bCs/>
          <w:sz w:val="22"/>
          <w:szCs w:val="22"/>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122"/>
      </w:tblGrid>
      <w:tr w:rsidR="00254823" w:rsidRPr="004A1EF0" w:rsidTr="001362F9">
        <w:trPr>
          <w:tblHeader/>
        </w:trPr>
        <w:tc>
          <w:tcPr>
            <w:tcW w:w="1985" w:type="dxa"/>
            <w:shd w:val="clear" w:color="auto" w:fill="E6E6E6"/>
          </w:tcPr>
          <w:p w:rsidR="00254823" w:rsidRPr="004A1EF0" w:rsidRDefault="00254823" w:rsidP="001362F9">
            <w:pPr>
              <w:keepNext/>
              <w:keepLines/>
              <w:spacing w:before="40" w:after="40"/>
              <w:outlineLvl w:val="6"/>
              <w:rPr>
                <w:rFonts w:ascii="Century Gothic" w:eastAsiaTheme="majorEastAsia" w:hAnsi="Century Gothic" w:cstheme="majorBidi"/>
                <w:b/>
                <w:iCs/>
                <w:sz w:val="22"/>
                <w:szCs w:val="22"/>
                <w:u w:val="single"/>
              </w:rPr>
            </w:pPr>
            <w:r w:rsidRPr="004A1EF0">
              <w:rPr>
                <w:rFonts w:ascii="Century Gothic" w:eastAsiaTheme="majorEastAsia" w:hAnsi="Century Gothic" w:cstheme="majorBidi"/>
                <w:b/>
                <w:iCs/>
                <w:sz w:val="22"/>
                <w:szCs w:val="22"/>
                <w:u w:val="single"/>
              </w:rPr>
              <w:t>DIMENSION &amp; LOADING MANAGEMENT</w:t>
            </w:r>
          </w:p>
        </w:tc>
        <w:tc>
          <w:tcPr>
            <w:tcW w:w="8122" w:type="dxa"/>
            <w:shd w:val="clear" w:color="auto" w:fill="E6E6E6"/>
          </w:tcPr>
          <w:p w:rsidR="00254823" w:rsidRPr="004A1EF0" w:rsidRDefault="00254823" w:rsidP="001362F9">
            <w:pPr>
              <w:spacing w:before="40" w:after="40" w:line="360" w:lineRule="auto"/>
              <w:rPr>
                <w:rFonts w:ascii="Century Gothic" w:hAnsi="Century Gothic"/>
                <w:b/>
                <w:bCs/>
                <w:sz w:val="22"/>
                <w:szCs w:val="22"/>
              </w:rPr>
            </w:pPr>
            <w:r w:rsidRPr="004A1EF0">
              <w:rPr>
                <w:rFonts w:ascii="Century Gothic" w:hAnsi="Century Gothic"/>
                <w:b/>
                <w:bCs/>
                <w:sz w:val="22"/>
                <w:szCs w:val="22"/>
              </w:rPr>
              <w:t>DETAILS</w:t>
            </w:r>
          </w:p>
        </w:tc>
      </w:tr>
      <w:tr w:rsidR="00254823" w:rsidRPr="004A1EF0" w:rsidTr="001362F9">
        <w:trPr>
          <w:trHeight w:val="1621"/>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1. Responsibilities</w:t>
            </w:r>
          </w:p>
          <w:p w:rsidR="00254823" w:rsidRPr="00947AA9" w:rsidRDefault="00947AA9" w:rsidP="001362F9">
            <w:pPr>
              <w:rPr>
                <w:rFonts w:ascii="Century Gothic" w:hAnsi="Century Gothic"/>
                <w:sz w:val="16"/>
                <w:szCs w:val="16"/>
              </w:rPr>
            </w:pPr>
            <w:r w:rsidRPr="00947AA9">
              <w:rPr>
                <w:rFonts w:ascii="Century Gothic" w:hAnsi="Century Gothic" w:cs="Arial"/>
                <w:color w:val="000000"/>
                <w:sz w:val="16"/>
                <w:szCs w:val="16"/>
              </w:rPr>
              <w:t>The Load Management System must clearly identify what tasks are involved in loading a vehicle, each person who is involved in the loading and their responsibilities during each task. Each person must be competent to undertake the task.</w:t>
            </w:r>
          </w:p>
          <w:p w:rsidR="00642899" w:rsidRDefault="00642899" w:rsidP="001362F9">
            <w:pPr>
              <w:tabs>
                <w:tab w:val="center" w:pos="4153"/>
                <w:tab w:val="right" w:pos="8306"/>
              </w:tabs>
              <w:spacing w:before="40" w:after="40"/>
              <w:rPr>
                <w:rFonts w:ascii="Century Gothic" w:hAnsi="Century Gothic"/>
                <w:sz w:val="16"/>
                <w:szCs w:val="16"/>
              </w:rPr>
            </w:pPr>
            <w:r w:rsidRPr="00642899">
              <w:rPr>
                <w:rFonts w:ascii="Century Gothic" w:hAnsi="Century Gothic"/>
                <w:b/>
                <w:sz w:val="16"/>
                <w:szCs w:val="16"/>
              </w:rPr>
              <w:t>Note:</w:t>
            </w:r>
            <w:r>
              <w:rPr>
                <w:rFonts w:ascii="Century Gothic" w:hAnsi="Century Gothic"/>
                <w:b/>
                <w:sz w:val="16"/>
                <w:szCs w:val="16"/>
              </w:rPr>
              <w:t xml:space="preserve"> </w:t>
            </w:r>
            <w:r w:rsidRPr="00642899">
              <w:rPr>
                <w:rFonts w:ascii="Century Gothic" w:hAnsi="Century Gothic"/>
                <w:sz w:val="16"/>
                <w:szCs w:val="16"/>
              </w:rPr>
              <w:t>It is important that somewhere the operator clearly identifies the tasks to be carried out and who is responsible for performing each task.</w:t>
            </w:r>
          </w:p>
          <w:p w:rsidR="00947AA9" w:rsidRDefault="00947AA9" w:rsidP="00947AA9">
            <w:pPr>
              <w:tabs>
                <w:tab w:val="center" w:pos="4153"/>
                <w:tab w:val="right" w:pos="8306"/>
              </w:tabs>
              <w:spacing w:before="40" w:after="40"/>
              <w:rPr>
                <w:rFonts w:ascii="Century Gothic" w:hAnsi="Century Gothic"/>
                <w:sz w:val="16"/>
                <w:szCs w:val="16"/>
              </w:rPr>
            </w:pPr>
            <w:r w:rsidRPr="00642899">
              <w:rPr>
                <w:rFonts w:ascii="Century Gothic" w:hAnsi="Century Gothic"/>
                <w:b/>
                <w:sz w:val="16"/>
                <w:szCs w:val="16"/>
              </w:rPr>
              <w:t>Note</w:t>
            </w:r>
            <w:r>
              <w:rPr>
                <w:rFonts w:ascii="Century Gothic" w:hAnsi="Century Gothic"/>
                <w:b/>
                <w:sz w:val="16"/>
                <w:szCs w:val="16"/>
              </w:rPr>
              <w:t xml:space="preserve"> 1</w:t>
            </w:r>
            <w:r w:rsidRPr="00642899">
              <w:rPr>
                <w:rFonts w:ascii="Century Gothic" w:hAnsi="Century Gothic"/>
                <w:b/>
                <w:sz w:val="16"/>
                <w:szCs w:val="16"/>
              </w:rPr>
              <w:t>:</w:t>
            </w:r>
            <w:r>
              <w:rPr>
                <w:rFonts w:ascii="Century Gothic" w:hAnsi="Century Gothic"/>
                <w:b/>
                <w:sz w:val="16"/>
                <w:szCs w:val="16"/>
              </w:rPr>
              <w:t xml:space="preserve"> </w:t>
            </w:r>
            <w:r w:rsidRPr="00947AA9">
              <w:rPr>
                <w:rFonts w:ascii="Century Gothic" w:hAnsi="Century Gothic" w:cs="Arial"/>
                <w:color w:val="000000"/>
                <w:sz w:val="16"/>
                <w:szCs w:val="16"/>
              </w:rPr>
              <w:t>One responsibility statement could be raised for all accreditation modules. E</w:t>
            </w:r>
            <w:r w:rsidRPr="00947AA9">
              <w:rPr>
                <w:rFonts w:ascii="Century Gothic" w:hAnsi="Century Gothic" w:cs="Arial"/>
                <w:sz w:val="16"/>
                <w:szCs w:val="16"/>
              </w:rPr>
              <w:t>xample forms can be found in the “Operator Guide – How to Become and Stay Accredited and Sample Forms”, located on the MRWA web site.</w:t>
            </w:r>
          </w:p>
          <w:p w:rsidR="00947AA9" w:rsidRPr="00642899" w:rsidRDefault="00947AA9" w:rsidP="001362F9">
            <w:pPr>
              <w:tabs>
                <w:tab w:val="center" w:pos="4153"/>
                <w:tab w:val="right" w:pos="8306"/>
              </w:tabs>
              <w:spacing w:before="40" w:after="40"/>
              <w:rPr>
                <w:rFonts w:ascii="Century Gothic" w:hAnsi="Century Gothic"/>
                <w:b/>
                <w:sz w:val="16"/>
                <w:szCs w:val="16"/>
              </w:rPr>
            </w:pPr>
          </w:p>
          <w:p w:rsidR="00254823" w:rsidRPr="004A1EF0" w:rsidRDefault="00254823" w:rsidP="001362F9">
            <w:pPr>
              <w:tabs>
                <w:tab w:val="center" w:pos="4153"/>
                <w:tab w:val="right" w:pos="8306"/>
              </w:tabs>
              <w:spacing w:before="40" w:after="40"/>
              <w:rPr>
                <w:rFonts w:ascii="Century Gothic" w:hAnsi="Century Gothic"/>
                <w:sz w:val="20"/>
                <w:szCs w:val="22"/>
              </w:rPr>
            </w:pPr>
          </w:p>
        </w:tc>
        <w:tc>
          <w:tcPr>
            <w:tcW w:w="8122" w:type="dxa"/>
          </w:tcPr>
          <w:p w:rsidR="00254823" w:rsidRPr="005F5C71"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5F5C71">
              <w:rPr>
                <w:rFonts w:ascii="Century Gothic" w:hAnsi="Century Gothic" w:cs="Arial"/>
                <w:b/>
                <w:bCs/>
                <w:sz w:val="16"/>
                <w:szCs w:val="16"/>
              </w:rPr>
              <w:t>An operator’s Dimension &amp; Loading Management System must:</w:t>
            </w:r>
          </w:p>
          <w:p w:rsidR="00254823" w:rsidRPr="005F5C71"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5F5C71">
              <w:rPr>
                <w:rFonts w:ascii="Century Gothic" w:hAnsi="Century Gothic" w:cs="Arial"/>
                <w:b/>
                <w:bCs/>
                <w:sz w:val="16"/>
                <w:szCs w:val="16"/>
                <w:u w:val="single"/>
              </w:rPr>
              <w:t>Criteria: - 1.1</w:t>
            </w:r>
            <w:r w:rsidRPr="005F5C71">
              <w:rPr>
                <w:rFonts w:ascii="Century Gothic" w:hAnsi="Century Gothic" w:cs="Arial"/>
                <w:b/>
                <w:bCs/>
                <w:sz w:val="16"/>
                <w:szCs w:val="16"/>
              </w:rPr>
              <w:t xml:space="preserve">     </w:t>
            </w:r>
          </w:p>
          <w:p w:rsidR="00254823" w:rsidRPr="00947AA9" w:rsidRDefault="00947AA9" w:rsidP="001362F9">
            <w:pPr>
              <w:tabs>
                <w:tab w:val="clear" w:pos="709"/>
                <w:tab w:val="clear" w:pos="992"/>
                <w:tab w:val="clear" w:pos="1276"/>
                <w:tab w:val="clear" w:pos="1559"/>
              </w:tabs>
              <w:rPr>
                <w:rFonts w:ascii="Century Gothic" w:hAnsi="Century Gothic" w:cs="Arial"/>
                <w:sz w:val="16"/>
                <w:szCs w:val="16"/>
              </w:rPr>
            </w:pPr>
            <w:r w:rsidRPr="00947AA9">
              <w:rPr>
                <w:rFonts w:ascii="Century Gothic" w:hAnsi="Century Gothic" w:cs="Arial"/>
                <w:sz w:val="16"/>
                <w:szCs w:val="16"/>
              </w:rPr>
              <w:t>Clearly identify who is responsible for carrying out each task and what the tasks in the Load Management System are, including:</w:t>
            </w:r>
          </w:p>
          <w:p w:rsidR="00254823" w:rsidRPr="00BF741D" w:rsidRDefault="00254823" w:rsidP="001362F9">
            <w:pPr>
              <w:numPr>
                <w:ilvl w:val="0"/>
                <w:numId w:val="55"/>
              </w:numPr>
              <w:tabs>
                <w:tab w:val="clear" w:pos="709"/>
                <w:tab w:val="clear" w:pos="992"/>
                <w:tab w:val="clear" w:pos="1276"/>
                <w:tab w:val="clear" w:pos="1559"/>
              </w:tabs>
              <w:ind w:left="742" w:hanging="731"/>
              <w:rPr>
                <w:rFonts w:ascii="Century Gothic" w:hAnsi="Century Gothic" w:cs="Arial"/>
                <w:sz w:val="16"/>
                <w:szCs w:val="16"/>
              </w:rPr>
            </w:pPr>
            <w:r w:rsidRPr="00BF741D">
              <w:rPr>
                <w:rFonts w:ascii="Century Gothic" w:hAnsi="Century Gothic" w:cs="Arial"/>
                <w:sz w:val="16"/>
                <w:szCs w:val="16"/>
              </w:rPr>
              <w:t>Ensuring the vehicle is fit for task.</w:t>
            </w:r>
          </w:p>
          <w:p w:rsidR="00254823" w:rsidRPr="00BF741D" w:rsidRDefault="00254823" w:rsidP="001362F9">
            <w:pPr>
              <w:numPr>
                <w:ilvl w:val="0"/>
                <w:numId w:val="55"/>
              </w:numPr>
              <w:tabs>
                <w:tab w:val="clear" w:pos="709"/>
                <w:tab w:val="clear" w:pos="992"/>
                <w:tab w:val="clear" w:pos="1276"/>
                <w:tab w:val="clear" w:pos="1559"/>
              </w:tabs>
              <w:ind w:left="742" w:hanging="731"/>
              <w:rPr>
                <w:rFonts w:ascii="Century Gothic" w:hAnsi="Century Gothic" w:cs="Arial"/>
                <w:sz w:val="16"/>
                <w:szCs w:val="16"/>
              </w:rPr>
            </w:pPr>
            <w:r w:rsidRPr="00BF741D">
              <w:rPr>
                <w:rFonts w:ascii="Century Gothic" w:hAnsi="Century Gothic" w:cs="Arial"/>
                <w:sz w:val="16"/>
                <w:szCs w:val="16"/>
              </w:rPr>
              <w:t>Positioning the load appropriately.</w:t>
            </w:r>
          </w:p>
          <w:p w:rsidR="00254823" w:rsidRPr="00BF741D" w:rsidRDefault="00254823" w:rsidP="001362F9">
            <w:pPr>
              <w:numPr>
                <w:ilvl w:val="0"/>
                <w:numId w:val="55"/>
              </w:numPr>
              <w:tabs>
                <w:tab w:val="clear" w:pos="709"/>
                <w:tab w:val="clear" w:pos="992"/>
                <w:tab w:val="clear" w:pos="1276"/>
                <w:tab w:val="clear" w:pos="1559"/>
              </w:tabs>
              <w:ind w:left="742" w:hanging="731"/>
              <w:rPr>
                <w:rFonts w:ascii="Century Gothic" w:hAnsi="Century Gothic" w:cs="Arial"/>
                <w:sz w:val="16"/>
                <w:szCs w:val="16"/>
              </w:rPr>
            </w:pPr>
            <w:r w:rsidRPr="00BF741D">
              <w:rPr>
                <w:rFonts w:ascii="Century Gothic" w:hAnsi="Century Gothic" w:cs="Arial"/>
                <w:sz w:val="16"/>
                <w:szCs w:val="16"/>
              </w:rPr>
              <w:t>Restraining the load appropriately.</w:t>
            </w:r>
          </w:p>
          <w:p w:rsidR="00254823" w:rsidRPr="00BF741D" w:rsidRDefault="00254823" w:rsidP="001362F9">
            <w:pPr>
              <w:numPr>
                <w:ilvl w:val="0"/>
                <w:numId w:val="55"/>
              </w:numPr>
              <w:tabs>
                <w:tab w:val="clear" w:pos="709"/>
                <w:tab w:val="clear" w:pos="992"/>
                <w:tab w:val="clear" w:pos="1276"/>
                <w:tab w:val="clear" w:pos="1559"/>
              </w:tabs>
              <w:ind w:left="742" w:hanging="731"/>
              <w:rPr>
                <w:rFonts w:ascii="Century Gothic" w:hAnsi="Century Gothic" w:cs="Arial"/>
                <w:sz w:val="16"/>
                <w:szCs w:val="16"/>
              </w:rPr>
            </w:pPr>
            <w:r w:rsidRPr="00BF741D">
              <w:rPr>
                <w:rFonts w:ascii="Century Gothic" w:hAnsi="Century Gothic" w:cs="Arial"/>
                <w:sz w:val="16"/>
                <w:szCs w:val="16"/>
              </w:rPr>
              <w:t>Checking the vehicle and load dimensions.</w:t>
            </w:r>
          </w:p>
          <w:p w:rsidR="00254823" w:rsidRPr="00BF741D" w:rsidRDefault="00254823" w:rsidP="001362F9">
            <w:pPr>
              <w:numPr>
                <w:ilvl w:val="0"/>
                <w:numId w:val="55"/>
              </w:numPr>
              <w:tabs>
                <w:tab w:val="clear" w:pos="709"/>
                <w:tab w:val="clear" w:pos="992"/>
                <w:tab w:val="clear" w:pos="1276"/>
                <w:tab w:val="clear" w:pos="1559"/>
              </w:tabs>
              <w:ind w:left="742" w:hanging="731"/>
              <w:rPr>
                <w:rFonts w:ascii="Century Gothic" w:hAnsi="Century Gothic" w:cs="Arial"/>
                <w:sz w:val="16"/>
                <w:szCs w:val="16"/>
              </w:rPr>
            </w:pPr>
            <w:r w:rsidRPr="00BF741D">
              <w:rPr>
                <w:rFonts w:ascii="Century Gothic" w:hAnsi="Century Gothic" w:cs="Arial"/>
                <w:sz w:val="16"/>
                <w:szCs w:val="16"/>
              </w:rPr>
              <w:t>Ensuring an appropriate permit is current, if applicable.</w:t>
            </w:r>
          </w:p>
          <w:p w:rsidR="00254823" w:rsidRPr="00BF741D" w:rsidRDefault="00254823" w:rsidP="001362F9">
            <w:pPr>
              <w:numPr>
                <w:ilvl w:val="0"/>
                <w:numId w:val="55"/>
              </w:numPr>
              <w:tabs>
                <w:tab w:val="clear" w:pos="709"/>
                <w:tab w:val="clear" w:pos="992"/>
                <w:tab w:val="clear" w:pos="1276"/>
                <w:tab w:val="clear" w:pos="1559"/>
              </w:tabs>
              <w:ind w:left="742" w:hanging="731"/>
              <w:rPr>
                <w:rFonts w:ascii="Century Gothic" w:hAnsi="Century Gothic" w:cs="Arial"/>
                <w:sz w:val="16"/>
                <w:szCs w:val="16"/>
              </w:rPr>
            </w:pPr>
            <w:r w:rsidRPr="00BF741D">
              <w:rPr>
                <w:rFonts w:ascii="Century Gothic" w:hAnsi="Century Gothic" w:cs="Arial"/>
                <w:sz w:val="16"/>
                <w:szCs w:val="16"/>
              </w:rPr>
              <w:t>Ensuring compliance with approval conditions.</w:t>
            </w:r>
          </w:p>
          <w:p w:rsidR="00254823" w:rsidRPr="005F5C71"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5F5C71">
              <w:rPr>
                <w:rFonts w:ascii="Century Gothic" w:hAnsi="Century Gothic" w:cs="Arial"/>
                <w:b/>
                <w:bCs/>
                <w:sz w:val="16"/>
                <w:szCs w:val="16"/>
                <w:u w:val="single"/>
              </w:rPr>
              <w:t>Criteria: - 1.2</w:t>
            </w:r>
            <w:r w:rsidRPr="005F5C71">
              <w:rPr>
                <w:rFonts w:ascii="Century Gothic" w:hAnsi="Century Gothic" w:cs="Arial"/>
                <w:b/>
                <w:bCs/>
                <w:sz w:val="16"/>
                <w:szCs w:val="16"/>
              </w:rPr>
              <w:t xml:space="preserve">     </w:t>
            </w:r>
          </w:p>
          <w:p w:rsidR="00254823" w:rsidRPr="00947AA9" w:rsidRDefault="00947AA9" w:rsidP="001362F9">
            <w:pPr>
              <w:spacing w:before="40" w:after="40"/>
              <w:rPr>
                <w:rFonts w:ascii="Century Gothic" w:hAnsi="Century Gothic"/>
                <w:bCs/>
                <w:sz w:val="16"/>
                <w:szCs w:val="16"/>
              </w:rPr>
            </w:pPr>
            <w:r w:rsidRPr="00947AA9">
              <w:rPr>
                <w:rFonts w:ascii="Century Gothic" w:hAnsi="Century Gothic" w:cs="Arial"/>
                <w:sz w:val="16"/>
                <w:szCs w:val="16"/>
              </w:rPr>
              <w:t>Ensure all people assigned to the task are appropriate for the task, suitably trained and know how to access the written record stating their responsibilities.</w:t>
            </w:r>
          </w:p>
          <w:p w:rsidR="00254823" w:rsidRPr="005F5C71"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5F5C71">
              <w:rPr>
                <w:rFonts w:ascii="Century Gothic" w:hAnsi="Century Gothic" w:cs="Arial"/>
                <w:b/>
                <w:bCs/>
                <w:sz w:val="16"/>
                <w:szCs w:val="16"/>
                <w:u w:val="single"/>
              </w:rPr>
              <w:t>Criteria: - 1.3</w:t>
            </w:r>
            <w:r w:rsidRPr="005F5C71">
              <w:rPr>
                <w:rFonts w:ascii="Century Gothic" w:hAnsi="Century Gothic" w:cs="Arial"/>
                <w:b/>
                <w:bCs/>
                <w:sz w:val="16"/>
                <w:szCs w:val="16"/>
              </w:rPr>
              <w:t xml:space="preserve">     </w:t>
            </w:r>
          </w:p>
          <w:p w:rsidR="00254823" w:rsidRPr="00947AA9" w:rsidRDefault="00947AA9" w:rsidP="001362F9">
            <w:pPr>
              <w:spacing w:before="40" w:after="40"/>
              <w:rPr>
                <w:rFonts w:ascii="Century Gothic" w:hAnsi="Century Gothic" w:cs="Arial"/>
                <w:sz w:val="16"/>
                <w:szCs w:val="16"/>
              </w:rPr>
            </w:pPr>
            <w:r w:rsidRPr="00947AA9">
              <w:rPr>
                <w:rFonts w:ascii="Century Gothic" w:hAnsi="Century Gothic" w:cs="Arial"/>
                <w:sz w:val="16"/>
                <w:szCs w:val="16"/>
              </w:rPr>
              <w:t>Ensure there is a suitable system in place in the event the responsible person is not available.</w:t>
            </w:r>
          </w:p>
          <w:p w:rsidR="00642899" w:rsidRPr="00BF741D" w:rsidRDefault="00642899" w:rsidP="001362F9">
            <w:pPr>
              <w:spacing w:before="40" w:after="40"/>
              <w:rPr>
                <w:rFonts w:ascii="Century Gothic" w:hAnsi="Century Gothic"/>
                <w:bCs/>
                <w:sz w:val="16"/>
                <w:szCs w:val="16"/>
              </w:rPr>
            </w:pPr>
            <w:r w:rsidRPr="00642899">
              <w:rPr>
                <w:rFonts w:ascii="Century Gothic" w:hAnsi="Century Gothic" w:cs="Arial"/>
                <w:b/>
                <w:sz w:val="16"/>
                <w:szCs w:val="16"/>
              </w:rPr>
              <w:t>NOTE:</w:t>
            </w:r>
            <w:r>
              <w:rPr>
                <w:rFonts w:ascii="Century Gothic" w:hAnsi="Century Gothic" w:cs="Arial"/>
                <w:sz w:val="16"/>
                <w:szCs w:val="16"/>
              </w:rPr>
              <w:t xml:space="preserve"> One responsibility statement could be raised for all accreditation modules.</w:t>
            </w:r>
          </w:p>
          <w:p w:rsidR="00254823" w:rsidRPr="00B973F5" w:rsidRDefault="00254823" w:rsidP="001362F9">
            <w:pPr>
              <w:spacing w:before="40" w:after="40"/>
              <w:rPr>
                <w:rFonts w:ascii="Century Gothic" w:hAnsi="Century Gothic" w:cs="Arial"/>
                <w:bCs/>
                <w:sz w:val="16"/>
                <w:szCs w:val="16"/>
              </w:rPr>
            </w:pPr>
            <w:r w:rsidRPr="00BF741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BF741D">
              <w:rPr>
                <w:rFonts w:ascii="Century Gothic" w:hAnsi="Century Gothic"/>
                <w:b/>
                <w:bCs/>
                <w:sz w:val="16"/>
                <w:szCs w:val="16"/>
              </w:rPr>
              <w:t>SUPPORTING DOCUMENTATION</w:t>
            </w:r>
          </w:p>
          <w:p w:rsidR="00254823" w:rsidRPr="00BF741D" w:rsidRDefault="00254823" w:rsidP="001362F9">
            <w:pPr>
              <w:spacing w:before="40" w:after="40"/>
              <w:rPr>
                <w:rFonts w:ascii="Century Gothic" w:hAnsi="Century Gothic"/>
                <w:bCs/>
                <w:sz w:val="16"/>
                <w:szCs w:val="16"/>
              </w:rPr>
            </w:pPr>
          </w:p>
        </w:tc>
      </w:tr>
      <w:tr w:rsidR="00254823" w:rsidRPr="004A1EF0" w:rsidTr="001362F9">
        <w:trPr>
          <w:trHeight w:val="2098"/>
        </w:trPr>
        <w:tc>
          <w:tcPr>
            <w:tcW w:w="1985" w:type="dxa"/>
          </w:tcPr>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b/>
                <w:sz w:val="16"/>
                <w:szCs w:val="16"/>
              </w:rPr>
              <w:lastRenderedPageBreak/>
              <w:t>Std 2. Vehicle Loading – Dimension and Safety</w:t>
            </w:r>
          </w:p>
          <w:p w:rsidR="00254823" w:rsidRPr="004A1EF0" w:rsidRDefault="00254823" w:rsidP="001362F9">
            <w:pPr>
              <w:tabs>
                <w:tab w:val="center" w:pos="4153"/>
                <w:tab w:val="right" w:pos="8306"/>
              </w:tabs>
              <w:spacing w:before="40" w:after="40"/>
              <w:rPr>
                <w:rFonts w:ascii="Century Gothic" w:hAnsi="Century Gothic"/>
                <w:sz w:val="20"/>
              </w:rPr>
            </w:pPr>
            <w:r w:rsidRPr="00EC0E37">
              <w:rPr>
                <w:rFonts w:ascii="Century Gothic" w:hAnsi="Century Gothic" w:cs="Arial"/>
                <w:sz w:val="16"/>
                <w:szCs w:val="16"/>
              </w:rPr>
              <w:t>The Load Management System must document the methodology used to ensure vehicles are loaded within allowable dimension limits and in a safe manner, taking into account suitable load restraint and vehicle stability.</w:t>
            </w:r>
          </w:p>
        </w:tc>
        <w:tc>
          <w:tcPr>
            <w:tcW w:w="8122" w:type="dxa"/>
          </w:tcPr>
          <w:p w:rsidR="00254823" w:rsidRPr="00144C1B"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144C1B">
              <w:rPr>
                <w:rFonts w:ascii="Century Gothic" w:hAnsi="Century Gothic" w:cs="Arial"/>
                <w:b/>
                <w:bCs/>
                <w:sz w:val="16"/>
                <w:szCs w:val="16"/>
              </w:rPr>
              <w:t>An operator’s Dimension &amp; Loading Management System must:</w:t>
            </w:r>
          </w:p>
          <w:p w:rsidR="00254823" w:rsidRPr="00EC0E37" w:rsidRDefault="00254823" w:rsidP="001362F9">
            <w:pPr>
              <w:spacing w:before="40" w:after="40"/>
              <w:rPr>
                <w:rFonts w:ascii="Century Gothic" w:hAnsi="Century Gothic"/>
                <w:bCs/>
                <w:sz w:val="16"/>
                <w:szCs w:val="16"/>
              </w:rPr>
            </w:pPr>
            <w:r w:rsidRPr="00144C1B">
              <w:rPr>
                <w:rFonts w:ascii="Century Gothic" w:hAnsi="Century Gothic" w:cs="Arial"/>
                <w:b/>
                <w:bCs/>
                <w:sz w:val="16"/>
                <w:szCs w:val="16"/>
                <w:u w:val="single"/>
              </w:rPr>
              <w:t>Criteria: - 2.1</w:t>
            </w:r>
            <w:r w:rsidRPr="00144C1B">
              <w:rPr>
                <w:rFonts w:ascii="Century Gothic" w:hAnsi="Century Gothic" w:cs="Arial"/>
                <w:b/>
                <w:bCs/>
                <w:sz w:val="16"/>
                <w:szCs w:val="16"/>
              </w:rPr>
              <w:t xml:space="preserve">  </w:t>
            </w:r>
          </w:p>
          <w:p w:rsidR="00254823" w:rsidRPr="00947AA9" w:rsidRDefault="00947AA9" w:rsidP="001362F9">
            <w:pPr>
              <w:spacing w:before="40" w:after="40"/>
              <w:rPr>
                <w:rFonts w:ascii="Century Gothic" w:hAnsi="Century Gothic" w:cs="Arial"/>
                <w:sz w:val="16"/>
                <w:szCs w:val="16"/>
              </w:rPr>
            </w:pPr>
            <w:r w:rsidRPr="00947AA9">
              <w:rPr>
                <w:rFonts w:ascii="Century Gothic" w:hAnsi="Century Gothic" w:cs="Arial"/>
                <w:sz w:val="16"/>
                <w:szCs w:val="16"/>
              </w:rPr>
              <w:t>Have written instructions in place for ensuring vehicle dimensions are within allowable limits prior to the vehicle travelling on the road and specify how the dimension and loading checks are completed and what record is kept.</w:t>
            </w:r>
          </w:p>
          <w:p w:rsidR="00254823" w:rsidRPr="00947AA9" w:rsidRDefault="00254823" w:rsidP="001362F9">
            <w:pPr>
              <w:spacing w:before="40" w:after="40"/>
              <w:rPr>
                <w:rFonts w:ascii="Century Gothic" w:hAnsi="Century Gothic"/>
                <w:bCs/>
                <w:sz w:val="16"/>
                <w:szCs w:val="16"/>
              </w:rPr>
            </w:pPr>
            <w:r w:rsidRPr="00947AA9">
              <w:rPr>
                <w:rFonts w:ascii="Century Gothic" w:hAnsi="Century Gothic" w:cs="Arial"/>
                <w:b/>
                <w:bCs/>
                <w:sz w:val="16"/>
                <w:szCs w:val="16"/>
                <w:u w:val="single"/>
              </w:rPr>
              <w:t>Criteria: - 2.2</w:t>
            </w:r>
            <w:r w:rsidRPr="00947AA9">
              <w:rPr>
                <w:rFonts w:ascii="Century Gothic" w:hAnsi="Century Gothic" w:cs="Arial"/>
                <w:b/>
                <w:bCs/>
                <w:sz w:val="16"/>
                <w:szCs w:val="16"/>
              </w:rPr>
              <w:t xml:space="preserve">  </w:t>
            </w:r>
          </w:p>
          <w:p w:rsidR="00254823" w:rsidRPr="00947AA9" w:rsidRDefault="00947AA9" w:rsidP="001362F9">
            <w:pPr>
              <w:spacing w:before="40" w:after="40"/>
              <w:rPr>
                <w:rFonts w:ascii="Century Gothic" w:hAnsi="Century Gothic" w:cs="Arial"/>
                <w:sz w:val="16"/>
                <w:szCs w:val="16"/>
              </w:rPr>
            </w:pPr>
            <w:r w:rsidRPr="00947AA9">
              <w:rPr>
                <w:rFonts w:ascii="Century Gothic" w:hAnsi="Century Gothic" w:cs="Arial"/>
                <w:color w:val="000000"/>
                <w:sz w:val="16"/>
                <w:szCs w:val="16"/>
                <w:lang w:val="en-US" w:eastAsia="en-AU"/>
              </w:rPr>
              <w:t xml:space="preserve">Ensure all necessary approvals (permits, exemptions, orders etc.) are obtained before the journey commences, </w:t>
            </w:r>
            <w:r w:rsidRPr="00947AA9">
              <w:rPr>
                <w:rFonts w:ascii="Century Gothic" w:hAnsi="Century Gothic" w:cs="Arial"/>
                <w:sz w:val="16"/>
                <w:szCs w:val="16"/>
              </w:rPr>
              <w:t>the proposed route is approved for the particular vehicle combination</w:t>
            </w:r>
            <w:r w:rsidRPr="00947AA9">
              <w:rPr>
                <w:rFonts w:ascii="Century Gothic" w:hAnsi="Century Gothic" w:cs="Arial"/>
                <w:color w:val="000000"/>
                <w:sz w:val="16"/>
                <w:szCs w:val="16"/>
                <w:lang w:val="en-US" w:eastAsia="en-AU"/>
              </w:rPr>
              <w:t xml:space="preserve"> and staff are aware of these conditions.</w:t>
            </w:r>
          </w:p>
          <w:p w:rsidR="00254823" w:rsidRPr="00947AA9" w:rsidRDefault="00254823" w:rsidP="001362F9">
            <w:pPr>
              <w:spacing w:before="40" w:after="40"/>
              <w:rPr>
                <w:rFonts w:ascii="Century Gothic" w:hAnsi="Century Gothic"/>
                <w:bCs/>
                <w:sz w:val="16"/>
                <w:szCs w:val="16"/>
              </w:rPr>
            </w:pPr>
            <w:r w:rsidRPr="00947AA9">
              <w:rPr>
                <w:rFonts w:ascii="Century Gothic" w:hAnsi="Century Gothic" w:cs="Arial"/>
                <w:b/>
                <w:bCs/>
                <w:sz w:val="16"/>
                <w:szCs w:val="16"/>
                <w:u w:val="single"/>
              </w:rPr>
              <w:t>Criteria: - 2.</w:t>
            </w:r>
            <w:r w:rsidR="00642899" w:rsidRPr="00947AA9">
              <w:rPr>
                <w:rFonts w:ascii="Century Gothic" w:hAnsi="Century Gothic" w:cs="Arial"/>
                <w:b/>
                <w:bCs/>
                <w:sz w:val="16"/>
                <w:szCs w:val="16"/>
                <w:u w:val="single"/>
              </w:rPr>
              <w:t>3</w:t>
            </w:r>
            <w:r w:rsidRPr="00947AA9">
              <w:rPr>
                <w:rFonts w:ascii="Century Gothic" w:hAnsi="Century Gothic" w:cs="Arial"/>
                <w:b/>
                <w:bCs/>
                <w:sz w:val="16"/>
                <w:szCs w:val="16"/>
              </w:rPr>
              <w:t xml:space="preserve">  </w:t>
            </w:r>
          </w:p>
          <w:p w:rsidR="00254823" w:rsidRPr="00947AA9" w:rsidRDefault="00947AA9" w:rsidP="001362F9">
            <w:pPr>
              <w:spacing w:before="40" w:after="40"/>
              <w:rPr>
                <w:rFonts w:ascii="Century Gothic" w:hAnsi="Century Gothic" w:cs="Arial"/>
                <w:color w:val="000000"/>
                <w:sz w:val="16"/>
                <w:szCs w:val="16"/>
                <w:lang w:val="en-US" w:eastAsia="en-AU"/>
              </w:rPr>
            </w:pPr>
            <w:r w:rsidRPr="00947AA9">
              <w:rPr>
                <w:rFonts w:ascii="Century Gothic" w:hAnsi="Century Gothic" w:cs="Arial"/>
                <w:color w:val="000000"/>
                <w:sz w:val="16"/>
                <w:szCs w:val="16"/>
                <w:lang w:val="en-US" w:eastAsia="en-AU"/>
              </w:rPr>
              <w:t>Have written instructions in place so loads outside of legal dimension limits are rectified prior to the vehicle travelling on the road.</w:t>
            </w:r>
          </w:p>
          <w:p w:rsidR="00642899" w:rsidRPr="00947AA9" w:rsidRDefault="00642899" w:rsidP="00642899">
            <w:pPr>
              <w:spacing w:before="40" w:after="40"/>
              <w:rPr>
                <w:rFonts w:ascii="Century Gothic" w:hAnsi="Century Gothic"/>
                <w:bCs/>
                <w:sz w:val="16"/>
                <w:szCs w:val="16"/>
              </w:rPr>
            </w:pPr>
            <w:r w:rsidRPr="00947AA9">
              <w:rPr>
                <w:rFonts w:ascii="Century Gothic" w:hAnsi="Century Gothic" w:cs="Arial"/>
                <w:b/>
                <w:bCs/>
                <w:sz w:val="16"/>
                <w:szCs w:val="16"/>
                <w:u w:val="single"/>
              </w:rPr>
              <w:t>Criteria: - 2.4</w:t>
            </w:r>
            <w:r w:rsidRPr="00947AA9">
              <w:rPr>
                <w:rFonts w:ascii="Century Gothic" w:hAnsi="Century Gothic" w:cs="Arial"/>
                <w:b/>
                <w:bCs/>
                <w:sz w:val="16"/>
                <w:szCs w:val="16"/>
              </w:rPr>
              <w:t xml:space="preserve">  </w:t>
            </w:r>
          </w:p>
          <w:p w:rsidR="00642899" w:rsidRPr="00947AA9" w:rsidRDefault="00947AA9" w:rsidP="00642899">
            <w:pPr>
              <w:spacing w:before="40" w:after="40"/>
              <w:rPr>
                <w:rFonts w:ascii="Century Gothic" w:hAnsi="Century Gothic" w:cs="Arial"/>
                <w:sz w:val="16"/>
                <w:szCs w:val="16"/>
              </w:rPr>
            </w:pPr>
            <w:r w:rsidRPr="00947AA9">
              <w:rPr>
                <w:rFonts w:ascii="Century Gothic" w:hAnsi="Century Gothic" w:cs="Arial"/>
                <w:sz w:val="16"/>
                <w:szCs w:val="16"/>
              </w:rPr>
              <w:t xml:space="preserve">Have documented procedures in place for ensuring loads are adequately restrained or contained, in accordance with the current </w:t>
            </w:r>
            <w:r w:rsidRPr="00947AA9">
              <w:rPr>
                <w:rFonts w:ascii="Century Gothic" w:hAnsi="Century Gothic" w:cs="Arial"/>
                <w:i/>
                <w:sz w:val="16"/>
                <w:szCs w:val="16"/>
              </w:rPr>
              <w:t>Load Restraint Guide</w:t>
            </w:r>
            <w:r w:rsidRPr="00947AA9">
              <w:rPr>
                <w:rFonts w:ascii="Century Gothic" w:hAnsi="Century Gothic" w:cs="Arial"/>
                <w:sz w:val="16"/>
                <w:szCs w:val="16"/>
              </w:rPr>
              <w:t>.</w:t>
            </w:r>
          </w:p>
          <w:p w:rsidR="00642899" w:rsidRPr="00947AA9" w:rsidRDefault="00642899" w:rsidP="00642899">
            <w:pPr>
              <w:spacing w:before="40" w:after="40"/>
              <w:rPr>
                <w:rFonts w:ascii="Century Gothic" w:hAnsi="Century Gothic"/>
                <w:bCs/>
                <w:sz w:val="16"/>
                <w:szCs w:val="16"/>
              </w:rPr>
            </w:pPr>
            <w:r w:rsidRPr="00947AA9">
              <w:rPr>
                <w:rFonts w:ascii="Century Gothic" w:hAnsi="Century Gothic" w:cs="Arial"/>
                <w:b/>
                <w:bCs/>
                <w:sz w:val="16"/>
                <w:szCs w:val="16"/>
                <w:u w:val="single"/>
              </w:rPr>
              <w:t>Criteria: - 2.5</w:t>
            </w:r>
            <w:r w:rsidRPr="00947AA9">
              <w:rPr>
                <w:rFonts w:ascii="Century Gothic" w:hAnsi="Century Gothic" w:cs="Arial"/>
                <w:b/>
                <w:bCs/>
                <w:sz w:val="16"/>
                <w:szCs w:val="16"/>
              </w:rPr>
              <w:t xml:space="preserve">  </w:t>
            </w:r>
          </w:p>
          <w:p w:rsidR="00254823" w:rsidRPr="00947AA9" w:rsidRDefault="00947AA9" w:rsidP="00642899">
            <w:pPr>
              <w:rPr>
                <w:rFonts w:ascii="Century Gothic" w:hAnsi="Century Gothic" w:cs="Arial"/>
                <w:sz w:val="16"/>
                <w:szCs w:val="16"/>
              </w:rPr>
            </w:pPr>
            <w:r w:rsidRPr="00947AA9">
              <w:rPr>
                <w:rFonts w:ascii="Century Gothic" w:hAnsi="Century Gothic" w:cs="Arial"/>
                <w:sz w:val="16"/>
                <w:szCs w:val="16"/>
              </w:rPr>
              <w:t>Ensure written procedures are in place for managing the rollover risk of the vehicle.</w:t>
            </w:r>
          </w:p>
          <w:p w:rsidR="008B7C85" w:rsidRDefault="008B7C85" w:rsidP="008B7C85">
            <w:pPr>
              <w:rPr>
                <w:rFonts w:ascii="Century Gothic" w:hAnsi="Century Gothic"/>
                <w:b/>
                <w:bCs/>
                <w:sz w:val="16"/>
                <w:szCs w:val="16"/>
              </w:rPr>
            </w:pPr>
            <w:r w:rsidRPr="00FD468A">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FD468A">
              <w:rPr>
                <w:rFonts w:ascii="Century Gothic" w:hAnsi="Century Gothic"/>
                <w:b/>
                <w:bCs/>
                <w:sz w:val="16"/>
                <w:szCs w:val="16"/>
              </w:rPr>
              <w:t>SUPPORTING DOCUMENTATION</w:t>
            </w:r>
          </w:p>
          <w:p w:rsidR="008B7C85" w:rsidRDefault="008B7C85" w:rsidP="008B7C85">
            <w:pPr>
              <w:rPr>
                <w:rFonts w:ascii="Century Gothic" w:hAnsi="Century Gothic" w:cs="Arial"/>
                <w:sz w:val="16"/>
                <w:szCs w:val="16"/>
              </w:rPr>
            </w:pPr>
          </w:p>
          <w:p w:rsidR="008B7C85" w:rsidRPr="00642899" w:rsidRDefault="008B7C85" w:rsidP="008B7C85">
            <w:pPr>
              <w:rPr>
                <w:rFonts w:ascii="Century Gothic" w:hAnsi="Century Gothic" w:cs="Arial"/>
                <w:sz w:val="16"/>
                <w:szCs w:val="16"/>
              </w:rPr>
            </w:pPr>
          </w:p>
        </w:tc>
      </w:tr>
      <w:tr w:rsidR="00254823" w:rsidRPr="004A1EF0" w:rsidTr="001362F9">
        <w:trPr>
          <w:trHeight w:val="2128"/>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3. Records and Documentation</w:t>
            </w:r>
          </w:p>
          <w:p w:rsidR="00254823" w:rsidRPr="00EC0E37" w:rsidRDefault="00254823" w:rsidP="001362F9">
            <w:pPr>
              <w:tabs>
                <w:tab w:val="clear" w:pos="709"/>
                <w:tab w:val="clear" w:pos="992"/>
                <w:tab w:val="clear" w:pos="1276"/>
                <w:tab w:val="clear" w:pos="1559"/>
              </w:tabs>
              <w:rPr>
                <w:rFonts w:ascii="Century Gothic" w:hAnsi="Century Gothic"/>
                <w:sz w:val="16"/>
                <w:szCs w:val="16"/>
                <w:lang w:eastAsia="en-AU"/>
              </w:rPr>
            </w:pPr>
            <w:r w:rsidRPr="00EC0E37">
              <w:rPr>
                <w:rFonts w:ascii="Century Gothic" w:hAnsi="Century Gothic" w:cs="Arial"/>
                <w:sz w:val="16"/>
                <w:szCs w:val="16"/>
              </w:rPr>
              <w:t>A Load Management System must contain sufficient records and documentation to verify all Standards have been complied with.</w:t>
            </w:r>
          </w:p>
          <w:p w:rsidR="00254823" w:rsidRPr="004A1EF0" w:rsidRDefault="00254823" w:rsidP="001362F9">
            <w:pPr>
              <w:tabs>
                <w:tab w:val="clear" w:pos="709"/>
                <w:tab w:val="clear" w:pos="992"/>
                <w:tab w:val="clear" w:pos="1276"/>
                <w:tab w:val="clear" w:pos="1559"/>
              </w:tabs>
              <w:rPr>
                <w:rFonts w:ascii="Century Gothic" w:hAnsi="Century Gothic"/>
                <w:sz w:val="20"/>
                <w:szCs w:val="22"/>
              </w:rPr>
            </w:pPr>
          </w:p>
        </w:tc>
        <w:tc>
          <w:tcPr>
            <w:tcW w:w="8122" w:type="dxa"/>
          </w:tcPr>
          <w:p w:rsidR="00254823" w:rsidRPr="00E23267"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E23267">
              <w:rPr>
                <w:rFonts w:ascii="Century Gothic" w:hAnsi="Century Gothic" w:cs="Arial"/>
                <w:b/>
                <w:bCs/>
                <w:sz w:val="16"/>
                <w:szCs w:val="16"/>
              </w:rPr>
              <w:t>An operator’s Dimension &amp; Loading Management System must:</w:t>
            </w:r>
          </w:p>
          <w:p w:rsidR="00254823" w:rsidRPr="00E23267" w:rsidRDefault="00254823" w:rsidP="001362F9">
            <w:pPr>
              <w:spacing w:before="40" w:after="40"/>
              <w:rPr>
                <w:rFonts w:ascii="Century Gothic" w:hAnsi="Century Gothic"/>
                <w:bCs/>
                <w:sz w:val="16"/>
                <w:szCs w:val="16"/>
              </w:rPr>
            </w:pPr>
            <w:r w:rsidRPr="00E23267">
              <w:rPr>
                <w:rFonts w:ascii="Century Gothic" w:hAnsi="Century Gothic" w:cs="Arial"/>
                <w:b/>
                <w:bCs/>
                <w:sz w:val="16"/>
                <w:szCs w:val="16"/>
                <w:u w:val="single"/>
              </w:rPr>
              <w:t>Criteria: - 3.1</w:t>
            </w:r>
            <w:r w:rsidRPr="00E23267">
              <w:rPr>
                <w:rFonts w:ascii="Century Gothic" w:hAnsi="Century Gothic" w:cs="Arial"/>
                <w:b/>
                <w:bCs/>
                <w:sz w:val="16"/>
                <w:szCs w:val="16"/>
              </w:rPr>
              <w:t xml:space="preserve">  </w:t>
            </w:r>
          </w:p>
          <w:p w:rsidR="00254823" w:rsidRPr="00B92A47" w:rsidRDefault="00254823" w:rsidP="001362F9">
            <w:pPr>
              <w:spacing w:before="40" w:after="40"/>
              <w:rPr>
                <w:rFonts w:ascii="Century Gothic" w:hAnsi="Century Gothic" w:cs="Arial"/>
                <w:sz w:val="16"/>
                <w:szCs w:val="16"/>
              </w:rPr>
            </w:pPr>
            <w:r w:rsidRPr="00B92A47">
              <w:rPr>
                <w:rFonts w:ascii="Century Gothic" w:hAnsi="Century Gothic" w:cs="Arial"/>
                <w:sz w:val="16"/>
                <w:szCs w:val="16"/>
              </w:rPr>
              <w:t>Have documentation recording all policies and procedures required under these Standards.</w:t>
            </w:r>
          </w:p>
          <w:p w:rsidR="00254823" w:rsidRPr="00E23267" w:rsidRDefault="00254823" w:rsidP="001362F9">
            <w:pPr>
              <w:spacing w:before="40" w:after="40"/>
              <w:rPr>
                <w:rFonts w:ascii="Century Gothic" w:hAnsi="Century Gothic"/>
                <w:bCs/>
                <w:sz w:val="16"/>
                <w:szCs w:val="16"/>
              </w:rPr>
            </w:pPr>
            <w:r w:rsidRPr="00E23267">
              <w:rPr>
                <w:rFonts w:ascii="Century Gothic" w:hAnsi="Century Gothic" w:cs="Arial"/>
                <w:b/>
                <w:bCs/>
                <w:sz w:val="16"/>
                <w:szCs w:val="16"/>
                <w:u w:val="single"/>
              </w:rPr>
              <w:t>Criteria: - 3.2</w:t>
            </w:r>
            <w:r w:rsidRPr="00E23267">
              <w:rPr>
                <w:rFonts w:ascii="Century Gothic" w:hAnsi="Century Gothic" w:cs="Arial"/>
                <w:b/>
                <w:bCs/>
                <w:sz w:val="16"/>
                <w:szCs w:val="16"/>
              </w:rPr>
              <w:t xml:space="preserve">  </w:t>
            </w:r>
          </w:p>
          <w:p w:rsidR="00254823" w:rsidRPr="00B92A47" w:rsidRDefault="00254823" w:rsidP="001362F9">
            <w:pPr>
              <w:spacing w:before="40" w:after="40"/>
              <w:rPr>
                <w:rFonts w:ascii="Century Gothic" w:hAnsi="Century Gothic" w:cs="Arial"/>
                <w:sz w:val="16"/>
                <w:szCs w:val="16"/>
              </w:rPr>
            </w:pPr>
            <w:r w:rsidRPr="00B92A47">
              <w:rPr>
                <w:rFonts w:ascii="Century Gothic" w:hAnsi="Century Gothic" w:cs="Arial"/>
                <w:sz w:val="16"/>
                <w:szCs w:val="16"/>
              </w:rPr>
              <w:t>Ensure all required records are legible</w:t>
            </w:r>
            <w:r w:rsidR="008B7C85">
              <w:rPr>
                <w:rFonts w:ascii="Century Gothic" w:hAnsi="Century Gothic" w:cs="Arial"/>
                <w:sz w:val="16"/>
                <w:szCs w:val="16"/>
              </w:rPr>
              <w:t>.</w:t>
            </w:r>
          </w:p>
          <w:p w:rsidR="00254823" w:rsidRPr="00E23267" w:rsidRDefault="00254823" w:rsidP="001362F9">
            <w:pPr>
              <w:spacing w:before="40" w:after="40"/>
              <w:rPr>
                <w:rFonts w:ascii="Century Gothic" w:hAnsi="Century Gothic"/>
                <w:bCs/>
                <w:sz w:val="16"/>
                <w:szCs w:val="16"/>
              </w:rPr>
            </w:pPr>
            <w:r w:rsidRPr="00E23267">
              <w:rPr>
                <w:rFonts w:ascii="Century Gothic" w:hAnsi="Century Gothic" w:cs="Arial"/>
                <w:b/>
                <w:bCs/>
                <w:sz w:val="16"/>
                <w:szCs w:val="16"/>
                <w:u w:val="single"/>
              </w:rPr>
              <w:t>Criteria: - 3.3</w:t>
            </w:r>
            <w:r w:rsidRPr="00E23267">
              <w:rPr>
                <w:rFonts w:ascii="Century Gothic" w:hAnsi="Century Gothic" w:cs="Arial"/>
                <w:b/>
                <w:bCs/>
                <w:sz w:val="16"/>
                <w:szCs w:val="16"/>
              </w:rPr>
              <w:t xml:space="preserve">  </w:t>
            </w:r>
          </w:p>
          <w:p w:rsidR="00254823" w:rsidRPr="00947AA9" w:rsidRDefault="00947AA9" w:rsidP="001362F9">
            <w:pPr>
              <w:spacing w:before="40" w:after="40"/>
              <w:rPr>
                <w:rFonts w:ascii="Century Gothic" w:hAnsi="Century Gothic" w:cs="Arial"/>
                <w:sz w:val="16"/>
                <w:szCs w:val="16"/>
              </w:rPr>
            </w:pPr>
            <w:r w:rsidRPr="00947AA9">
              <w:rPr>
                <w:rFonts w:ascii="Century Gothic" w:hAnsi="Century Gothic" w:cs="Arial"/>
                <w:sz w:val="16"/>
                <w:szCs w:val="16"/>
              </w:rPr>
              <w:t>Ensure current documentation is available to all relevant staff and at all locations where operations related to load management are undertaken.</w:t>
            </w:r>
          </w:p>
          <w:p w:rsidR="008B7C85" w:rsidRPr="00947AA9" w:rsidRDefault="008B7C85" w:rsidP="008B7C85">
            <w:pPr>
              <w:spacing w:before="40" w:after="40"/>
              <w:rPr>
                <w:rFonts w:ascii="Century Gothic" w:hAnsi="Century Gothic"/>
                <w:bCs/>
                <w:sz w:val="16"/>
                <w:szCs w:val="16"/>
              </w:rPr>
            </w:pPr>
            <w:r w:rsidRPr="00947AA9">
              <w:rPr>
                <w:rFonts w:ascii="Century Gothic" w:hAnsi="Century Gothic" w:cs="Arial"/>
                <w:b/>
                <w:bCs/>
                <w:sz w:val="16"/>
                <w:szCs w:val="16"/>
                <w:u w:val="single"/>
              </w:rPr>
              <w:t>Criteria: - 3.4</w:t>
            </w:r>
            <w:r w:rsidRPr="00947AA9">
              <w:rPr>
                <w:rFonts w:ascii="Century Gothic" w:hAnsi="Century Gothic" w:cs="Arial"/>
                <w:b/>
                <w:bCs/>
                <w:sz w:val="16"/>
                <w:szCs w:val="16"/>
              </w:rPr>
              <w:t xml:space="preserve">  </w:t>
            </w:r>
          </w:p>
          <w:p w:rsidR="008B7C85" w:rsidRPr="00947AA9" w:rsidRDefault="00947AA9" w:rsidP="008B7C85">
            <w:pPr>
              <w:spacing w:before="40" w:after="40"/>
              <w:rPr>
                <w:rFonts w:ascii="Century Gothic" w:hAnsi="Century Gothic" w:cs="Arial"/>
                <w:sz w:val="16"/>
                <w:szCs w:val="16"/>
              </w:rPr>
            </w:pPr>
            <w:r w:rsidRPr="00947AA9">
              <w:rPr>
                <w:rFonts w:ascii="Century Gothic" w:hAnsi="Century Gothic" w:cs="Arial"/>
                <w:sz w:val="16"/>
                <w:szCs w:val="16"/>
              </w:rPr>
              <w:t>Ensure all elements of the Load Management System are maintained and updated and the responsibility for this task is documented.</w:t>
            </w:r>
          </w:p>
          <w:p w:rsidR="008B7C85" w:rsidRPr="00947AA9" w:rsidRDefault="008B7C85" w:rsidP="008B7C85">
            <w:pPr>
              <w:spacing w:before="40" w:after="40"/>
              <w:rPr>
                <w:rFonts w:ascii="Century Gothic" w:hAnsi="Century Gothic"/>
                <w:bCs/>
                <w:sz w:val="16"/>
                <w:szCs w:val="16"/>
              </w:rPr>
            </w:pPr>
            <w:r w:rsidRPr="00947AA9">
              <w:rPr>
                <w:rFonts w:ascii="Century Gothic" w:hAnsi="Century Gothic" w:cs="Arial"/>
                <w:b/>
                <w:bCs/>
                <w:sz w:val="16"/>
                <w:szCs w:val="16"/>
                <w:u w:val="single"/>
              </w:rPr>
              <w:t>Criteria: - 3.5</w:t>
            </w:r>
            <w:r w:rsidRPr="00947AA9">
              <w:rPr>
                <w:rFonts w:ascii="Century Gothic" w:hAnsi="Century Gothic" w:cs="Arial"/>
                <w:b/>
                <w:bCs/>
                <w:sz w:val="16"/>
                <w:szCs w:val="16"/>
              </w:rPr>
              <w:t xml:space="preserve">  </w:t>
            </w:r>
          </w:p>
          <w:p w:rsidR="00947AA9" w:rsidRPr="00947AA9" w:rsidRDefault="00947AA9" w:rsidP="008B7C85">
            <w:pPr>
              <w:spacing w:before="40" w:after="40"/>
              <w:rPr>
                <w:rFonts w:ascii="Century Gothic" w:hAnsi="Century Gothic" w:cs="Arial"/>
                <w:sz w:val="16"/>
                <w:szCs w:val="16"/>
              </w:rPr>
            </w:pPr>
            <w:r w:rsidRPr="00947AA9">
              <w:rPr>
                <w:rFonts w:ascii="Century Gothic" w:hAnsi="Century Gothic" w:cs="Arial"/>
                <w:sz w:val="16"/>
                <w:szCs w:val="16"/>
              </w:rPr>
              <w:t>Ensure all documents and records be kept for a minimum of three years.  This includes superseded procedures.</w:t>
            </w:r>
          </w:p>
          <w:p w:rsidR="008B7C85" w:rsidRPr="00947AA9" w:rsidRDefault="008B7C85" w:rsidP="008B7C85">
            <w:pPr>
              <w:spacing w:before="40" w:after="40"/>
              <w:rPr>
                <w:rFonts w:ascii="Century Gothic" w:hAnsi="Century Gothic"/>
                <w:bCs/>
                <w:sz w:val="16"/>
                <w:szCs w:val="16"/>
              </w:rPr>
            </w:pPr>
            <w:r w:rsidRPr="00947AA9">
              <w:rPr>
                <w:rFonts w:ascii="Century Gothic" w:hAnsi="Century Gothic" w:cs="Arial"/>
                <w:b/>
                <w:bCs/>
                <w:sz w:val="16"/>
                <w:szCs w:val="16"/>
                <w:u w:val="single"/>
              </w:rPr>
              <w:t>Criteria: - 3.</w:t>
            </w:r>
            <w:r w:rsidR="006E0ABA" w:rsidRPr="00947AA9">
              <w:rPr>
                <w:rFonts w:ascii="Century Gothic" w:hAnsi="Century Gothic" w:cs="Arial"/>
                <w:b/>
                <w:bCs/>
                <w:sz w:val="16"/>
                <w:szCs w:val="16"/>
                <w:u w:val="single"/>
              </w:rPr>
              <w:t>6</w:t>
            </w:r>
            <w:r w:rsidRPr="00947AA9">
              <w:rPr>
                <w:rFonts w:ascii="Century Gothic" w:hAnsi="Century Gothic" w:cs="Arial"/>
                <w:b/>
                <w:bCs/>
                <w:sz w:val="16"/>
                <w:szCs w:val="16"/>
              </w:rPr>
              <w:t xml:space="preserve">  </w:t>
            </w:r>
          </w:p>
          <w:p w:rsidR="008B7C85" w:rsidRPr="00947AA9" w:rsidRDefault="00947AA9" w:rsidP="008B7C85">
            <w:pPr>
              <w:spacing w:before="40" w:after="40"/>
              <w:rPr>
                <w:rFonts w:ascii="Century Gothic" w:hAnsi="Century Gothic" w:cs="Arial"/>
                <w:sz w:val="16"/>
                <w:szCs w:val="16"/>
              </w:rPr>
            </w:pPr>
            <w:r w:rsidRPr="00947AA9">
              <w:rPr>
                <w:rFonts w:ascii="Century Gothic" w:hAnsi="Century Gothic" w:cs="Arial"/>
                <w:sz w:val="16"/>
                <w:szCs w:val="16"/>
              </w:rPr>
              <w:t>Ensure Responsibility Statements are read, signed and dated by each person responsible for the task</w:t>
            </w:r>
          </w:p>
          <w:p w:rsidR="00947AA9" w:rsidRPr="00947AA9" w:rsidRDefault="00947AA9" w:rsidP="00947AA9">
            <w:pPr>
              <w:spacing w:before="40" w:after="40"/>
              <w:rPr>
                <w:rFonts w:ascii="Century Gothic" w:hAnsi="Century Gothic"/>
                <w:bCs/>
                <w:sz w:val="16"/>
                <w:szCs w:val="16"/>
              </w:rPr>
            </w:pPr>
            <w:r w:rsidRPr="00947AA9">
              <w:rPr>
                <w:rFonts w:ascii="Century Gothic" w:hAnsi="Century Gothic" w:cs="Arial"/>
                <w:b/>
                <w:bCs/>
                <w:sz w:val="16"/>
                <w:szCs w:val="16"/>
                <w:u w:val="single"/>
              </w:rPr>
              <w:t>Criteria: - 3.7</w:t>
            </w:r>
            <w:r w:rsidRPr="00947AA9">
              <w:rPr>
                <w:rFonts w:ascii="Century Gothic" w:hAnsi="Century Gothic" w:cs="Arial"/>
                <w:b/>
                <w:bCs/>
                <w:sz w:val="16"/>
                <w:szCs w:val="16"/>
              </w:rPr>
              <w:t xml:space="preserve">  </w:t>
            </w:r>
          </w:p>
          <w:p w:rsidR="00947AA9" w:rsidRPr="00947AA9" w:rsidRDefault="00947AA9" w:rsidP="00947AA9">
            <w:pPr>
              <w:tabs>
                <w:tab w:val="clear" w:pos="992"/>
                <w:tab w:val="clear" w:pos="1276"/>
                <w:tab w:val="clear" w:pos="1559"/>
              </w:tabs>
              <w:rPr>
                <w:rFonts w:ascii="Century Gothic" w:hAnsi="Century Gothic" w:cs="Arial"/>
                <w:sz w:val="16"/>
                <w:szCs w:val="16"/>
              </w:rPr>
            </w:pPr>
            <w:r w:rsidRPr="00947AA9">
              <w:rPr>
                <w:rFonts w:ascii="Century Gothic" w:hAnsi="Century Gothic" w:cs="Arial"/>
                <w:sz w:val="16"/>
                <w:szCs w:val="16"/>
              </w:rPr>
              <w:t>Ensure the following records and documentation be retained for each trip, as a minimum:</w:t>
            </w:r>
          </w:p>
          <w:p w:rsidR="00947AA9" w:rsidRPr="00E2451F" w:rsidRDefault="00947AA9" w:rsidP="008B7C85">
            <w:pPr>
              <w:pStyle w:val="ListParagraph"/>
              <w:numPr>
                <w:ilvl w:val="0"/>
                <w:numId w:val="68"/>
              </w:numPr>
              <w:spacing w:before="40" w:after="40"/>
              <w:rPr>
                <w:rFonts w:ascii="Century Gothic" w:hAnsi="Century Gothic" w:cs="Arial"/>
                <w:sz w:val="16"/>
                <w:szCs w:val="16"/>
              </w:rPr>
            </w:pPr>
            <w:r w:rsidRPr="00E2451F">
              <w:rPr>
                <w:rFonts w:ascii="Century Gothic" w:hAnsi="Century Gothic" w:cs="Arial"/>
                <w:sz w:val="16"/>
                <w:szCs w:val="16"/>
              </w:rPr>
              <w:t>The dimension and loading checklist.</w:t>
            </w:r>
          </w:p>
          <w:p w:rsidR="00254823" w:rsidRPr="00B92A47" w:rsidRDefault="00254823" w:rsidP="001362F9">
            <w:pPr>
              <w:spacing w:before="40" w:after="40"/>
              <w:rPr>
                <w:rFonts w:ascii="Century Gothic" w:hAnsi="Century Gothic" w:cs="Arial"/>
                <w:b/>
                <w:bCs/>
                <w:sz w:val="16"/>
                <w:szCs w:val="16"/>
              </w:rPr>
            </w:pPr>
            <w:r w:rsidRPr="00B92A47">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B92A47">
              <w:rPr>
                <w:rFonts w:ascii="Century Gothic" w:hAnsi="Century Gothic"/>
                <w:b/>
                <w:bCs/>
                <w:sz w:val="16"/>
                <w:szCs w:val="16"/>
              </w:rPr>
              <w:t>SUPPORTING DOCUMENTATION</w:t>
            </w:r>
          </w:p>
          <w:p w:rsidR="00254823" w:rsidRPr="00FD468A" w:rsidRDefault="00254823" w:rsidP="001362F9">
            <w:pPr>
              <w:spacing w:before="40" w:after="40"/>
              <w:rPr>
                <w:rFonts w:ascii="Century Gothic" w:hAnsi="Century Gothic"/>
                <w:bCs/>
                <w:sz w:val="16"/>
                <w:szCs w:val="16"/>
              </w:rPr>
            </w:pPr>
          </w:p>
        </w:tc>
      </w:tr>
      <w:tr w:rsidR="00254823" w:rsidRPr="004A1EF0" w:rsidTr="001362F9">
        <w:trPr>
          <w:trHeight w:val="1833"/>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lastRenderedPageBreak/>
              <w:t>Std 4. Internal Review</w:t>
            </w:r>
          </w:p>
          <w:p w:rsidR="00254823" w:rsidRPr="00EC4622" w:rsidRDefault="00E2451F" w:rsidP="001362F9">
            <w:pPr>
              <w:tabs>
                <w:tab w:val="center" w:pos="4153"/>
                <w:tab w:val="right" w:pos="8306"/>
              </w:tabs>
              <w:spacing w:before="40" w:after="40"/>
              <w:rPr>
                <w:rFonts w:ascii="Century Gothic" w:hAnsi="Century Gothic"/>
                <w:sz w:val="16"/>
                <w:szCs w:val="16"/>
              </w:rPr>
            </w:pPr>
            <w:r w:rsidRPr="00EC4622">
              <w:rPr>
                <w:rFonts w:ascii="Century Gothic" w:hAnsi="Century Gothic" w:cs="Arial"/>
                <w:sz w:val="16"/>
                <w:szCs w:val="16"/>
              </w:rPr>
              <w:t>An annual internal review must be conducted to ensure loads are being adequately controlled and all activities are conducted in accordance with the Load Management System. An internal review of the Load Management System is required to confirm the ongoing relevance and appropriateness of processes and practices.  An effective review will identify any non</w:t>
            </w:r>
            <w:r w:rsidRPr="00EC4622">
              <w:rPr>
                <w:rFonts w:ascii="Century Gothic" w:hAnsi="Century Gothic" w:cs="Arial"/>
                <w:sz w:val="16"/>
                <w:szCs w:val="16"/>
              </w:rPr>
              <w:noBreakHyphen/>
              <w:t>conformance which must be actioned accordingly.</w:t>
            </w:r>
          </w:p>
          <w:p w:rsidR="00EC4622" w:rsidRPr="00EC4622" w:rsidRDefault="00EC4622" w:rsidP="00EC4622">
            <w:pPr>
              <w:tabs>
                <w:tab w:val="center" w:pos="4153"/>
                <w:tab w:val="right" w:pos="8306"/>
              </w:tabs>
              <w:spacing w:before="40" w:after="40"/>
              <w:rPr>
                <w:rFonts w:ascii="Century Gothic" w:hAnsi="Century Gothic"/>
                <w:sz w:val="16"/>
                <w:szCs w:val="16"/>
              </w:rPr>
            </w:pPr>
            <w:r w:rsidRPr="00642899">
              <w:rPr>
                <w:rFonts w:ascii="Century Gothic" w:hAnsi="Century Gothic"/>
                <w:b/>
                <w:sz w:val="16"/>
                <w:szCs w:val="16"/>
              </w:rPr>
              <w:t>Note</w:t>
            </w:r>
            <w:r>
              <w:rPr>
                <w:rFonts w:ascii="Century Gothic" w:hAnsi="Century Gothic"/>
                <w:b/>
                <w:sz w:val="16"/>
                <w:szCs w:val="16"/>
              </w:rPr>
              <w:t xml:space="preserve"> 1</w:t>
            </w:r>
            <w:r w:rsidRPr="00EC4622">
              <w:rPr>
                <w:rFonts w:ascii="Century Gothic" w:hAnsi="Century Gothic"/>
                <w:b/>
                <w:sz w:val="16"/>
                <w:szCs w:val="16"/>
              </w:rPr>
              <w:t xml:space="preserve">: </w:t>
            </w:r>
            <w:r w:rsidRPr="00EC4622">
              <w:rPr>
                <w:rFonts w:ascii="Century Gothic" w:hAnsi="Century Gothic" w:cs="Arial"/>
                <w:color w:val="000000"/>
                <w:sz w:val="16"/>
                <w:szCs w:val="16"/>
              </w:rPr>
              <w:t>It is not necessary to have a separate Internal Review and quarterly compliance statement for each accreditation module. One Internal Review document and one quarterly compliance statement could be raised to capture the required criteria across all accreditation modules. E</w:t>
            </w:r>
            <w:r w:rsidRPr="00EC4622">
              <w:rPr>
                <w:rFonts w:ascii="Century Gothic" w:hAnsi="Century Gothic" w:cs="Arial"/>
                <w:sz w:val="16"/>
                <w:szCs w:val="16"/>
              </w:rPr>
              <w:t>xample forms can be found in the “Operator Guide – How to Become and Stay Accredited and Sample Forms”, located on the MRWA web site.</w:t>
            </w:r>
          </w:p>
          <w:p w:rsidR="00254823" w:rsidRPr="004A1EF0" w:rsidRDefault="00254823" w:rsidP="001362F9">
            <w:pPr>
              <w:tabs>
                <w:tab w:val="center" w:pos="4153"/>
                <w:tab w:val="right" w:pos="8306"/>
              </w:tabs>
              <w:spacing w:before="40" w:after="40"/>
              <w:rPr>
                <w:rFonts w:ascii="Century Gothic" w:hAnsi="Century Gothic"/>
                <w:sz w:val="20"/>
                <w:szCs w:val="22"/>
              </w:rPr>
            </w:pPr>
          </w:p>
        </w:tc>
        <w:tc>
          <w:tcPr>
            <w:tcW w:w="8122" w:type="dxa"/>
          </w:tcPr>
          <w:p w:rsidR="00254823" w:rsidRPr="00510865"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510865">
              <w:rPr>
                <w:rFonts w:ascii="Century Gothic" w:hAnsi="Century Gothic" w:cs="Arial"/>
                <w:b/>
                <w:bCs/>
                <w:sz w:val="16"/>
                <w:szCs w:val="16"/>
              </w:rPr>
              <w:t>An operator’s Dimension &amp; Loading Management System must:</w:t>
            </w:r>
          </w:p>
          <w:p w:rsidR="00254823" w:rsidRPr="00510865" w:rsidRDefault="00254823" w:rsidP="001362F9">
            <w:pPr>
              <w:spacing w:before="40" w:after="40"/>
              <w:rPr>
                <w:rFonts w:ascii="Century Gothic" w:hAnsi="Century Gothic"/>
                <w:bCs/>
                <w:sz w:val="16"/>
                <w:szCs w:val="16"/>
              </w:rPr>
            </w:pPr>
            <w:r w:rsidRPr="00510865">
              <w:rPr>
                <w:rFonts w:ascii="Century Gothic" w:hAnsi="Century Gothic" w:cs="Arial"/>
                <w:b/>
                <w:bCs/>
                <w:sz w:val="16"/>
                <w:szCs w:val="16"/>
                <w:u w:val="single"/>
              </w:rPr>
              <w:t>Criteria: - 4.1</w:t>
            </w:r>
            <w:r w:rsidRPr="00510865">
              <w:rPr>
                <w:rFonts w:ascii="Century Gothic" w:hAnsi="Century Gothic" w:cs="Arial"/>
                <w:b/>
                <w:bCs/>
                <w:sz w:val="16"/>
                <w:szCs w:val="16"/>
              </w:rPr>
              <w:t xml:space="preserve">  </w:t>
            </w:r>
          </w:p>
          <w:p w:rsidR="00E2451F" w:rsidRPr="00EC4622" w:rsidRDefault="00E2451F" w:rsidP="00E2451F">
            <w:pPr>
              <w:tabs>
                <w:tab w:val="clear" w:pos="992"/>
                <w:tab w:val="clear" w:pos="1276"/>
                <w:tab w:val="clear" w:pos="1559"/>
              </w:tabs>
              <w:rPr>
                <w:rFonts w:ascii="Century Gothic" w:hAnsi="Century Gothic" w:cs="Arial"/>
                <w:sz w:val="16"/>
                <w:szCs w:val="16"/>
              </w:rPr>
            </w:pPr>
            <w:r w:rsidRPr="00EC4622">
              <w:rPr>
                <w:rFonts w:ascii="Century Gothic" w:hAnsi="Century Gothic" w:cs="Arial"/>
                <w:sz w:val="16"/>
                <w:szCs w:val="16"/>
              </w:rPr>
              <w:t>Ensure the carrying out annual internal reviews covers:</w:t>
            </w:r>
          </w:p>
          <w:p w:rsidR="00E2451F" w:rsidRPr="00EC4622" w:rsidRDefault="00E2451F" w:rsidP="00EC4622">
            <w:pPr>
              <w:pStyle w:val="ListParagraph"/>
              <w:numPr>
                <w:ilvl w:val="0"/>
                <w:numId w:val="68"/>
              </w:numPr>
              <w:tabs>
                <w:tab w:val="clear" w:pos="992"/>
                <w:tab w:val="clear" w:pos="1559"/>
              </w:tabs>
              <w:rPr>
                <w:rFonts w:ascii="Century Gothic" w:hAnsi="Century Gothic" w:cs="Arial"/>
                <w:sz w:val="16"/>
                <w:szCs w:val="16"/>
              </w:rPr>
            </w:pPr>
            <w:r w:rsidRPr="00EC4622">
              <w:rPr>
                <w:rFonts w:ascii="Century Gothic" w:hAnsi="Century Gothic" w:cs="Arial"/>
                <w:sz w:val="16"/>
                <w:szCs w:val="16"/>
              </w:rPr>
              <w:t>When the reviews are taking place.</w:t>
            </w:r>
          </w:p>
          <w:p w:rsidR="00E2451F" w:rsidRPr="00EC4622" w:rsidRDefault="00E2451F" w:rsidP="00EC4622">
            <w:pPr>
              <w:pStyle w:val="ListParagraph"/>
              <w:numPr>
                <w:ilvl w:val="0"/>
                <w:numId w:val="68"/>
              </w:numPr>
              <w:tabs>
                <w:tab w:val="clear" w:pos="992"/>
                <w:tab w:val="clear" w:pos="1559"/>
              </w:tabs>
              <w:rPr>
                <w:rFonts w:ascii="Century Gothic" w:hAnsi="Century Gothic" w:cs="Arial"/>
                <w:sz w:val="16"/>
                <w:szCs w:val="16"/>
              </w:rPr>
            </w:pPr>
            <w:r w:rsidRPr="00EC4622">
              <w:rPr>
                <w:rFonts w:ascii="Century Gothic" w:hAnsi="Century Gothic" w:cs="Arial"/>
                <w:sz w:val="16"/>
                <w:szCs w:val="16"/>
              </w:rPr>
              <w:t>Who is conducting them.</w:t>
            </w:r>
          </w:p>
          <w:p w:rsidR="00E2451F" w:rsidRPr="00EC4622" w:rsidRDefault="00E2451F" w:rsidP="00EC4622">
            <w:pPr>
              <w:pStyle w:val="ListParagraph"/>
              <w:numPr>
                <w:ilvl w:val="0"/>
                <w:numId w:val="68"/>
              </w:numPr>
              <w:tabs>
                <w:tab w:val="clear" w:pos="709"/>
                <w:tab w:val="clear" w:pos="992"/>
                <w:tab w:val="clear" w:pos="1559"/>
              </w:tabs>
              <w:rPr>
                <w:rFonts w:ascii="Century Gothic" w:hAnsi="Century Gothic" w:cs="Arial"/>
                <w:sz w:val="16"/>
                <w:szCs w:val="16"/>
              </w:rPr>
            </w:pPr>
            <w:r w:rsidRPr="00EC4622">
              <w:rPr>
                <w:rFonts w:ascii="Century Gothic" w:hAnsi="Century Gothic" w:cs="Arial"/>
                <w:sz w:val="16"/>
                <w:szCs w:val="16"/>
              </w:rPr>
              <w:t>How are the reviews being conducted.</w:t>
            </w:r>
          </w:p>
          <w:p w:rsidR="00E2451F" w:rsidRPr="00EC4622" w:rsidRDefault="00E2451F" w:rsidP="00EC4622">
            <w:pPr>
              <w:pStyle w:val="ListParagraph"/>
              <w:numPr>
                <w:ilvl w:val="0"/>
                <w:numId w:val="68"/>
              </w:numPr>
              <w:tabs>
                <w:tab w:val="clear" w:pos="992"/>
                <w:tab w:val="clear" w:pos="1559"/>
              </w:tabs>
              <w:rPr>
                <w:rFonts w:ascii="Century Gothic" w:hAnsi="Century Gothic" w:cs="Arial"/>
                <w:sz w:val="16"/>
                <w:szCs w:val="16"/>
              </w:rPr>
            </w:pPr>
            <w:r w:rsidRPr="00EC4622">
              <w:rPr>
                <w:rFonts w:ascii="Century Gothic" w:hAnsi="Century Gothic" w:cs="Arial"/>
                <w:sz w:val="16"/>
                <w:szCs w:val="16"/>
              </w:rPr>
              <w:t>The checklist of documents and records to be used for the review.</w:t>
            </w:r>
          </w:p>
          <w:p w:rsidR="00254823" w:rsidRPr="00EC4622" w:rsidRDefault="00254823" w:rsidP="001362F9">
            <w:pPr>
              <w:spacing w:before="40" w:after="40"/>
              <w:rPr>
                <w:rFonts w:ascii="Century Gothic" w:hAnsi="Century Gothic"/>
                <w:bCs/>
                <w:sz w:val="16"/>
                <w:szCs w:val="16"/>
              </w:rPr>
            </w:pPr>
            <w:r w:rsidRPr="00EC4622">
              <w:rPr>
                <w:rFonts w:ascii="Century Gothic" w:hAnsi="Century Gothic" w:cs="Arial"/>
                <w:b/>
                <w:bCs/>
                <w:sz w:val="16"/>
                <w:szCs w:val="16"/>
                <w:u w:val="single"/>
              </w:rPr>
              <w:t>Criteria: - 4.2</w:t>
            </w:r>
            <w:r w:rsidRPr="00EC4622">
              <w:rPr>
                <w:rFonts w:ascii="Century Gothic" w:hAnsi="Century Gothic" w:cs="Arial"/>
                <w:b/>
                <w:bCs/>
                <w:sz w:val="16"/>
                <w:szCs w:val="16"/>
              </w:rPr>
              <w:t xml:space="preserve">  </w:t>
            </w:r>
          </w:p>
          <w:p w:rsidR="00254823" w:rsidRPr="00EC4622" w:rsidRDefault="00E2451F" w:rsidP="001362F9">
            <w:pPr>
              <w:spacing w:before="40" w:after="40"/>
              <w:rPr>
                <w:rFonts w:ascii="Century Gothic" w:hAnsi="Century Gothic" w:cs="Arial"/>
                <w:sz w:val="16"/>
                <w:szCs w:val="16"/>
              </w:rPr>
            </w:pPr>
            <w:r w:rsidRPr="00EC4622">
              <w:rPr>
                <w:rFonts w:ascii="Century Gothic" w:hAnsi="Century Gothic" w:cs="Arial"/>
                <w:sz w:val="16"/>
                <w:szCs w:val="16"/>
              </w:rPr>
              <w:t>Ensure the internal review is being carried out by a person not involved in the operation of the procedures being reviewed, where practical.</w:t>
            </w:r>
          </w:p>
          <w:p w:rsidR="00254823" w:rsidRPr="00EC4622" w:rsidRDefault="00254823" w:rsidP="001362F9">
            <w:pPr>
              <w:spacing w:before="40" w:after="40"/>
              <w:rPr>
                <w:rFonts w:ascii="Century Gothic" w:hAnsi="Century Gothic"/>
                <w:bCs/>
                <w:sz w:val="16"/>
                <w:szCs w:val="16"/>
              </w:rPr>
            </w:pPr>
            <w:r w:rsidRPr="00EC4622">
              <w:rPr>
                <w:rFonts w:ascii="Century Gothic" w:hAnsi="Century Gothic" w:cs="Arial"/>
                <w:b/>
                <w:bCs/>
                <w:sz w:val="16"/>
                <w:szCs w:val="16"/>
                <w:u w:val="single"/>
              </w:rPr>
              <w:t>Criteria: - 4.3</w:t>
            </w:r>
            <w:r w:rsidRPr="00EC4622">
              <w:rPr>
                <w:rFonts w:ascii="Century Gothic" w:hAnsi="Century Gothic" w:cs="Arial"/>
                <w:b/>
                <w:bCs/>
                <w:sz w:val="16"/>
                <w:szCs w:val="16"/>
              </w:rPr>
              <w:t xml:space="preserve">  </w:t>
            </w:r>
          </w:p>
          <w:p w:rsidR="00EC4622" w:rsidRPr="00EC4622" w:rsidRDefault="00EC4622" w:rsidP="00EC4622">
            <w:pPr>
              <w:ind w:left="720" w:hanging="720"/>
              <w:rPr>
                <w:rFonts w:ascii="Century Gothic" w:hAnsi="Century Gothic" w:cs="Arial"/>
                <w:sz w:val="16"/>
                <w:szCs w:val="16"/>
              </w:rPr>
            </w:pPr>
            <w:r w:rsidRPr="00EC4622">
              <w:rPr>
                <w:rFonts w:ascii="Century Gothic" w:hAnsi="Century Gothic" w:cs="Arial"/>
                <w:sz w:val="16"/>
                <w:szCs w:val="16"/>
              </w:rPr>
              <w:t xml:space="preserve">Require the production of quarterly compliance statements and detail the </w:t>
            </w:r>
          </w:p>
          <w:p w:rsidR="00EC4622" w:rsidRPr="00EC4622" w:rsidRDefault="00EC4622" w:rsidP="00EC4622">
            <w:pPr>
              <w:ind w:left="720" w:hanging="720"/>
              <w:rPr>
                <w:rFonts w:ascii="Century Gothic" w:hAnsi="Century Gothic" w:cs="Arial"/>
                <w:sz w:val="16"/>
                <w:szCs w:val="16"/>
              </w:rPr>
            </w:pPr>
            <w:r w:rsidRPr="00EC4622">
              <w:rPr>
                <w:rFonts w:ascii="Century Gothic" w:hAnsi="Century Gothic" w:cs="Arial"/>
                <w:sz w:val="16"/>
                <w:szCs w:val="16"/>
              </w:rPr>
              <w:t>form of this report, which must include as a minimum:</w:t>
            </w:r>
          </w:p>
          <w:p w:rsidR="00EC4622" w:rsidRPr="00EC4622" w:rsidRDefault="00EC4622" w:rsidP="00EC4622">
            <w:pPr>
              <w:pStyle w:val="ListParagraph"/>
              <w:numPr>
                <w:ilvl w:val="0"/>
                <w:numId w:val="68"/>
              </w:numPr>
              <w:tabs>
                <w:tab w:val="clear" w:pos="709"/>
                <w:tab w:val="clear" w:pos="992"/>
                <w:tab w:val="clear" w:pos="1276"/>
                <w:tab w:val="clear" w:pos="1559"/>
              </w:tabs>
              <w:rPr>
                <w:rFonts w:ascii="Century Gothic" w:hAnsi="Century Gothic" w:cs="Arial"/>
                <w:sz w:val="16"/>
                <w:szCs w:val="16"/>
              </w:rPr>
            </w:pPr>
            <w:r w:rsidRPr="00EC4622">
              <w:rPr>
                <w:rFonts w:ascii="Century Gothic" w:hAnsi="Century Gothic" w:cs="Arial"/>
                <w:sz w:val="16"/>
                <w:szCs w:val="16"/>
              </w:rPr>
              <w:t>Cautions</w:t>
            </w:r>
          </w:p>
          <w:p w:rsidR="00EC4622" w:rsidRPr="00EC4622" w:rsidRDefault="00EC4622" w:rsidP="00EC4622">
            <w:pPr>
              <w:pStyle w:val="ListParagraph"/>
              <w:numPr>
                <w:ilvl w:val="0"/>
                <w:numId w:val="68"/>
              </w:numPr>
              <w:tabs>
                <w:tab w:val="clear" w:pos="709"/>
                <w:tab w:val="clear" w:pos="992"/>
                <w:tab w:val="clear" w:pos="1276"/>
                <w:tab w:val="clear" w:pos="1559"/>
              </w:tabs>
              <w:rPr>
                <w:rFonts w:ascii="Century Gothic" w:hAnsi="Century Gothic" w:cs="Arial"/>
                <w:sz w:val="16"/>
                <w:szCs w:val="16"/>
              </w:rPr>
            </w:pPr>
            <w:r w:rsidRPr="00EC4622">
              <w:rPr>
                <w:rFonts w:ascii="Century Gothic" w:hAnsi="Century Gothic" w:cs="Arial"/>
                <w:sz w:val="16"/>
                <w:szCs w:val="16"/>
              </w:rPr>
              <w:t>Infringements</w:t>
            </w:r>
          </w:p>
          <w:p w:rsidR="00254823" w:rsidRPr="00EC4622" w:rsidRDefault="00EC4622" w:rsidP="00EC4622">
            <w:pPr>
              <w:pStyle w:val="ListParagraph"/>
              <w:numPr>
                <w:ilvl w:val="0"/>
                <w:numId w:val="68"/>
              </w:numPr>
              <w:spacing w:before="40" w:after="40"/>
              <w:rPr>
                <w:rFonts w:ascii="Century Gothic" w:hAnsi="Century Gothic" w:cs="Arial"/>
                <w:sz w:val="16"/>
                <w:szCs w:val="16"/>
              </w:rPr>
            </w:pPr>
            <w:r>
              <w:rPr>
                <w:rFonts w:ascii="Century Gothic" w:hAnsi="Century Gothic" w:cs="Arial"/>
                <w:sz w:val="16"/>
                <w:szCs w:val="16"/>
              </w:rPr>
              <w:t xml:space="preserve">  </w:t>
            </w:r>
            <w:r w:rsidRPr="00EC4622">
              <w:rPr>
                <w:rFonts w:ascii="Century Gothic" w:hAnsi="Century Gothic" w:cs="Arial"/>
                <w:sz w:val="16"/>
                <w:szCs w:val="16"/>
              </w:rPr>
              <w:t>Court Matters</w:t>
            </w:r>
          </w:p>
          <w:p w:rsidR="00EC4622" w:rsidRPr="00EC4622" w:rsidRDefault="00EC4622" w:rsidP="00EC4622">
            <w:pPr>
              <w:spacing w:before="40" w:after="40"/>
              <w:rPr>
                <w:rFonts w:ascii="Century Gothic" w:hAnsi="Century Gothic"/>
                <w:bCs/>
                <w:sz w:val="16"/>
                <w:szCs w:val="16"/>
              </w:rPr>
            </w:pPr>
            <w:r w:rsidRPr="00EC4622">
              <w:rPr>
                <w:rFonts w:ascii="Century Gothic" w:hAnsi="Century Gothic" w:cs="Arial"/>
                <w:b/>
                <w:bCs/>
                <w:sz w:val="16"/>
                <w:szCs w:val="16"/>
                <w:u w:val="single"/>
              </w:rPr>
              <w:t>Criteria: - 4.</w:t>
            </w:r>
            <w:r>
              <w:rPr>
                <w:rFonts w:ascii="Century Gothic" w:hAnsi="Century Gothic" w:cs="Arial"/>
                <w:b/>
                <w:bCs/>
                <w:sz w:val="16"/>
                <w:szCs w:val="16"/>
                <w:u w:val="single"/>
              </w:rPr>
              <w:t>4</w:t>
            </w:r>
            <w:r w:rsidRPr="00EC4622">
              <w:rPr>
                <w:rFonts w:ascii="Century Gothic" w:hAnsi="Century Gothic" w:cs="Arial"/>
                <w:b/>
                <w:bCs/>
                <w:sz w:val="16"/>
                <w:szCs w:val="16"/>
              </w:rPr>
              <w:t xml:space="preserve">  </w:t>
            </w:r>
          </w:p>
          <w:p w:rsidR="005435E5" w:rsidRDefault="00EC4622" w:rsidP="00EC4622">
            <w:pPr>
              <w:pStyle w:val="BodyTextIndent3"/>
              <w:spacing w:after="0"/>
              <w:ind w:left="720" w:hanging="720"/>
              <w:rPr>
                <w:rFonts w:ascii="Century Gothic" w:hAnsi="Century Gothic" w:cs="Arial"/>
              </w:rPr>
            </w:pPr>
            <w:r w:rsidRPr="00EC4622">
              <w:rPr>
                <w:rFonts w:ascii="Century Gothic" w:hAnsi="Century Gothic" w:cs="Arial"/>
              </w:rPr>
              <w:t xml:space="preserve">Separate from the annual internal review, an operator must have </w:t>
            </w:r>
            <w:r w:rsidR="005435E5">
              <w:rPr>
                <w:rFonts w:ascii="Century Gothic" w:hAnsi="Century Gothic" w:cs="Arial"/>
              </w:rPr>
              <w:t xml:space="preserve">written processes to ensure all </w:t>
            </w:r>
          </w:p>
          <w:p w:rsidR="005435E5" w:rsidRDefault="00EC4622" w:rsidP="00EC4622">
            <w:pPr>
              <w:pStyle w:val="BodyTextIndent3"/>
              <w:spacing w:after="0"/>
              <w:ind w:left="720" w:hanging="720"/>
              <w:rPr>
                <w:rFonts w:ascii="Century Gothic" w:hAnsi="Century Gothic" w:cs="Arial"/>
              </w:rPr>
            </w:pPr>
            <w:r w:rsidRPr="00EC4622">
              <w:rPr>
                <w:rFonts w:ascii="Century Gothic" w:hAnsi="Century Gothic" w:cs="Arial"/>
              </w:rPr>
              <w:t>non</w:t>
            </w:r>
            <w:r w:rsidRPr="00EC4622">
              <w:rPr>
                <w:rFonts w:ascii="Century Gothic" w:hAnsi="Century Gothic" w:cs="Arial"/>
              </w:rPr>
              <w:noBreakHyphen/>
              <w:t xml:space="preserve">conformance identified at any time during the year, including quarterly compliance reporting, </w:t>
            </w:r>
          </w:p>
          <w:p w:rsidR="00EC4622" w:rsidRPr="00EC4622" w:rsidRDefault="00EC4622" w:rsidP="00EC4622">
            <w:pPr>
              <w:pStyle w:val="BodyTextIndent3"/>
              <w:spacing w:after="0"/>
              <w:ind w:left="720" w:hanging="720"/>
              <w:rPr>
                <w:rFonts w:ascii="Century Gothic" w:hAnsi="Century Gothic" w:cs="Arial"/>
              </w:rPr>
            </w:pPr>
            <w:r w:rsidRPr="00EC4622">
              <w:rPr>
                <w:rFonts w:ascii="Century Gothic" w:hAnsi="Century Gothic" w:cs="Arial"/>
              </w:rPr>
              <w:t xml:space="preserve">are corrected. </w:t>
            </w:r>
          </w:p>
          <w:p w:rsidR="005435E5" w:rsidRDefault="005435E5" w:rsidP="00EC4622">
            <w:pPr>
              <w:pStyle w:val="BodyTextIndent3"/>
              <w:ind w:left="0"/>
              <w:rPr>
                <w:rFonts w:ascii="Century Gothic" w:hAnsi="Century Gothic" w:cs="Arial"/>
              </w:rPr>
            </w:pPr>
          </w:p>
          <w:p w:rsidR="00EC4622" w:rsidRPr="00EC4622" w:rsidRDefault="00EC4622" w:rsidP="00EC4622">
            <w:pPr>
              <w:pStyle w:val="BodyTextIndent3"/>
              <w:ind w:left="0"/>
              <w:rPr>
                <w:rFonts w:ascii="Century Gothic" w:hAnsi="Century Gothic" w:cs="Arial"/>
              </w:rPr>
            </w:pPr>
            <w:r w:rsidRPr="00EC4622">
              <w:rPr>
                <w:rFonts w:ascii="Century Gothic" w:hAnsi="Century Gothic" w:cs="Arial"/>
              </w:rPr>
              <w:t>The processes for handling non-conformance must include:</w:t>
            </w:r>
          </w:p>
          <w:p w:rsidR="00EC4622" w:rsidRPr="00EC4622" w:rsidRDefault="00EC4622" w:rsidP="00EC4622">
            <w:pPr>
              <w:pStyle w:val="BodyTextIndent3"/>
              <w:numPr>
                <w:ilvl w:val="0"/>
                <w:numId w:val="68"/>
              </w:numPr>
              <w:tabs>
                <w:tab w:val="clear" w:pos="992"/>
                <w:tab w:val="clear" w:pos="1276"/>
                <w:tab w:val="clear" w:pos="1559"/>
              </w:tabs>
              <w:spacing w:after="0"/>
              <w:rPr>
                <w:rFonts w:ascii="Century Gothic" w:hAnsi="Century Gothic" w:cs="Arial"/>
              </w:rPr>
            </w:pPr>
            <w:r w:rsidRPr="00EC4622">
              <w:rPr>
                <w:rFonts w:ascii="Century Gothic" w:hAnsi="Century Gothic" w:cs="Arial"/>
              </w:rPr>
              <w:t>How non-compliances can be detected.</w:t>
            </w:r>
          </w:p>
          <w:p w:rsidR="00EC4622" w:rsidRPr="00EC4622" w:rsidRDefault="00EC4622" w:rsidP="00EC4622">
            <w:pPr>
              <w:pStyle w:val="BodyTextIndent3"/>
              <w:numPr>
                <w:ilvl w:val="0"/>
                <w:numId w:val="68"/>
              </w:numPr>
              <w:tabs>
                <w:tab w:val="clear" w:pos="992"/>
                <w:tab w:val="clear" w:pos="1276"/>
                <w:tab w:val="clear" w:pos="1559"/>
              </w:tabs>
              <w:spacing w:after="0"/>
              <w:rPr>
                <w:rFonts w:ascii="Century Gothic" w:hAnsi="Century Gothic" w:cs="Arial"/>
              </w:rPr>
            </w:pPr>
            <w:r w:rsidRPr="00EC4622">
              <w:rPr>
                <w:rFonts w:ascii="Century Gothic" w:hAnsi="Century Gothic" w:cs="Arial"/>
              </w:rPr>
              <w:t>Who is responsible for detecting them.</w:t>
            </w:r>
          </w:p>
          <w:p w:rsidR="00EC4622" w:rsidRPr="00EC4622" w:rsidRDefault="00EC4622" w:rsidP="00EC4622">
            <w:pPr>
              <w:pStyle w:val="BodyTextIndent3"/>
              <w:numPr>
                <w:ilvl w:val="0"/>
                <w:numId w:val="68"/>
              </w:numPr>
              <w:tabs>
                <w:tab w:val="clear" w:pos="992"/>
                <w:tab w:val="clear" w:pos="1276"/>
                <w:tab w:val="clear" w:pos="1559"/>
              </w:tabs>
              <w:spacing w:after="0"/>
              <w:rPr>
                <w:rFonts w:ascii="Century Gothic" w:hAnsi="Century Gothic" w:cs="Arial"/>
              </w:rPr>
            </w:pPr>
            <w:r w:rsidRPr="00EC4622">
              <w:rPr>
                <w:rFonts w:ascii="Century Gothic" w:hAnsi="Century Gothic" w:cs="Arial"/>
              </w:rPr>
              <w:t>Who else should be told about them.</w:t>
            </w:r>
          </w:p>
          <w:p w:rsidR="00EC4622" w:rsidRPr="00EC4622" w:rsidRDefault="00EC4622" w:rsidP="00EC4622">
            <w:pPr>
              <w:pStyle w:val="BodyTextIndent3"/>
              <w:numPr>
                <w:ilvl w:val="0"/>
                <w:numId w:val="68"/>
              </w:numPr>
              <w:tabs>
                <w:tab w:val="clear" w:pos="992"/>
                <w:tab w:val="clear" w:pos="1276"/>
                <w:tab w:val="clear" w:pos="1559"/>
              </w:tabs>
              <w:spacing w:after="0"/>
              <w:rPr>
                <w:rFonts w:ascii="Century Gothic" w:hAnsi="Century Gothic" w:cs="Arial"/>
              </w:rPr>
            </w:pPr>
            <w:r w:rsidRPr="00EC4622">
              <w:rPr>
                <w:rFonts w:ascii="Century Gothic" w:hAnsi="Century Gothic" w:cs="Arial"/>
              </w:rPr>
              <w:t>Corrective action to be taken.</w:t>
            </w:r>
          </w:p>
          <w:p w:rsidR="00EC4622" w:rsidRPr="00EC4622" w:rsidRDefault="00EC4622" w:rsidP="00EC4622">
            <w:pPr>
              <w:pStyle w:val="BodyTextIndent3"/>
              <w:numPr>
                <w:ilvl w:val="0"/>
                <w:numId w:val="68"/>
              </w:numPr>
              <w:tabs>
                <w:tab w:val="clear" w:pos="992"/>
                <w:tab w:val="clear" w:pos="1276"/>
                <w:tab w:val="clear" w:pos="1559"/>
              </w:tabs>
              <w:spacing w:after="0"/>
              <w:rPr>
                <w:rFonts w:ascii="Century Gothic" w:hAnsi="Century Gothic" w:cs="Arial"/>
              </w:rPr>
            </w:pPr>
            <w:r w:rsidRPr="00EC4622">
              <w:rPr>
                <w:rFonts w:ascii="Century Gothic" w:hAnsi="Century Gothic" w:cs="Arial"/>
              </w:rPr>
              <w:t>Timeframes for reporting identified non-conformance.</w:t>
            </w:r>
          </w:p>
          <w:p w:rsidR="00EC4622" w:rsidRPr="00EC4622" w:rsidRDefault="00EC4622" w:rsidP="00EC4622">
            <w:pPr>
              <w:pStyle w:val="BodyTextIndent3"/>
              <w:numPr>
                <w:ilvl w:val="0"/>
                <w:numId w:val="68"/>
              </w:numPr>
              <w:tabs>
                <w:tab w:val="clear" w:pos="992"/>
                <w:tab w:val="clear" w:pos="1276"/>
                <w:tab w:val="clear" w:pos="1559"/>
              </w:tabs>
              <w:spacing w:after="0"/>
              <w:rPr>
                <w:rFonts w:ascii="Century Gothic" w:hAnsi="Century Gothic" w:cs="Arial"/>
              </w:rPr>
            </w:pPr>
            <w:r w:rsidRPr="00EC4622">
              <w:rPr>
                <w:rFonts w:ascii="Century Gothic" w:hAnsi="Century Gothic" w:cs="Arial"/>
              </w:rPr>
              <w:t>How the responsible person is to document the process so the non</w:t>
            </w:r>
            <w:r w:rsidRPr="00EC4622">
              <w:rPr>
                <w:rFonts w:ascii="Century Gothic" w:hAnsi="Century Gothic" w:cs="Arial"/>
              </w:rPr>
              <w:noBreakHyphen/>
              <w:t>conformance does not recur.</w:t>
            </w:r>
          </w:p>
          <w:p w:rsidR="00EC4622" w:rsidRPr="00EC4622" w:rsidRDefault="00EC4622" w:rsidP="00EC4622">
            <w:pPr>
              <w:pStyle w:val="BodyTextIndent3"/>
              <w:ind w:left="1440"/>
              <w:rPr>
                <w:rFonts w:ascii="Century Gothic" w:hAnsi="Century Gothic" w:cs="Arial"/>
              </w:rPr>
            </w:pPr>
          </w:p>
          <w:p w:rsidR="00EC4622" w:rsidRDefault="00EC4622" w:rsidP="00EC4622">
            <w:pPr>
              <w:spacing w:before="40" w:after="40"/>
              <w:rPr>
                <w:rFonts w:ascii="Century Gothic" w:hAnsi="Century Gothic" w:cs="Arial"/>
                <w:sz w:val="16"/>
                <w:szCs w:val="16"/>
              </w:rPr>
            </w:pPr>
            <w:r w:rsidRPr="00EC4622">
              <w:rPr>
                <w:rFonts w:ascii="Century Gothic" w:hAnsi="Century Gothic" w:cs="Arial"/>
                <w:sz w:val="16"/>
                <w:szCs w:val="16"/>
              </w:rPr>
              <w:t>Retain evidence of non-conformance and the action taken to correct them. This is done in the form of a Non-conformance Register.</w:t>
            </w:r>
          </w:p>
          <w:p w:rsidR="00EC4622" w:rsidRPr="00EC4622" w:rsidRDefault="00EC4622" w:rsidP="00EC4622">
            <w:pPr>
              <w:spacing w:before="40" w:after="40"/>
              <w:rPr>
                <w:rFonts w:ascii="Century Gothic" w:hAnsi="Century Gothic"/>
                <w:bCs/>
                <w:sz w:val="16"/>
                <w:szCs w:val="16"/>
              </w:rPr>
            </w:pPr>
            <w:r w:rsidRPr="00EC4622">
              <w:rPr>
                <w:rFonts w:ascii="Century Gothic" w:hAnsi="Century Gothic" w:cs="Arial"/>
                <w:b/>
                <w:bCs/>
                <w:sz w:val="16"/>
                <w:szCs w:val="16"/>
                <w:u w:val="single"/>
              </w:rPr>
              <w:t>Criteria: - 4.</w:t>
            </w:r>
            <w:r>
              <w:rPr>
                <w:rFonts w:ascii="Century Gothic" w:hAnsi="Century Gothic" w:cs="Arial"/>
                <w:b/>
                <w:bCs/>
                <w:sz w:val="16"/>
                <w:szCs w:val="16"/>
                <w:u w:val="single"/>
              </w:rPr>
              <w:t>5</w:t>
            </w:r>
            <w:r w:rsidRPr="00EC4622">
              <w:rPr>
                <w:rFonts w:ascii="Century Gothic" w:hAnsi="Century Gothic" w:cs="Arial"/>
                <w:b/>
                <w:bCs/>
                <w:sz w:val="16"/>
                <w:szCs w:val="16"/>
              </w:rPr>
              <w:t xml:space="preserve">  </w:t>
            </w:r>
          </w:p>
          <w:p w:rsidR="00EC4622" w:rsidRPr="00EC4622" w:rsidRDefault="00EC4622" w:rsidP="00EC4622">
            <w:pPr>
              <w:spacing w:before="40" w:after="40"/>
              <w:rPr>
                <w:rFonts w:ascii="Century Gothic" w:hAnsi="Century Gothic" w:cs="Arial"/>
                <w:sz w:val="16"/>
                <w:szCs w:val="16"/>
              </w:rPr>
            </w:pPr>
            <w:r w:rsidRPr="00EC4622">
              <w:rPr>
                <w:rFonts w:ascii="Century Gothic" w:hAnsi="Century Gothic" w:cs="Arial"/>
                <w:sz w:val="16"/>
                <w:szCs w:val="16"/>
              </w:rPr>
              <w:t>Have written processes for allocating responsibility to designated staff for ensuring all non-conformances are addressed and not repeated.</w:t>
            </w:r>
          </w:p>
          <w:p w:rsidR="00254823" w:rsidRDefault="00254823" w:rsidP="001362F9">
            <w:pPr>
              <w:spacing w:before="40" w:after="40"/>
              <w:rPr>
                <w:rFonts w:ascii="Century Gothic" w:hAnsi="Century Gothic"/>
                <w:bCs/>
                <w:sz w:val="22"/>
                <w:szCs w:val="22"/>
              </w:rPr>
            </w:pPr>
            <w:r w:rsidRPr="00AD2BE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AD2BED">
              <w:rPr>
                <w:rFonts w:ascii="Century Gothic" w:hAnsi="Century Gothic"/>
                <w:b/>
                <w:bCs/>
                <w:sz w:val="16"/>
                <w:szCs w:val="16"/>
              </w:rPr>
              <w:t>SUPPORTING DOCUMENTATION</w:t>
            </w:r>
          </w:p>
          <w:p w:rsidR="00254823" w:rsidRPr="00AD2BED" w:rsidRDefault="00254823" w:rsidP="001362F9">
            <w:pPr>
              <w:spacing w:before="40" w:after="40"/>
              <w:rPr>
                <w:rFonts w:ascii="Century Gothic" w:hAnsi="Century Gothic" w:cs="Arial"/>
                <w:b/>
                <w:bCs/>
                <w:sz w:val="16"/>
                <w:szCs w:val="16"/>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tc>
      </w:tr>
      <w:tr w:rsidR="00254823" w:rsidRPr="004A1EF0" w:rsidTr="001362F9">
        <w:trPr>
          <w:trHeight w:val="2256"/>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lastRenderedPageBreak/>
              <w:t>Std 5. Training and Education</w:t>
            </w:r>
          </w:p>
          <w:p w:rsidR="00254823" w:rsidRPr="00EC0E37" w:rsidRDefault="00254823" w:rsidP="001362F9">
            <w:pPr>
              <w:tabs>
                <w:tab w:val="center" w:pos="4153"/>
                <w:tab w:val="right" w:pos="8306"/>
              </w:tabs>
              <w:spacing w:before="40" w:after="40"/>
              <w:rPr>
                <w:rFonts w:ascii="Century Gothic" w:hAnsi="Century Gothic"/>
                <w:sz w:val="16"/>
                <w:szCs w:val="16"/>
              </w:rPr>
            </w:pPr>
            <w:r w:rsidRPr="00EC0E37">
              <w:rPr>
                <w:rFonts w:ascii="Century Gothic" w:hAnsi="Century Gothic" w:cs="Arial"/>
                <w:sz w:val="16"/>
                <w:szCs w:val="16"/>
              </w:rPr>
              <w:t>A Load Management System must ensure all persons associated with the management of loads have the appropriate knowledge and skills to undertake their required tasks.</w:t>
            </w:r>
          </w:p>
          <w:p w:rsidR="00254823" w:rsidRPr="004A1EF0" w:rsidRDefault="00263611" w:rsidP="001362F9">
            <w:pPr>
              <w:tabs>
                <w:tab w:val="center" w:pos="4153"/>
                <w:tab w:val="right" w:pos="8306"/>
              </w:tabs>
              <w:spacing w:before="40" w:after="40"/>
              <w:rPr>
                <w:rFonts w:ascii="Century Gothic" w:hAnsi="Century Gothic"/>
                <w:b/>
                <w:sz w:val="22"/>
                <w:szCs w:val="22"/>
              </w:rPr>
            </w:pPr>
            <w:r w:rsidRPr="00642899">
              <w:rPr>
                <w:rFonts w:ascii="Century Gothic" w:hAnsi="Century Gothic"/>
                <w:b/>
                <w:sz w:val="16"/>
                <w:szCs w:val="16"/>
              </w:rPr>
              <w:t>Note</w:t>
            </w:r>
            <w:r>
              <w:rPr>
                <w:rFonts w:ascii="Century Gothic" w:hAnsi="Century Gothic"/>
                <w:b/>
                <w:sz w:val="16"/>
                <w:szCs w:val="16"/>
              </w:rPr>
              <w:t xml:space="preserve"> 1</w:t>
            </w:r>
            <w:r w:rsidRPr="00263611">
              <w:rPr>
                <w:rFonts w:ascii="Century Gothic" w:hAnsi="Century Gothic"/>
                <w:b/>
                <w:sz w:val="16"/>
                <w:szCs w:val="16"/>
              </w:rPr>
              <w:t xml:space="preserve">: </w:t>
            </w:r>
            <w:r w:rsidRPr="00263611">
              <w:rPr>
                <w:rFonts w:ascii="Century Gothic" w:hAnsi="Century Gothic" w:cs="Arial"/>
                <w:color w:val="000000"/>
                <w:sz w:val="16"/>
                <w:szCs w:val="16"/>
              </w:rPr>
              <w:t xml:space="preserve">It is not necessary to have a separate Training and Education register for each accreditation module. One Training and Education register could be raised to capture the required criteria across all accreditation modules. </w:t>
            </w:r>
            <w:r w:rsidRPr="00263611">
              <w:rPr>
                <w:rFonts w:ascii="Century Gothic" w:hAnsi="Century Gothic" w:cs="Arial"/>
                <w:sz w:val="16"/>
                <w:szCs w:val="16"/>
              </w:rPr>
              <w:t>An example form can be found in the “Operator Guide – How to Become and Stay Accredited and Sample Forms”, located on the MRWA web site.</w:t>
            </w:r>
          </w:p>
        </w:tc>
        <w:tc>
          <w:tcPr>
            <w:tcW w:w="8122" w:type="dxa"/>
          </w:tcPr>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9D5D13">
              <w:rPr>
                <w:rFonts w:ascii="Century Gothic" w:hAnsi="Century Gothic" w:cs="Arial"/>
                <w:b/>
                <w:bCs/>
                <w:sz w:val="16"/>
                <w:szCs w:val="16"/>
              </w:rPr>
              <w:t>An operator’s Dimension &amp; Loading Management System must:</w:t>
            </w:r>
          </w:p>
          <w:p w:rsidR="00254823" w:rsidRPr="009D5D13" w:rsidRDefault="00254823" w:rsidP="001362F9">
            <w:pPr>
              <w:spacing w:before="40" w:after="40"/>
              <w:rPr>
                <w:rFonts w:ascii="Century Gothic" w:hAnsi="Century Gothic"/>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5</w:t>
            </w:r>
            <w:r w:rsidRPr="009D5D13">
              <w:rPr>
                <w:rFonts w:ascii="Century Gothic" w:hAnsi="Century Gothic" w:cs="Arial"/>
                <w:b/>
                <w:bCs/>
                <w:sz w:val="16"/>
                <w:szCs w:val="16"/>
                <w:u w:val="single"/>
              </w:rPr>
              <w:t>.1</w:t>
            </w:r>
            <w:r w:rsidRPr="009D5D13">
              <w:rPr>
                <w:rFonts w:ascii="Century Gothic" w:hAnsi="Century Gothic" w:cs="Arial"/>
                <w:b/>
                <w:bCs/>
                <w:sz w:val="16"/>
                <w:szCs w:val="16"/>
              </w:rPr>
              <w:t xml:space="preserve">  </w:t>
            </w:r>
          </w:p>
          <w:p w:rsidR="00254823" w:rsidRPr="00AD2BED" w:rsidRDefault="00254823" w:rsidP="001362F9">
            <w:pPr>
              <w:spacing w:before="40" w:after="40"/>
              <w:rPr>
                <w:rFonts w:ascii="Century Gothic" w:hAnsi="Century Gothic" w:cs="Arial"/>
                <w:sz w:val="16"/>
                <w:szCs w:val="16"/>
              </w:rPr>
            </w:pPr>
            <w:r w:rsidRPr="00AD2BED">
              <w:rPr>
                <w:rFonts w:ascii="Century Gothic" w:hAnsi="Century Gothic" w:cs="Arial"/>
                <w:sz w:val="16"/>
                <w:szCs w:val="16"/>
              </w:rPr>
              <w:t>Identify what training in relation to load management is required for each person associated with load management activities.</w:t>
            </w:r>
          </w:p>
          <w:p w:rsidR="00254823" w:rsidRPr="009D5D13" w:rsidRDefault="00254823" w:rsidP="001362F9">
            <w:pPr>
              <w:spacing w:before="40" w:after="40"/>
              <w:rPr>
                <w:rFonts w:ascii="Century Gothic" w:hAnsi="Century Gothic"/>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5</w:t>
            </w:r>
            <w:r w:rsidRPr="009D5D13">
              <w:rPr>
                <w:rFonts w:ascii="Century Gothic" w:hAnsi="Century Gothic" w:cs="Arial"/>
                <w:b/>
                <w:bCs/>
                <w:sz w:val="16"/>
                <w:szCs w:val="16"/>
                <w:u w:val="single"/>
              </w:rPr>
              <w:t>.</w:t>
            </w:r>
            <w:r>
              <w:rPr>
                <w:rFonts w:ascii="Century Gothic" w:hAnsi="Century Gothic" w:cs="Arial"/>
                <w:b/>
                <w:bCs/>
                <w:sz w:val="16"/>
                <w:szCs w:val="16"/>
                <w:u w:val="single"/>
              </w:rPr>
              <w:t>2</w:t>
            </w:r>
            <w:r w:rsidRPr="009D5D13">
              <w:rPr>
                <w:rFonts w:ascii="Century Gothic" w:hAnsi="Century Gothic" w:cs="Arial"/>
                <w:b/>
                <w:bCs/>
                <w:sz w:val="16"/>
                <w:szCs w:val="16"/>
              </w:rPr>
              <w:t xml:space="preserve">  </w:t>
            </w:r>
          </w:p>
          <w:p w:rsidR="00254823" w:rsidRPr="00263611" w:rsidRDefault="00263611" w:rsidP="001362F9">
            <w:pPr>
              <w:spacing w:before="40" w:after="40"/>
              <w:rPr>
                <w:rFonts w:ascii="Century Gothic" w:hAnsi="Century Gothic" w:cs="Arial"/>
                <w:sz w:val="16"/>
                <w:szCs w:val="16"/>
              </w:rPr>
            </w:pPr>
            <w:r w:rsidRPr="00263611">
              <w:rPr>
                <w:rFonts w:ascii="Century Gothic" w:hAnsi="Century Gothic" w:cs="Arial"/>
                <w:sz w:val="16"/>
                <w:szCs w:val="16"/>
              </w:rPr>
              <w:t>Document and record what training has been undertaken in relation to load management by anyone associated with load management activities and when the training was undertaken (included as part of the training register).</w:t>
            </w:r>
          </w:p>
          <w:p w:rsidR="00254823" w:rsidRPr="00263611" w:rsidRDefault="00254823" w:rsidP="001362F9">
            <w:pPr>
              <w:spacing w:before="40" w:after="40"/>
              <w:rPr>
                <w:rFonts w:ascii="Century Gothic" w:hAnsi="Century Gothic"/>
                <w:bCs/>
                <w:sz w:val="16"/>
                <w:szCs w:val="16"/>
              </w:rPr>
            </w:pPr>
            <w:r w:rsidRPr="00263611">
              <w:rPr>
                <w:rFonts w:ascii="Century Gothic" w:hAnsi="Century Gothic" w:cs="Arial"/>
                <w:b/>
                <w:bCs/>
                <w:sz w:val="16"/>
                <w:szCs w:val="16"/>
                <w:u w:val="single"/>
              </w:rPr>
              <w:t>Criteria: - 5.3</w:t>
            </w:r>
            <w:r w:rsidRPr="00263611">
              <w:rPr>
                <w:rFonts w:ascii="Century Gothic" w:hAnsi="Century Gothic" w:cs="Arial"/>
                <w:b/>
                <w:bCs/>
                <w:sz w:val="16"/>
                <w:szCs w:val="16"/>
              </w:rPr>
              <w:t xml:space="preserve">  </w:t>
            </w:r>
          </w:p>
          <w:p w:rsidR="00254823" w:rsidRPr="00263611" w:rsidRDefault="00263611" w:rsidP="001362F9">
            <w:pPr>
              <w:spacing w:before="40" w:after="40"/>
              <w:rPr>
                <w:rFonts w:ascii="Century Gothic" w:hAnsi="Century Gothic" w:cs="Arial"/>
                <w:sz w:val="16"/>
                <w:szCs w:val="16"/>
              </w:rPr>
            </w:pPr>
            <w:r w:rsidRPr="00263611">
              <w:rPr>
                <w:rFonts w:ascii="Century Gothic" w:hAnsi="Century Gothic" w:cs="Arial"/>
                <w:sz w:val="16"/>
                <w:szCs w:val="16"/>
              </w:rPr>
              <w:t>Document and record what training in load management is given to all new drivers, contractors or employees as part of their induction process.</w:t>
            </w:r>
          </w:p>
          <w:p w:rsidR="00254823" w:rsidRPr="00263611" w:rsidRDefault="00254823" w:rsidP="001362F9">
            <w:pPr>
              <w:spacing w:before="40" w:after="40"/>
              <w:rPr>
                <w:rFonts w:ascii="Century Gothic" w:hAnsi="Century Gothic"/>
                <w:bCs/>
                <w:sz w:val="16"/>
                <w:szCs w:val="16"/>
              </w:rPr>
            </w:pPr>
            <w:r w:rsidRPr="00263611">
              <w:rPr>
                <w:rFonts w:ascii="Century Gothic" w:hAnsi="Century Gothic" w:cs="Arial"/>
                <w:b/>
                <w:bCs/>
                <w:sz w:val="16"/>
                <w:szCs w:val="16"/>
                <w:u w:val="single"/>
              </w:rPr>
              <w:t>Criteria: - 5.4</w:t>
            </w:r>
            <w:r w:rsidRPr="00263611">
              <w:rPr>
                <w:rFonts w:ascii="Century Gothic" w:hAnsi="Century Gothic" w:cs="Arial"/>
                <w:b/>
                <w:bCs/>
                <w:sz w:val="16"/>
                <w:szCs w:val="16"/>
              </w:rPr>
              <w:t xml:space="preserve">  </w:t>
            </w:r>
          </w:p>
          <w:p w:rsidR="00254823" w:rsidRPr="00263611" w:rsidRDefault="00263611" w:rsidP="001362F9">
            <w:pPr>
              <w:spacing w:before="40" w:after="40"/>
              <w:rPr>
                <w:rFonts w:ascii="Century Gothic" w:hAnsi="Century Gothic" w:cs="Arial"/>
                <w:sz w:val="16"/>
                <w:szCs w:val="16"/>
              </w:rPr>
            </w:pPr>
            <w:r w:rsidRPr="00263611">
              <w:rPr>
                <w:rFonts w:ascii="Century Gothic" w:hAnsi="Century Gothic" w:cs="Arial"/>
                <w:sz w:val="16"/>
                <w:szCs w:val="16"/>
              </w:rPr>
              <w:t>Ensure the regular review of training and detail this process, the staff responsible and the frequency.</w:t>
            </w:r>
          </w:p>
          <w:p w:rsidR="00254823" w:rsidRPr="00263611" w:rsidRDefault="00254823" w:rsidP="001362F9">
            <w:pPr>
              <w:spacing w:before="40" w:after="40"/>
              <w:rPr>
                <w:rFonts w:ascii="Century Gothic" w:hAnsi="Century Gothic"/>
                <w:bCs/>
                <w:sz w:val="16"/>
                <w:szCs w:val="16"/>
              </w:rPr>
            </w:pPr>
            <w:r w:rsidRPr="00263611">
              <w:rPr>
                <w:rFonts w:ascii="Century Gothic" w:hAnsi="Century Gothic" w:cs="Arial"/>
                <w:b/>
                <w:bCs/>
                <w:sz w:val="16"/>
                <w:szCs w:val="16"/>
                <w:u w:val="single"/>
              </w:rPr>
              <w:t>Criteria: - 5.5</w:t>
            </w:r>
            <w:r w:rsidRPr="00263611">
              <w:rPr>
                <w:rFonts w:ascii="Century Gothic" w:hAnsi="Century Gothic" w:cs="Arial"/>
                <w:b/>
                <w:bCs/>
                <w:sz w:val="16"/>
                <w:szCs w:val="16"/>
              </w:rPr>
              <w:t xml:space="preserve">  </w:t>
            </w:r>
          </w:p>
          <w:p w:rsidR="00254823" w:rsidRPr="00AD2BED" w:rsidRDefault="00263611" w:rsidP="001362F9">
            <w:pPr>
              <w:spacing w:before="40" w:after="40"/>
              <w:rPr>
                <w:rFonts w:ascii="Century Gothic" w:hAnsi="Century Gothic" w:cs="Arial"/>
                <w:sz w:val="16"/>
                <w:szCs w:val="16"/>
              </w:rPr>
            </w:pPr>
            <w:r w:rsidRPr="00263611">
              <w:rPr>
                <w:rFonts w:ascii="Century Gothic" w:hAnsi="Century Gothic" w:cs="Arial"/>
                <w:sz w:val="16"/>
                <w:szCs w:val="16"/>
              </w:rPr>
              <w:t>Ensure all relevant staff (including sub-contractors) are provided with information on the Load Management System, including revisions.</w:t>
            </w:r>
          </w:p>
          <w:p w:rsidR="00254823" w:rsidRPr="00AD2BED" w:rsidRDefault="00254823" w:rsidP="001362F9">
            <w:pPr>
              <w:spacing w:before="40" w:after="40"/>
              <w:rPr>
                <w:rFonts w:ascii="Century Gothic" w:hAnsi="Century Gothic" w:cs="Arial"/>
                <w:b/>
                <w:bCs/>
                <w:sz w:val="16"/>
                <w:szCs w:val="16"/>
              </w:rPr>
            </w:pPr>
            <w:r w:rsidRPr="00AD2BE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AD2BED">
              <w:rPr>
                <w:rFonts w:ascii="Century Gothic" w:hAnsi="Century Gothic"/>
                <w:b/>
                <w:bCs/>
                <w:sz w:val="16"/>
                <w:szCs w:val="16"/>
              </w:rPr>
              <w:t>SUPPORTING DOCUMENTATION</w:t>
            </w:r>
          </w:p>
          <w:p w:rsidR="00254823" w:rsidRPr="00AD2BED" w:rsidRDefault="00254823" w:rsidP="001362F9">
            <w:pPr>
              <w:spacing w:before="40" w:after="40"/>
              <w:rPr>
                <w:rFonts w:ascii="Century Gothic" w:hAnsi="Century Gothic"/>
                <w:bCs/>
                <w:sz w:val="16"/>
                <w:szCs w:val="16"/>
              </w:rPr>
            </w:pPr>
          </w:p>
        </w:tc>
      </w:tr>
    </w:tbl>
    <w:p w:rsidR="00254823" w:rsidRDefault="00254823" w:rsidP="00254823">
      <w:pPr>
        <w:jc w:val="center"/>
        <w:rPr>
          <w:rFonts w:ascii="Century Gothic" w:hAnsi="Century Gothic"/>
          <w:b/>
          <w:bCs/>
          <w:sz w:val="28"/>
          <w:szCs w:val="28"/>
        </w:rPr>
      </w:pPr>
    </w:p>
    <w:p w:rsidR="00254823" w:rsidRPr="004A1EF0" w:rsidRDefault="00254823" w:rsidP="00254823">
      <w:pPr>
        <w:jc w:val="center"/>
        <w:rPr>
          <w:rFonts w:ascii="Century Gothic" w:hAnsi="Century Gothic"/>
          <w:b/>
          <w:bCs/>
          <w:sz w:val="28"/>
          <w:szCs w:val="28"/>
        </w:rPr>
      </w:pPr>
      <w:r w:rsidRPr="004A1EF0">
        <w:rPr>
          <w:rFonts w:ascii="Century Gothic" w:hAnsi="Century Gothic"/>
          <w:b/>
          <w:bCs/>
          <w:sz w:val="28"/>
          <w:szCs w:val="28"/>
        </w:rPr>
        <w:t>ASSESSMENT/AUDIT REPORT</w:t>
      </w:r>
    </w:p>
    <w:p w:rsidR="00254823" w:rsidRPr="004A1EF0" w:rsidRDefault="00254823" w:rsidP="00254823">
      <w:pPr>
        <w:keepNext/>
        <w:keepLines/>
        <w:spacing w:before="200"/>
        <w:jc w:val="center"/>
        <w:outlineLvl w:val="7"/>
        <w:rPr>
          <w:rFonts w:ascii="Century Gothic" w:eastAsiaTheme="majorEastAsia" w:hAnsi="Century Gothic" w:cstheme="majorBidi"/>
          <w:color w:val="404040" w:themeColor="text1" w:themeTint="BF"/>
          <w:sz w:val="28"/>
          <w:szCs w:val="28"/>
        </w:rPr>
      </w:pPr>
      <w:r w:rsidRPr="004A1EF0">
        <w:rPr>
          <w:rFonts w:ascii="Century Gothic" w:eastAsiaTheme="majorEastAsia" w:hAnsi="Century Gothic" w:cstheme="majorBidi"/>
          <w:color w:val="404040" w:themeColor="text1" w:themeTint="BF"/>
          <w:sz w:val="28"/>
          <w:szCs w:val="28"/>
        </w:rPr>
        <w:t>OBSERVATIONS AND COMMENTS</w:t>
      </w:r>
    </w:p>
    <w:p w:rsidR="00254823" w:rsidRPr="004A1EF0" w:rsidRDefault="00254823" w:rsidP="00254823">
      <w:pPr>
        <w:jc w:val="center"/>
        <w:rPr>
          <w:rFonts w:ascii="Century Gothic" w:hAnsi="Century Gothic" w:cs="Arial"/>
          <w:sz w:val="22"/>
          <w:szCs w:val="22"/>
          <w:lang w:val="en-US"/>
        </w:rPr>
      </w:pPr>
    </w:p>
    <w:p w:rsidR="00254823" w:rsidRPr="004A1EF0" w:rsidRDefault="00254823" w:rsidP="00254823">
      <w:pPr>
        <w:keepNext/>
        <w:numPr>
          <w:ilvl w:val="0"/>
          <w:numId w:val="1"/>
        </w:numPr>
        <w:tabs>
          <w:tab w:val="left" w:pos="709"/>
        </w:tabs>
        <w:spacing w:after="240"/>
        <w:ind w:left="-567"/>
        <w:outlineLvl w:val="0"/>
        <w:rPr>
          <w:rFonts w:ascii="Century Gothic" w:hAnsi="Century Gothic"/>
          <w:b/>
          <w:bCs/>
          <w:kern w:val="28"/>
          <w:sz w:val="22"/>
          <w:szCs w:val="22"/>
        </w:rPr>
      </w:pPr>
      <w:r w:rsidRPr="004A1EF0">
        <w:rPr>
          <w:rFonts w:ascii="Century Gothic" w:hAnsi="Century Gothic"/>
          <w:b/>
          <w:bCs/>
          <w:kern w:val="28"/>
          <w:sz w:val="22"/>
          <w:szCs w:val="22"/>
        </w:rPr>
        <w:t>Summary of Audit findings</w:t>
      </w:r>
    </w:p>
    <w:p w:rsidR="00254823" w:rsidRPr="004A1EF0" w:rsidRDefault="00254823" w:rsidP="00254823">
      <w:pPr>
        <w:tabs>
          <w:tab w:val="center" w:pos="4153"/>
          <w:tab w:val="right" w:pos="8306"/>
        </w:tabs>
        <w:ind w:left="-567"/>
        <w:jc w:val="both"/>
        <w:rPr>
          <w:rFonts w:ascii="Century Gothic" w:hAnsi="Century Gothic"/>
          <w:sz w:val="22"/>
          <w:szCs w:val="22"/>
        </w:rPr>
      </w:pPr>
      <w:r w:rsidRPr="004A1EF0">
        <w:rPr>
          <w:rFonts w:ascii="Century Gothic" w:hAnsi="Century Gothic"/>
          <w:sz w:val="22"/>
          <w:szCs w:val="22"/>
        </w:rPr>
        <w:t>The operator named in this report presented the following documentation to demonstrate compliance with the standards:</w:t>
      </w:r>
    </w:p>
    <w:p w:rsidR="00254823" w:rsidRPr="004A1EF0" w:rsidRDefault="00254823" w:rsidP="00254823">
      <w:pPr>
        <w:ind w:left="-567"/>
        <w:jc w:val="both"/>
        <w:rPr>
          <w:rFonts w:ascii="Century Gothic" w:hAnsi="Century Gothic"/>
          <w:b/>
          <w:sz w:val="22"/>
          <w:szCs w:val="22"/>
          <w:lang w:val="en-US"/>
        </w:rPr>
      </w:pPr>
    </w:p>
    <w:p w:rsidR="00254823" w:rsidRPr="004A1EF0" w:rsidRDefault="00254823" w:rsidP="00254823">
      <w:pPr>
        <w:ind w:left="-567"/>
        <w:jc w:val="both"/>
        <w:rPr>
          <w:rFonts w:ascii="Century Gothic" w:hAnsi="Century Gothic"/>
          <w:b/>
          <w:bCs/>
          <w:sz w:val="22"/>
          <w:szCs w:val="22"/>
        </w:rPr>
      </w:pPr>
      <w:r w:rsidRPr="004A1EF0">
        <w:rPr>
          <w:rFonts w:ascii="Century Gothic" w:hAnsi="Century Gothic"/>
          <w:b/>
          <w:bCs/>
          <w:sz w:val="22"/>
          <w:szCs w:val="22"/>
        </w:rPr>
        <w:t>Provide details on how the operator demonstrated compliance for each Standard, including dates and type of sample documentation.  Please refer to audit matrix for details of assessment steps.</w:t>
      </w:r>
    </w:p>
    <w:p w:rsidR="00254823" w:rsidRPr="004A1EF0" w:rsidRDefault="00254823" w:rsidP="00254823">
      <w:pPr>
        <w:jc w:val="center"/>
        <w:rPr>
          <w:rFonts w:ascii="Century Gothic" w:hAnsi="Century Gothic"/>
          <w:b/>
          <w:bCs/>
          <w:sz w:val="22"/>
          <w:szCs w:val="22"/>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122"/>
      </w:tblGrid>
      <w:tr w:rsidR="00254823" w:rsidRPr="004A1EF0" w:rsidTr="001362F9">
        <w:trPr>
          <w:tblHeader/>
        </w:trPr>
        <w:tc>
          <w:tcPr>
            <w:tcW w:w="1985" w:type="dxa"/>
            <w:shd w:val="clear" w:color="auto" w:fill="E6E6E6"/>
          </w:tcPr>
          <w:p w:rsidR="00254823" w:rsidRPr="004A1EF0" w:rsidRDefault="00254823" w:rsidP="001362F9">
            <w:pPr>
              <w:keepNext/>
              <w:keepLines/>
              <w:spacing w:before="40" w:after="40"/>
              <w:outlineLvl w:val="6"/>
              <w:rPr>
                <w:rFonts w:ascii="Century Gothic" w:eastAsiaTheme="majorEastAsia" w:hAnsi="Century Gothic" w:cstheme="majorBidi"/>
                <w:b/>
                <w:iCs/>
                <w:sz w:val="22"/>
                <w:szCs w:val="22"/>
                <w:u w:val="single"/>
              </w:rPr>
            </w:pPr>
            <w:r w:rsidRPr="004A1EF0">
              <w:rPr>
                <w:rFonts w:ascii="Century Gothic" w:eastAsiaTheme="majorEastAsia" w:hAnsi="Century Gothic" w:cstheme="majorBidi"/>
                <w:b/>
                <w:iCs/>
                <w:sz w:val="22"/>
                <w:szCs w:val="22"/>
                <w:u w:val="single"/>
              </w:rPr>
              <w:t>MASS MANAGEMENT</w:t>
            </w:r>
          </w:p>
        </w:tc>
        <w:tc>
          <w:tcPr>
            <w:tcW w:w="8122" w:type="dxa"/>
            <w:shd w:val="clear" w:color="auto" w:fill="E6E6E6"/>
          </w:tcPr>
          <w:p w:rsidR="00254823" w:rsidRPr="004A1EF0" w:rsidRDefault="00254823" w:rsidP="001362F9">
            <w:pPr>
              <w:spacing w:before="40" w:after="40" w:line="360" w:lineRule="auto"/>
              <w:rPr>
                <w:rFonts w:ascii="Century Gothic" w:hAnsi="Century Gothic"/>
                <w:b/>
                <w:bCs/>
                <w:sz w:val="22"/>
                <w:szCs w:val="22"/>
              </w:rPr>
            </w:pPr>
            <w:r w:rsidRPr="004A1EF0">
              <w:rPr>
                <w:rFonts w:ascii="Century Gothic" w:hAnsi="Century Gothic"/>
                <w:b/>
                <w:bCs/>
                <w:sz w:val="22"/>
                <w:szCs w:val="22"/>
              </w:rPr>
              <w:t>DETAILS</w:t>
            </w:r>
          </w:p>
        </w:tc>
      </w:tr>
      <w:tr w:rsidR="00254823" w:rsidRPr="004A1EF0" w:rsidTr="001362F9">
        <w:trPr>
          <w:trHeight w:val="2741"/>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1. Eligibility Requirements for Mass Management</w:t>
            </w:r>
          </w:p>
          <w:p w:rsidR="00254823" w:rsidRPr="004A1EF0" w:rsidRDefault="00254823" w:rsidP="001362F9">
            <w:pPr>
              <w:tabs>
                <w:tab w:val="center" w:pos="4153"/>
                <w:tab w:val="right" w:pos="8306"/>
              </w:tabs>
              <w:spacing w:before="40" w:after="40"/>
              <w:rPr>
                <w:rFonts w:ascii="Century Gothic" w:hAnsi="Century Gothic"/>
                <w:sz w:val="20"/>
                <w:szCs w:val="22"/>
              </w:rPr>
            </w:pPr>
            <w:r w:rsidRPr="00EC0E37">
              <w:rPr>
                <w:rFonts w:ascii="Century Gothic" w:hAnsi="Century Gothic" w:cs="Arial"/>
                <w:sz w:val="16"/>
                <w:szCs w:val="16"/>
              </w:rPr>
              <w:t>Prior to being approved under AMMS, operators must declare they have loading controls in place through their Mass Management System to meet the Mass Management Module Standards.</w:t>
            </w:r>
            <w:r>
              <w:rPr>
                <w:rFonts w:ascii="Century Gothic" w:hAnsi="Century Gothic"/>
                <w:sz w:val="20"/>
                <w:szCs w:val="22"/>
              </w:rPr>
              <w:t xml:space="preserve"> </w:t>
            </w:r>
          </w:p>
          <w:p w:rsidR="00254823" w:rsidRPr="004A1EF0" w:rsidRDefault="00254823" w:rsidP="001362F9">
            <w:pPr>
              <w:tabs>
                <w:tab w:val="center" w:pos="4153"/>
                <w:tab w:val="right" w:pos="8306"/>
              </w:tabs>
              <w:spacing w:before="40" w:after="40"/>
              <w:rPr>
                <w:rFonts w:ascii="Century Gothic" w:hAnsi="Century Gothic"/>
                <w:sz w:val="20"/>
                <w:szCs w:val="22"/>
              </w:rPr>
            </w:pPr>
          </w:p>
        </w:tc>
        <w:tc>
          <w:tcPr>
            <w:tcW w:w="8122" w:type="dxa"/>
          </w:tcPr>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9D5D13">
              <w:rPr>
                <w:rFonts w:ascii="Century Gothic" w:hAnsi="Century Gothic" w:cs="Arial"/>
                <w:b/>
                <w:bCs/>
                <w:sz w:val="16"/>
                <w:szCs w:val="16"/>
              </w:rPr>
              <w:t xml:space="preserve">An operator’s </w:t>
            </w:r>
            <w:r>
              <w:rPr>
                <w:rFonts w:ascii="Century Gothic" w:hAnsi="Century Gothic" w:cs="Arial"/>
                <w:b/>
                <w:bCs/>
                <w:sz w:val="16"/>
                <w:szCs w:val="16"/>
              </w:rPr>
              <w:t>Mass</w:t>
            </w:r>
            <w:r w:rsidRPr="009D5D13">
              <w:rPr>
                <w:rFonts w:ascii="Century Gothic" w:hAnsi="Century Gothic" w:cs="Arial"/>
                <w:b/>
                <w:bCs/>
                <w:sz w:val="16"/>
                <w:szCs w:val="16"/>
              </w:rPr>
              <w:t xml:space="preserve"> Management System must:</w:t>
            </w:r>
          </w:p>
          <w:p w:rsidR="00254823" w:rsidRPr="009D5D13" w:rsidRDefault="00254823" w:rsidP="001362F9">
            <w:pPr>
              <w:spacing w:before="40" w:after="40"/>
              <w:rPr>
                <w:rFonts w:ascii="Century Gothic" w:hAnsi="Century Gothic"/>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1</w:t>
            </w:r>
            <w:r w:rsidRPr="009D5D13">
              <w:rPr>
                <w:rFonts w:ascii="Century Gothic" w:hAnsi="Century Gothic" w:cs="Arial"/>
                <w:b/>
                <w:bCs/>
                <w:sz w:val="16"/>
                <w:szCs w:val="16"/>
                <w:u w:val="single"/>
              </w:rPr>
              <w:t>.1</w:t>
            </w:r>
            <w:r w:rsidRPr="009D5D13">
              <w:rPr>
                <w:rFonts w:ascii="Century Gothic" w:hAnsi="Century Gothic" w:cs="Arial"/>
                <w:b/>
                <w:bCs/>
                <w:sz w:val="16"/>
                <w:szCs w:val="16"/>
              </w:rPr>
              <w:t xml:space="preserve">  </w:t>
            </w:r>
          </w:p>
          <w:p w:rsidR="00254823" w:rsidRPr="00EB3F63" w:rsidRDefault="00EB3F63" w:rsidP="001362F9">
            <w:pPr>
              <w:spacing w:before="40" w:after="40"/>
              <w:rPr>
                <w:rFonts w:ascii="Century Gothic" w:hAnsi="Century Gothic" w:cs="Arial"/>
                <w:sz w:val="16"/>
                <w:szCs w:val="16"/>
              </w:rPr>
            </w:pPr>
            <w:r w:rsidRPr="00EB3F63">
              <w:rPr>
                <w:rFonts w:ascii="Century Gothic" w:hAnsi="Century Gothic" w:cs="Arial"/>
                <w:sz w:val="16"/>
                <w:szCs w:val="16"/>
              </w:rPr>
              <w:t>Provide appropriate documents and records in an audit to ensure the loading control methods were implemented at the time AMMS permits were first issued.</w:t>
            </w:r>
          </w:p>
          <w:p w:rsidR="00254823" w:rsidRPr="00EB3F63" w:rsidRDefault="00254823" w:rsidP="001362F9">
            <w:pPr>
              <w:spacing w:before="40" w:after="40"/>
              <w:rPr>
                <w:rFonts w:ascii="Century Gothic" w:hAnsi="Century Gothic"/>
                <w:bCs/>
                <w:sz w:val="16"/>
                <w:szCs w:val="16"/>
              </w:rPr>
            </w:pPr>
            <w:r w:rsidRPr="00EB3F63">
              <w:rPr>
                <w:rFonts w:ascii="Century Gothic" w:hAnsi="Century Gothic" w:cs="Arial"/>
                <w:b/>
                <w:bCs/>
                <w:sz w:val="16"/>
                <w:szCs w:val="16"/>
                <w:u w:val="single"/>
              </w:rPr>
              <w:t>Criteria: - 1.2</w:t>
            </w:r>
            <w:r w:rsidRPr="00EB3F63">
              <w:rPr>
                <w:rFonts w:ascii="Century Gothic" w:hAnsi="Century Gothic" w:cs="Arial"/>
                <w:b/>
                <w:bCs/>
                <w:sz w:val="16"/>
                <w:szCs w:val="16"/>
              </w:rPr>
              <w:t xml:space="preserve">  </w:t>
            </w:r>
          </w:p>
          <w:p w:rsidR="00254823" w:rsidRPr="00EB3F63" w:rsidRDefault="00EB3F63" w:rsidP="001362F9">
            <w:pPr>
              <w:spacing w:before="40" w:after="40"/>
              <w:rPr>
                <w:rFonts w:ascii="Century Gothic" w:hAnsi="Century Gothic" w:cs="Arial"/>
                <w:sz w:val="16"/>
                <w:szCs w:val="16"/>
              </w:rPr>
            </w:pPr>
            <w:r w:rsidRPr="00EB3F63">
              <w:rPr>
                <w:rFonts w:ascii="Century Gothic" w:hAnsi="Century Gothic" w:cs="Arial"/>
                <w:sz w:val="16"/>
                <w:szCs w:val="16"/>
              </w:rPr>
              <w:t>Engage a qualified Heavy Vehicle Auditor who has been approved by MRWA to audit the Mass Management System.</w:t>
            </w:r>
          </w:p>
          <w:p w:rsidR="00254823" w:rsidRPr="00EB3F63" w:rsidRDefault="00254823" w:rsidP="001362F9">
            <w:pPr>
              <w:spacing w:before="40" w:after="40"/>
              <w:rPr>
                <w:rFonts w:ascii="Century Gothic" w:hAnsi="Century Gothic"/>
                <w:bCs/>
                <w:sz w:val="16"/>
                <w:szCs w:val="16"/>
              </w:rPr>
            </w:pPr>
            <w:r w:rsidRPr="00EB3F63">
              <w:rPr>
                <w:rFonts w:ascii="Century Gothic" w:hAnsi="Century Gothic" w:cs="Arial"/>
                <w:b/>
                <w:bCs/>
                <w:sz w:val="16"/>
                <w:szCs w:val="16"/>
                <w:u w:val="single"/>
              </w:rPr>
              <w:t>Criteria: - 1.3</w:t>
            </w:r>
            <w:r w:rsidRPr="00EB3F63">
              <w:rPr>
                <w:rFonts w:ascii="Century Gothic" w:hAnsi="Century Gothic" w:cs="Arial"/>
                <w:b/>
                <w:bCs/>
                <w:sz w:val="16"/>
                <w:szCs w:val="16"/>
              </w:rPr>
              <w:t xml:space="preserve">  </w:t>
            </w:r>
          </w:p>
          <w:p w:rsidR="00254823" w:rsidRPr="00AD2BED" w:rsidRDefault="00EB3F63" w:rsidP="001362F9">
            <w:pPr>
              <w:spacing w:before="40" w:after="40"/>
              <w:rPr>
                <w:rFonts w:ascii="Century Gothic" w:hAnsi="Century Gothic" w:cs="Arial"/>
                <w:sz w:val="16"/>
                <w:szCs w:val="16"/>
              </w:rPr>
            </w:pPr>
            <w:r w:rsidRPr="00EB3F63">
              <w:rPr>
                <w:rFonts w:ascii="Century Gothic" w:hAnsi="Century Gothic" w:cs="Arial"/>
                <w:sz w:val="16"/>
                <w:szCs w:val="16"/>
              </w:rPr>
              <w:t>Complete an Entry Audit or a Mass Management Module Audit and submit the completed audit to MRWA for processing.</w:t>
            </w:r>
          </w:p>
          <w:p w:rsidR="00254823" w:rsidRDefault="00254823" w:rsidP="001362F9">
            <w:pPr>
              <w:spacing w:before="40" w:after="40"/>
              <w:rPr>
                <w:rFonts w:ascii="Century Gothic" w:hAnsi="Century Gothic"/>
                <w:bCs/>
                <w:sz w:val="16"/>
                <w:szCs w:val="16"/>
              </w:rPr>
            </w:pPr>
            <w:r w:rsidRPr="00AD2BE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AD2BED">
              <w:rPr>
                <w:rFonts w:ascii="Century Gothic" w:hAnsi="Century Gothic"/>
                <w:b/>
                <w:bCs/>
                <w:sz w:val="16"/>
                <w:szCs w:val="16"/>
              </w:rPr>
              <w:t>SUPPORTING DOCUMENTATION</w:t>
            </w:r>
          </w:p>
          <w:p w:rsidR="00254823" w:rsidRPr="00AD2BED" w:rsidRDefault="00254823" w:rsidP="001362F9">
            <w:pPr>
              <w:spacing w:before="40" w:after="40"/>
              <w:rPr>
                <w:rFonts w:ascii="Century Gothic" w:hAnsi="Century Gothic" w:cs="Arial"/>
                <w:b/>
                <w:bCs/>
                <w:sz w:val="16"/>
                <w:szCs w:val="16"/>
              </w:rPr>
            </w:pPr>
          </w:p>
          <w:p w:rsidR="00254823" w:rsidRPr="003C52AD" w:rsidRDefault="00254823" w:rsidP="001362F9">
            <w:pPr>
              <w:spacing w:before="40" w:after="40"/>
              <w:rPr>
                <w:rFonts w:ascii="Century Gothic" w:hAnsi="Century Gothic"/>
                <w:sz w:val="16"/>
                <w:szCs w:val="16"/>
              </w:rPr>
            </w:pPr>
          </w:p>
        </w:tc>
      </w:tr>
      <w:tr w:rsidR="00254823" w:rsidRPr="004A1EF0" w:rsidTr="001362F9">
        <w:trPr>
          <w:trHeight w:val="2098"/>
        </w:trPr>
        <w:tc>
          <w:tcPr>
            <w:tcW w:w="1985" w:type="dxa"/>
          </w:tcPr>
          <w:p w:rsidR="00254823" w:rsidRPr="00EB3F63" w:rsidRDefault="00254823" w:rsidP="001362F9">
            <w:pPr>
              <w:tabs>
                <w:tab w:val="center" w:pos="4153"/>
                <w:tab w:val="right" w:pos="8306"/>
              </w:tabs>
              <w:spacing w:before="40" w:after="40"/>
              <w:rPr>
                <w:rFonts w:ascii="Century Gothic" w:hAnsi="Century Gothic"/>
                <w:sz w:val="16"/>
                <w:szCs w:val="16"/>
              </w:rPr>
            </w:pPr>
            <w:r w:rsidRPr="00EB3F63">
              <w:rPr>
                <w:rFonts w:ascii="Century Gothic" w:hAnsi="Century Gothic"/>
                <w:b/>
                <w:sz w:val="16"/>
                <w:szCs w:val="16"/>
              </w:rPr>
              <w:lastRenderedPageBreak/>
              <w:t>Std 2. Vehicle Control</w:t>
            </w:r>
          </w:p>
          <w:p w:rsidR="00254823" w:rsidRPr="00EB3F63" w:rsidRDefault="00254823" w:rsidP="001362F9">
            <w:pPr>
              <w:tabs>
                <w:tab w:val="center" w:pos="4153"/>
                <w:tab w:val="right" w:pos="8306"/>
              </w:tabs>
              <w:spacing w:before="40" w:after="40"/>
              <w:rPr>
                <w:rFonts w:ascii="Century Gothic" w:hAnsi="Century Gothic" w:cs="Arial"/>
                <w:sz w:val="16"/>
                <w:szCs w:val="16"/>
              </w:rPr>
            </w:pPr>
            <w:r w:rsidRPr="00EB3F63">
              <w:rPr>
                <w:rFonts w:ascii="Century Gothic" w:hAnsi="Century Gothic" w:cs="Arial"/>
                <w:sz w:val="16"/>
                <w:szCs w:val="16"/>
              </w:rPr>
              <w:t>Operators must ensure all vehicles operating under AMMS meet the technical specifications required for the relevant higher mass limits.</w:t>
            </w:r>
          </w:p>
          <w:p w:rsidR="00EB3F63" w:rsidRPr="00EB3F63" w:rsidRDefault="00EB3F63" w:rsidP="001362F9">
            <w:pPr>
              <w:tabs>
                <w:tab w:val="center" w:pos="4153"/>
                <w:tab w:val="right" w:pos="8306"/>
              </w:tabs>
              <w:spacing w:before="40" w:after="40"/>
              <w:rPr>
                <w:rFonts w:ascii="Century Gothic" w:hAnsi="Century Gothic"/>
                <w:sz w:val="16"/>
                <w:szCs w:val="16"/>
              </w:rPr>
            </w:pPr>
            <w:r w:rsidRPr="00EB3F63">
              <w:rPr>
                <w:rFonts w:ascii="Century Gothic" w:hAnsi="Century Gothic" w:cs="Arial"/>
                <w:b/>
                <w:sz w:val="16"/>
                <w:szCs w:val="16"/>
              </w:rPr>
              <w:t>Note 1</w:t>
            </w:r>
            <w:r w:rsidRPr="00EB3F63">
              <w:rPr>
                <w:rFonts w:ascii="Century Gothic" w:hAnsi="Century Gothic" w:cs="Arial"/>
                <w:sz w:val="16"/>
                <w:szCs w:val="16"/>
              </w:rPr>
              <w:t>: This could be as simple as adding extra columns to the vehicle register required under the Maintenance Management Module. An example template form can be found in the “Operator Guide – How to Become and Stay Accredited and Sample Forms”, located on the MRWA web site.</w:t>
            </w:r>
          </w:p>
        </w:tc>
        <w:tc>
          <w:tcPr>
            <w:tcW w:w="8122" w:type="dxa"/>
          </w:tcPr>
          <w:p w:rsidR="00254823" w:rsidRPr="00EB3F6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EB3F63">
              <w:rPr>
                <w:rFonts w:ascii="Century Gothic" w:hAnsi="Century Gothic" w:cs="Arial"/>
                <w:b/>
                <w:bCs/>
                <w:sz w:val="16"/>
                <w:szCs w:val="16"/>
              </w:rPr>
              <w:t>An operator’s Mass Management System must:</w:t>
            </w:r>
          </w:p>
          <w:p w:rsidR="00254823" w:rsidRPr="00EB3F63" w:rsidRDefault="00254823" w:rsidP="001362F9">
            <w:pPr>
              <w:spacing w:before="40" w:after="40"/>
              <w:rPr>
                <w:rFonts w:ascii="Century Gothic" w:hAnsi="Century Gothic"/>
                <w:b/>
                <w:bCs/>
                <w:sz w:val="16"/>
                <w:szCs w:val="16"/>
              </w:rPr>
            </w:pPr>
            <w:r w:rsidRPr="00EB3F63">
              <w:rPr>
                <w:rFonts w:ascii="Century Gothic" w:hAnsi="Century Gothic" w:cs="Arial"/>
                <w:b/>
                <w:bCs/>
                <w:sz w:val="16"/>
                <w:szCs w:val="16"/>
                <w:u w:val="single"/>
              </w:rPr>
              <w:t>Criteria: - 2.1</w:t>
            </w:r>
            <w:r w:rsidRPr="00EB3F63">
              <w:rPr>
                <w:rFonts w:ascii="Century Gothic" w:hAnsi="Century Gothic" w:cs="Arial"/>
                <w:b/>
                <w:bCs/>
                <w:sz w:val="16"/>
                <w:szCs w:val="16"/>
              </w:rPr>
              <w:t xml:space="preserve">  </w:t>
            </w:r>
          </w:p>
          <w:p w:rsidR="00254823" w:rsidRPr="00EB3F63" w:rsidRDefault="00EB3F63" w:rsidP="001362F9">
            <w:pPr>
              <w:tabs>
                <w:tab w:val="clear" w:pos="709"/>
                <w:tab w:val="clear" w:pos="992"/>
                <w:tab w:val="clear" w:pos="1276"/>
                <w:tab w:val="clear" w:pos="1559"/>
                <w:tab w:val="left" w:pos="742"/>
              </w:tabs>
              <w:rPr>
                <w:rFonts w:ascii="Century Gothic" w:hAnsi="Century Gothic" w:cs="Arial"/>
                <w:sz w:val="16"/>
                <w:szCs w:val="16"/>
              </w:rPr>
            </w:pPr>
            <w:r w:rsidRPr="00EB3F63">
              <w:rPr>
                <w:rFonts w:ascii="Century Gothic" w:hAnsi="Century Gothic" w:cs="Arial"/>
                <w:sz w:val="16"/>
                <w:szCs w:val="16"/>
              </w:rPr>
              <w:t>Have a comprehensive register (see Note 1) of all vehicles operating under AMMS (including sub-contractor’s vehicles). The register must include the following details about each vehicle used under the Accredited Mass Management Scheme:</w:t>
            </w:r>
          </w:p>
          <w:p w:rsidR="00254823" w:rsidRPr="00EB3F63" w:rsidRDefault="00254823" w:rsidP="001362F9">
            <w:pPr>
              <w:numPr>
                <w:ilvl w:val="0"/>
                <w:numId w:val="57"/>
              </w:numPr>
              <w:tabs>
                <w:tab w:val="clear" w:pos="709"/>
                <w:tab w:val="clear" w:pos="992"/>
                <w:tab w:val="clear" w:pos="1276"/>
                <w:tab w:val="clear" w:pos="1559"/>
                <w:tab w:val="left" w:pos="742"/>
              </w:tabs>
              <w:ind w:left="34" w:hanging="34"/>
              <w:rPr>
                <w:rFonts w:ascii="Century Gothic" w:hAnsi="Century Gothic" w:cs="Arial"/>
                <w:sz w:val="16"/>
                <w:szCs w:val="16"/>
              </w:rPr>
            </w:pPr>
            <w:r w:rsidRPr="00EB3F63">
              <w:rPr>
                <w:rFonts w:ascii="Century Gothic" w:hAnsi="Century Gothic" w:cs="Arial"/>
                <w:sz w:val="16"/>
                <w:szCs w:val="16"/>
              </w:rPr>
              <w:t>Make and model</w:t>
            </w:r>
          </w:p>
          <w:p w:rsidR="00254823" w:rsidRPr="00EB3F63" w:rsidRDefault="00254823" w:rsidP="001362F9">
            <w:pPr>
              <w:numPr>
                <w:ilvl w:val="0"/>
                <w:numId w:val="57"/>
              </w:numPr>
              <w:tabs>
                <w:tab w:val="clear" w:pos="709"/>
                <w:tab w:val="clear" w:pos="992"/>
                <w:tab w:val="clear" w:pos="1276"/>
                <w:tab w:val="clear" w:pos="1559"/>
                <w:tab w:val="left" w:pos="742"/>
              </w:tabs>
              <w:ind w:left="742" w:hanging="742"/>
              <w:rPr>
                <w:rFonts w:ascii="Century Gothic" w:hAnsi="Century Gothic" w:cs="Arial"/>
                <w:sz w:val="16"/>
                <w:szCs w:val="16"/>
              </w:rPr>
            </w:pPr>
            <w:r w:rsidRPr="00EB3F63">
              <w:rPr>
                <w:rFonts w:ascii="Century Gothic" w:hAnsi="Century Gothic" w:cs="Arial"/>
                <w:sz w:val="16"/>
                <w:szCs w:val="16"/>
              </w:rPr>
              <w:t>Registration number</w:t>
            </w:r>
          </w:p>
          <w:p w:rsidR="00254823" w:rsidRPr="00EB3F63" w:rsidRDefault="00254823" w:rsidP="001362F9">
            <w:pPr>
              <w:numPr>
                <w:ilvl w:val="0"/>
                <w:numId w:val="57"/>
              </w:numPr>
              <w:tabs>
                <w:tab w:val="clear" w:pos="709"/>
                <w:tab w:val="clear" w:pos="992"/>
                <w:tab w:val="clear" w:pos="1276"/>
                <w:tab w:val="clear" w:pos="1559"/>
                <w:tab w:val="left" w:pos="742"/>
              </w:tabs>
              <w:ind w:left="742" w:hanging="742"/>
              <w:rPr>
                <w:rFonts w:ascii="Century Gothic" w:hAnsi="Century Gothic" w:cs="Arial"/>
                <w:sz w:val="16"/>
                <w:szCs w:val="16"/>
              </w:rPr>
            </w:pPr>
            <w:r w:rsidRPr="00EB3F63">
              <w:rPr>
                <w:rFonts w:ascii="Century Gothic" w:hAnsi="Century Gothic" w:cs="Arial"/>
                <w:sz w:val="16"/>
                <w:szCs w:val="16"/>
              </w:rPr>
              <w:t>Registered owner</w:t>
            </w:r>
          </w:p>
          <w:p w:rsidR="00254823" w:rsidRPr="00EB3F63" w:rsidRDefault="00254823" w:rsidP="001362F9">
            <w:pPr>
              <w:numPr>
                <w:ilvl w:val="0"/>
                <w:numId w:val="57"/>
              </w:numPr>
              <w:tabs>
                <w:tab w:val="clear" w:pos="709"/>
                <w:tab w:val="clear" w:pos="992"/>
                <w:tab w:val="clear" w:pos="1276"/>
                <w:tab w:val="clear" w:pos="1559"/>
                <w:tab w:val="left" w:pos="742"/>
              </w:tabs>
              <w:ind w:left="742" w:hanging="742"/>
              <w:rPr>
                <w:rFonts w:ascii="Century Gothic" w:hAnsi="Century Gothic" w:cs="Arial"/>
                <w:sz w:val="16"/>
                <w:szCs w:val="16"/>
              </w:rPr>
            </w:pPr>
            <w:r w:rsidRPr="00EB3F63">
              <w:rPr>
                <w:rFonts w:ascii="Century Gothic" w:hAnsi="Century Gothic" w:cs="Arial"/>
                <w:sz w:val="16"/>
                <w:szCs w:val="16"/>
              </w:rPr>
              <w:t>Vehicle Identification Number (VIN)</w:t>
            </w:r>
          </w:p>
          <w:p w:rsidR="00254823" w:rsidRPr="00EB3F63" w:rsidRDefault="00254823" w:rsidP="001362F9">
            <w:pPr>
              <w:numPr>
                <w:ilvl w:val="0"/>
                <w:numId w:val="57"/>
              </w:numPr>
              <w:tabs>
                <w:tab w:val="clear" w:pos="709"/>
                <w:tab w:val="clear" w:pos="992"/>
                <w:tab w:val="clear" w:pos="1276"/>
                <w:tab w:val="clear" w:pos="1559"/>
                <w:tab w:val="left" w:pos="742"/>
              </w:tabs>
              <w:ind w:left="742" w:hanging="742"/>
              <w:rPr>
                <w:rFonts w:ascii="Century Gothic" w:hAnsi="Century Gothic" w:cs="Arial"/>
                <w:sz w:val="16"/>
                <w:szCs w:val="16"/>
              </w:rPr>
            </w:pPr>
            <w:r w:rsidRPr="00EB3F63">
              <w:rPr>
                <w:rFonts w:ascii="Century Gothic" w:hAnsi="Century Gothic" w:cs="Arial"/>
                <w:sz w:val="16"/>
                <w:szCs w:val="16"/>
              </w:rPr>
              <w:t>Tare mass</w:t>
            </w:r>
          </w:p>
          <w:p w:rsidR="00254823" w:rsidRPr="00EB3F63" w:rsidRDefault="00254823" w:rsidP="001362F9">
            <w:pPr>
              <w:numPr>
                <w:ilvl w:val="0"/>
                <w:numId w:val="57"/>
              </w:numPr>
              <w:tabs>
                <w:tab w:val="clear" w:pos="709"/>
                <w:tab w:val="clear" w:pos="992"/>
                <w:tab w:val="clear" w:pos="1276"/>
                <w:tab w:val="clear" w:pos="1559"/>
                <w:tab w:val="left" w:pos="742"/>
              </w:tabs>
              <w:ind w:left="742" w:hanging="708"/>
              <w:rPr>
                <w:rFonts w:ascii="Century Gothic" w:hAnsi="Century Gothic" w:cs="Arial"/>
                <w:sz w:val="16"/>
                <w:szCs w:val="16"/>
              </w:rPr>
            </w:pPr>
            <w:r w:rsidRPr="00EB3F63">
              <w:rPr>
                <w:rFonts w:ascii="Century Gothic" w:hAnsi="Century Gothic" w:cs="Arial"/>
                <w:sz w:val="16"/>
                <w:szCs w:val="16"/>
              </w:rPr>
              <w:t>Gross Vehicle Mass (GVM) rating</w:t>
            </w:r>
          </w:p>
          <w:p w:rsidR="00254823" w:rsidRPr="00EB3F63" w:rsidRDefault="00254823" w:rsidP="001362F9">
            <w:pPr>
              <w:numPr>
                <w:ilvl w:val="0"/>
                <w:numId w:val="57"/>
              </w:numPr>
              <w:tabs>
                <w:tab w:val="clear" w:pos="709"/>
                <w:tab w:val="clear" w:pos="992"/>
                <w:tab w:val="clear" w:pos="1276"/>
                <w:tab w:val="clear" w:pos="1559"/>
                <w:tab w:val="left" w:pos="742"/>
              </w:tabs>
              <w:ind w:left="742" w:hanging="742"/>
              <w:rPr>
                <w:rFonts w:ascii="Century Gothic" w:hAnsi="Century Gothic" w:cs="Arial"/>
                <w:sz w:val="16"/>
                <w:szCs w:val="16"/>
              </w:rPr>
            </w:pPr>
            <w:r w:rsidRPr="00EB3F63">
              <w:rPr>
                <w:rFonts w:ascii="Century Gothic" w:hAnsi="Century Gothic" w:cs="Arial"/>
                <w:sz w:val="16"/>
                <w:szCs w:val="16"/>
              </w:rPr>
              <w:t>Gross Combination Mass (GCM) rating</w:t>
            </w:r>
          </w:p>
          <w:p w:rsidR="00254823" w:rsidRPr="00EB3F63" w:rsidRDefault="00254823" w:rsidP="001362F9">
            <w:pPr>
              <w:numPr>
                <w:ilvl w:val="0"/>
                <w:numId w:val="57"/>
              </w:numPr>
              <w:tabs>
                <w:tab w:val="clear" w:pos="709"/>
                <w:tab w:val="clear" w:pos="992"/>
                <w:tab w:val="clear" w:pos="1276"/>
                <w:tab w:val="clear" w:pos="1559"/>
                <w:tab w:val="left" w:pos="742"/>
              </w:tabs>
              <w:ind w:left="742" w:hanging="742"/>
              <w:rPr>
                <w:rFonts w:ascii="Century Gothic" w:hAnsi="Century Gothic" w:cs="Arial"/>
                <w:sz w:val="16"/>
                <w:szCs w:val="16"/>
              </w:rPr>
            </w:pPr>
            <w:r w:rsidRPr="00EB3F63">
              <w:rPr>
                <w:rFonts w:ascii="Century Gothic" w:hAnsi="Century Gothic" w:cs="Arial"/>
                <w:sz w:val="16"/>
                <w:szCs w:val="16"/>
              </w:rPr>
              <w:t>Date added to or removed from vehicle list</w:t>
            </w:r>
          </w:p>
          <w:p w:rsidR="00254823" w:rsidRPr="00EB3F63" w:rsidRDefault="00254823" w:rsidP="001362F9">
            <w:pPr>
              <w:numPr>
                <w:ilvl w:val="0"/>
                <w:numId w:val="57"/>
              </w:numPr>
              <w:tabs>
                <w:tab w:val="clear" w:pos="709"/>
                <w:tab w:val="clear" w:pos="992"/>
                <w:tab w:val="clear" w:pos="1276"/>
                <w:tab w:val="clear" w:pos="1559"/>
                <w:tab w:val="left" w:pos="742"/>
              </w:tabs>
              <w:ind w:left="742" w:hanging="742"/>
              <w:rPr>
                <w:rFonts w:ascii="Century Gothic" w:hAnsi="Century Gothic" w:cs="Arial"/>
                <w:sz w:val="16"/>
                <w:szCs w:val="16"/>
              </w:rPr>
            </w:pPr>
            <w:r w:rsidRPr="00EB3F63">
              <w:rPr>
                <w:rFonts w:ascii="Century Gothic" w:hAnsi="Century Gothic" w:cs="Arial"/>
                <w:sz w:val="16"/>
                <w:szCs w:val="16"/>
              </w:rPr>
              <w:t>Relevant AMMS permit number and expiry date</w:t>
            </w:r>
          </w:p>
          <w:p w:rsidR="00254823" w:rsidRPr="00EB3F63" w:rsidRDefault="00254823" w:rsidP="001362F9">
            <w:pPr>
              <w:spacing w:before="40" w:after="40"/>
              <w:rPr>
                <w:rFonts w:ascii="Century Gothic" w:hAnsi="Century Gothic"/>
                <w:bCs/>
                <w:sz w:val="16"/>
                <w:szCs w:val="16"/>
              </w:rPr>
            </w:pPr>
            <w:r w:rsidRPr="00EB3F63">
              <w:rPr>
                <w:rFonts w:ascii="Century Gothic" w:hAnsi="Century Gothic" w:cs="Arial"/>
                <w:b/>
                <w:bCs/>
                <w:sz w:val="16"/>
                <w:szCs w:val="16"/>
                <w:u w:val="single"/>
              </w:rPr>
              <w:t>Criteria: - 2.2</w:t>
            </w:r>
            <w:r w:rsidRPr="00EB3F63">
              <w:rPr>
                <w:rFonts w:ascii="Century Gothic" w:hAnsi="Century Gothic" w:cs="Arial"/>
                <w:b/>
                <w:bCs/>
                <w:sz w:val="16"/>
                <w:szCs w:val="16"/>
              </w:rPr>
              <w:t xml:space="preserve">  </w:t>
            </w:r>
          </w:p>
          <w:p w:rsidR="00254823" w:rsidRPr="00EB3F63" w:rsidRDefault="00EB3F63" w:rsidP="001362F9">
            <w:pPr>
              <w:spacing w:before="40" w:after="40"/>
              <w:rPr>
                <w:rFonts w:ascii="Century Gothic" w:hAnsi="Century Gothic" w:cs="Arial"/>
                <w:sz w:val="16"/>
                <w:szCs w:val="16"/>
              </w:rPr>
            </w:pPr>
            <w:r w:rsidRPr="00EB3F63">
              <w:rPr>
                <w:rFonts w:ascii="Century Gothic" w:hAnsi="Century Gothic" w:cs="Arial"/>
                <w:sz w:val="16"/>
                <w:szCs w:val="16"/>
              </w:rPr>
              <w:t>Ensure all vehicles have sufficient ratings to conform to the authorised higher mass limits and the required authorisations (i.e. licenses, permits or order) to operate under AMMS, prior to operating on the public road network.</w:t>
            </w:r>
          </w:p>
          <w:p w:rsidR="00254823" w:rsidRPr="00EB3F63" w:rsidRDefault="00254823" w:rsidP="001362F9">
            <w:pPr>
              <w:spacing w:before="40" w:after="40"/>
              <w:rPr>
                <w:rFonts w:ascii="Century Gothic" w:hAnsi="Century Gothic"/>
                <w:bCs/>
                <w:sz w:val="16"/>
                <w:szCs w:val="16"/>
              </w:rPr>
            </w:pPr>
            <w:r w:rsidRPr="00EB3F63">
              <w:rPr>
                <w:rFonts w:ascii="Century Gothic" w:hAnsi="Century Gothic" w:cs="Arial"/>
                <w:b/>
                <w:bCs/>
                <w:sz w:val="16"/>
                <w:szCs w:val="16"/>
                <w:u w:val="single"/>
              </w:rPr>
              <w:t>Criteria: - 2.3</w:t>
            </w:r>
            <w:r w:rsidRPr="00EB3F63">
              <w:rPr>
                <w:rFonts w:ascii="Century Gothic" w:hAnsi="Century Gothic" w:cs="Arial"/>
                <w:b/>
                <w:bCs/>
                <w:sz w:val="16"/>
                <w:szCs w:val="16"/>
              </w:rPr>
              <w:t xml:space="preserve">  </w:t>
            </w:r>
          </w:p>
          <w:p w:rsidR="00254823" w:rsidRPr="00EB3F63" w:rsidRDefault="00EB3F63" w:rsidP="001362F9">
            <w:pPr>
              <w:spacing w:before="40" w:after="40"/>
              <w:rPr>
                <w:rFonts w:ascii="Century Gothic" w:hAnsi="Century Gothic" w:cs="Arial"/>
                <w:sz w:val="16"/>
                <w:szCs w:val="16"/>
              </w:rPr>
            </w:pPr>
            <w:r w:rsidRPr="00EB3F63">
              <w:rPr>
                <w:rFonts w:ascii="Century Gothic" w:hAnsi="Century Gothic" w:cs="Arial"/>
                <w:sz w:val="16"/>
                <w:szCs w:val="16"/>
              </w:rPr>
              <w:t>Ensure any nominated subcontractor’s vehicles are operating exclusively for the operator. If a subcontractor wishes to work for others, they must be accredited in their own right.</w:t>
            </w:r>
          </w:p>
          <w:p w:rsidR="00254823" w:rsidRPr="00EB3F63" w:rsidRDefault="00254823" w:rsidP="001362F9">
            <w:pPr>
              <w:spacing w:before="40" w:after="40"/>
              <w:rPr>
                <w:rFonts w:ascii="Century Gothic" w:hAnsi="Century Gothic" w:cs="Arial"/>
                <w:b/>
                <w:bCs/>
                <w:sz w:val="16"/>
                <w:szCs w:val="16"/>
              </w:rPr>
            </w:pPr>
            <w:r w:rsidRPr="00EB3F63">
              <w:rPr>
                <w:rFonts w:ascii="Century Gothic" w:hAnsi="Century Gothic" w:cs="Arial"/>
                <w:b/>
                <w:bCs/>
                <w:sz w:val="16"/>
                <w:szCs w:val="16"/>
              </w:rPr>
              <w:t xml:space="preserve">OBSERVATION / EVIDENCE SIGHTED: </w:t>
            </w:r>
            <w:r w:rsidRPr="00EB3F63">
              <w:rPr>
                <w:rFonts w:ascii="Century Gothic" w:hAnsi="Century Gothic"/>
                <w:b/>
                <w:bCs/>
                <w:sz w:val="16"/>
                <w:szCs w:val="16"/>
              </w:rPr>
              <w:t>SUPPORTING DOCUMENTATION</w:t>
            </w:r>
          </w:p>
          <w:p w:rsidR="00254823" w:rsidRPr="00EB3F63" w:rsidRDefault="00254823" w:rsidP="001362F9">
            <w:pPr>
              <w:spacing w:before="40" w:after="40"/>
              <w:rPr>
                <w:rFonts w:ascii="Century Gothic" w:hAnsi="Century Gothic"/>
                <w:bCs/>
                <w:sz w:val="16"/>
                <w:szCs w:val="16"/>
              </w:rPr>
            </w:pPr>
          </w:p>
        </w:tc>
      </w:tr>
      <w:tr w:rsidR="00254823" w:rsidRPr="004A1EF0" w:rsidTr="001362F9">
        <w:trPr>
          <w:trHeight w:val="2098"/>
        </w:trPr>
        <w:tc>
          <w:tcPr>
            <w:tcW w:w="1985" w:type="dxa"/>
          </w:tcPr>
          <w:p w:rsidR="00254823" w:rsidRPr="009E685C" w:rsidRDefault="00254823" w:rsidP="001362F9">
            <w:pPr>
              <w:tabs>
                <w:tab w:val="center" w:pos="4153"/>
                <w:tab w:val="right" w:pos="8306"/>
              </w:tabs>
              <w:spacing w:before="40" w:after="40"/>
              <w:rPr>
                <w:rFonts w:ascii="Century Gothic" w:hAnsi="Century Gothic"/>
                <w:b/>
                <w:sz w:val="16"/>
                <w:szCs w:val="16"/>
              </w:rPr>
            </w:pPr>
            <w:r w:rsidRPr="009E685C">
              <w:rPr>
                <w:rFonts w:ascii="Century Gothic" w:hAnsi="Century Gothic"/>
                <w:b/>
                <w:sz w:val="16"/>
                <w:szCs w:val="16"/>
              </w:rPr>
              <w:lastRenderedPageBreak/>
              <w:t>Std 3. Vehicle Loading - Mass</w:t>
            </w:r>
          </w:p>
          <w:p w:rsidR="00254823" w:rsidRPr="00EB3F63" w:rsidRDefault="00EB3F63" w:rsidP="001362F9">
            <w:pPr>
              <w:rPr>
                <w:rFonts w:ascii="Century Gothic" w:hAnsi="Century Gothic" w:cs="Arial"/>
                <w:sz w:val="16"/>
                <w:szCs w:val="16"/>
              </w:rPr>
            </w:pPr>
            <w:r w:rsidRPr="00EB3F63">
              <w:rPr>
                <w:rFonts w:ascii="Century Gothic" w:hAnsi="Century Gothic" w:cs="Arial"/>
                <w:sz w:val="16"/>
                <w:szCs w:val="16"/>
              </w:rPr>
              <w:t>The Mass Management System must be able to ensure vehicles are loaded within allowable mass limits. Before the vehicle departs, it must have its weight assessed to ensure it is not exceeding the allowable mass (see note 3).</w:t>
            </w:r>
          </w:p>
          <w:p w:rsidR="00254823" w:rsidRPr="00EB3F63" w:rsidRDefault="00EB3F63" w:rsidP="001362F9">
            <w:pPr>
              <w:tabs>
                <w:tab w:val="center" w:pos="4153"/>
                <w:tab w:val="right" w:pos="8306"/>
              </w:tabs>
              <w:spacing w:before="40" w:after="40"/>
              <w:rPr>
                <w:rFonts w:ascii="Century Gothic" w:hAnsi="Century Gothic" w:cs="Arial"/>
                <w:sz w:val="16"/>
                <w:szCs w:val="16"/>
              </w:rPr>
            </w:pPr>
            <w:r w:rsidRPr="00EB3F63">
              <w:rPr>
                <w:rFonts w:ascii="Century Gothic" w:hAnsi="Century Gothic" w:cs="Arial"/>
                <w:sz w:val="16"/>
                <w:szCs w:val="16"/>
              </w:rPr>
              <w:t>The methodology must be able to allow for normal variations of the product and still ensure all mass requirements are met. The loading system must control vehicle loadings within the allowable limits, prior to the vehicle travelling on the road.</w:t>
            </w:r>
          </w:p>
          <w:p w:rsidR="001362F9" w:rsidRPr="00EB3F63" w:rsidRDefault="001362F9" w:rsidP="001362F9">
            <w:pPr>
              <w:tabs>
                <w:tab w:val="center" w:pos="4153"/>
                <w:tab w:val="right" w:pos="8306"/>
              </w:tabs>
              <w:spacing w:before="40" w:after="40"/>
              <w:rPr>
                <w:rFonts w:ascii="Century Gothic" w:hAnsi="Century Gothic"/>
                <w:b/>
                <w:sz w:val="16"/>
                <w:szCs w:val="16"/>
              </w:rPr>
            </w:pPr>
            <w:r w:rsidRPr="009E685C">
              <w:rPr>
                <w:rFonts w:ascii="Century Gothic" w:hAnsi="Century Gothic" w:cs="Arial"/>
                <w:b/>
                <w:sz w:val="15"/>
                <w:szCs w:val="15"/>
              </w:rPr>
              <w:t>Note 2:</w:t>
            </w:r>
            <w:r w:rsidRPr="009E685C">
              <w:rPr>
                <w:rFonts w:ascii="Century Gothic" w:hAnsi="Century Gothic" w:cs="Arial"/>
                <w:sz w:val="15"/>
                <w:szCs w:val="15"/>
              </w:rPr>
              <w:t xml:space="preserve"> </w:t>
            </w:r>
            <w:r w:rsidR="00EB3F63" w:rsidRPr="00EB3F63">
              <w:rPr>
                <w:rFonts w:ascii="Century Gothic" w:hAnsi="Century Gothic" w:cs="Arial"/>
                <w:sz w:val="16"/>
                <w:szCs w:val="16"/>
              </w:rPr>
              <w:t>For the purpose of Standard 3.</w:t>
            </w:r>
            <w:r w:rsidR="0026058E">
              <w:rPr>
                <w:rFonts w:ascii="Century Gothic" w:hAnsi="Century Gothic" w:cs="Arial"/>
                <w:sz w:val="16"/>
                <w:szCs w:val="16"/>
              </w:rPr>
              <w:t>3</w:t>
            </w:r>
            <w:r w:rsidR="00EB3F63" w:rsidRPr="00EB3F63">
              <w:rPr>
                <w:rFonts w:ascii="Century Gothic" w:hAnsi="Century Gothic" w:cs="Arial"/>
                <w:sz w:val="16"/>
                <w:szCs w:val="16"/>
              </w:rPr>
              <w:t xml:space="preserve"> “provide certification”, where an AMMS Approved Weighbridge (as published on the Main Roads Website under the AMMS Approved Weighbridge Supplier Member List) is used as the sole loading control method, the operator is not required to supply certification documentation. The weighbridge simply needs to be identified in the Mass Management System.</w:t>
            </w:r>
          </w:p>
          <w:p w:rsidR="00254823" w:rsidRPr="001362F9" w:rsidRDefault="001362F9" w:rsidP="001362F9">
            <w:pPr>
              <w:rPr>
                <w:rFonts w:ascii="Century Gothic" w:hAnsi="Century Gothic"/>
                <w:sz w:val="16"/>
                <w:szCs w:val="16"/>
              </w:rPr>
            </w:pPr>
            <w:r w:rsidRPr="009E685C">
              <w:rPr>
                <w:rFonts w:ascii="Century Gothic" w:hAnsi="Century Gothic"/>
                <w:b/>
                <w:sz w:val="15"/>
                <w:szCs w:val="15"/>
              </w:rPr>
              <w:t>Note 3:</w:t>
            </w:r>
            <w:r w:rsidRPr="009E685C">
              <w:rPr>
                <w:rFonts w:ascii="Century Gothic" w:hAnsi="Century Gothic"/>
                <w:sz w:val="15"/>
                <w:szCs w:val="15"/>
              </w:rPr>
              <w:t xml:space="preserve"> </w:t>
            </w:r>
            <w:r w:rsidR="00EB3F63" w:rsidRPr="00EB3F63">
              <w:rPr>
                <w:rFonts w:ascii="Century Gothic" w:hAnsi="Century Gothic" w:cs="Arial"/>
                <w:sz w:val="16"/>
                <w:szCs w:val="16"/>
              </w:rPr>
              <w:t>Weight can be assessed by a weigh bridge (weight distribution) or any other means which can confirm axle loadings (this can include systems that have been verified and then only require confirmation every quarter).</w:t>
            </w:r>
          </w:p>
        </w:tc>
        <w:tc>
          <w:tcPr>
            <w:tcW w:w="8122" w:type="dxa"/>
          </w:tcPr>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9D5D13">
              <w:rPr>
                <w:rFonts w:ascii="Century Gothic" w:hAnsi="Century Gothic" w:cs="Arial"/>
                <w:b/>
                <w:bCs/>
                <w:sz w:val="16"/>
                <w:szCs w:val="16"/>
              </w:rPr>
              <w:t xml:space="preserve">An operator’s </w:t>
            </w:r>
            <w:r>
              <w:rPr>
                <w:rFonts w:ascii="Century Gothic" w:hAnsi="Century Gothic" w:cs="Arial"/>
                <w:b/>
                <w:bCs/>
                <w:sz w:val="16"/>
                <w:szCs w:val="16"/>
              </w:rPr>
              <w:t>Mass</w:t>
            </w:r>
            <w:r w:rsidRPr="009D5D13">
              <w:rPr>
                <w:rFonts w:ascii="Century Gothic" w:hAnsi="Century Gothic" w:cs="Arial"/>
                <w:b/>
                <w:bCs/>
                <w:sz w:val="16"/>
                <w:szCs w:val="16"/>
              </w:rPr>
              <w:t xml:space="preserve"> Management System must:</w:t>
            </w:r>
          </w:p>
          <w:p w:rsidR="00254823" w:rsidRPr="009D5D13" w:rsidRDefault="00254823" w:rsidP="001362F9">
            <w:pPr>
              <w:spacing w:before="40" w:after="40"/>
              <w:rPr>
                <w:rFonts w:ascii="Century Gothic" w:hAnsi="Century Gothic"/>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3</w:t>
            </w:r>
            <w:r w:rsidRPr="009D5D13">
              <w:rPr>
                <w:rFonts w:ascii="Century Gothic" w:hAnsi="Century Gothic" w:cs="Arial"/>
                <w:b/>
                <w:bCs/>
                <w:sz w:val="16"/>
                <w:szCs w:val="16"/>
                <w:u w:val="single"/>
              </w:rPr>
              <w:t>.1</w:t>
            </w:r>
            <w:r w:rsidRPr="009D5D13">
              <w:rPr>
                <w:rFonts w:ascii="Century Gothic" w:hAnsi="Century Gothic" w:cs="Arial"/>
                <w:b/>
                <w:bCs/>
                <w:sz w:val="16"/>
                <w:szCs w:val="16"/>
              </w:rPr>
              <w:t xml:space="preserve">  </w:t>
            </w:r>
          </w:p>
          <w:p w:rsidR="00254823" w:rsidRPr="00EB3F63" w:rsidRDefault="00EB3F63" w:rsidP="001362F9">
            <w:pPr>
              <w:spacing w:before="40" w:after="40"/>
              <w:rPr>
                <w:rFonts w:ascii="Century Gothic" w:hAnsi="Century Gothic" w:cs="Arial"/>
                <w:b/>
                <w:sz w:val="16"/>
                <w:szCs w:val="16"/>
              </w:rPr>
            </w:pPr>
            <w:r w:rsidRPr="00EB3F63">
              <w:rPr>
                <w:rFonts w:ascii="Century Gothic" w:hAnsi="Century Gothic" w:cs="Arial"/>
                <w:sz w:val="16"/>
                <w:szCs w:val="16"/>
              </w:rPr>
              <w:t>Ensure the loading method is capable of controlling the vehicle’s gross mass and load distribution across axle groups as shown in Appendix 1 (see note 1). Specify how the mass is recorded and where the records are kept for each trip.</w:t>
            </w:r>
          </w:p>
          <w:p w:rsidR="00254823" w:rsidRPr="00EB3F63" w:rsidRDefault="00254823" w:rsidP="001362F9">
            <w:pPr>
              <w:spacing w:before="40" w:after="40"/>
              <w:rPr>
                <w:rFonts w:ascii="Century Gothic" w:hAnsi="Century Gothic"/>
                <w:bCs/>
                <w:sz w:val="16"/>
                <w:szCs w:val="16"/>
              </w:rPr>
            </w:pPr>
            <w:r w:rsidRPr="00EB3F63">
              <w:rPr>
                <w:rFonts w:ascii="Century Gothic" w:hAnsi="Century Gothic" w:cs="Arial"/>
                <w:b/>
                <w:bCs/>
                <w:sz w:val="16"/>
                <w:szCs w:val="16"/>
                <w:u w:val="single"/>
              </w:rPr>
              <w:t>Criteria: - 3.2</w:t>
            </w:r>
            <w:r w:rsidRPr="00EB3F63">
              <w:rPr>
                <w:rFonts w:ascii="Century Gothic" w:hAnsi="Century Gothic" w:cs="Arial"/>
                <w:b/>
                <w:bCs/>
                <w:sz w:val="16"/>
                <w:szCs w:val="16"/>
              </w:rPr>
              <w:t xml:space="preserve">  </w:t>
            </w:r>
          </w:p>
          <w:p w:rsidR="00254823" w:rsidRPr="00EB3F63" w:rsidRDefault="00EB3F63" w:rsidP="001362F9">
            <w:pPr>
              <w:spacing w:before="40" w:after="40"/>
              <w:rPr>
                <w:rFonts w:ascii="Century Gothic" w:hAnsi="Century Gothic" w:cs="Arial"/>
                <w:sz w:val="16"/>
                <w:szCs w:val="16"/>
              </w:rPr>
            </w:pPr>
            <w:r w:rsidRPr="00EB3F63">
              <w:rPr>
                <w:rFonts w:ascii="Century Gothic" w:hAnsi="Century Gothic" w:cs="Arial"/>
                <w:sz w:val="16"/>
                <w:szCs w:val="16"/>
              </w:rPr>
              <w:t>Have written instructions that define the procedure for dealing with vehicles detected as being overloaded and how any variations, such as load density, temperature, size variations etc., will be controlled.</w:t>
            </w:r>
          </w:p>
          <w:p w:rsidR="00254823" w:rsidRPr="00EB3F63" w:rsidRDefault="00254823" w:rsidP="001362F9">
            <w:pPr>
              <w:spacing w:before="40" w:after="40"/>
              <w:rPr>
                <w:rFonts w:ascii="Century Gothic" w:hAnsi="Century Gothic"/>
                <w:bCs/>
                <w:sz w:val="16"/>
                <w:szCs w:val="16"/>
              </w:rPr>
            </w:pPr>
            <w:r w:rsidRPr="00EB3F63">
              <w:rPr>
                <w:rFonts w:ascii="Century Gothic" w:hAnsi="Century Gothic" w:cs="Arial"/>
                <w:b/>
                <w:bCs/>
                <w:sz w:val="16"/>
                <w:szCs w:val="16"/>
                <w:u w:val="single"/>
              </w:rPr>
              <w:t>Criteria: - 3.3</w:t>
            </w:r>
            <w:r w:rsidRPr="00EB3F63">
              <w:rPr>
                <w:rFonts w:ascii="Century Gothic" w:hAnsi="Century Gothic" w:cs="Arial"/>
                <w:b/>
                <w:bCs/>
                <w:sz w:val="16"/>
                <w:szCs w:val="16"/>
              </w:rPr>
              <w:t xml:space="preserve">  </w:t>
            </w:r>
          </w:p>
          <w:p w:rsidR="00EB3F63" w:rsidRPr="00EB3F63" w:rsidRDefault="00EB3F63" w:rsidP="00EB3F63">
            <w:pPr>
              <w:tabs>
                <w:tab w:val="clear" w:pos="992"/>
                <w:tab w:val="clear" w:pos="1276"/>
                <w:tab w:val="clear" w:pos="1559"/>
              </w:tabs>
              <w:rPr>
                <w:rFonts w:ascii="Century Gothic" w:hAnsi="Century Gothic" w:cs="Arial"/>
                <w:sz w:val="16"/>
                <w:szCs w:val="16"/>
              </w:rPr>
            </w:pPr>
            <w:r w:rsidRPr="00EB3F63">
              <w:rPr>
                <w:rFonts w:ascii="Century Gothic" w:hAnsi="Century Gothic" w:cs="Arial"/>
                <w:sz w:val="16"/>
                <w:szCs w:val="16"/>
              </w:rPr>
              <w:t xml:space="preserve">Provide documentary evidence of certification that any devices used for establishing mass or volumes have been appropriately calibrated in accordance with manufacturer’s specifications, or National Measurement Institute (NMI) regulatory requirements (see note 2). </w:t>
            </w:r>
          </w:p>
          <w:p w:rsidR="00254823" w:rsidRPr="00EB3F63" w:rsidRDefault="00254823" w:rsidP="001362F9">
            <w:pPr>
              <w:spacing w:before="40" w:after="40"/>
              <w:rPr>
                <w:rFonts w:ascii="Century Gothic" w:hAnsi="Century Gothic"/>
                <w:bCs/>
                <w:sz w:val="16"/>
                <w:szCs w:val="16"/>
              </w:rPr>
            </w:pPr>
            <w:r w:rsidRPr="00EB3F63">
              <w:rPr>
                <w:rFonts w:ascii="Century Gothic" w:hAnsi="Century Gothic" w:cs="Arial"/>
                <w:b/>
                <w:bCs/>
                <w:sz w:val="16"/>
                <w:szCs w:val="16"/>
                <w:u w:val="single"/>
              </w:rPr>
              <w:t>Criteria: - 3.4</w:t>
            </w:r>
            <w:r w:rsidRPr="00EB3F63">
              <w:rPr>
                <w:rFonts w:ascii="Century Gothic" w:hAnsi="Century Gothic" w:cs="Arial"/>
                <w:b/>
                <w:bCs/>
                <w:sz w:val="16"/>
                <w:szCs w:val="16"/>
              </w:rPr>
              <w:t xml:space="preserve">  </w:t>
            </w:r>
          </w:p>
          <w:p w:rsidR="00254823" w:rsidRPr="00EB3F63" w:rsidRDefault="00EB3F63" w:rsidP="001362F9">
            <w:pPr>
              <w:tabs>
                <w:tab w:val="clear" w:pos="709"/>
                <w:tab w:val="clear" w:pos="992"/>
                <w:tab w:val="clear" w:pos="1276"/>
                <w:tab w:val="clear" w:pos="1559"/>
              </w:tabs>
              <w:rPr>
                <w:rFonts w:ascii="Century Gothic" w:hAnsi="Century Gothic" w:cs="Arial"/>
                <w:color w:val="000000"/>
                <w:sz w:val="16"/>
                <w:szCs w:val="16"/>
                <w:lang w:val="en-US" w:eastAsia="en-AU"/>
              </w:rPr>
            </w:pPr>
            <w:r w:rsidRPr="00EB3F63">
              <w:rPr>
                <w:rFonts w:ascii="Century Gothic" w:hAnsi="Century Gothic" w:cs="Arial"/>
                <w:color w:val="000000"/>
                <w:sz w:val="16"/>
                <w:szCs w:val="16"/>
                <w:lang w:val="en-US" w:eastAsia="en-AU"/>
              </w:rPr>
              <w:t xml:space="preserve">Ensure all necessary approvals (permits, exemptions, orders etc.) are obtained before the journey commences, </w:t>
            </w:r>
            <w:r w:rsidRPr="00EB3F63">
              <w:rPr>
                <w:rFonts w:ascii="Century Gothic" w:hAnsi="Century Gothic" w:cs="Arial"/>
                <w:sz w:val="16"/>
                <w:szCs w:val="16"/>
              </w:rPr>
              <w:t>the proposed route is approved for the particular vehicle combination</w:t>
            </w:r>
            <w:r w:rsidRPr="00EB3F63">
              <w:rPr>
                <w:rFonts w:ascii="Century Gothic" w:hAnsi="Century Gothic" w:cs="Arial"/>
                <w:color w:val="000000"/>
                <w:sz w:val="16"/>
                <w:szCs w:val="16"/>
                <w:lang w:val="en-US" w:eastAsia="en-AU"/>
              </w:rPr>
              <w:t xml:space="preserve"> and staff are aware of these conditions.</w:t>
            </w:r>
          </w:p>
          <w:p w:rsidR="00EB3F63" w:rsidRPr="00EB3F63" w:rsidRDefault="00EB3F63" w:rsidP="00EB3F63">
            <w:pPr>
              <w:spacing w:before="40" w:after="40"/>
              <w:rPr>
                <w:rFonts w:ascii="Century Gothic" w:hAnsi="Century Gothic"/>
                <w:bCs/>
                <w:sz w:val="16"/>
                <w:szCs w:val="16"/>
              </w:rPr>
            </w:pPr>
            <w:r w:rsidRPr="00EB3F63">
              <w:rPr>
                <w:rFonts w:ascii="Century Gothic" w:hAnsi="Century Gothic" w:cs="Arial"/>
                <w:b/>
                <w:bCs/>
                <w:sz w:val="16"/>
                <w:szCs w:val="16"/>
                <w:u w:val="single"/>
              </w:rPr>
              <w:t>Criteria: - 3.5</w:t>
            </w:r>
            <w:r w:rsidRPr="00EB3F63">
              <w:rPr>
                <w:rFonts w:ascii="Century Gothic" w:hAnsi="Century Gothic" w:cs="Arial"/>
                <w:b/>
                <w:bCs/>
                <w:sz w:val="16"/>
                <w:szCs w:val="16"/>
              </w:rPr>
              <w:t xml:space="preserve">  </w:t>
            </w:r>
          </w:p>
          <w:p w:rsidR="00EB3F63" w:rsidRDefault="00EB3F63" w:rsidP="00EB3F63">
            <w:pPr>
              <w:tabs>
                <w:tab w:val="clear" w:pos="709"/>
                <w:tab w:val="clear" w:pos="992"/>
                <w:tab w:val="clear" w:pos="1276"/>
                <w:tab w:val="clear" w:pos="1559"/>
              </w:tabs>
              <w:rPr>
                <w:rFonts w:ascii="Century Gothic" w:hAnsi="Century Gothic" w:cs="Arial"/>
                <w:sz w:val="16"/>
                <w:szCs w:val="16"/>
              </w:rPr>
            </w:pPr>
            <w:r w:rsidRPr="00EB3F63">
              <w:rPr>
                <w:rFonts w:ascii="Century Gothic" w:hAnsi="Century Gothic" w:cs="Arial"/>
                <w:sz w:val="16"/>
                <w:szCs w:val="16"/>
              </w:rPr>
              <w:t>Ensure written procedures are in place for managing the rollover risk of the vehicle.</w:t>
            </w:r>
          </w:p>
          <w:p w:rsidR="00EB3F63" w:rsidRDefault="00EB3F63" w:rsidP="00EB3F63">
            <w:pPr>
              <w:tabs>
                <w:tab w:val="clear" w:pos="709"/>
                <w:tab w:val="clear" w:pos="992"/>
                <w:tab w:val="clear" w:pos="1276"/>
                <w:tab w:val="clear" w:pos="1559"/>
              </w:tabs>
              <w:rPr>
                <w:rFonts w:ascii="Century Gothic" w:hAnsi="Century Gothic" w:cs="Arial"/>
                <w:sz w:val="16"/>
                <w:szCs w:val="16"/>
              </w:rPr>
            </w:pPr>
          </w:p>
          <w:p w:rsidR="00EB3F63" w:rsidRDefault="00EB3F63" w:rsidP="00EB3F63">
            <w:pPr>
              <w:tabs>
                <w:tab w:val="clear" w:pos="709"/>
                <w:tab w:val="clear" w:pos="992"/>
                <w:tab w:val="clear" w:pos="1276"/>
                <w:tab w:val="clear" w:pos="1559"/>
              </w:tabs>
              <w:rPr>
                <w:rFonts w:ascii="Century Gothic" w:hAnsi="Century Gothic" w:cs="Arial"/>
                <w:sz w:val="16"/>
                <w:szCs w:val="16"/>
              </w:rPr>
            </w:pPr>
            <w:r w:rsidRPr="00EB3F63">
              <w:rPr>
                <w:rFonts w:ascii="Century Gothic" w:hAnsi="Century Gothic" w:cs="Arial"/>
                <w:b/>
                <w:sz w:val="15"/>
                <w:szCs w:val="15"/>
              </w:rPr>
              <w:t>Note 1</w:t>
            </w:r>
            <w:r w:rsidRPr="00EB3F63">
              <w:rPr>
                <w:rFonts w:ascii="Century Gothic" w:hAnsi="Century Gothic" w:cs="Arial"/>
                <w:sz w:val="15"/>
                <w:szCs w:val="15"/>
              </w:rPr>
              <w:t xml:space="preserve">: </w:t>
            </w:r>
            <w:r w:rsidRPr="00EB3F63">
              <w:rPr>
                <w:rFonts w:ascii="Century Gothic" w:hAnsi="Century Gothic" w:cs="Arial"/>
                <w:sz w:val="16"/>
                <w:szCs w:val="16"/>
              </w:rPr>
              <w:t xml:space="preserve">For the purpose of Standard 3.1 “load distribution”, the less than 5% tolerance across adjacent axle groups provided for in Section 29 </w:t>
            </w:r>
            <w:r w:rsidRPr="00EB3F63">
              <w:rPr>
                <w:rFonts w:ascii="Century Gothic" w:hAnsi="Century Gothic" w:cs="Arial"/>
                <w:i/>
                <w:sz w:val="16"/>
                <w:szCs w:val="16"/>
              </w:rPr>
              <w:t>Road Traffic (Vehicles) Act 2012</w:t>
            </w:r>
            <w:r w:rsidRPr="00EB3F63">
              <w:rPr>
                <w:rFonts w:ascii="Century Gothic" w:hAnsi="Century Gothic" w:cs="Arial"/>
                <w:sz w:val="16"/>
                <w:szCs w:val="16"/>
              </w:rPr>
              <w:t xml:space="preserve"> may be applied as follows:</w:t>
            </w:r>
          </w:p>
          <w:p w:rsidR="00623AE3" w:rsidRDefault="00623AE3" w:rsidP="00EB3F63">
            <w:pPr>
              <w:tabs>
                <w:tab w:val="clear" w:pos="709"/>
                <w:tab w:val="clear" w:pos="992"/>
                <w:tab w:val="clear" w:pos="1276"/>
                <w:tab w:val="clear" w:pos="1559"/>
              </w:tabs>
              <w:rPr>
                <w:rFonts w:ascii="Century Gothic" w:hAnsi="Century Gothic" w:cs="Arial"/>
                <w:sz w:val="16"/>
                <w:szCs w:val="16"/>
              </w:rPr>
            </w:pPr>
          </w:p>
          <w:p w:rsidR="00EB3F63" w:rsidRPr="00EB3F63" w:rsidRDefault="00EB3F63" w:rsidP="00623AE3">
            <w:pPr>
              <w:pStyle w:val="nzSubsection"/>
              <w:tabs>
                <w:tab w:val="clear" w:pos="1162"/>
                <w:tab w:val="clear" w:pos="1446"/>
                <w:tab w:val="right" w:pos="709"/>
              </w:tabs>
              <w:ind w:left="0" w:firstLine="0"/>
              <w:rPr>
                <w:rFonts w:ascii="Century Gothic" w:hAnsi="Century Gothic" w:cs="Arial"/>
                <w:sz w:val="16"/>
                <w:szCs w:val="16"/>
              </w:rPr>
            </w:pPr>
            <w:r w:rsidRPr="00EB3F63">
              <w:rPr>
                <w:rFonts w:ascii="Century Gothic" w:hAnsi="Century Gothic" w:cs="Arial"/>
                <w:sz w:val="16"/>
                <w:szCs w:val="16"/>
              </w:rPr>
              <w:t xml:space="preserve">A person does not commit an offence under subsection (1) in relation to a mass requirement that applies to a heavy vehicle and its load if — </w:t>
            </w:r>
          </w:p>
          <w:p w:rsidR="00EB3F63" w:rsidRPr="00EB3F63" w:rsidRDefault="00EB3F63" w:rsidP="00EB3F63">
            <w:pPr>
              <w:pStyle w:val="nzIndenta"/>
              <w:numPr>
                <w:ilvl w:val="0"/>
                <w:numId w:val="67"/>
              </w:numPr>
              <w:tabs>
                <w:tab w:val="clear" w:pos="2183"/>
                <w:tab w:val="left" w:pos="993"/>
                <w:tab w:val="left" w:pos="1560"/>
              </w:tabs>
              <w:rPr>
                <w:rFonts w:ascii="Century Gothic" w:hAnsi="Century Gothic" w:cs="Arial"/>
                <w:sz w:val="16"/>
                <w:szCs w:val="16"/>
              </w:rPr>
            </w:pPr>
            <w:r w:rsidRPr="00EB3F63">
              <w:rPr>
                <w:rFonts w:ascii="Century Gothic" w:hAnsi="Century Gothic" w:cs="Arial"/>
                <w:sz w:val="16"/>
                <w:szCs w:val="16"/>
              </w:rPr>
              <w:t>the load is grain, sand, ore, volume loaded liquid, or any</w:t>
            </w:r>
          </w:p>
          <w:p w:rsidR="00EB3F63" w:rsidRPr="00EB3F63" w:rsidRDefault="00EB3F63" w:rsidP="00EB3F63">
            <w:pPr>
              <w:pStyle w:val="nzIndenta"/>
              <w:tabs>
                <w:tab w:val="clear" w:pos="2183"/>
                <w:tab w:val="left" w:pos="993"/>
                <w:tab w:val="left" w:pos="1560"/>
              </w:tabs>
              <w:ind w:left="1563" w:firstLine="0"/>
              <w:rPr>
                <w:rFonts w:ascii="Century Gothic" w:hAnsi="Century Gothic" w:cs="Arial"/>
                <w:sz w:val="16"/>
                <w:szCs w:val="16"/>
              </w:rPr>
            </w:pPr>
            <w:r w:rsidRPr="00EB3F63">
              <w:rPr>
                <w:rFonts w:ascii="Century Gothic" w:hAnsi="Century Gothic" w:cs="Arial"/>
                <w:sz w:val="16"/>
                <w:szCs w:val="16"/>
              </w:rPr>
              <w:t xml:space="preserve">other commodity, that is transported in bulk; and            </w:t>
            </w:r>
          </w:p>
          <w:p w:rsidR="00EB3F63" w:rsidRPr="00EB3F63" w:rsidRDefault="00EB3F63" w:rsidP="00EB3F63">
            <w:pPr>
              <w:pStyle w:val="nzIndenta"/>
              <w:tabs>
                <w:tab w:val="clear" w:pos="2183"/>
                <w:tab w:val="left" w:pos="993"/>
                <w:tab w:val="left" w:pos="1560"/>
              </w:tabs>
              <w:ind w:left="1560" w:hanging="567"/>
              <w:rPr>
                <w:rFonts w:ascii="Century Gothic" w:hAnsi="Century Gothic" w:cs="Arial"/>
                <w:sz w:val="16"/>
                <w:szCs w:val="16"/>
              </w:rPr>
            </w:pPr>
            <w:r w:rsidRPr="00EB3F63">
              <w:rPr>
                <w:rFonts w:ascii="Century Gothic" w:hAnsi="Century Gothic" w:cs="Arial"/>
                <w:sz w:val="16"/>
                <w:szCs w:val="16"/>
              </w:rPr>
              <w:t>(b)</w:t>
            </w:r>
            <w:r w:rsidRPr="00EB3F63">
              <w:rPr>
                <w:rFonts w:ascii="Century Gothic" w:hAnsi="Century Gothic" w:cs="Arial"/>
                <w:sz w:val="16"/>
                <w:szCs w:val="16"/>
              </w:rPr>
              <w:tab/>
              <w:t>the vehicle is built for the purpose of carrying that commodity in bulk; and</w:t>
            </w:r>
          </w:p>
          <w:p w:rsidR="00EB3F63" w:rsidRPr="00EB3F63" w:rsidRDefault="00EB3F63" w:rsidP="00EB3F63">
            <w:pPr>
              <w:pStyle w:val="nzIndenta"/>
              <w:tabs>
                <w:tab w:val="clear" w:pos="1899"/>
                <w:tab w:val="clear" w:pos="2183"/>
                <w:tab w:val="left" w:pos="993"/>
                <w:tab w:val="left" w:pos="1560"/>
              </w:tabs>
              <w:ind w:left="1560" w:hanging="567"/>
              <w:rPr>
                <w:rFonts w:ascii="Century Gothic" w:hAnsi="Century Gothic" w:cs="Arial"/>
                <w:sz w:val="16"/>
                <w:szCs w:val="16"/>
              </w:rPr>
            </w:pPr>
            <w:r w:rsidRPr="00EB3F63">
              <w:rPr>
                <w:rFonts w:ascii="Century Gothic" w:hAnsi="Century Gothic" w:cs="Arial"/>
                <w:sz w:val="16"/>
                <w:szCs w:val="16"/>
              </w:rPr>
              <w:t>(c)</w:t>
            </w:r>
            <w:r w:rsidRPr="00EB3F63">
              <w:rPr>
                <w:rFonts w:ascii="Century Gothic" w:hAnsi="Century Gothic" w:cs="Arial"/>
                <w:sz w:val="16"/>
                <w:szCs w:val="16"/>
              </w:rPr>
              <w:tab/>
              <w:t>the vehicle is designed so that the load can move within the confines of the vehicle; and</w:t>
            </w:r>
          </w:p>
          <w:p w:rsidR="00EB3F63" w:rsidRPr="00EB3F63" w:rsidRDefault="00EB3F63" w:rsidP="00EB3F63">
            <w:pPr>
              <w:pStyle w:val="nzIndenta"/>
              <w:tabs>
                <w:tab w:val="clear" w:pos="1899"/>
                <w:tab w:val="clear" w:pos="2183"/>
                <w:tab w:val="left" w:pos="993"/>
                <w:tab w:val="right" w:pos="1276"/>
              </w:tabs>
              <w:ind w:left="1560" w:hanging="567"/>
              <w:rPr>
                <w:rFonts w:ascii="Century Gothic" w:hAnsi="Century Gothic" w:cs="Arial"/>
                <w:sz w:val="16"/>
                <w:szCs w:val="16"/>
              </w:rPr>
            </w:pPr>
            <w:r w:rsidRPr="00EB3F63">
              <w:rPr>
                <w:rFonts w:ascii="Century Gothic" w:hAnsi="Century Gothic" w:cs="Arial"/>
                <w:sz w:val="16"/>
                <w:szCs w:val="16"/>
              </w:rPr>
              <w:t>(d)</w:t>
            </w:r>
            <w:r w:rsidR="00623AE3">
              <w:rPr>
                <w:rFonts w:ascii="Century Gothic" w:hAnsi="Century Gothic" w:cs="Arial"/>
                <w:sz w:val="16"/>
                <w:szCs w:val="16"/>
              </w:rPr>
              <w:t xml:space="preserve">   </w:t>
            </w:r>
            <w:r w:rsidRPr="00EB3F63">
              <w:rPr>
                <w:rFonts w:ascii="Century Gothic" w:hAnsi="Century Gothic" w:cs="Arial"/>
                <w:sz w:val="16"/>
                <w:szCs w:val="16"/>
              </w:rPr>
              <w:tab/>
              <w:t>the gross loaded mass of the vehicle at the time does not exceed the vehicle’s GVM; and</w:t>
            </w:r>
          </w:p>
          <w:p w:rsidR="00EB3F63" w:rsidRPr="001913D1" w:rsidRDefault="00EB3F63" w:rsidP="00EB3F63">
            <w:pPr>
              <w:pStyle w:val="nzIndenta"/>
              <w:tabs>
                <w:tab w:val="clear" w:pos="1899"/>
                <w:tab w:val="clear" w:pos="2183"/>
                <w:tab w:val="left" w:pos="993"/>
                <w:tab w:val="left" w:pos="1134"/>
                <w:tab w:val="right" w:pos="1276"/>
                <w:tab w:val="left" w:pos="1560"/>
              </w:tabs>
              <w:ind w:left="1560" w:hanging="567"/>
              <w:rPr>
                <w:rFonts w:ascii="Arial" w:hAnsi="Arial" w:cs="Arial"/>
                <w:sz w:val="24"/>
                <w:szCs w:val="24"/>
              </w:rPr>
            </w:pPr>
            <w:r w:rsidRPr="00EB3F63">
              <w:rPr>
                <w:rFonts w:ascii="Century Gothic" w:hAnsi="Century Gothic" w:cs="Arial"/>
                <w:sz w:val="16"/>
                <w:szCs w:val="16"/>
              </w:rPr>
              <w:t>(e)</w:t>
            </w:r>
            <w:r w:rsidR="00623AE3">
              <w:rPr>
                <w:rFonts w:ascii="Century Gothic" w:hAnsi="Century Gothic" w:cs="Arial"/>
                <w:sz w:val="16"/>
                <w:szCs w:val="16"/>
              </w:rPr>
              <w:t xml:space="preserve">  </w:t>
            </w:r>
            <w:r w:rsidRPr="00EB3F63">
              <w:rPr>
                <w:rFonts w:ascii="Century Gothic" w:hAnsi="Century Gothic" w:cs="Arial"/>
                <w:sz w:val="16"/>
                <w:szCs w:val="16"/>
              </w:rPr>
              <w:tab/>
              <w:t>the amount of mass in excess of the amount of the maximum mass permitted in relation to an axle mass requirement, expressed as a percentage of the amount of the maximum mass, is less than 5%.</w:t>
            </w:r>
          </w:p>
          <w:p w:rsidR="00EB3F63" w:rsidRPr="00EB3F63" w:rsidRDefault="00EB3F63" w:rsidP="00EB3F63">
            <w:pPr>
              <w:tabs>
                <w:tab w:val="clear" w:pos="709"/>
                <w:tab w:val="clear" w:pos="992"/>
                <w:tab w:val="clear" w:pos="1276"/>
                <w:tab w:val="clear" w:pos="1559"/>
              </w:tabs>
              <w:rPr>
                <w:rFonts w:ascii="Century Gothic" w:hAnsi="Century Gothic" w:cs="Arial"/>
                <w:sz w:val="16"/>
                <w:szCs w:val="16"/>
              </w:rPr>
            </w:pPr>
          </w:p>
          <w:p w:rsidR="00254823" w:rsidRPr="00AD2BED" w:rsidRDefault="00254823" w:rsidP="001362F9">
            <w:pPr>
              <w:spacing w:before="40" w:after="40"/>
              <w:rPr>
                <w:rFonts w:ascii="Century Gothic" w:hAnsi="Century Gothic"/>
                <w:b/>
                <w:bCs/>
                <w:sz w:val="16"/>
                <w:szCs w:val="16"/>
              </w:rPr>
            </w:pPr>
            <w:r w:rsidRPr="00AD2BE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AD2BED">
              <w:rPr>
                <w:rFonts w:ascii="Century Gothic" w:hAnsi="Century Gothic"/>
                <w:b/>
                <w:bCs/>
                <w:sz w:val="16"/>
                <w:szCs w:val="16"/>
              </w:rPr>
              <w:t>SUPPORTING DOCUMENTATION</w:t>
            </w:r>
          </w:p>
          <w:p w:rsidR="00254823" w:rsidRPr="00AD2BED" w:rsidRDefault="00254823" w:rsidP="001362F9">
            <w:pPr>
              <w:spacing w:before="40" w:after="40"/>
              <w:rPr>
                <w:rFonts w:ascii="Century Gothic" w:hAnsi="Century Gothic" w:cs="Arial"/>
                <w:b/>
                <w:bCs/>
                <w:sz w:val="16"/>
                <w:szCs w:val="16"/>
              </w:rPr>
            </w:pPr>
          </w:p>
          <w:p w:rsidR="00254823"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16"/>
                <w:szCs w:val="16"/>
              </w:rPr>
            </w:pPr>
          </w:p>
          <w:p w:rsidR="00254823" w:rsidRPr="009D5D13" w:rsidRDefault="00254823" w:rsidP="001362F9">
            <w:pPr>
              <w:spacing w:before="40" w:after="40"/>
              <w:rPr>
                <w:rFonts w:ascii="Century Gothic" w:hAnsi="Century Gothic"/>
                <w:bCs/>
                <w:sz w:val="16"/>
                <w:szCs w:val="16"/>
              </w:rPr>
            </w:pPr>
          </w:p>
          <w:p w:rsidR="00254823" w:rsidRPr="009D5D13" w:rsidRDefault="00254823" w:rsidP="001362F9">
            <w:pPr>
              <w:spacing w:before="40" w:after="40"/>
              <w:rPr>
                <w:rFonts w:ascii="Century Gothic" w:hAnsi="Century Gothic"/>
                <w:bCs/>
                <w:sz w:val="16"/>
                <w:szCs w:val="16"/>
              </w:rPr>
            </w:pPr>
          </w:p>
          <w:p w:rsidR="00254823" w:rsidRDefault="00254823" w:rsidP="001362F9">
            <w:pPr>
              <w:spacing w:before="40" w:after="40"/>
              <w:rPr>
                <w:rFonts w:ascii="Century Gothic" w:hAnsi="Century Gothic"/>
                <w:bCs/>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p w:rsidR="00254823" w:rsidRDefault="00254823" w:rsidP="001362F9">
            <w:pPr>
              <w:rPr>
                <w:rFonts w:ascii="Century Gothic" w:hAnsi="Century Gothic"/>
                <w:sz w:val="22"/>
                <w:szCs w:val="22"/>
              </w:rPr>
            </w:pPr>
          </w:p>
          <w:p w:rsidR="00254823" w:rsidRPr="003C52AD" w:rsidRDefault="00254823" w:rsidP="001362F9">
            <w:pPr>
              <w:rPr>
                <w:rFonts w:ascii="Century Gothic" w:hAnsi="Century Gothic"/>
                <w:sz w:val="22"/>
                <w:szCs w:val="22"/>
              </w:rPr>
            </w:pPr>
          </w:p>
        </w:tc>
      </w:tr>
      <w:tr w:rsidR="00254823" w:rsidRPr="004A1EF0" w:rsidTr="001362F9">
        <w:trPr>
          <w:trHeight w:val="4464"/>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lastRenderedPageBreak/>
              <w:t>Std 4. Responsibilities</w:t>
            </w:r>
          </w:p>
          <w:p w:rsidR="00254823" w:rsidRPr="004A053F" w:rsidRDefault="004A053F" w:rsidP="001362F9">
            <w:pPr>
              <w:rPr>
                <w:rFonts w:ascii="Century Gothic" w:hAnsi="Century Gothic"/>
                <w:sz w:val="16"/>
                <w:szCs w:val="16"/>
              </w:rPr>
            </w:pPr>
            <w:r w:rsidRPr="004A053F">
              <w:rPr>
                <w:rFonts w:ascii="Century Gothic" w:hAnsi="Century Gothic" w:cs="Arial"/>
                <w:color w:val="000000"/>
                <w:sz w:val="16"/>
                <w:szCs w:val="16"/>
              </w:rPr>
              <w:t>The Mass Management System must clearly identify what tasks are involved in loading a vehicle, each person who is involved and their responsibilities during each task. Each person must be competent to undertake the task.</w:t>
            </w:r>
          </w:p>
          <w:p w:rsidR="00254823" w:rsidRDefault="009E685C" w:rsidP="001362F9">
            <w:pPr>
              <w:tabs>
                <w:tab w:val="center" w:pos="4153"/>
                <w:tab w:val="right" w:pos="8306"/>
              </w:tabs>
              <w:spacing w:before="40" w:after="40"/>
              <w:rPr>
                <w:rFonts w:ascii="Century Gothic" w:hAnsi="Century Gothic" w:cs="Arial"/>
                <w:sz w:val="16"/>
                <w:szCs w:val="16"/>
              </w:rPr>
            </w:pPr>
            <w:r w:rsidRPr="009E685C">
              <w:rPr>
                <w:rFonts w:ascii="Century Gothic" w:hAnsi="Century Gothic"/>
                <w:b/>
                <w:sz w:val="16"/>
                <w:szCs w:val="16"/>
              </w:rPr>
              <w:t>Note:</w:t>
            </w:r>
            <w:r>
              <w:rPr>
                <w:rFonts w:ascii="Century Gothic" w:hAnsi="Century Gothic"/>
                <w:b/>
                <w:sz w:val="16"/>
                <w:szCs w:val="16"/>
              </w:rPr>
              <w:t xml:space="preserve"> </w:t>
            </w:r>
            <w:r w:rsidR="004A053F" w:rsidRPr="004A053F">
              <w:rPr>
                <w:rFonts w:ascii="Century Gothic" w:hAnsi="Century Gothic" w:cs="Arial"/>
                <w:sz w:val="16"/>
                <w:szCs w:val="16"/>
              </w:rPr>
              <w:t>An operator may choose to have a separate list of all the people involved in the Mass Management System and what they are responsible for or the positions or people responsible for the tasks could simply be named. It is important that somewhere the operator clearly identifies the tasks to be carried out and who is responsible for performing each task.</w:t>
            </w:r>
          </w:p>
          <w:p w:rsidR="004A053F" w:rsidRPr="004A053F" w:rsidRDefault="004A053F" w:rsidP="001362F9">
            <w:pPr>
              <w:tabs>
                <w:tab w:val="center" w:pos="4153"/>
                <w:tab w:val="right" w:pos="8306"/>
              </w:tabs>
              <w:spacing w:before="40" w:after="40"/>
              <w:rPr>
                <w:rFonts w:asciiTheme="minorHAnsi" w:hAnsiTheme="minorHAnsi" w:cs="Arial"/>
                <w:sz w:val="16"/>
                <w:szCs w:val="16"/>
              </w:rPr>
            </w:pPr>
            <w:r w:rsidRPr="009E685C">
              <w:rPr>
                <w:rFonts w:ascii="Century Gothic" w:hAnsi="Century Gothic"/>
                <w:b/>
                <w:sz w:val="16"/>
                <w:szCs w:val="16"/>
              </w:rPr>
              <w:t>Note</w:t>
            </w:r>
            <w:r>
              <w:rPr>
                <w:rFonts w:ascii="Century Gothic" w:hAnsi="Century Gothic"/>
                <w:b/>
                <w:sz w:val="16"/>
                <w:szCs w:val="16"/>
              </w:rPr>
              <w:t xml:space="preserve"> 1</w:t>
            </w:r>
            <w:r w:rsidRPr="009E685C">
              <w:rPr>
                <w:rFonts w:ascii="Century Gothic" w:hAnsi="Century Gothic"/>
                <w:b/>
                <w:sz w:val="16"/>
                <w:szCs w:val="16"/>
              </w:rPr>
              <w:t>:</w:t>
            </w:r>
            <w:r>
              <w:rPr>
                <w:rFonts w:ascii="Century Gothic" w:hAnsi="Century Gothic"/>
                <w:b/>
                <w:sz w:val="16"/>
                <w:szCs w:val="16"/>
              </w:rPr>
              <w:t xml:space="preserve"> </w:t>
            </w:r>
            <w:r w:rsidRPr="004A053F">
              <w:rPr>
                <w:rFonts w:asciiTheme="minorHAnsi" w:hAnsiTheme="minorHAnsi" w:cs="Arial"/>
                <w:color w:val="000000"/>
                <w:sz w:val="16"/>
                <w:szCs w:val="16"/>
              </w:rPr>
              <w:t>One responsibility statement could be raised for all accreditation modules. E</w:t>
            </w:r>
            <w:r w:rsidRPr="004A053F">
              <w:rPr>
                <w:rFonts w:asciiTheme="minorHAnsi" w:hAnsiTheme="minorHAnsi" w:cs="Arial"/>
                <w:sz w:val="16"/>
                <w:szCs w:val="16"/>
              </w:rPr>
              <w:t>xample template forms can be found in the “Operator Guide – How to Become and Stay Accredited and Sample Forms”, located on the MRWA web site.</w:t>
            </w:r>
          </w:p>
          <w:p w:rsidR="004A053F" w:rsidRPr="009E685C" w:rsidRDefault="004A053F" w:rsidP="001362F9">
            <w:pPr>
              <w:tabs>
                <w:tab w:val="center" w:pos="4153"/>
                <w:tab w:val="right" w:pos="8306"/>
              </w:tabs>
              <w:spacing w:before="40" w:after="40"/>
              <w:rPr>
                <w:rFonts w:ascii="Century Gothic" w:hAnsi="Century Gothic"/>
                <w:b/>
                <w:sz w:val="16"/>
                <w:szCs w:val="16"/>
              </w:rPr>
            </w:pPr>
          </w:p>
        </w:tc>
        <w:tc>
          <w:tcPr>
            <w:tcW w:w="8122" w:type="dxa"/>
          </w:tcPr>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9D5D13">
              <w:rPr>
                <w:rFonts w:ascii="Century Gothic" w:hAnsi="Century Gothic" w:cs="Arial"/>
                <w:b/>
                <w:bCs/>
                <w:sz w:val="16"/>
                <w:szCs w:val="16"/>
              </w:rPr>
              <w:t xml:space="preserve">An operator’s </w:t>
            </w:r>
            <w:r>
              <w:rPr>
                <w:rFonts w:ascii="Century Gothic" w:hAnsi="Century Gothic" w:cs="Arial"/>
                <w:b/>
                <w:bCs/>
                <w:sz w:val="16"/>
                <w:szCs w:val="16"/>
              </w:rPr>
              <w:t>Mass</w:t>
            </w:r>
            <w:r w:rsidRPr="009D5D13">
              <w:rPr>
                <w:rFonts w:ascii="Century Gothic" w:hAnsi="Century Gothic" w:cs="Arial"/>
                <w:b/>
                <w:bCs/>
                <w:sz w:val="16"/>
                <w:szCs w:val="16"/>
              </w:rPr>
              <w:t xml:space="preserve"> Management System must:</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4</w:t>
            </w:r>
            <w:r w:rsidRPr="009D5D13">
              <w:rPr>
                <w:rFonts w:ascii="Century Gothic" w:hAnsi="Century Gothic" w:cs="Arial"/>
                <w:b/>
                <w:bCs/>
                <w:sz w:val="16"/>
                <w:szCs w:val="16"/>
                <w:u w:val="single"/>
              </w:rPr>
              <w:t>.1</w:t>
            </w:r>
            <w:r w:rsidRPr="009D5D13">
              <w:rPr>
                <w:rFonts w:ascii="Century Gothic" w:hAnsi="Century Gothic" w:cs="Arial"/>
                <w:b/>
                <w:bCs/>
                <w:sz w:val="16"/>
                <w:szCs w:val="16"/>
              </w:rPr>
              <w:t xml:space="preserve">     </w:t>
            </w:r>
          </w:p>
          <w:p w:rsidR="00254823" w:rsidRPr="004A053F" w:rsidRDefault="004A053F" w:rsidP="001362F9">
            <w:pPr>
              <w:tabs>
                <w:tab w:val="clear" w:pos="709"/>
                <w:tab w:val="clear" w:pos="992"/>
                <w:tab w:val="clear" w:pos="1276"/>
                <w:tab w:val="clear" w:pos="1559"/>
              </w:tabs>
              <w:rPr>
                <w:rFonts w:ascii="Century Gothic" w:hAnsi="Century Gothic" w:cs="Arial"/>
                <w:sz w:val="16"/>
                <w:szCs w:val="16"/>
              </w:rPr>
            </w:pPr>
            <w:r w:rsidRPr="004A053F">
              <w:rPr>
                <w:rFonts w:ascii="Century Gothic" w:hAnsi="Century Gothic" w:cs="Arial"/>
                <w:sz w:val="16"/>
                <w:szCs w:val="16"/>
              </w:rPr>
              <w:t>Clearly identify what the tasks in the Mass Management System are and who is responsible for carrying out each task.</w:t>
            </w:r>
          </w:p>
          <w:p w:rsidR="00254823" w:rsidRPr="004A053F"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4A053F">
              <w:rPr>
                <w:rFonts w:ascii="Century Gothic" w:hAnsi="Century Gothic" w:cs="Arial"/>
                <w:b/>
                <w:bCs/>
                <w:sz w:val="16"/>
                <w:szCs w:val="16"/>
                <w:u w:val="single"/>
              </w:rPr>
              <w:t>Criteria: - 4.2</w:t>
            </w:r>
            <w:r w:rsidRPr="004A053F">
              <w:rPr>
                <w:rFonts w:ascii="Century Gothic" w:hAnsi="Century Gothic" w:cs="Arial"/>
                <w:b/>
                <w:bCs/>
                <w:sz w:val="16"/>
                <w:szCs w:val="16"/>
              </w:rPr>
              <w:t xml:space="preserve">     </w:t>
            </w:r>
          </w:p>
          <w:p w:rsidR="00254823" w:rsidRPr="004A053F" w:rsidRDefault="004A053F" w:rsidP="001362F9">
            <w:pPr>
              <w:spacing w:before="40" w:after="40"/>
              <w:rPr>
                <w:rFonts w:ascii="Century Gothic" w:hAnsi="Century Gothic"/>
                <w:bCs/>
                <w:sz w:val="16"/>
                <w:szCs w:val="16"/>
              </w:rPr>
            </w:pPr>
            <w:r w:rsidRPr="004A053F">
              <w:rPr>
                <w:rFonts w:ascii="Century Gothic" w:hAnsi="Century Gothic" w:cs="Arial"/>
                <w:sz w:val="16"/>
                <w:szCs w:val="16"/>
              </w:rPr>
              <w:t>Ensure all people assigned to the task are appropriate for the task, suitably trained and know how to access the written record stating their responsibilities.</w:t>
            </w:r>
          </w:p>
          <w:p w:rsidR="00254823" w:rsidRPr="004A053F"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4A053F">
              <w:rPr>
                <w:rFonts w:ascii="Century Gothic" w:hAnsi="Century Gothic" w:cs="Arial"/>
                <w:b/>
                <w:bCs/>
                <w:sz w:val="16"/>
                <w:szCs w:val="16"/>
                <w:u w:val="single"/>
              </w:rPr>
              <w:t>Criteria: - 4.3</w:t>
            </w:r>
            <w:r w:rsidRPr="004A053F">
              <w:rPr>
                <w:rFonts w:ascii="Century Gothic" w:hAnsi="Century Gothic" w:cs="Arial"/>
                <w:b/>
                <w:bCs/>
                <w:sz w:val="16"/>
                <w:szCs w:val="16"/>
              </w:rPr>
              <w:t xml:space="preserve">     </w:t>
            </w:r>
          </w:p>
          <w:p w:rsidR="00254823" w:rsidRPr="004A053F" w:rsidRDefault="004A053F" w:rsidP="001362F9">
            <w:pPr>
              <w:spacing w:before="40" w:after="40"/>
              <w:rPr>
                <w:rFonts w:ascii="Century Gothic" w:hAnsi="Century Gothic"/>
                <w:bCs/>
                <w:sz w:val="16"/>
                <w:szCs w:val="16"/>
              </w:rPr>
            </w:pPr>
            <w:r w:rsidRPr="004A053F">
              <w:rPr>
                <w:rFonts w:ascii="Century Gothic" w:hAnsi="Century Gothic" w:cs="Arial"/>
                <w:sz w:val="16"/>
                <w:szCs w:val="16"/>
              </w:rPr>
              <w:t>Ensure there is a suitable system in place in the event the responsible person is not available.</w:t>
            </w:r>
          </w:p>
          <w:p w:rsidR="00254823" w:rsidRPr="00AD2BED" w:rsidRDefault="00254823" w:rsidP="001362F9">
            <w:pPr>
              <w:spacing w:before="40" w:after="40"/>
              <w:rPr>
                <w:rFonts w:ascii="Century Gothic" w:hAnsi="Century Gothic" w:cs="Arial"/>
                <w:b/>
                <w:bCs/>
                <w:sz w:val="16"/>
                <w:szCs w:val="16"/>
              </w:rPr>
            </w:pPr>
            <w:r w:rsidRPr="00AD2BED">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AD2BED">
              <w:rPr>
                <w:rFonts w:ascii="Century Gothic" w:hAnsi="Century Gothic"/>
                <w:b/>
                <w:bCs/>
                <w:sz w:val="16"/>
                <w:szCs w:val="16"/>
              </w:rPr>
              <w:t>SUPPORTING DOCUMENTATION</w:t>
            </w:r>
          </w:p>
          <w:p w:rsidR="00254823" w:rsidRPr="001C0B21" w:rsidRDefault="00254823" w:rsidP="001362F9">
            <w:pPr>
              <w:spacing w:before="40" w:after="40"/>
              <w:rPr>
                <w:rFonts w:ascii="Century Gothic" w:hAnsi="Century Gothic"/>
                <w:b/>
                <w:bCs/>
                <w:sz w:val="16"/>
                <w:szCs w:val="16"/>
              </w:rPr>
            </w:pPr>
          </w:p>
        </w:tc>
      </w:tr>
      <w:tr w:rsidR="00254823" w:rsidRPr="004A1EF0" w:rsidTr="001362F9">
        <w:trPr>
          <w:trHeight w:val="2824"/>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t>Std 5. Records and Documentation</w:t>
            </w:r>
          </w:p>
          <w:p w:rsidR="00254823" w:rsidRPr="004A053F" w:rsidRDefault="004A053F" w:rsidP="001362F9">
            <w:pPr>
              <w:tabs>
                <w:tab w:val="clear" w:pos="709"/>
                <w:tab w:val="clear" w:pos="992"/>
                <w:tab w:val="clear" w:pos="1276"/>
                <w:tab w:val="clear" w:pos="1559"/>
              </w:tabs>
              <w:rPr>
                <w:rFonts w:ascii="Century Gothic" w:hAnsi="Century Gothic" w:cs="Arial"/>
                <w:sz w:val="16"/>
                <w:szCs w:val="16"/>
              </w:rPr>
            </w:pPr>
            <w:r w:rsidRPr="004A053F">
              <w:rPr>
                <w:rFonts w:ascii="Century Gothic" w:hAnsi="Century Gothic" w:cs="Arial"/>
                <w:sz w:val="16"/>
                <w:szCs w:val="16"/>
              </w:rPr>
              <w:t>A Mass Management System must contain sufficient records and documentation to verify all Standards have been complied with.</w:t>
            </w:r>
          </w:p>
          <w:p w:rsidR="009E685C" w:rsidRDefault="009E685C" w:rsidP="001362F9">
            <w:pPr>
              <w:tabs>
                <w:tab w:val="clear" w:pos="709"/>
                <w:tab w:val="clear" w:pos="992"/>
                <w:tab w:val="clear" w:pos="1276"/>
                <w:tab w:val="clear" w:pos="1559"/>
              </w:tabs>
              <w:rPr>
                <w:rFonts w:ascii="Century Gothic" w:hAnsi="Century Gothic" w:cs="Arial"/>
                <w:sz w:val="16"/>
                <w:szCs w:val="16"/>
              </w:rPr>
            </w:pPr>
          </w:p>
          <w:p w:rsidR="009E685C" w:rsidRPr="009E685C" w:rsidRDefault="009E685C" w:rsidP="009E685C">
            <w:pPr>
              <w:tabs>
                <w:tab w:val="clear" w:pos="709"/>
                <w:tab w:val="clear" w:pos="992"/>
                <w:tab w:val="clear" w:pos="1276"/>
                <w:tab w:val="clear" w:pos="1559"/>
              </w:tabs>
              <w:rPr>
                <w:rFonts w:ascii="Century Gothic" w:hAnsi="Century Gothic"/>
                <w:b/>
                <w:sz w:val="20"/>
                <w:szCs w:val="22"/>
                <w:lang w:eastAsia="en-AU"/>
              </w:rPr>
            </w:pPr>
            <w:r w:rsidRPr="009E685C">
              <w:rPr>
                <w:rFonts w:ascii="Century Gothic" w:hAnsi="Century Gothic" w:cs="Arial"/>
                <w:b/>
                <w:sz w:val="16"/>
                <w:szCs w:val="16"/>
              </w:rPr>
              <w:t>Note 1</w:t>
            </w:r>
            <w:r w:rsidRPr="004A053F">
              <w:rPr>
                <w:rFonts w:ascii="Century Gothic" w:hAnsi="Century Gothic" w:cs="Arial"/>
                <w:b/>
                <w:sz w:val="16"/>
                <w:szCs w:val="16"/>
              </w:rPr>
              <w:t xml:space="preserve">: </w:t>
            </w:r>
            <w:r w:rsidR="004A053F" w:rsidRPr="004A053F">
              <w:rPr>
                <w:rFonts w:ascii="Century Gothic" w:hAnsi="Century Gothic" w:cs="Arial"/>
                <w:sz w:val="16"/>
                <w:szCs w:val="16"/>
              </w:rPr>
              <w:t>For the purpose of an entry audit into AMMS, records of trips may not be available for the higher mass limits, but if available, records at normal weights showing the required controls are in place can be used.</w:t>
            </w:r>
          </w:p>
        </w:tc>
        <w:tc>
          <w:tcPr>
            <w:tcW w:w="8122" w:type="dxa"/>
          </w:tcPr>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9D5D13">
              <w:rPr>
                <w:rFonts w:ascii="Century Gothic" w:hAnsi="Century Gothic" w:cs="Arial"/>
                <w:b/>
                <w:bCs/>
                <w:sz w:val="16"/>
                <w:szCs w:val="16"/>
              </w:rPr>
              <w:t xml:space="preserve">An operator’s </w:t>
            </w:r>
            <w:r>
              <w:rPr>
                <w:rFonts w:ascii="Century Gothic" w:hAnsi="Century Gothic" w:cs="Arial"/>
                <w:b/>
                <w:bCs/>
                <w:sz w:val="16"/>
                <w:szCs w:val="16"/>
              </w:rPr>
              <w:t>Mass</w:t>
            </w:r>
            <w:r w:rsidRPr="009D5D13">
              <w:rPr>
                <w:rFonts w:ascii="Century Gothic" w:hAnsi="Century Gothic" w:cs="Arial"/>
                <w:b/>
                <w:bCs/>
                <w:sz w:val="16"/>
                <w:szCs w:val="16"/>
              </w:rPr>
              <w:t xml:space="preserve"> Management System must:</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5</w:t>
            </w:r>
            <w:r w:rsidRPr="009D5D13">
              <w:rPr>
                <w:rFonts w:ascii="Century Gothic" w:hAnsi="Century Gothic" w:cs="Arial"/>
                <w:b/>
                <w:bCs/>
                <w:sz w:val="16"/>
                <w:szCs w:val="16"/>
                <w:u w:val="single"/>
              </w:rPr>
              <w:t>.1</w:t>
            </w:r>
            <w:r w:rsidRPr="009D5D13">
              <w:rPr>
                <w:rFonts w:ascii="Century Gothic" w:hAnsi="Century Gothic" w:cs="Arial"/>
                <w:b/>
                <w:bCs/>
                <w:sz w:val="16"/>
                <w:szCs w:val="16"/>
              </w:rPr>
              <w:t xml:space="preserve">     </w:t>
            </w:r>
          </w:p>
          <w:p w:rsidR="00254823" w:rsidRPr="001C0B21" w:rsidRDefault="00254823" w:rsidP="001362F9">
            <w:pPr>
              <w:tabs>
                <w:tab w:val="clear" w:pos="709"/>
                <w:tab w:val="clear" w:pos="992"/>
                <w:tab w:val="clear" w:pos="1276"/>
                <w:tab w:val="clear" w:pos="1559"/>
              </w:tabs>
              <w:rPr>
                <w:rFonts w:ascii="Century Gothic" w:hAnsi="Century Gothic" w:cs="Arial"/>
                <w:sz w:val="16"/>
                <w:szCs w:val="16"/>
              </w:rPr>
            </w:pPr>
            <w:r w:rsidRPr="001C0B21">
              <w:rPr>
                <w:rFonts w:ascii="Century Gothic" w:hAnsi="Century Gothic" w:cs="Arial"/>
                <w:sz w:val="16"/>
                <w:szCs w:val="16"/>
              </w:rPr>
              <w:t>Have documentation recording all policies and procedures required under these Standards.</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5</w:t>
            </w:r>
            <w:r w:rsidRPr="009D5D13">
              <w:rPr>
                <w:rFonts w:ascii="Century Gothic" w:hAnsi="Century Gothic" w:cs="Arial"/>
                <w:b/>
                <w:bCs/>
                <w:sz w:val="16"/>
                <w:szCs w:val="16"/>
                <w:u w:val="single"/>
              </w:rPr>
              <w:t>.</w:t>
            </w:r>
            <w:r>
              <w:rPr>
                <w:rFonts w:ascii="Century Gothic" w:hAnsi="Century Gothic" w:cs="Arial"/>
                <w:b/>
                <w:bCs/>
                <w:sz w:val="16"/>
                <w:szCs w:val="16"/>
                <w:u w:val="single"/>
              </w:rPr>
              <w:t>2</w:t>
            </w:r>
            <w:r w:rsidRPr="009D5D13">
              <w:rPr>
                <w:rFonts w:ascii="Century Gothic" w:hAnsi="Century Gothic" w:cs="Arial"/>
                <w:b/>
                <w:bCs/>
                <w:sz w:val="16"/>
                <w:szCs w:val="16"/>
              </w:rPr>
              <w:t xml:space="preserve">     </w:t>
            </w:r>
          </w:p>
          <w:p w:rsidR="00254823" w:rsidRPr="001C0B21" w:rsidRDefault="00254823" w:rsidP="001362F9">
            <w:pPr>
              <w:tabs>
                <w:tab w:val="clear" w:pos="709"/>
                <w:tab w:val="clear" w:pos="992"/>
                <w:tab w:val="clear" w:pos="1276"/>
                <w:tab w:val="clear" w:pos="1559"/>
              </w:tabs>
              <w:rPr>
                <w:rFonts w:ascii="Century Gothic" w:hAnsi="Century Gothic" w:cs="Arial"/>
                <w:sz w:val="16"/>
                <w:szCs w:val="16"/>
              </w:rPr>
            </w:pPr>
            <w:r w:rsidRPr="001C0B21">
              <w:rPr>
                <w:rFonts w:ascii="Century Gothic" w:hAnsi="Century Gothic" w:cs="Arial"/>
                <w:sz w:val="16"/>
                <w:szCs w:val="16"/>
              </w:rPr>
              <w:t>Ensure all required records are legible and identifiable to the ve</w:t>
            </w:r>
            <w:r w:rsidR="009E685C">
              <w:rPr>
                <w:rFonts w:ascii="Century Gothic" w:hAnsi="Century Gothic" w:cs="Arial"/>
                <w:sz w:val="16"/>
                <w:szCs w:val="16"/>
              </w:rPr>
              <w:t>hicle, driver and trip involved (see note 1).</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5</w:t>
            </w:r>
            <w:r w:rsidRPr="009D5D13">
              <w:rPr>
                <w:rFonts w:ascii="Century Gothic" w:hAnsi="Century Gothic" w:cs="Arial"/>
                <w:b/>
                <w:bCs/>
                <w:sz w:val="16"/>
                <w:szCs w:val="16"/>
                <w:u w:val="single"/>
              </w:rPr>
              <w:t>.</w:t>
            </w:r>
            <w:r>
              <w:rPr>
                <w:rFonts w:ascii="Century Gothic" w:hAnsi="Century Gothic" w:cs="Arial"/>
                <w:b/>
                <w:bCs/>
                <w:sz w:val="16"/>
                <w:szCs w:val="16"/>
                <w:u w:val="single"/>
              </w:rPr>
              <w:t>3</w:t>
            </w:r>
            <w:r w:rsidRPr="009D5D13">
              <w:rPr>
                <w:rFonts w:ascii="Century Gothic" w:hAnsi="Century Gothic" w:cs="Arial"/>
                <w:b/>
                <w:bCs/>
                <w:sz w:val="16"/>
                <w:szCs w:val="16"/>
              </w:rPr>
              <w:t xml:space="preserve">     </w:t>
            </w:r>
          </w:p>
          <w:p w:rsidR="00254823" w:rsidRPr="001C0B21" w:rsidRDefault="00254823" w:rsidP="001362F9">
            <w:pPr>
              <w:tabs>
                <w:tab w:val="clear" w:pos="709"/>
                <w:tab w:val="clear" w:pos="992"/>
                <w:tab w:val="clear" w:pos="1276"/>
                <w:tab w:val="clear" w:pos="1559"/>
              </w:tabs>
              <w:rPr>
                <w:rFonts w:ascii="Century Gothic" w:hAnsi="Century Gothic" w:cs="Arial"/>
                <w:sz w:val="16"/>
                <w:szCs w:val="16"/>
              </w:rPr>
            </w:pPr>
            <w:r w:rsidRPr="001C0B21">
              <w:rPr>
                <w:rFonts w:ascii="Century Gothic" w:hAnsi="Century Gothic" w:cs="Arial"/>
                <w:sz w:val="16"/>
                <w:szCs w:val="16"/>
              </w:rPr>
              <w:t xml:space="preserve">Ensure current documentation is available to all relevant staff and at all locations where operations related to </w:t>
            </w:r>
            <w:r w:rsidR="00203E50">
              <w:rPr>
                <w:rFonts w:ascii="Century Gothic" w:hAnsi="Century Gothic" w:cs="Arial"/>
                <w:sz w:val="16"/>
                <w:szCs w:val="16"/>
              </w:rPr>
              <w:t>mass</w:t>
            </w:r>
            <w:r w:rsidRPr="001C0B21">
              <w:rPr>
                <w:rFonts w:ascii="Century Gothic" w:hAnsi="Century Gothic" w:cs="Arial"/>
                <w:sz w:val="16"/>
                <w:szCs w:val="16"/>
              </w:rPr>
              <w:t xml:space="preserve"> management are undertaken.</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5</w:t>
            </w:r>
            <w:r w:rsidRPr="009D5D13">
              <w:rPr>
                <w:rFonts w:ascii="Century Gothic" w:hAnsi="Century Gothic" w:cs="Arial"/>
                <w:b/>
                <w:bCs/>
                <w:sz w:val="16"/>
                <w:szCs w:val="16"/>
                <w:u w:val="single"/>
              </w:rPr>
              <w:t>.</w:t>
            </w:r>
            <w:r>
              <w:rPr>
                <w:rFonts w:ascii="Century Gothic" w:hAnsi="Century Gothic" w:cs="Arial"/>
                <w:b/>
                <w:bCs/>
                <w:sz w:val="16"/>
                <w:szCs w:val="16"/>
                <w:u w:val="single"/>
              </w:rPr>
              <w:t>4</w:t>
            </w:r>
            <w:r w:rsidRPr="009D5D13">
              <w:rPr>
                <w:rFonts w:ascii="Century Gothic" w:hAnsi="Century Gothic" w:cs="Arial"/>
                <w:b/>
                <w:bCs/>
                <w:sz w:val="16"/>
                <w:szCs w:val="16"/>
              </w:rPr>
              <w:t xml:space="preserve">     </w:t>
            </w:r>
          </w:p>
          <w:p w:rsidR="00254823" w:rsidRPr="001C0B21" w:rsidRDefault="00254823" w:rsidP="001362F9">
            <w:pPr>
              <w:tabs>
                <w:tab w:val="clear" w:pos="709"/>
                <w:tab w:val="clear" w:pos="992"/>
                <w:tab w:val="clear" w:pos="1276"/>
                <w:tab w:val="clear" w:pos="1559"/>
              </w:tabs>
              <w:rPr>
                <w:rFonts w:ascii="Century Gothic" w:hAnsi="Century Gothic" w:cs="Arial"/>
                <w:sz w:val="16"/>
                <w:szCs w:val="16"/>
              </w:rPr>
            </w:pPr>
            <w:r w:rsidRPr="001C0B21">
              <w:rPr>
                <w:rFonts w:ascii="Century Gothic" w:hAnsi="Century Gothic" w:cs="Arial"/>
                <w:sz w:val="16"/>
                <w:szCs w:val="16"/>
              </w:rPr>
              <w:t>Ensure all elements of the Mass Management System are maintained and updated and the responsibility for this task is documented.</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5</w:t>
            </w:r>
            <w:r w:rsidRPr="009D5D13">
              <w:rPr>
                <w:rFonts w:ascii="Century Gothic" w:hAnsi="Century Gothic" w:cs="Arial"/>
                <w:b/>
                <w:bCs/>
                <w:sz w:val="16"/>
                <w:szCs w:val="16"/>
                <w:u w:val="single"/>
              </w:rPr>
              <w:t>.</w:t>
            </w:r>
            <w:r>
              <w:rPr>
                <w:rFonts w:ascii="Century Gothic" w:hAnsi="Century Gothic" w:cs="Arial"/>
                <w:b/>
                <w:bCs/>
                <w:sz w:val="16"/>
                <w:szCs w:val="16"/>
                <w:u w:val="single"/>
              </w:rPr>
              <w:t>5</w:t>
            </w:r>
            <w:r w:rsidRPr="009D5D13">
              <w:rPr>
                <w:rFonts w:ascii="Century Gothic" w:hAnsi="Century Gothic" w:cs="Arial"/>
                <w:b/>
                <w:bCs/>
                <w:sz w:val="16"/>
                <w:szCs w:val="16"/>
              </w:rPr>
              <w:t xml:space="preserve">     </w:t>
            </w:r>
          </w:p>
          <w:p w:rsidR="00254823" w:rsidRDefault="00254823" w:rsidP="001362F9">
            <w:pPr>
              <w:tabs>
                <w:tab w:val="clear" w:pos="709"/>
                <w:tab w:val="clear" w:pos="992"/>
                <w:tab w:val="clear" w:pos="1276"/>
                <w:tab w:val="clear" w:pos="1559"/>
              </w:tabs>
              <w:rPr>
                <w:rFonts w:ascii="Century Gothic" w:hAnsi="Century Gothic" w:cs="Arial"/>
                <w:sz w:val="16"/>
                <w:szCs w:val="16"/>
              </w:rPr>
            </w:pPr>
            <w:r w:rsidRPr="001C0B21">
              <w:rPr>
                <w:rFonts w:ascii="Century Gothic" w:hAnsi="Century Gothic" w:cs="Arial"/>
                <w:sz w:val="16"/>
                <w:szCs w:val="16"/>
              </w:rPr>
              <w:t>Ensure all documents and records be kept for a minimum of three years.  This includes superseded procedures.</w:t>
            </w:r>
          </w:p>
          <w:p w:rsidR="00307691" w:rsidRPr="009D5D13" w:rsidRDefault="00307691" w:rsidP="00307691">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5</w:t>
            </w:r>
            <w:r w:rsidRPr="009D5D13">
              <w:rPr>
                <w:rFonts w:ascii="Century Gothic" w:hAnsi="Century Gothic" w:cs="Arial"/>
                <w:b/>
                <w:bCs/>
                <w:sz w:val="16"/>
                <w:szCs w:val="16"/>
                <w:u w:val="single"/>
              </w:rPr>
              <w:t>.</w:t>
            </w:r>
            <w:r>
              <w:rPr>
                <w:rFonts w:ascii="Century Gothic" w:hAnsi="Century Gothic" w:cs="Arial"/>
                <w:b/>
                <w:bCs/>
                <w:sz w:val="16"/>
                <w:szCs w:val="16"/>
                <w:u w:val="single"/>
              </w:rPr>
              <w:t>6</w:t>
            </w:r>
            <w:r w:rsidRPr="009D5D13">
              <w:rPr>
                <w:rFonts w:ascii="Century Gothic" w:hAnsi="Century Gothic" w:cs="Arial"/>
                <w:b/>
                <w:bCs/>
                <w:sz w:val="16"/>
                <w:szCs w:val="16"/>
              </w:rPr>
              <w:t xml:space="preserve">     </w:t>
            </w:r>
          </w:p>
          <w:p w:rsidR="00307691" w:rsidRPr="00307691" w:rsidRDefault="00307691" w:rsidP="00307691">
            <w:pPr>
              <w:tabs>
                <w:tab w:val="clear" w:pos="709"/>
                <w:tab w:val="clear" w:pos="992"/>
                <w:tab w:val="clear" w:pos="1276"/>
                <w:tab w:val="clear" w:pos="1559"/>
              </w:tabs>
              <w:rPr>
                <w:rFonts w:ascii="Century Gothic" w:hAnsi="Century Gothic" w:cs="Arial"/>
                <w:sz w:val="16"/>
                <w:szCs w:val="16"/>
              </w:rPr>
            </w:pPr>
            <w:r w:rsidRPr="00307691">
              <w:rPr>
                <w:rFonts w:ascii="Century Gothic" w:hAnsi="Century Gothic" w:cs="Arial"/>
                <w:sz w:val="16"/>
                <w:szCs w:val="16"/>
              </w:rPr>
              <w:t>Ensure Responsibility Statements are read, signed and dated by each person responsible for the task</w:t>
            </w:r>
            <w:r>
              <w:rPr>
                <w:rFonts w:ascii="Century Gothic" w:hAnsi="Century Gothic" w:cs="Arial"/>
                <w:sz w:val="16"/>
                <w:szCs w:val="16"/>
              </w:rPr>
              <w:t>.</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5</w:t>
            </w:r>
            <w:r w:rsidRPr="009D5D13">
              <w:rPr>
                <w:rFonts w:ascii="Century Gothic" w:hAnsi="Century Gothic" w:cs="Arial"/>
                <w:b/>
                <w:bCs/>
                <w:sz w:val="16"/>
                <w:szCs w:val="16"/>
                <w:u w:val="single"/>
              </w:rPr>
              <w:t>.</w:t>
            </w:r>
            <w:r w:rsidR="00307691">
              <w:rPr>
                <w:rFonts w:ascii="Century Gothic" w:hAnsi="Century Gothic" w:cs="Arial"/>
                <w:b/>
                <w:bCs/>
                <w:sz w:val="16"/>
                <w:szCs w:val="16"/>
                <w:u w:val="single"/>
              </w:rPr>
              <w:t>7</w:t>
            </w:r>
            <w:r w:rsidRPr="009D5D13">
              <w:rPr>
                <w:rFonts w:ascii="Century Gothic" w:hAnsi="Century Gothic" w:cs="Arial"/>
                <w:b/>
                <w:bCs/>
                <w:sz w:val="16"/>
                <w:szCs w:val="16"/>
              </w:rPr>
              <w:t xml:space="preserve">     </w:t>
            </w:r>
          </w:p>
          <w:p w:rsidR="00254823" w:rsidRPr="001C0B21" w:rsidRDefault="00254823" w:rsidP="001362F9">
            <w:pPr>
              <w:tabs>
                <w:tab w:val="clear" w:pos="709"/>
                <w:tab w:val="clear" w:pos="992"/>
                <w:tab w:val="clear" w:pos="1276"/>
                <w:tab w:val="clear" w:pos="1559"/>
              </w:tabs>
              <w:rPr>
                <w:rFonts w:ascii="Century Gothic" w:hAnsi="Century Gothic" w:cs="Arial"/>
                <w:sz w:val="16"/>
                <w:szCs w:val="16"/>
              </w:rPr>
            </w:pPr>
            <w:r w:rsidRPr="001C0B21">
              <w:rPr>
                <w:rFonts w:ascii="Century Gothic" w:hAnsi="Century Gothic" w:cs="Arial"/>
                <w:sz w:val="16"/>
                <w:szCs w:val="16"/>
              </w:rPr>
              <w:t>Ensure the following records and documentation be retained for each trip, as a minimum:</w:t>
            </w:r>
          </w:p>
          <w:p w:rsidR="00254823" w:rsidRPr="001C0B21" w:rsidRDefault="00254823" w:rsidP="001362F9">
            <w:pPr>
              <w:numPr>
                <w:ilvl w:val="0"/>
                <w:numId w:val="60"/>
              </w:numPr>
              <w:tabs>
                <w:tab w:val="clear" w:pos="992"/>
                <w:tab w:val="clear" w:pos="1276"/>
                <w:tab w:val="clear" w:pos="1559"/>
              </w:tabs>
              <w:ind w:left="1418" w:hanging="1418"/>
              <w:rPr>
                <w:rFonts w:ascii="Century Gothic" w:hAnsi="Century Gothic" w:cs="Arial"/>
                <w:sz w:val="16"/>
                <w:szCs w:val="16"/>
              </w:rPr>
            </w:pPr>
            <w:r w:rsidRPr="001C0B21">
              <w:rPr>
                <w:rFonts w:ascii="Century Gothic" w:hAnsi="Century Gothic" w:cs="Arial"/>
                <w:sz w:val="16"/>
                <w:szCs w:val="16"/>
              </w:rPr>
              <w:t>The registration details of all vehicles in the combination used.</w:t>
            </w:r>
          </w:p>
          <w:p w:rsidR="00254823" w:rsidRPr="001C0B21" w:rsidRDefault="00254823" w:rsidP="001362F9">
            <w:pPr>
              <w:numPr>
                <w:ilvl w:val="0"/>
                <w:numId w:val="60"/>
              </w:numPr>
              <w:tabs>
                <w:tab w:val="clear" w:pos="992"/>
                <w:tab w:val="clear" w:pos="1276"/>
                <w:tab w:val="clear" w:pos="1559"/>
              </w:tabs>
              <w:ind w:left="742" w:hanging="742"/>
              <w:rPr>
                <w:rFonts w:ascii="Century Gothic" w:hAnsi="Century Gothic" w:cs="Arial"/>
                <w:sz w:val="16"/>
                <w:szCs w:val="16"/>
              </w:rPr>
            </w:pPr>
            <w:r w:rsidRPr="001C0B21">
              <w:rPr>
                <w:rFonts w:ascii="Century Gothic" w:hAnsi="Century Gothic" w:cs="Arial"/>
                <w:sz w:val="16"/>
                <w:szCs w:val="16"/>
              </w:rPr>
              <w:t>Applicable authorisations (i.e. licenses, permits and orders) under which the vehicle was operating.</w:t>
            </w:r>
          </w:p>
          <w:p w:rsidR="00254823" w:rsidRPr="001C0B21" w:rsidRDefault="00254823" w:rsidP="001362F9">
            <w:pPr>
              <w:numPr>
                <w:ilvl w:val="0"/>
                <w:numId w:val="60"/>
              </w:numPr>
              <w:tabs>
                <w:tab w:val="clear" w:pos="992"/>
                <w:tab w:val="clear" w:pos="1276"/>
                <w:tab w:val="clear" w:pos="1559"/>
              </w:tabs>
              <w:ind w:left="1418" w:hanging="1418"/>
              <w:rPr>
                <w:rFonts w:ascii="Century Gothic" w:hAnsi="Century Gothic" w:cs="Arial"/>
                <w:sz w:val="16"/>
                <w:szCs w:val="16"/>
              </w:rPr>
            </w:pPr>
            <w:r w:rsidRPr="001C0B21">
              <w:rPr>
                <w:rFonts w:ascii="Century Gothic" w:hAnsi="Century Gothic" w:cs="Arial"/>
                <w:sz w:val="16"/>
                <w:szCs w:val="16"/>
              </w:rPr>
              <w:t>Details of the load carried.</w:t>
            </w:r>
          </w:p>
          <w:p w:rsidR="00254823" w:rsidRPr="001C0B21" w:rsidRDefault="00254823" w:rsidP="001362F9">
            <w:pPr>
              <w:numPr>
                <w:ilvl w:val="0"/>
                <w:numId w:val="60"/>
              </w:numPr>
              <w:tabs>
                <w:tab w:val="clear" w:pos="992"/>
                <w:tab w:val="clear" w:pos="1276"/>
                <w:tab w:val="clear" w:pos="1559"/>
              </w:tabs>
              <w:ind w:left="1418" w:hanging="1418"/>
              <w:rPr>
                <w:rFonts w:ascii="Century Gothic" w:hAnsi="Century Gothic" w:cs="Arial"/>
                <w:sz w:val="16"/>
                <w:szCs w:val="16"/>
              </w:rPr>
            </w:pPr>
            <w:r w:rsidRPr="001C0B21">
              <w:rPr>
                <w:rFonts w:ascii="Century Gothic" w:hAnsi="Century Gothic" w:cs="Arial"/>
                <w:sz w:val="16"/>
                <w:szCs w:val="16"/>
              </w:rPr>
              <w:t>The masses of the vehicle, and/or the methodology used for determining this information.</w:t>
            </w:r>
          </w:p>
          <w:p w:rsidR="00254823" w:rsidRPr="001C0B21" w:rsidRDefault="00254823" w:rsidP="001362F9">
            <w:pPr>
              <w:spacing w:before="40" w:after="40"/>
              <w:rPr>
                <w:rFonts w:ascii="Century Gothic" w:hAnsi="Century Gothic" w:cs="Arial"/>
                <w:b/>
                <w:bCs/>
                <w:sz w:val="16"/>
                <w:szCs w:val="16"/>
              </w:rPr>
            </w:pPr>
            <w:r w:rsidRPr="001C0B21">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1C0B21">
              <w:rPr>
                <w:rFonts w:ascii="Century Gothic" w:hAnsi="Century Gothic"/>
                <w:b/>
                <w:bCs/>
                <w:sz w:val="16"/>
                <w:szCs w:val="16"/>
              </w:rPr>
              <w:t>SUPPORTING DOCUMENTATION</w:t>
            </w:r>
          </w:p>
          <w:p w:rsidR="00254823" w:rsidRPr="001C0B21" w:rsidRDefault="00254823" w:rsidP="001362F9">
            <w:pPr>
              <w:spacing w:before="40" w:after="40"/>
              <w:rPr>
                <w:rFonts w:ascii="Century Gothic" w:hAnsi="Century Gothic"/>
                <w:b/>
                <w:bCs/>
                <w:sz w:val="16"/>
                <w:szCs w:val="16"/>
              </w:rPr>
            </w:pPr>
          </w:p>
        </w:tc>
      </w:tr>
      <w:tr w:rsidR="00254823" w:rsidRPr="004A1EF0" w:rsidTr="001362F9">
        <w:trPr>
          <w:trHeight w:val="1833"/>
        </w:trPr>
        <w:tc>
          <w:tcPr>
            <w:tcW w:w="1985" w:type="dxa"/>
          </w:tcPr>
          <w:p w:rsidR="00254823" w:rsidRPr="00EC0E37" w:rsidRDefault="00254823" w:rsidP="001362F9">
            <w:pPr>
              <w:tabs>
                <w:tab w:val="center" w:pos="4153"/>
                <w:tab w:val="right" w:pos="8306"/>
              </w:tabs>
              <w:spacing w:before="40" w:after="40"/>
              <w:rPr>
                <w:rFonts w:ascii="Century Gothic" w:hAnsi="Century Gothic"/>
                <w:b/>
                <w:sz w:val="16"/>
                <w:szCs w:val="16"/>
              </w:rPr>
            </w:pPr>
            <w:r w:rsidRPr="00EC0E37">
              <w:rPr>
                <w:rFonts w:ascii="Century Gothic" w:hAnsi="Century Gothic"/>
                <w:b/>
                <w:sz w:val="16"/>
                <w:szCs w:val="16"/>
              </w:rPr>
              <w:lastRenderedPageBreak/>
              <w:t>Std 6. Internal Review</w:t>
            </w:r>
          </w:p>
          <w:p w:rsidR="00254823" w:rsidRPr="00307691" w:rsidRDefault="00307691" w:rsidP="001362F9">
            <w:pPr>
              <w:tabs>
                <w:tab w:val="center" w:pos="4153"/>
                <w:tab w:val="right" w:pos="8306"/>
              </w:tabs>
              <w:spacing w:before="40" w:after="40"/>
              <w:rPr>
                <w:rFonts w:ascii="Century Gothic" w:hAnsi="Century Gothic"/>
                <w:sz w:val="16"/>
                <w:szCs w:val="16"/>
              </w:rPr>
            </w:pPr>
            <w:r w:rsidRPr="00307691">
              <w:rPr>
                <w:rFonts w:ascii="Century Gothic" w:hAnsi="Century Gothic" w:cs="Arial"/>
                <w:sz w:val="16"/>
                <w:szCs w:val="16"/>
              </w:rPr>
              <w:t>An annual internal review must be conducted to ensure loads are being adequately controlled and all activities are being carried out in accordance with the Mass Management System. An internal review of the Mass Management System is required to confirm the ongoing relevance and appropriateness of processes and practices. An effective review will identify non</w:t>
            </w:r>
            <w:r w:rsidRPr="00307691">
              <w:rPr>
                <w:rFonts w:ascii="Century Gothic" w:hAnsi="Century Gothic" w:cs="Arial"/>
                <w:sz w:val="16"/>
                <w:szCs w:val="16"/>
              </w:rPr>
              <w:noBreakHyphen/>
              <w:t>conformance that must be actioned accordingly.</w:t>
            </w:r>
          </w:p>
          <w:p w:rsidR="00254823" w:rsidRPr="004A1EF0" w:rsidRDefault="00B34D7A" w:rsidP="001362F9">
            <w:pPr>
              <w:tabs>
                <w:tab w:val="center" w:pos="4153"/>
                <w:tab w:val="right" w:pos="8306"/>
              </w:tabs>
              <w:spacing w:before="40" w:after="40"/>
              <w:rPr>
                <w:rFonts w:ascii="Century Gothic" w:hAnsi="Century Gothic"/>
                <w:sz w:val="20"/>
                <w:szCs w:val="22"/>
              </w:rPr>
            </w:pPr>
            <w:r w:rsidRPr="009E685C">
              <w:rPr>
                <w:rFonts w:ascii="Century Gothic" w:hAnsi="Century Gothic" w:cs="Arial"/>
                <w:b/>
                <w:sz w:val="16"/>
                <w:szCs w:val="16"/>
              </w:rPr>
              <w:t>Note 1</w:t>
            </w:r>
            <w:r w:rsidRPr="004A053F">
              <w:rPr>
                <w:rFonts w:ascii="Century Gothic" w:hAnsi="Century Gothic" w:cs="Arial"/>
                <w:b/>
                <w:sz w:val="16"/>
                <w:szCs w:val="16"/>
              </w:rPr>
              <w:t xml:space="preserve">: </w:t>
            </w:r>
            <w:r w:rsidRPr="00B34D7A">
              <w:rPr>
                <w:rFonts w:ascii="Century Gothic" w:hAnsi="Century Gothic" w:cs="Arial"/>
                <w:color w:val="000000"/>
                <w:sz w:val="16"/>
                <w:szCs w:val="16"/>
              </w:rPr>
              <w:t>It is not necessary to have a separate Internal Review and quarterly compliance statement for each accreditation module. One Internal Review document and one quarterly compliance statement could be raised to capture the required criteria across all accreditation modules. E</w:t>
            </w:r>
            <w:r w:rsidRPr="00B34D7A">
              <w:rPr>
                <w:rFonts w:ascii="Century Gothic" w:hAnsi="Century Gothic" w:cs="Arial"/>
                <w:sz w:val="16"/>
                <w:szCs w:val="16"/>
              </w:rPr>
              <w:t>xample template forms can be found in the “Operator Guide – How to Become and Stay Accredited and Sample Forms”, located on the MRWA web site.</w:t>
            </w:r>
          </w:p>
        </w:tc>
        <w:tc>
          <w:tcPr>
            <w:tcW w:w="8122" w:type="dxa"/>
          </w:tcPr>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9D5D13">
              <w:rPr>
                <w:rFonts w:ascii="Century Gothic" w:hAnsi="Century Gothic" w:cs="Arial"/>
                <w:b/>
                <w:bCs/>
                <w:sz w:val="16"/>
                <w:szCs w:val="16"/>
              </w:rPr>
              <w:t xml:space="preserve">An operator’s </w:t>
            </w:r>
            <w:r>
              <w:rPr>
                <w:rFonts w:ascii="Century Gothic" w:hAnsi="Century Gothic" w:cs="Arial"/>
                <w:b/>
                <w:bCs/>
                <w:sz w:val="16"/>
                <w:szCs w:val="16"/>
              </w:rPr>
              <w:t>Mass</w:t>
            </w:r>
            <w:r w:rsidRPr="009D5D13">
              <w:rPr>
                <w:rFonts w:ascii="Century Gothic" w:hAnsi="Century Gothic" w:cs="Arial"/>
                <w:b/>
                <w:bCs/>
                <w:sz w:val="16"/>
                <w:szCs w:val="16"/>
              </w:rPr>
              <w:t xml:space="preserve"> Management System must:</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6</w:t>
            </w:r>
            <w:r w:rsidRPr="009D5D13">
              <w:rPr>
                <w:rFonts w:ascii="Century Gothic" w:hAnsi="Century Gothic" w:cs="Arial"/>
                <w:b/>
                <w:bCs/>
                <w:sz w:val="16"/>
                <w:szCs w:val="16"/>
                <w:u w:val="single"/>
              </w:rPr>
              <w:t>.1</w:t>
            </w:r>
            <w:r w:rsidRPr="009D5D13">
              <w:rPr>
                <w:rFonts w:ascii="Century Gothic" w:hAnsi="Century Gothic" w:cs="Arial"/>
                <w:b/>
                <w:bCs/>
                <w:sz w:val="16"/>
                <w:szCs w:val="16"/>
              </w:rPr>
              <w:t xml:space="preserve">     </w:t>
            </w:r>
          </w:p>
          <w:p w:rsidR="00254823" w:rsidRPr="00307691" w:rsidRDefault="00307691" w:rsidP="001362F9">
            <w:pPr>
              <w:tabs>
                <w:tab w:val="clear" w:pos="709"/>
                <w:tab w:val="clear" w:pos="992"/>
                <w:tab w:val="clear" w:pos="1276"/>
                <w:tab w:val="clear" w:pos="1559"/>
              </w:tabs>
              <w:rPr>
                <w:rFonts w:ascii="Century Gothic" w:hAnsi="Century Gothic" w:cs="Arial"/>
                <w:sz w:val="16"/>
                <w:szCs w:val="16"/>
              </w:rPr>
            </w:pPr>
            <w:r w:rsidRPr="00307691">
              <w:rPr>
                <w:rFonts w:ascii="Century Gothic" w:hAnsi="Century Gothic" w:cs="Arial"/>
                <w:sz w:val="16"/>
                <w:szCs w:val="16"/>
              </w:rPr>
              <w:t xml:space="preserve">Ensure the carrying out </w:t>
            </w:r>
            <w:r>
              <w:rPr>
                <w:rFonts w:ascii="Century Gothic" w:hAnsi="Century Gothic" w:cs="Arial"/>
                <w:sz w:val="16"/>
                <w:szCs w:val="16"/>
              </w:rPr>
              <w:t xml:space="preserve">of </w:t>
            </w:r>
            <w:r w:rsidRPr="00307691">
              <w:rPr>
                <w:rFonts w:ascii="Century Gothic" w:hAnsi="Century Gothic" w:cs="Arial"/>
                <w:sz w:val="16"/>
                <w:szCs w:val="16"/>
              </w:rPr>
              <w:t>annual internal reviews covers:</w:t>
            </w:r>
          </w:p>
          <w:p w:rsidR="00254823" w:rsidRPr="00EE4B43" w:rsidRDefault="00254823" w:rsidP="001362F9">
            <w:pPr>
              <w:numPr>
                <w:ilvl w:val="0"/>
                <w:numId w:val="62"/>
              </w:numPr>
              <w:tabs>
                <w:tab w:val="clear" w:pos="992"/>
                <w:tab w:val="clear" w:pos="1559"/>
              </w:tabs>
              <w:rPr>
                <w:rFonts w:ascii="Century Gothic" w:hAnsi="Century Gothic" w:cs="Arial"/>
                <w:sz w:val="16"/>
                <w:szCs w:val="16"/>
              </w:rPr>
            </w:pPr>
            <w:r w:rsidRPr="00EE4B43">
              <w:rPr>
                <w:rFonts w:ascii="Century Gothic" w:hAnsi="Century Gothic" w:cs="Arial"/>
                <w:sz w:val="16"/>
                <w:szCs w:val="16"/>
              </w:rPr>
              <w:t>When the reviews are to take place.</w:t>
            </w:r>
          </w:p>
          <w:p w:rsidR="00254823" w:rsidRPr="00EE4B43" w:rsidRDefault="00254823" w:rsidP="001362F9">
            <w:pPr>
              <w:numPr>
                <w:ilvl w:val="0"/>
                <w:numId w:val="62"/>
              </w:numPr>
              <w:tabs>
                <w:tab w:val="clear" w:pos="992"/>
                <w:tab w:val="clear" w:pos="1559"/>
              </w:tabs>
              <w:rPr>
                <w:rFonts w:ascii="Century Gothic" w:hAnsi="Century Gothic" w:cs="Arial"/>
                <w:sz w:val="16"/>
                <w:szCs w:val="16"/>
              </w:rPr>
            </w:pPr>
            <w:r w:rsidRPr="00EE4B43">
              <w:rPr>
                <w:rFonts w:ascii="Century Gothic" w:hAnsi="Century Gothic" w:cs="Arial"/>
                <w:sz w:val="16"/>
                <w:szCs w:val="16"/>
              </w:rPr>
              <w:t>Who is to conduct them.</w:t>
            </w:r>
          </w:p>
          <w:p w:rsidR="00254823" w:rsidRPr="00EE4B43" w:rsidRDefault="00254823" w:rsidP="001362F9">
            <w:pPr>
              <w:numPr>
                <w:ilvl w:val="0"/>
                <w:numId w:val="62"/>
              </w:numPr>
              <w:tabs>
                <w:tab w:val="clear" w:pos="992"/>
                <w:tab w:val="clear" w:pos="1559"/>
              </w:tabs>
              <w:rPr>
                <w:rFonts w:ascii="Century Gothic" w:hAnsi="Century Gothic" w:cs="Arial"/>
                <w:sz w:val="16"/>
                <w:szCs w:val="16"/>
              </w:rPr>
            </w:pPr>
            <w:r w:rsidRPr="00EE4B43">
              <w:rPr>
                <w:rFonts w:ascii="Century Gothic" w:hAnsi="Century Gothic" w:cs="Arial"/>
                <w:sz w:val="16"/>
                <w:szCs w:val="16"/>
              </w:rPr>
              <w:t>How the reviews are to be conducted.</w:t>
            </w:r>
          </w:p>
          <w:p w:rsidR="00254823" w:rsidRPr="00EE4B43" w:rsidRDefault="00254823" w:rsidP="001362F9">
            <w:pPr>
              <w:numPr>
                <w:ilvl w:val="0"/>
                <w:numId w:val="62"/>
              </w:numPr>
              <w:tabs>
                <w:tab w:val="clear" w:pos="992"/>
                <w:tab w:val="clear" w:pos="1559"/>
              </w:tabs>
              <w:rPr>
                <w:rFonts w:ascii="Arial" w:hAnsi="Arial" w:cs="Arial"/>
              </w:rPr>
            </w:pPr>
            <w:r w:rsidRPr="00EE4B43">
              <w:rPr>
                <w:rFonts w:ascii="Century Gothic" w:hAnsi="Century Gothic" w:cs="Arial"/>
                <w:sz w:val="16"/>
                <w:szCs w:val="16"/>
              </w:rPr>
              <w:t>The checklists of documents and records to be used for the review.</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6</w:t>
            </w:r>
            <w:r w:rsidRPr="009D5D13">
              <w:rPr>
                <w:rFonts w:ascii="Century Gothic" w:hAnsi="Century Gothic" w:cs="Arial"/>
                <w:b/>
                <w:bCs/>
                <w:sz w:val="16"/>
                <w:szCs w:val="16"/>
                <w:u w:val="single"/>
              </w:rPr>
              <w:t>.</w:t>
            </w:r>
            <w:r>
              <w:rPr>
                <w:rFonts w:ascii="Century Gothic" w:hAnsi="Century Gothic" w:cs="Arial"/>
                <w:b/>
                <w:bCs/>
                <w:sz w:val="16"/>
                <w:szCs w:val="16"/>
                <w:u w:val="single"/>
              </w:rPr>
              <w:t>2</w:t>
            </w:r>
            <w:r w:rsidRPr="009D5D13">
              <w:rPr>
                <w:rFonts w:ascii="Century Gothic" w:hAnsi="Century Gothic" w:cs="Arial"/>
                <w:b/>
                <w:bCs/>
                <w:sz w:val="16"/>
                <w:szCs w:val="16"/>
              </w:rPr>
              <w:t xml:space="preserve">     </w:t>
            </w:r>
          </w:p>
          <w:p w:rsidR="00254823" w:rsidRPr="00307691" w:rsidRDefault="00307691" w:rsidP="001362F9">
            <w:pPr>
              <w:tabs>
                <w:tab w:val="clear" w:pos="709"/>
                <w:tab w:val="clear" w:pos="992"/>
                <w:tab w:val="clear" w:pos="1559"/>
              </w:tabs>
              <w:rPr>
                <w:rFonts w:ascii="Century Gothic" w:hAnsi="Century Gothic" w:cs="Arial"/>
                <w:sz w:val="16"/>
                <w:szCs w:val="16"/>
              </w:rPr>
            </w:pPr>
            <w:r w:rsidRPr="00307691">
              <w:rPr>
                <w:rFonts w:ascii="Century Gothic" w:hAnsi="Century Gothic" w:cs="Arial"/>
                <w:sz w:val="16"/>
                <w:szCs w:val="16"/>
              </w:rPr>
              <w:t>Ensure the internal review is being carried out by a person not involved in the operation of the procedures being reviewed, where practical.</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6</w:t>
            </w:r>
            <w:r w:rsidRPr="009D5D13">
              <w:rPr>
                <w:rFonts w:ascii="Century Gothic" w:hAnsi="Century Gothic" w:cs="Arial"/>
                <w:b/>
                <w:bCs/>
                <w:sz w:val="16"/>
                <w:szCs w:val="16"/>
                <w:u w:val="single"/>
              </w:rPr>
              <w:t>.</w:t>
            </w:r>
            <w:r>
              <w:rPr>
                <w:rFonts w:ascii="Century Gothic" w:hAnsi="Century Gothic" w:cs="Arial"/>
                <w:b/>
                <w:bCs/>
                <w:sz w:val="16"/>
                <w:szCs w:val="16"/>
                <w:u w:val="single"/>
              </w:rPr>
              <w:t>3</w:t>
            </w:r>
            <w:r w:rsidRPr="009D5D13">
              <w:rPr>
                <w:rFonts w:ascii="Century Gothic" w:hAnsi="Century Gothic" w:cs="Arial"/>
                <w:b/>
                <w:bCs/>
                <w:sz w:val="16"/>
                <w:szCs w:val="16"/>
              </w:rPr>
              <w:t xml:space="preserve">     </w:t>
            </w:r>
          </w:p>
          <w:p w:rsidR="00254823" w:rsidRPr="00307691" w:rsidRDefault="00307691" w:rsidP="001362F9">
            <w:pPr>
              <w:tabs>
                <w:tab w:val="clear" w:pos="709"/>
                <w:tab w:val="clear" w:pos="992"/>
                <w:tab w:val="clear" w:pos="1559"/>
              </w:tabs>
              <w:rPr>
                <w:rFonts w:ascii="Century Gothic" w:hAnsi="Century Gothic" w:cs="Arial"/>
                <w:sz w:val="16"/>
                <w:szCs w:val="16"/>
              </w:rPr>
            </w:pPr>
            <w:r w:rsidRPr="00307691">
              <w:rPr>
                <w:rFonts w:ascii="Century Gothic" w:hAnsi="Century Gothic" w:cs="Arial"/>
                <w:sz w:val="16"/>
                <w:szCs w:val="16"/>
              </w:rPr>
              <w:t>Separate from the annual internal review, an operator must have written processes to ensure all non</w:t>
            </w:r>
            <w:r w:rsidRPr="00307691">
              <w:rPr>
                <w:rFonts w:ascii="Century Gothic" w:hAnsi="Century Gothic" w:cs="Arial"/>
                <w:sz w:val="16"/>
                <w:szCs w:val="16"/>
              </w:rPr>
              <w:noBreakHyphen/>
              <w:t>conformance identified at any time during the year, including quarterly compliance reporting, are corrected.</w:t>
            </w:r>
          </w:p>
          <w:p w:rsidR="00254823" w:rsidRPr="00EE4B43" w:rsidRDefault="00254823" w:rsidP="001362F9">
            <w:pPr>
              <w:tabs>
                <w:tab w:val="clear" w:pos="709"/>
                <w:tab w:val="clear" w:pos="992"/>
                <w:tab w:val="clear" w:pos="1559"/>
              </w:tabs>
              <w:rPr>
                <w:rFonts w:ascii="Century Gothic" w:hAnsi="Century Gothic" w:cs="Arial"/>
                <w:sz w:val="16"/>
                <w:szCs w:val="16"/>
              </w:rPr>
            </w:pPr>
          </w:p>
          <w:p w:rsidR="00254823" w:rsidRPr="00307691" w:rsidRDefault="00307691" w:rsidP="001362F9">
            <w:pPr>
              <w:pStyle w:val="BodyTextIndent3"/>
              <w:spacing w:after="0"/>
              <w:ind w:left="0"/>
              <w:rPr>
                <w:rFonts w:ascii="Century Gothic" w:hAnsi="Century Gothic" w:cs="Arial"/>
              </w:rPr>
            </w:pPr>
            <w:r w:rsidRPr="00307691">
              <w:rPr>
                <w:rFonts w:ascii="Century Gothic" w:hAnsi="Century Gothic" w:cs="Arial"/>
              </w:rPr>
              <w:t>The processes for handling non-conformance must include:</w:t>
            </w:r>
          </w:p>
          <w:p w:rsidR="00254823" w:rsidRPr="00EE4B43" w:rsidRDefault="00254823" w:rsidP="001362F9">
            <w:pPr>
              <w:pStyle w:val="BodyTextIndent3"/>
              <w:numPr>
                <w:ilvl w:val="0"/>
                <w:numId w:val="63"/>
              </w:numPr>
              <w:tabs>
                <w:tab w:val="clear" w:pos="992"/>
                <w:tab w:val="clear" w:pos="1276"/>
                <w:tab w:val="clear" w:pos="1559"/>
              </w:tabs>
              <w:spacing w:after="0"/>
              <w:ind w:left="1440" w:hanging="1406"/>
              <w:rPr>
                <w:rFonts w:ascii="Century Gothic" w:hAnsi="Century Gothic" w:cs="Arial"/>
              </w:rPr>
            </w:pPr>
            <w:r w:rsidRPr="00EE4B43">
              <w:rPr>
                <w:rFonts w:ascii="Century Gothic" w:hAnsi="Century Gothic" w:cs="Arial"/>
              </w:rPr>
              <w:t>How non-compliances can be detected.</w:t>
            </w:r>
          </w:p>
          <w:p w:rsidR="00254823" w:rsidRPr="00EE4B43" w:rsidRDefault="00254823" w:rsidP="001362F9">
            <w:pPr>
              <w:pStyle w:val="BodyTextIndent3"/>
              <w:numPr>
                <w:ilvl w:val="0"/>
                <w:numId w:val="63"/>
              </w:numPr>
              <w:tabs>
                <w:tab w:val="clear" w:pos="992"/>
                <w:tab w:val="clear" w:pos="1276"/>
                <w:tab w:val="clear" w:pos="1559"/>
              </w:tabs>
              <w:spacing w:after="0"/>
              <w:ind w:left="1440" w:hanging="1406"/>
              <w:rPr>
                <w:rFonts w:ascii="Century Gothic" w:hAnsi="Century Gothic" w:cs="Arial"/>
              </w:rPr>
            </w:pPr>
            <w:r w:rsidRPr="00EE4B43">
              <w:rPr>
                <w:rFonts w:ascii="Century Gothic" w:hAnsi="Century Gothic" w:cs="Arial"/>
              </w:rPr>
              <w:t>Corrective action to be taken.</w:t>
            </w:r>
          </w:p>
          <w:p w:rsidR="00A8485E" w:rsidRDefault="00A8485E" w:rsidP="00307691">
            <w:pPr>
              <w:pStyle w:val="BodyTextIndent3"/>
              <w:tabs>
                <w:tab w:val="clear" w:pos="709"/>
                <w:tab w:val="clear" w:pos="992"/>
                <w:tab w:val="clear" w:pos="1276"/>
                <w:tab w:val="clear" w:pos="1559"/>
              </w:tabs>
              <w:spacing w:after="0"/>
              <w:ind w:left="0"/>
              <w:rPr>
                <w:rFonts w:ascii="Century Gothic" w:hAnsi="Century Gothic" w:cs="Arial"/>
              </w:rPr>
            </w:pPr>
          </w:p>
          <w:p w:rsidR="00A8485E" w:rsidRPr="00EE4B43" w:rsidRDefault="00A8485E" w:rsidP="00A8485E">
            <w:pPr>
              <w:pStyle w:val="BodyTextIndent3"/>
              <w:tabs>
                <w:tab w:val="clear" w:pos="709"/>
                <w:tab w:val="clear" w:pos="992"/>
                <w:tab w:val="clear" w:pos="1276"/>
                <w:tab w:val="clear" w:pos="1559"/>
              </w:tabs>
              <w:spacing w:after="0"/>
              <w:ind w:left="0"/>
              <w:rPr>
                <w:rFonts w:ascii="Arial" w:hAnsi="Arial" w:cs="Arial"/>
                <w:szCs w:val="24"/>
              </w:rPr>
            </w:pPr>
            <w:r>
              <w:rPr>
                <w:rFonts w:ascii="Century Gothic" w:hAnsi="Century Gothic" w:cs="Arial"/>
              </w:rPr>
              <w:t>Retain evidence of non-conformance and the action taken to correct the. This is done in the form of a Non-conformance Register.</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6</w:t>
            </w:r>
            <w:r w:rsidRPr="009D5D13">
              <w:rPr>
                <w:rFonts w:ascii="Century Gothic" w:hAnsi="Century Gothic" w:cs="Arial"/>
                <w:b/>
                <w:bCs/>
                <w:sz w:val="16"/>
                <w:szCs w:val="16"/>
                <w:u w:val="single"/>
              </w:rPr>
              <w:t>.</w:t>
            </w:r>
            <w:r>
              <w:rPr>
                <w:rFonts w:ascii="Century Gothic" w:hAnsi="Century Gothic" w:cs="Arial"/>
                <w:b/>
                <w:bCs/>
                <w:sz w:val="16"/>
                <w:szCs w:val="16"/>
                <w:u w:val="single"/>
              </w:rPr>
              <w:t>4</w:t>
            </w:r>
            <w:r w:rsidRPr="009D5D13">
              <w:rPr>
                <w:rFonts w:ascii="Century Gothic" w:hAnsi="Century Gothic" w:cs="Arial"/>
                <w:b/>
                <w:bCs/>
                <w:sz w:val="16"/>
                <w:szCs w:val="16"/>
              </w:rPr>
              <w:t xml:space="preserve">     </w:t>
            </w:r>
          </w:p>
          <w:p w:rsidR="00254823" w:rsidRPr="00307691" w:rsidRDefault="00307691" w:rsidP="001362F9">
            <w:pPr>
              <w:tabs>
                <w:tab w:val="clear" w:pos="709"/>
                <w:tab w:val="clear" w:pos="992"/>
                <w:tab w:val="clear" w:pos="1559"/>
              </w:tabs>
              <w:rPr>
                <w:rFonts w:ascii="Century Gothic" w:hAnsi="Century Gothic" w:cs="Arial"/>
                <w:sz w:val="16"/>
                <w:szCs w:val="16"/>
              </w:rPr>
            </w:pPr>
            <w:r w:rsidRPr="00307691">
              <w:rPr>
                <w:rFonts w:ascii="Century Gothic" w:hAnsi="Century Gothic" w:cs="Arial"/>
                <w:sz w:val="16"/>
                <w:szCs w:val="16"/>
              </w:rPr>
              <w:t>Have written processes for allocating responsibility to designated staff for ensuring all non-conformances are addressed and not repeated.</w:t>
            </w:r>
          </w:p>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6</w:t>
            </w:r>
            <w:r w:rsidRPr="009D5D13">
              <w:rPr>
                <w:rFonts w:ascii="Century Gothic" w:hAnsi="Century Gothic" w:cs="Arial"/>
                <w:b/>
                <w:bCs/>
                <w:sz w:val="16"/>
                <w:szCs w:val="16"/>
                <w:u w:val="single"/>
              </w:rPr>
              <w:t>.</w:t>
            </w:r>
            <w:r>
              <w:rPr>
                <w:rFonts w:ascii="Century Gothic" w:hAnsi="Century Gothic" w:cs="Arial"/>
                <w:b/>
                <w:bCs/>
                <w:sz w:val="16"/>
                <w:szCs w:val="16"/>
                <w:u w:val="single"/>
              </w:rPr>
              <w:t>5</w:t>
            </w:r>
            <w:r w:rsidRPr="009D5D13">
              <w:rPr>
                <w:rFonts w:ascii="Century Gothic" w:hAnsi="Century Gothic" w:cs="Arial"/>
                <w:b/>
                <w:bCs/>
                <w:sz w:val="16"/>
                <w:szCs w:val="16"/>
              </w:rPr>
              <w:t xml:space="preserve">     </w:t>
            </w:r>
          </w:p>
          <w:p w:rsidR="00254823" w:rsidRPr="00EE4B43" w:rsidRDefault="00254823" w:rsidP="001362F9">
            <w:pPr>
              <w:tabs>
                <w:tab w:val="clear" w:pos="709"/>
                <w:tab w:val="clear" w:pos="992"/>
                <w:tab w:val="clear" w:pos="1559"/>
              </w:tabs>
              <w:rPr>
                <w:rFonts w:ascii="Century Gothic" w:hAnsi="Century Gothic" w:cs="Arial"/>
                <w:sz w:val="16"/>
                <w:szCs w:val="16"/>
              </w:rPr>
            </w:pPr>
            <w:r w:rsidRPr="00EE4B43">
              <w:rPr>
                <w:rFonts w:ascii="Century Gothic" w:hAnsi="Century Gothic" w:cs="Arial"/>
                <w:sz w:val="16"/>
                <w:szCs w:val="16"/>
              </w:rPr>
              <w:t>Require the production of quarterly compliance statements, and detail the form of this report which must include as a minimum:</w:t>
            </w:r>
          </w:p>
          <w:p w:rsidR="00254823" w:rsidRPr="00EE4B43" w:rsidRDefault="00254823" w:rsidP="001362F9">
            <w:pPr>
              <w:numPr>
                <w:ilvl w:val="0"/>
                <w:numId w:val="65"/>
              </w:numPr>
              <w:tabs>
                <w:tab w:val="clear" w:pos="709"/>
                <w:tab w:val="clear" w:pos="992"/>
                <w:tab w:val="clear" w:pos="1276"/>
                <w:tab w:val="clear" w:pos="1559"/>
              </w:tabs>
              <w:ind w:left="884" w:hanging="850"/>
              <w:rPr>
                <w:rFonts w:ascii="Century Gothic" w:hAnsi="Century Gothic" w:cs="Arial"/>
                <w:sz w:val="16"/>
                <w:szCs w:val="16"/>
              </w:rPr>
            </w:pPr>
            <w:r w:rsidRPr="00EE4B43">
              <w:rPr>
                <w:rFonts w:ascii="Century Gothic" w:hAnsi="Century Gothic" w:cs="Arial"/>
                <w:sz w:val="16"/>
                <w:szCs w:val="16"/>
              </w:rPr>
              <w:t xml:space="preserve">The number of vehicles in the </w:t>
            </w:r>
            <w:r w:rsidR="00307691" w:rsidRPr="00307691">
              <w:rPr>
                <w:rFonts w:ascii="Century Gothic" w:hAnsi="Century Gothic" w:cs="Arial"/>
                <w:sz w:val="16"/>
                <w:szCs w:val="16"/>
              </w:rPr>
              <w:t>Mass Management System</w:t>
            </w:r>
            <w:r w:rsidRPr="00EE4B43">
              <w:rPr>
                <w:rFonts w:ascii="Century Gothic" w:hAnsi="Century Gothic" w:cs="Arial"/>
                <w:sz w:val="16"/>
                <w:szCs w:val="16"/>
              </w:rPr>
              <w:t>.</w:t>
            </w:r>
          </w:p>
          <w:p w:rsidR="00254823" w:rsidRPr="00EE4B43" w:rsidRDefault="00254823" w:rsidP="001362F9">
            <w:pPr>
              <w:numPr>
                <w:ilvl w:val="0"/>
                <w:numId w:val="65"/>
              </w:numPr>
              <w:tabs>
                <w:tab w:val="clear" w:pos="709"/>
                <w:tab w:val="clear" w:pos="992"/>
                <w:tab w:val="clear" w:pos="1276"/>
                <w:tab w:val="clear" w:pos="1559"/>
              </w:tabs>
              <w:ind w:left="884" w:hanging="850"/>
              <w:rPr>
                <w:rFonts w:ascii="Century Gothic" w:hAnsi="Century Gothic" w:cs="Arial"/>
                <w:sz w:val="16"/>
                <w:szCs w:val="16"/>
              </w:rPr>
            </w:pPr>
            <w:r w:rsidRPr="00EE4B43">
              <w:rPr>
                <w:rFonts w:ascii="Century Gothic" w:hAnsi="Century Gothic" w:cs="Arial"/>
                <w:sz w:val="16"/>
                <w:szCs w:val="16"/>
              </w:rPr>
              <w:t>The number of trips taken.</w:t>
            </w:r>
          </w:p>
          <w:p w:rsidR="00254823" w:rsidRPr="00307691" w:rsidRDefault="00307691" w:rsidP="001362F9">
            <w:pPr>
              <w:numPr>
                <w:ilvl w:val="0"/>
                <w:numId w:val="65"/>
              </w:numPr>
              <w:tabs>
                <w:tab w:val="clear" w:pos="709"/>
                <w:tab w:val="clear" w:pos="992"/>
                <w:tab w:val="clear" w:pos="1276"/>
                <w:tab w:val="clear" w:pos="1559"/>
              </w:tabs>
              <w:ind w:left="884" w:hanging="850"/>
              <w:rPr>
                <w:rFonts w:ascii="Century Gothic" w:hAnsi="Century Gothic" w:cs="Arial"/>
                <w:sz w:val="16"/>
                <w:szCs w:val="16"/>
              </w:rPr>
            </w:pPr>
            <w:r w:rsidRPr="00307691">
              <w:rPr>
                <w:rFonts w:ascii="Century Gothic" w:hAnsi="Century Gothic" w:cs="Arial"/>
                <w:sz w:val="16"/>
                <w:szCs w:val="16"/>
              </w:rPr>
              <w:t>The number of trips taken where a non-conformance occurred with the Mass Management System.</w:t>
            </w:r>
          </w:p>
          <w:p w:rsidR="00254823" w:rsidRPr="00B973F5" w:rsidRDefault="00254823" w:rsidP="001362F9">
            <w:pPr>
              <w:numPr>
                <w:ilvl w:val="0"/>
                <w:numId w:val="65"/>
              </w:numPr>
              <w:tabs>
                <w:tab w:val="clear" w:pos="709"/>
                <w:tab w:val="clear" w:pos="992"/>
                <w:tab w:val="clear" w:pos="1276"/>
                <w:tab w:val="clear" w:pos="1559"/>
              </w:tabs>
              <w:ind w:left="884" w:hanging="850"/>
              <w:rPr>
                <w:rFonts w:ascii="Arial" w:hAnsi="Arial" w:cs="Arial"/>
              </w:rPr>
            </w:pPr>
            <w:r w:rsidRPr="00EE4B43">
              <w:rPr>
                <w:rFonts w:ascii="Century Gothic" w:hAnsi="Century Gothic" w:cs="Arial"/>
                <w:sz w:val="16"/>
                <w:szCs w:val="16"/>
              </w:rPr>
              <w:t>The level of mass excess for each non-compliant trip.</w:t>
            </w:r>
          </w:p>
          <w:p w:rsidR="00254823" w:rsidRPr="00EE4B43" w:rsidRDefault="00254823" w:rsidP="001362F9">
            <w:pPr>
              <w:spacing w:before="40" w:after="40"/>
              <w:rPr>
                <w:rFonts w:ascii="Century Gothic" w:hAnsi="Century Gothic" w:cs="Arial"/>
                <w:b/>
                <w:bCs/>
                <w:sz w:val="16"/>
                <w:szCs w:val="16"/>
              </w:rPr>
            </w:pPr>
            <w:r w:rsidRPr="00EE4B43">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EE4B43">
              <w:rPr>
                <w:rFonts w:ascii="Century Gothic" w:hAnsi="Century Gothic"/>
                <w:b/>
                <w:bCs/>
                <w:sz w:val="16"/>
                <w:szCs w:val="16"/>
              </w:rPr>
              <w:t>SUPPORTING DOCUMENTATION</w:t>
            </w:r>
          </w:p>
          <w:p w:rsidR="00254823" w:rsidRPr="00EE4B43" w:rsidRDefault="00254823" w:rsidP="001362F9">
            <w:pPr>
              <w:spacing w:before="40" w:after="40"/>
              <w:rPr>
                <w:rFonts w:ascii="Century Gothic" w:hAnsi="Century Gothic"/>
                <w:b/>
                <w:bCs/>
                <w:sz w:val="16"/>
                <w:szCs w:val="16"/>
              </w:rPr>
            </w:pPr>
          </w:p>
        </w:tc>
      </w:tr>
      <w:tr w:rsidR="00254823" w:rsidRPr="004A1EF0" w:rsidTr="001362F9">
        <w:trPr>
          <w:trHeight w:val="2256"/>
        </w:trPr>
        <w:tc>
          <w:tcPr>
            <w:tcW w:w="1985" w:type="dxa"/>
          </w:tcPr>
          <w:p w:rsidR="00254823" w:rsidRDefault="00254823" w:rsidP="001362F9">
            <w:pPr>
              <w:tabs>
                <w:tab w:val="center" w:pos="4153"/>
                <w:tab w:val="right" w:pos="8306"/>
              </w:tabs>
              <w:spacing w:before="40" w:after="40"/>
              <w:rPr>
                <w:rFonts w:ascii="Century Gothic" w:hAnsi="Century Gothic"/>
                <w:b/>
                <w:sz w:val="16"/>
                <w:szCs w:val="16"/>
              </w:rPr>
            </w:pPr>
            <w:r w:rsidRPr="009D5D13">
              <w:rPr>
                <w:rFonts w:ascii="Century Gothic" w:hAnsi="Century Gothic"/>
                <w:b/>
                <w:sz w:val="16"/>
                <w:szCs w:val="16"/>
              </w:rPr>
              <w:lastRenderedPageBreak/>
              <w:t xml:space="preserve">Std </w:t>
            </w:r>
            <w:r>
              <w:rPr>
                <w:rFonts w:ascii="Century Gothic" w:hAnsi="Century Gothic"/>
                <w:b/>
                <w:sz w:val="16"/>
                <w:szCs w:val="16"/>
              </w:rPr>
              <w:t>7</w:t>
            </w:r>
            <w:r w:rsidRPr="009D5D13">
              <w:rPr>
                <w:rFonts w:ascii="Century Gothic" w:hAnsi="Century Gothic"/>
                <w:b/>
                <w:sz w:val="16"/>
                <w:szCs w:val="16"/>
              </w:rPr>
              <w:t xml:space="preserve">. </w:t>
            </w:r>
            <w:r>
              <w:rPr>
                <w:rFonts w:ascii="Century Gothic" w:hAnsi="Century Gothic"/>
                <w:b/>
                <w:sz w:val="16"/>
                <w:szCs w:val="16"/>
              </w:rPr>
              <w:t>Training and Education</w:t>
            </w:r>
          </w:p>
          <w:p w:rsidR="00254823" w:rsidRDefault="00B34D7A" w:rsidP="001362F9">
            <w:pPr>
              <w:tabs>
                <w:tab w:val="center" w:pos="4153"/>
                <w:tab w:val="right" w:pos="8306"/>
              </w:tabs>
              <w:spacing w:before="40" w:after="40"/>
              <w:rPr>
                <w:rFonts w:ascii="Century Gothic" w:hAnsi="Century Gothic" w:cs="Arial"/>
                <w:sz w:val="16"/>
                <w:szCs w:val="16"/>
              </w:rPr>
            </w:pPr>
            <w:r w:rsidRPr="00B34D7A">
              <w:rPr>
                <w:rFonts w:ascii="Century Gothic" w:hAnsi="Century Gothic" w:cs="Arial"/>
                <w:sz w:val="16"/>
                <w:szCs w:val="16"/>
              </w:rPr>
              <w:t>A Mass Management System must ensure all persons associated with the management of loads have the appropriate knowledge and skills to undertake their required tasks.</w:t>
            </w:r>
          </w:p>
          <w:p w:rsidR="00B34D7A" w:rsidRPr="00B34D7A" w:rsidRDefault="00B34D7A" w:rsidP="001362F9">
            <w:pPr>
              <w:tabs>
                <w:tab w:val="center" w:pos="4153"/>
                <w:tab w:val="right" w:pos="8306"/>
              </w:tabs>
              <w:spacing w:before="40" w:after="40"/>
              <w:rPr>
                <w:rFonts w:ascii="Century Gothic" w:hAnsi="Century Gothic"/>
                <w:b/>
                <w:sz w:val="16"/>
                <w:szCs w:val="16"/>
              </w:rPr>
            </w:pPr>
            <w:r w:rsidRPr="009E685C">
              <w:rPr>
                <w:rFonts w:ascii="Century Gothic" w:hAnsi="Century Gothic" w:cs="Arial"/>
                <w:b/>
                <w:sz w:val="16"/>
                <w:szCs w:val="16"/>
              </w:rPr>
              <w:t>Note 1</w:t>
            </w:r>
            <w:r>
              <w:rPr>
                <w:rFonts w:ascii="Century Gothic" w:hAnsi="Century Gothic" w:cs="Arial"/>
                <w:b/>
                <w:sz w:val="16"/>
                <w:szCs w:val="16"/>
              </w:rPr>
              <w:t>:</w:t>
            </w:r>
            <w:r w:rsidRPr="00560E94">
              <w:rPr>
                <w:rFonts w:ascii="Arial" w:hAnsi="Arial" w:cs="Arial"/>
                <w:color w:val="000000"/>
              </w:rPr>
              <w:t xml:space="preserve"> </w:t>
            </w:r>
            <w:r w:rsidRPr="00B34D7A">
              <w:rPr>
                <w:rFonts w:ascii="Century Gothic" w:hAnsi="Century Gothic" w:cs="Arial"/>
                <w:color w:val="000000"/>
                <w:sz w:val="16"/>
                <w:szCs w:val="16"/>
              </w:rPr>
              <w:t xml:space="preserve">It is not necessary to have a separate Training and Education register for each accreditation module. One Training and Education register could be raised to capture the required details across all accreditation modules. </w:t>
            </w:r>
            <w:r w:rsidRPr="00B34D7A">
              <w:rPr>
                <w:rFonts w:ascii="Century Gothic" w:hAnsi="Century Gothic" w:cs="Arial"/>
                <w:sz w:val="16"/>
                <w:szCs w:val="16"/>
              </w:rPr>
              <w:t>An example template form can be found in the “Operator Guide – How to Become and Stay Accredited and Sample Forms”, located on the MRWA web site.</w:t>
            </w:r>
          </w:p>
        </w:tc>
        <w:tc>
          <w:tcPr>
            <w:tcW w:w="8122" w:type="dxa"/>
          </w:tcPr>
          <w:p w:rsidR="00254823" w:rsidRPr="009D5D13" w:rsidRDefault="00254823" w:rsidP="001362F9">
            <w:pPr>
              <w:pStyle w:val="ListParagraph"/>
              <w:tabs>
                <w:tab w:val="clear" w:pos="709"/>
                <w:tab w:val="clear" w:pos="992"/>
                <w:tab w:val="clear" w:pos="1276"/>
                <w:tab w:val="clear" w:pos="1559"/>
              </w:tabs>
              <w:ind w:left="0"/>
              <w:rPr>
                <w:rFonts w:ascii="Century Gothic" w:hAnsi="Century Gothic" w:cs="Arial"/>
                <w:b/>
                <w:bCs/>
                <w:sz w:val="16"/>
                <w:szCs w:val="16"/>
                <w:u w:val="single"/>
              </w:rPr>
            </w:pPr>
            <w:r w:rsidRPr="009D5D13">
              <w:rPr>
                <w:rFonts w:ascii="Century Gothic" w:hAnsi="Century Gothic" w:cs="Arial"/>
                <w:b/>
                <w:bCs/>
                <w:sz w:val="16"/>
                <w:szCs w:val="16"/>
              </w:rPr>
              <w:t xml:space="preserve">An operator’s </w:t>
            </w:r>
            <w:r>
              <w:rPr>
                <w:rFonts w:ascii="Century Gothic" w:hAnsi="Century Gothic" w:cs="Arial"/>
                <w:b/>
                <w:bCs/>
                <w:sz w:val="16"/>
                <w:szCs w:val="16"/>
              </w:rPr>
              <w:t>Mass</w:t>
            </w:r>
            <w:r w:rsidRPr="009D5D13">
              <w:rPr>
                <w:rFonts w:ascii="Century Gothic" w:hAnsi="Century Gothic" w:cs="Arial"/>
                <w:b/>
                <w:bCs/>
                <w:sz w:val="16"/>
                <w:szCs w:val="16"/>
              </w:rPr>
              <w:t xml:space="preserve"> Management System must:</w:t>
            </w:r>
          </w:p>
          <w:p w:rsidR="00254823" w:rsidRPr="009D5D13" w:rsidRDefault="00254823" w:rsidP="001362F9">
            <w:pPr>
              <w:spacing w:before="40" w:after="40"/>
              <w:rPr>
                <w:rFonts w:ascii="Century Gothic" w:hAnsi="Century Gothic"/>
                <w:bCs/>
                <w:sz w:val="16"/>
                <w:szCs w:val="16"/>
              </w:rPr>
            </w:pPr>
            <w:r w:rsidRPr="009D5D13">
              <w:rPr>
                <w:rFonts w:ascii="Century Gothic" w:hAnsi="Century Gothic" w:cs="Arial"/>
                <w:b/>
                <w:bCs/>
                <w:sz w:val="16"/>
                <w:szCs w:val="16"/>
                <w:u w:val="single"/>
              </w:rPr>
              <w:t xml:space="preserve">Criteria: - </w:t>
            </w:r>
            <w:r>
              <w:rPr>
                <w:rFonts w:ascii="Century Gothic" w:hAnsi="Century Gothic" w:cs="Arial"/>
                <w:b/>
                <w:bCs/>
                <w:sz w:val="16"/>
                <w:szCs w:val="16"/>
                <w:u w:val="single"/>
              </w:rPr>
              <w:t>7</w:t>
            </w:r>
            <w:r w:rsidRPr="009D5D13">
              <w:rPr>
                <w:rFonts w:ascii="Century Gothic" w:hAnsi="Century Gothic" w:cs="Arial"/>
                <w:b/>
                <w:bCs/>
                <w:sz w:val="16"/>
                <w:szCs w:val="16"/>
                <w:u w:val="single"/>
              </w:rPr>
              <w:t>.1</w:t>
            </w:r>
            <w:r w:rsidRPr="009D5D13">
              <w:rPr>
                <w:rFonts w:ascii="Century Gothic" w:hAnsi="Century Gothic" w:cs="Arial"/>
                <w:b/>
                <w:bCs/>
                <w:sz w:val="16"/>
                <w:szCs w:val="16"/>
              </w:rPr>
              <w:t xml:space="preserve">  </w:t>
            </w:r>
          </w:p>
          <w:p w:rsidR="00B34D7A" w:rsidRPr="00B34D7A" w:rsidRDefault="00B34D7A" w:rsidP="001362F9">
            <w:pPr>
              <w:spacing w:before="40" w:after="40"/>
              <w:rPr>
                <w:rFonts w:ascii="Century Gothic" w:hAnsi="Century Gothic" w:cs="Arial"/>
                <w:sz w:val="16"/>
                <w:szCs w:val="16"/>
              </w:rPr>
            </w:pPr>
            <w:r w:rsidRPr="00B34D7A">
              <w:rPr>
                <w:rFonts w:ascii="Century Gothic" w:hAnsi="Century Gothic" w:cs="Arial"/>
                <w:sz w:val="16"/>
                <w:szCs w:val="16"/>
              </w:rPr>
              <w:t>Identify what training in relation to mass management is required for each person associated with mass management activities.</w:t>
            </w:r>
          </w:p>
          <w:p w:rsidR="00254823" w:rsidRPr="00B34D7A" w:rsidRDefault="00254823" w:rsidP="001362F9">
            <w:pPr>
              <w:spacing w:before="40" w:after="40"/>
              <w:rPr>
                <w:rFonts w:ascii="Century Gothic" w:hAnsi="Century Gothic"/>
                <w:bCs/>
                <w:sz w:val="16"/>
                <w:szCs w:val="16"/>
              </w:rPr>
            </w:pPr>
            <w:r w:rsidRPr="00B34D7A">
              <w:rPr>
                <w:rFonts w:ascii="Century Gothic" w:hAnsi="Century Gothic" w:cs="Arial"/>
                <w:b/>
                <w:bCs/>
                <w:sz w:val="16"/>
                <w:szCs w:val="16"/>
                <w:u w:val="single"/>
              </w:rPr>
              <w:t>Criteria: - 7.2</w:t>
            </w:r>
            <w:r w:rsidRPr="00B34D7A">
              <w:rPr>
                <w:rFonts w:ascii="Century Gothic" w:hAnsi="Century Gothic" w:cs="Arial"/>
                <w:b/>
                <w:bCs/>
                <w:sz w:val="16"/>
                <w:szCs w:val="16"/>
              </w:rPr>
              <w:t xml:space="preserve">  </w:t>
            </w:r>
          </w:p>
          <w:p w:rsidR="00254823" w:rsidRPr="00B34D7A" w:rsidRDefault="00B34D7A" w:rsidP="001362F9">
            <w:pPr>
              <w:spacing w:before="40" w:after="40"/>
              <w:rPr>
                <w:rFonts w:ascii="Century Gothic" w:hAnsi="Century Gothic" w:cs="Arial"/>
                <w:sz w:val="16"/>
                <w:szCs w:val="16"/>
              </w:rPr>
            </w:pPr>
            <w:r w:rsidRPr="00B34D7A">
              <w:rPr>
                <w:rFonts w:ascii="Century Gothic" w:hAnsi="Century Gothic" w:cs="Arial"/>
                <w:sz w:val="16"/>
                <w:szCs w:val="16"/>
              </w:rPr>
              <w:t>Document and record what training has been undertaken in relation to load management by anyone associated with load management activities and when the training was undertaken.</w:t>
            </w:r>
          </w:p>
          <w:p w:rsidR="00254823" w:rsidRPr="00B34D7A" w:rsidRDefault="00254823" w:rsidP="001362F9">
            <w:pPr>
              <w:spacing w:before="40" w:after="40"/>
              <w:rPr>
                <w:rFonts w:ascii="Century Gothic" w:hAnsi="Century Gothic"/>
                <w:bCs/>
                <w:sz w:val="16"/>
                <w:szCs w:val="16"/>
              </w:rPr>
            </w:pPr>
            <w:r w:rsidRPr="00B34D7A">
              <w:rPr>
                <w:rFonts w:ascii="Century Gothic" w:hAnsi="Century Gothic" w:cs="Arial"/>
                <w:b/>
                <w:bCs/>
                <w:sz w:val="16"/>
                <w:szCs w:val="16"/>
                <w:u w:val="single"/>
              </w:rPr>
              <w:t>Criteria: - 7.3</w:t>
            </w:r>
            <w:r w:rsidRPr="00B34D7A">
              <w:rPr>
                <w:rFonts w:ascii="Century Gothic" w:hAnsi="Century Gothic" w:cs="Arial"/>
                <w:b/>
                <w:bCs/>
                <w:sz w:val="16"/>
                <w:szCs w:val="16"/>
              </w:rPr>
              <w:t xml:space="preserve">  </w:t>
            </w:r>
          </w:p>
          <w:p w:rsidR="00254823" w:rsidRPr="00B34D7A" w:rsidRDefault="00B34D7A" w:rsidP="001362F9">
            <w:pPr>
              <w:spacing w:before="40" w:after="40"/>
              <w:rPr>
                <w:rFonts w:ascii="Century Gothic" w:hAnsi="Century Gothic" w:cs="Arial"/>
                <w:sz w:val="16"/>
                <w:szCs w:val="16"/>
              </w:rPr>
            </w:pPr>
            <w:r w:rsidRPr="00B34D7A">
              <w:rPr>
                <w:rFonts w:ascii="Century Gothic" w:hAnsi="Century Gothic" w:cs="Arial"/>
                <w:sz w:val="16"/>
                <w:szCs w:val="16"/>
              </w:rPr>
              <w:t>Document and record what training in mass management is given to all new drivers, contractors or employees as part of their induction process.</w:t>
            </w:r>
          </w:p>
          <w:p w:rsidR="00254823" w:rsidRPr="00B34D7A" w:rsidRDefault="00254823" w:rsidP="001362F9">
            <w:pPr>
              <w:spacing w:before="40" w:after="40"/>
              <w:rPr>
                <w:rFonts w:ascii="Century Gothic" w:hAnsi="Century Gothic"/>
                <w:bCs/>
                <w:sz w:val="16"/>
                <w:szCs w:val="16"/>
              </w:rPr>
            </w:pPr>
            <w:r w:rsidRPr="00B34D7A">
              <w:rPr>
                <w:rFonts w:ascii="Century Gothic" w:hAnsi="Century Gothic" w:cs="Arial"/>
                <w:b/>
                <w:bCs/>
                <w:sz w:val="16"/>
                <w:szCs w:val="16"/>
                <w:u w:val="single"/>
              </w:rPr>
              <w:t>Criteria: - 7.4</w:t>
            </w:r>
            <w:r w:rsidRPr="00B34D7A">
              <w:rPr>
                <w:rFonts w:ascii="Century Gothic" w:hAnsi="Century Gothic" w:cs="Arial"/>
                <w:b/>
                <w:bCs/>
                <w:sz w:val="16"/>
                <w:szCs w:val="16"/>
              </w:rPr>
              <w:t xml:space="preserve">  </w:t>
            </w:r>
          </w:p>
          <w:p w:rsidR="00254823" w:rsidRPr="00B34D7A" w:rsidRDefault="00B34D7A" w:rsidP="001362F9">
            <w:pPr>
              <w:spacing w:before="40" w:after="40"/>
              <w:rPr>
                <w:rFonts w:ascii="Century Gothic" w:hAnsi="Century Gothic" w:cs="Arial"/>
                <w:sz w:val="16"/>
                <w:szCs w:val="16"/>
              </w:rPr>
            </w:pPr>
            <w:r w:rsidRPr="00B34D7A">
              <w:rPr>
                <w:rFonts w:ascii="Century Gothic" w:hAnsi="Century Gothic" w:cs="Arial"/>
                <w:sz w:val="16"/>
                <w:szCs w:val="16"/>
              </w:rPr>
              <w:t>Ensure the regular review of training and detail this process, the staff responsible for it and its frequency.</w:t>
            </w:r>
          </w:p>
          <w:p w:rsidR="00254823" w:rsidRPr="00B34D7A" w:rsidRDefault="00254823" w:rsidP="001362F9">
            <w:pPr>
              <w:spacing w:before="40" w:after="40"/>
              <w:rPr>
                <w:rFonts w:ascii="Century Gothic" w:hAnsi="Century Gothic"/>
                <w:bCs/>
                <w:sz w:val="16"/>
                <w:szCs w:val="16"/>
              </w:rPr>
            </w:pPr>
            <w:r w:rsidRPr="00B34D7A">
              <w:rPr>
                <w:rFonts w:ascii="Century Gothic" w:hAnsi="Century Gothic" w:cs="Arial"/>
                <w:b/>
                <w:bCs/>
                <w:sz w:val="16"/>
                <w:szCs w:val="16"/>
                <w:u w:val="single"/>
              </w:rPr>
              <w:t>Criteria: - 7.5</w:t>
            </w:r>
            <w:r w:rsidRPr="00B34D7A">
              <w:rPr>
                <w:rFonts w:ascii="Century Gothic" w:hAnsi="Century Gothic" w:cs="Arial"/>
                <w:b/>
                <w:bCs/>
                <w:sz w:val="16"/>
                <w:szCs w:val="16"/>
              </w:rPr>
              <w:t xml:space="preserve">  </w:t>
            </w:r>
          </w:p>
          <w:p w:rsidR="00254823" w:rsidRPr="00B34D7A" w:rsidRDefault="00B34D7A" w:rsidP="001362F9">
            <w:pPr>
              <w:spacing w:before="40" w:after="40"/>
              <w:rPr>
                <w:rFonts w:ascii="Century Gothic" w:hAnsi="Century Gothic" w:cs="Arial"/>
                <w:sz w:val="16"/>
                <w:szCs w:val="16"/>
              </w:rPr>
            </w:pPr>
            <w:r w:rsidRPr="00B34D7A">
              <w:rPr>
                <w:rFonts w:ascii="Century Gothic" w:hAnsi="Century Gothic" w:cs="Arial"/>
                <w:sz w:val="16"/>
                <w:szCs w:val="16"/>
              </w:rPr>
              <w:t>Ensure all relevant staff (including sub-contractors) are provided with information of the Mass Management System, including any revisions.</w:t>
            </w:r>
          </w:p>
          <w:p w:rsidR="00254823" w:rsidRPr="00EE4B43" w:rsidRDefault="00254823" w:rsidP="001362F9">
            <w:pPr>
              <w:spacing w:before="40" w:after="40"/>
              <w:rPr>
                <w:rFonts w:ascii="Century Gothic" w:hAnsi="Century Gothic" w:cs="Arial"/>
                <w:b/>
                <w:bCs/>
                <w:sz w:val="16"/>
                <w:szCs w:val="16"/>
              </w:rPr>
            </w:pPr>
            <w:r w:rsidRPr="00EE4B43">
              <w:rPr>
                <w:rFonts w:ascii="Century Gothic" w:hAnsi="Century Gothic" w:cs="Arial"/>
                <w:b/>
                <w:bCs/>
                <w:sz w:val="16"/>
                <w:szCs w:val="16"/>
              </w:rPr>
              <w:t>OBSERVATION / EVIDENCE SIGHTED:</w:t>
            </w:r>
            <w:r>
              <w:rPr>
                <w:rFonts w:ascii="Century Gothic" w:hAnsi="Century Gothic" w:cs="Arial"/>
                <w:b/>
                <w:bCs/>
                <w:sz w:val="16"/>
                <w:szCs w:val="16"/>
              </w:rPr>
              <w:t xml:space="preserve"> </w:t>
            </w:r>
            <w:r w:rsidRPr="00EE4B43">
              <w:rPr>
                <w:rFonts w:ascii="Century Gothic" w:hAnsi="Century Gothic"/>
                <w:b/>
                <w:bCs/>
                <w:sz w:val="16"/>
                <w:szCs w:val="16"/>
              </w:rPr>
              <w:t>SUPPORTING DOCUMENTATION</w:t>
            </w:r>
          </w:p>
          <w:p w:rsidR="00254823" w:rsidRPr="00EE59E8" w:rsidRDefault="00254823" w:rsidP="001362F9">
            <w:pPr>
              <w:spacing w:before="40" w:after="40"/>
              <w:rPr>
                <w:rFonts w:ascii="Century Gothic" w:hAnsi="Century Gothic"/>
                <w:b/>
                <w:bCs/>
                <w:sz w:val="16"/>
                <w:szCs w:val="16"/>
              </w:rPr>
            </w:pPr>
          </w:p>
        </w:tc>
      </w:tr>
    </w:tbl>
    <w:p w:rsidR="00254823" w:rsidRDefault="00254823" w:rsidP="00254823">
      <w:pPr>
        <w:tabs>
          <w:tab w:val="center" w:pos="4153"/>
          <w:tab w:val="right" w:pos="8306"/>
        </w:tabs>
        <w:spacing w:after="120"/>
        <w:ind w:left="-567"/>
        <w:jc w:val="center"/>
        <w:rPr>
          <w:rFonts w:ascii="Century Gothic" w:hAnsi="Century Gothic"/>
        </w:rPr>
      </w:pPr>
    </w:p>
    <w:p w:rsidR="00254823" w:rsidRDefault="00254823" w:rsidP="00254823">
      <w:pPr>
        <w:tabs>
          <w:tab w:val="center" w:pos="4153"/>
          <w:tab w:val="right" w:pos="8306"/>
        </w:tabs>
        <w:spacing w:after="120"/>
        <w:ind w:left="-567"/>
        <w:jc w:val="center"/>
        <w:rPr>
          <w:rFonts w:ascii="Century Gothic" w:hAnsi="Century Gothic"/>
          <w:b/>
          <w:bCs/>
          <w:sz w:val="28"/>
          <w:szCs w:val="28"/>
        </w:rPr>
      </w:pPr>
    </w:p>
    <w:p w:rsidR="00254823" w:rsidRDefault="00254823" w:rsidP="00254823">
      <w:pPr>
        <w:tabs>
          <w:tab w:val="center" w:pos="4153"/>
          <w:tab w:val="right" w:pos="8306"/>
        </w:tabs>
        <w:spacing w:after="120"/>
        <w:ind w:left="-567"/>
        <w:jc w:val="center"/>
        <w:rPr>
          <w:rFonts w:ascii="Century Gothic" w:hAnsi="Century Gothic"/>
          <w:b/>
          <w:bCs/>
          <w:sz w:val="28"/>
          <w:szCs w:val="28"/>
        </w:rPr>
      </w:pPr>
    </w:p>
    <w:p w:rsidR="00254823" w:rsidRDefault="00254823" w:rsidP="00254823">
      <w:pPr>
        <w:tabs>
          <w:tab w:val="center" w:pos="4153"/>
          <w:tab w:val="right" w:pos="8306"/>
        </w:tabs>
        <w:spacing w:after="120"/>
        <w:ind w:left="-567"/>
        <w:jc w:val="center"/>
        <w:rPr>
          <w:rFonts w:ascii="Century Gothic" w:hAnsi="Century Gothic"/>
          <w:b/>
          <w:bCs/>
          <w:sz w:val="28"/>
          <w:szCs w:val="28"/>
        </w:rPr>
      </w:pPr>
    </w:p>
    <w:p w:rsidR="00254823" w:rsidRDefault="00254823" w:rsidP="00254823">
      <w:pPr>
        <w:tabs>
          <w:tab w:val="center" w:pos="4153"/>
          <w:tab w:val="right" w:pos="8306"/>
        </w:tabs>
        <w:spacing w:after="120"/>
        <w:ind w:left="-567"/>
        <w:jc w:val="center"/>
        <w:rPr>
          <w:rFonts w:ascii="Century Gothic" w:hAnsi="Century Gothic"/>
          <w:b/>
          <w:bCs/>
          <w:sz w:val="28"/>
          <w:szCs w:val="28"/>
        </w:rPr>
      </w:pPr>
    </w:p>
    <w:p w:rsidR="00254823" w:rsidRDefault="00254823"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B34D7A" w:rsidRDefault="00B34D7A" w:rsidP="00254823">
      <w:pPr>
        <w:tabs>
          <w:tab w:val="center" w:pos="4153"/>
          <w:tab w:val="right" w:pos="8306"/>
        </w:tabs>
        <w:spacing w:after="120"/>
        <w:ind w:left="-567"/>
        <w:jc w:val="center"/>
        <w:rPr>
          <w:rFonts w:ascii="Century Gothic" w:hAnsi="Century Gothic"/>
          <w:b/>
          <w:bCs/>
          <w:sz w:val="28"/>
          <w:szCs w:val="28"/>
        </w:rPr>
      </w:pPr>
    </w:p>
    <w:p w:rsidR="00254823" w:rsidRPr="004A1EF0" w:rsidRDefault="00254823" w:rsidP="00254823">
      <w:pPr>
        <w:tabs>
          <w:tab w:val="center" w:pos="4153"/>
          <w:tab w:val="right" w:pos="8306"/>
        </w:tabs>
        <w:spacing w:after="120"/>
        <w:ind w:left="-567"/>
        <w:jc w:val="center"/>
        <w:rPr>
          <w:rFonts w:ascii="Century Gothic" w:hAnsi="Century Gothic"/>
          <w:b/>
          <w:bCs/>
          <w:sz w:val="28"/>
          <w:szCs w:val="28"/>
        </w:rPr>
      </w:pPr>
      <w:r w:rsidRPr="004A1EF0">
        <w:rPr>
          <w:rFonts w:ascii="Century Gothic" w:hAnsi="Century Gothic"/>
          <w:b/>
          <w:bCs/>
          <w:sz w:val="28"/>
          <w:szCs w:val="28"/>
        </w:rPr>
        <w:lastRenderedPageBreak/>
        <w:t>AUDITOR DECLARATION</w:t>
      </w:r>
    </w:p>
    <w:p w:rsidR="00254823" w:rsidRPr="004A1EF0" w:rsidRDefault="00254823" w:rsidP="00254823">
      <w:pPr>
        <w:tabs>
          <w:tab w:val="center" w:pos="4153"/>
          <w:tab w:val="right" w:pos="8306"/>
        </w:tabs>
        <w:jc w:val="center"/>
        <w:rPr>
          <w:rFonts w:ascii="Century Gothic" w:hAnsi="Century Gothic"/>
          <w:b/>
          <w:bCs/>
          <w:sz w:val="22"/>
          <w:szCs w:val="22"/>
        </w:rPr>
      </w:pPr>
    </w:p>
    <w:tbl>
      <w:tblPr>
        <w:tblStyle w:val="TableGrid"/>
        <w:tblW w:w="9745" w:type="dxa"/>
        <w:tblInd w:w="-459" w:type="dxa"/>
        <w:tblLook w:val="01E0" w:firstRow="1" w:lastRow="1" w:firstColumn="1" w:lastColumn="1" w:noHBand="0" w:noVBand="0"/>
      </w:tblPr>
      <w:tblGrid>
        <w:gridCol w:w="5787"/>
        <w:gridCol w:w="3958"/>
      </w:tblGrid>
      <w:tr w:rsidR="00254823" w:rsidRPr="004A1EF0" w:rsidTr="001362F9">
        <w:tc>
          <w:tcPr>
            <w:tcW w:w="5787" w:type="dxa"/>
            <w:shd w:val="clear" w:color="auto" w:fill="E6E6E6"/>
          </w:tcPr>
          <w:p w:rsidR="00254823" w:rsidRPr="004A1EF0" w:rsidRDefault="00254823" w:rsidP="001362F9">
            <w:pPr>
              <w:keepNext/>
              <w:keepLines/>
              <w:spacing w:before="40" w:after="40"/>
              <w:outlineLvl w:val="6"/>
              <w:rPr>
                <w:rFonts w:ascii="Century Gothic" w:eastAsiaTheme="majorEastAsia" w:hAnsi="Century Gothic" w:cstheme="majorBidi"/>
                <w:b/>
                <w:iCs/>
                <w:sz w:val="22"/>
                <w:szCs w:val="22"/>
              </w:rPr>
            </w:pPr>
            <w:r w:rsidRPr="004A1EF0">
              <w:rPr>
                <w:rFonts w:ascii="Century Gothic" w:eastAsiaTheme="majorEastAsia" w:hAnsi="Century Gothic" w:cstheme="majorBidi"/>
                <w:b/>
                <w:iCs/>
                <w:sz w:val="22"/>
                <w:szCs w:val="22"/>
              </w:rPr>
              <w:t>PRINT NAME</w:t>
            </w:r>
          </w:p>
        </w:tc>
        <w:tc>
          <w:tcPr>
            <w:tcW w:w="3958" w:type="dxa"/>
            <w:shd w:val="clear" w:color="auto" w:fill="E6E6E6"/>
          </w:tcPr>
          <w:p w:rsidR="00254823" w:rsidRPr="004A1EF0" w:rsidRDefault="00254823" w:rsidP="001362F9">
            <w:pPr>
              <w:spacing w:before="40" w:after="40" w:line="360" w:lineRule="auto"/>
              <w:rPr>
                <w:rFonts w:ascii="Century Gothic" w:hAnsi="Century Gothic"/>
                <w:b/>
                <w:bCs/>
                <w:sz w:val="22"/>
                <w:szCs w:val="22"/>
              </w:rPr>
            </w:pPr>
            <w:r w:rsidRPr="004A1EF0">
              <w:rPr>
                <w:rFonts w:ascii="Century Gothic" w:hAnsi="Century Gothic"/>
                <w:b/>
                <w:bCs/>
                <w:sz w:val="22"/>
                <w:szCs w:val="22"/>
              </w:rPr>
              <w:t>ABN NUMBER</w:t>
            </w:r>
          </w:p>
        </w:tc>
      </w:tr>
      <w:tr w:rsidR="00254823" w:rsidRPr="004A1EF0" w:rsidTr="001362F9">
        <w:tc>
          <w:tcPr>
            <w:tcW w:w="5787" w:type="dxa"/>
          </w:tcPr>
          <w:p w:rsidR="00254823" w:rsidRPr="004A1EF0" w:rsidRDefault="00254823" w:rsidP="001362F9">
            <w:pPr>
              <w:tabs>
                <w:tab w:val="center" w:pos="4153"/>
                <w:tab w:val="right" w:pos="8306"/>
              </w:tabs>
              <w:spacing w:before="40" w:after="40"/>
              <w:rPr>
                <w:rFonts w:ascii="Century Gothic" w:hAnsi="Century Gothic"/>
                <w:sz w:val="20"/>
                <w:szCs w:val="22"/>
              </w:rPr>
            </w:pPr>
          </w:p>
        </w:tc>
        <w:tc>
          <w:tcPr>
            <w:tcW w:w="3958" w:type="dxa"/>
          </w:tcPr>
          <w:p w:rsidR="00254823" w:rsidRPr="004A1EF0" w:rsidRDefault="00254823" w:rsidP="001362F9">
            <w:pPr>
              <w:spacing w:before="40" w:after="40"/>
              <w:rPr>
                <w:rFonts w:ascii="Century Gothic" w:hAnsi="Century Gothic"/>
                <w:bCs/>
                <w:sz w:val="22"/>
                <w:szCs w:val="22"/>
              </w:rPr>
            </w:pPr>
          </w:p>
        </w:tc>
      </w:tr>
    </w:tbl>
    <w:p w:rsidR="00254823" w:rsidRPr="004A1EF0" w:rsidRDefault="00254823" w:rsidP="00254823">
      <w:pPr>
        <w:tabs>
          <w:tab w:val="center" w:pos="4153"/>
          <w:tab w:val="right" w:pos="8306"/>
        </w:tabs>
        <w:ind w:left="-181"/>
        <w:jc w:val="both"/>
        <w:rPr>
          <w:rFonts w:ascii="Century Gothic" w:hAnsi="Century Gothic"/>
          <w:b/>
          <w:sz w:val="22"/>
          <w:szCs w:val="22"/>
        </w:rPr>
      </w:pPr>
      <w:r>
        <w:rPr>
          <w:rFonts w:ascii="Century Gothic" w:hAnsi="Century Gothic"/>
          <w:b/>
          <w:sz w:val="22"/>
          <w:szCs w:val="22"/>
        </w:rPr>
        <w:t>A</w:t>
      </w:r>
      <w:r w:rsidRPr="004A1EF0">
        <w:rPr>
          <w:rFonts w:ascii="Century Gothic" w:hAnsi="Century Gothic"/>
          <w:b/>
          <w:sz w:val="22"/>
          <w:szCs w:val="22"/>
        </w:rPr>
        <w:t xml:space="preserve">s an Accredited Auditor currently registered with Exemplar Global to conduct audits for Western Australian Heavy Vehicle Accreditation, </w:t>
      </w:r>
      <w:r>
        <w:rPr>
          <w:rFonts w:ascii="Century Gothic" w:hAnsi="Century Gothic"/>
          <w:b/>
          <w:sz w:val="22"/>
          <w:szCs w:val="22"/>
        </w:rPr>
        <w:t xml:space="preserve">I </w:t>
      </w:r>
      <w:r w:rsidRPr="004A1EF0">
        <w:rPr>
          <w:rFonts w:ascii="Century Gothic" w:hAnsi="Century Gothic"/>
          <w:b/>
          <w:sz w:val="22"/>
          <w:szCs w:val="22"/>
        </w:rPr>
        <w:t xml:space="preserve">hereby certify </w:t>
      </w:r>
    </w:p>
    <w:p w:rsidR="00254823" w:rsidRPr="004A1EF0" w:rsidRDefault="00254823" w:rsidP="00254823">
      <w:pPr>
        <w:tabs>
          <w:tab w:val="center" w:pos="4153"/>
          <w:tab w:val="right" w:pos="8306"/>
        </w:tabs>
        <w:ind w:left="142"/>
        <w:rPr>
          <w:rFonts w:ascii="Arial" w:hAnsi="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660"/>
      </w:tblGrid>
      <w:tr w:rsidR="00254823" w:rsidRPr="004A1EF0" w:rsidTr="001362F9">
        <w:trPr>
          <w:cantSplit/>
        </w:trPr>
        <w:tc>
          <w:tcPr>
            <w:tcW w:w="2520" w:type="dxa"/>
            <w:tcBorders>
              <w:top w:val="nil"/>
              <w:left w:val="nil"/>
              <w:bottom w:val="nil"/>
            </w:tcBorders>
            <w:vAlign w:val="center"/>
          </w:tcPr>
          <w:p w:rsidR="00254823" w:rsidRPr="004A1EF0" w:rsidRDefault="00254823" w:rsidP="001362F9">
            <w:pPr>
              <w:tabs>
                <w:tab w:val="center" w:pos="4153"/>
                <w:tab w:val="right" w:pos="8306"/>
              </w:tabs>
              <w:spacing w:before="80"/>
              <w:rPr>
                <w:rFonts w:ascii="Century Gothic" w:hAnsi="Century Gothic"/>
                <w:b/>
                <w:sz w:val="22"/>
                <w:szCs w:val="22"/>
              </w:rPr>
            </w:pPr>
            <w:r w:rsidRPr="004A1EF0">
              <w:rPr>
                <w:rFonts w:ascii="Century Gothic" w:hAnsi="Century Gothic"/>
                <w:b/>
                <w:sz w:val="22"/>
                <w:szCs w:val="22"/>
              </w:rPr>
              <w:t xml:space="preserve">(print operator name) </w:t>
            </w:r>
          </w:p>
          <w:p w:rsidR="00254823" w:rsidRPr="004A1EF0" w:rsidRDefault="00254823" w:rsidP="001362F9">
            <w:pPr>
              <w:tabs>
                <w:tab w:val="center" w:pos="4153"/>
                <w:tab w:val="right" w:pos="8306"/>
              </w:tabs>
              <w:rPr>
                <w:rFonts w:ascii="Century Gothic" w:hAnsi="Century Gothic"/>
                <w:b/>
                <w:sz w:val="22"/>
                <w:szCs w:val="22"/>
              </w:rPr>
            </w:pPr>
          </w:p>
        </w:tc>
        <w:tc>
          <w:tcPr>
            <w:tcW w:w="6660" w:type="dxa"/>
          </w:tcPr>
          <w:p w:rsidR="00254823" w:rsidRPr="004A1EF0" w:rsidRDefault="00254823" w:rsidP="001362F9">
            <w:pPr>
              <w:tabs>
                <w:tab w:val="center" w:pos="4153"/>
                <w:tab w:val="right" w:pos="8306"/>
              </w:tabs>
              <w:rPr>
                <w:rFonts w:ascii="Century Gothic" w:hAnsi="Century Gothic"/>
                <w:b/>
                <w:sz w:val="22"/>
                <w:szCs w:val="22"/>
              </w:rPr>
            </w:pPr>
          </w:p>
          <w:p w:rsidR="00254823" w:rsidRPr="004A1EF0" w:rsidRDefault="00254823" w:rsidP="001362F9">
            <w:pPr>
              <w:tabs>
                <w:tab w:val="center" w:pos="4153"/>
                <w:tab w:val="right" w:pos="8306"/>
              </w:tabs>
              <w:rPr>
                <w:rFonts w:ascii="Century Gothic" w:hAnsi="Century Gothic"/>
                <w:b/>
                <w:sz w:val="22"/>
                <w:szCs w:val="22"/>
              </w:rPr>
            </w:pPr>
          </w:p>
        </w:tc>
      </w:tr>
    </w:tbl>
    <w:p w:rsidR="00254823" w:rsidRPr="004A1EF0" w:rsidRDefault="00254823" w:rsidP="00254823">
      <w:pPr>
        <w:rPr>
          <w:rFonts w:ascii="Century Gothic" w:hAnsi="Century Gothic"/>
        </w:rPr>
      </w:pPr>
    </w:p>
    <w:p w:rsidR="00254823" w:rsidRPr="004A1EF0" w:rsidRDefault="00254823" w:rsidP="00254823">
      <w:pPr>
        <w:tabs>
          <w:tab w:val="center" w:pos="4153"/>
          <w:tab w:val="right" w:pos="8306"/>
          <w:tab w:val="right" w:pos="9180"/>
        </w:tabs>
        <w:ind w:left="-181" w:right="-108"/>
        <w:jc w:val="both"/>
        <w:rPr>
          <w:rFonts w:ascii="Century Gothic" w:hAnsi="Century Gothic"/>
          <w:b/>
          <w:sz w:val="22"/>
          <w:szCs w:val="22"/>
        </w:rPr>
      </w:pPr>
      <w:r w:rsidRPr="004A1EF0">
        <w:rPr>
          <w:rFonts w:ascii="Century Gothic" w:hAnsi="Century Gothic"/>
          <w:b/>
          <w:sz w:val="22"/>
          <w:szCs w:val="22"/>
        </w:rPr>
        <w:t>_________________________ (please state “does” or “does not”) meet all requirements of accreditation for the modules and vehicles described in this report as assessed against the standards for each module</w:t>
      </w:r>
    </w:p>
    <w:p w:rsidR="00254823" w:rsidRPr="004A1EF0" w:rsidRDefault="00254823" w:rsidP="00254823">
      <w:pPr>
        <w:tabs>
          <w:tab w:val="center" w:pos="4153"/>
          <w:tab w:val="right" w:pos="8306"/>
          <w:tab w:val="right" w:pos="9180"/>
        </w:tabs>
        <w:ind w:left="-181" w:right="-108"/>
        <w:jc w:val="both"/>
        <w:rPr>
          <w:rFonts w:ascii="Century Gothic" w:hAnsi="Century Gothic"/>
          <w:b/>
          <w:sz w:val="22"/>
          <w:szCs w:val="22"/>
        </w:rPr>
      </w:pPr>
    </w:p>
    <w:tbl>
      <w:tblPr>
        <w:tblStyle w:val="TableGrid"/>
        <w:tblW w:w="9747" w:type="dxa"/>
        <w:tblInd w:w="-459" w:type="dxa"/>
        <w:tblLook w:val="01E0" w:firstRow="1" w:lastRow="1" w:firstColumn="1" w:lastColumn="1" w:noHBand="0" w:noVBand="0"/>
      </w:tblPr>
      <w:tblGrid>
        <w:gridCol w:w="6147"/>
        <w:gridCol w:w="3600"/>
      </w:tblGrid>
      <w:tr w:rsidR="00254823" w:rsidRPr="004A1EF0" w:rsidTr="001362F9">
        <w:tc>
          <w:tcPr>
            <w:tcW w:w="6147" w:type="dxa"/>
          </w:tcPr>
          <w:p w:rsidR="00254823" w:rsidRPr="004A1EF0" w:rsidRDefault="00254823" w:rsidP="001362F9">
            <w:pPr>
              <w:tabs>
                <w:tab w:val="center" w:pos="4153"/>
                <w:tab w:val="right" w:pos="8306"/>
              </w:tabs>
              <w:spacing w:before="120" w:after="120"/>
              <w:rPr>
                <w:rFonts w:ascii="Arial" w:hAnsi="Arial"/>
              </w:rPr>
            </w:pPr>
            <w:r w:rsidRPr="004A1EF0">
              <w:rPr>
                <w:rFonts w:ascii="Century Gothic" w:hAnsi="Century Gothic"/>
                <w:b/>
                <w:sz w:val="22"/>
                <w:szCs w:val="22"/>
              </w:rPr>
              <w:t>Audit was conducted on</w:t>
            </w:r>
          </w:p>
        </w:tc>
        <w:tc>
          <w:tcPr>
            <w:tcW w:w="3600" w:type="dxa"/>
          </w:tcPr>
          <w:p w:rsidR="00254823" w:rsidRPr="004A1EF0" w:rsidRDefault="00254823" w:rsidP="001362F9">
            <w:pPr>
              <w:tabs>
                <w:tab w:val="center" w:pos="4153"/>
                <w:tab w:val="right" w:pos="8306"/>
              </w:tabs>
              <w:spacing w:before="120" w:after="120"/>
              <w:jc w:val="center"/>
              <w:rPr>
                <w:rFonts w:ascii="Arial" w:hAnsi="Arial"/>
              </w:rPr>
            </w:pPr>
            <w:r w:rsidRPr="004A1EF0">
              <w:rPr>
                <w:rFonts w:ascii="Arial" w:hAnsi="Arial"/>
              </w:rPr>
              <w:t>__ __ / __ __ / __ __</w:t>
            </w:r>
          </w:p>
        </w:tc>
      </w:tr>
      <w:tr w:rsidR="00254823" w:rsidRPr="004A1EF0" w:rsidTr="001362F9">
        <w:tc>
          <w:tcPr>
            <w:tcW w:w="6147" w:type="dxa"/>
          </w:tcPr>
          <w:p w:rsidR="00254823" w:rsidRPr="004A1EF0" w:rsidRDefault="00254823" w:rsidP="001362F9">
            <w:pPr>
              <w:tabs>
                <w:tab w:val="center" w:pos="4153"/>
                <w:tab w:val="right" w:pos="8306"/>
              </w:tabs>
              <w:spacing w:before="120" w:after="120"/>
              <w:rPr>
                <w:rFonts w:ascii="Arial" w:hAnsi="Arial"/>
              </w:rPr>
            </w:pPr>
            <w:r w:rsidRPr="004A1EF0">
              <w:rPr>
                <w:rFonts w:ascii="Century Gothic" w:hAnsi="Century Gothic"/>
                <w:b/>
                <w:sz w:val="22"/>
                <w:szCs w:val="22"/>
              </w:rPr>
              <w:t>CARs closed out on:</w:t>
            </w:r>
          </w:p>
        </w:tc>
        <w:tc>
          <w:tcPr>
            <w:tcW w:w="3600" w:type="dxa"/>
          </w:tcPr>
          <w:p w:rsidR="00254823" w:rsidRPr="004A1EF0" w:rsidRDefault="00254823" w:rsidP="001362F9">
            <w:pPr>
              <w:tabs>
                <w:tab w:val="center" w:pos="4153"/>
                <w:tab w:val="right" w:pos="8306"/>
              </w:tabs>
              <w:spacing w:before="120" w:after="120"/>
              <w:jc w:val="center"/>
              <w:rPr>
                <w:rFonts w:ascii="Arial" w:hAnsi="Arial"/>
              </w:rPr>
            </w:pPr>
            <w:r w:rsidRPr="004A1EF0">
              <w:rPr>
                <w:rFonts w:ascii="Arial" w:hAnsi="Arial"/>
              </w:rPr>
              <w:t>__ __ / __ __ / __ __</w:t>
            </w:r>
          </w:p>
        </w:tc>
      </w:tr>
      <w:tr w:rsidR="00254823" w:rsidRPr="004A1EF0" w:rsidTr="001362F9">
        <w:tc>
          <w:tcPr>
            <w:tcW w:w="6147" w:type="dxa"/>
          </w:tcPr>
          <w:p w:rsidR="00254823" w:rsidRPr="004A1EF0" w:rsidRDefault="00254823" w:rsidP="001362F9">
            <w:pPr>
              <w:tabs>
                <w:tab w:val="center" w:pos="4153"/>
                <w:tab w:val="right" w:pos="8306"/>
              </w:tabs>
              <w:spacing w:before="120" w:after="120"/>
              <w:rPr>
                <w:rFonts w:ascii="Arial" w:hAnsi="Arial"/>
              </w:rPr>
            </w:pPr>
            <w:r w:rsidRPr="004A1EF0">
              <w:rPr>
                <w:rFonts w:ascii="Century Gothic" w:hAnsi="Century Gothic"/>
                <w:b/>
                <w:sz w:val="22"/>
                <w:szCs w:val="22"/>
              </w:rPr>
              <w:t>CARs to be closed out by:</w:t>
            </w:r>
          </w:p>
        </w:tc>
        <w:tc>
          <w:tcPr>
            <w:tcW w:w="3600" w:type="dxa"/>
          </w:tcPr>
          <w:p w:rsidR="00254823" w:rsidRPr="004A1EF0" w:rsidRDefault="00254823" w:rsidP="001362F9">
            <w:pPr>
              <w:tabs>
                <w:tab w:val="center" w:pos="4153"/>
                <w:tab w:val="right" w:pos="8306"/>
              </w:tabs>
              <w:spacing w:before="120" w:after="120"/>
              <w:jc w:val="center"/>
              <w:rPr>
                <w:rFonts w:ascii="Arial" w:hAnsi="Arial"/>
              </w:rPr>
            </w:pPr>
            <w:r w:rsidRPr="004A1EF0">
              <w:rPr>
                <w:rFonts w:ascii="Arial" w:hAnsi="Arial"/>
              </w:rPr>
              <w:t>__ __ / __ __ / __ __</w:t>
            </w:r>
          </w:p>
        </w:tc>
      </w:tr>
    </w:tbl>
    <w:p w:rsidR="00254823" w:rsidRPr="004A1EF0" w:rsidRDefault="00254823" w:rsidP="00254823">
      <w:pPr>
        <w:rPr>
          <w:rFonts w:ascii="Century Gothic" w:hAnsi="Century Gothic"/>
        </w:rPr>
      </w:pPr>
    </w:p>
    <w:p w:rsidR="00254823" w:rsidRPr="004A1EF0" w:rsidRDefault="00254823" w:rsidP="00254823">
      <w:pPr>
        <w:rPr>
          <w:rFonts w:ascii="Century Gothic" w:hAnsi="Century Gothic"/>
        </w:rPr>
      </w:pPr>
      <w:r w:rsidRPr="004A1EF0">
        <w:rPr>
          <w:rFonts w:ascii="Century Gothic" w:hAnsi="Century Gothic"/>
        </w:rPr>
        <w:t xml:space="preserve">I certify </w:t>
      </w:r>
      <w:r>
        <w:rPr>
          <w:rFonts w:ascii="Century Gothic" w:hAnsi="Century Gothic"/>
        </w:rPr>
        <w:t xml:space="preserve">this </w:t>
      </w:r>
      <w:r w:rsidRPr="004A1EF0">
        <w:rPr>
          <w:rFonts w:ascii="Century Gothic" w:hAnsi="Century Gothic"/>
        </w:rPr>
        <w:t>audit</w:t>
      </w:r>
      <w:r>
        <w:rPr>
          <w:rFonts w:ascii="Century Gothic" w:hAnsi="Century Gothic"/>
        </w:rPr>
        <w:t xml:space="preserve"> has been conducted in accordance with the requirements of the Western Australian Heavy Vehicle Accreditation </w:t>
      </w:r>
      <w:r w:rsidRPr="004A1EF0">
        <w:rPr>
          <w:rFonts w:ascii="Century Gothic" w:hAnsi="Century Gothic"/>
        </w:rPr>
        <w:t>Business Rules and standards for the modules.</w:t>
      </w:r>
    </w:p>
    <w:p w:rsidR="00254823" w:rsidRPr="004A1EF0" w:rsidRDefault="00254823" w:rsidP="00254823">
      <w:pPr>
        <w:tabs>
          <w:tab w:val="center" w:pos="4153"/>
          <w:tab w:val="right" w:pos="8306"/>
        </w:tabs>
        <w:spacing w:before="120" w:after="120"/>
        <w:rPr>
          <w:rFonts w:ascii="Century Gothic" w:hAnsi="Century Gothic"/>
          <w:b/>
          <w:sz w:val="22"/>
          <w:szCs w:val="22"/>
        </w:rPr>
      </w:pPr>
      <w:r w:rsidRPr="004A1EF0">
        <w:rPr>
          <w:rFonts w:ascii="Century Gothic" w:hAnsi="Century Gothic"/>
          <w:b/>
          <w:sz w:val="22"/>
          <w:szCs w:val="22"/>
        </w:rPr>
        <w:t>AUDITOR SIGNATURE ___________________________________ DATE__________________</w:t>
      </w:r>
    </w:p>
    <w:p w:rsidR="00254823" w:rsidRPr="004A1EF0" w:rsidRDefault="00254823" w:rsidP="00254823">
      <w:pPr>
        <w:rPr>
          <w:rFonts w:ascii="Century Gothic" w:hAnsi="Century Gothic"/>
        </w:rPr>
      </w:pPr>
    </w:p>
    <w:p w:rsidR="00254823" w:rsidRPr="004A1EF0" w:rsidRDefault="00254823" w:rsidP="00254823">
      <w:pPr>
        <w:jc w:val="both"/>
        <w:rPr>
          <w:rFonts w:ascii="Century Gothic" w:hAnsi="Century Gothic"/>
        </w:rPr>
      </w:pPr>
      <w:r w:rsidRPr="004A1EF0">
        <w:rPr>
          <w:rFonts w:ascii="Century Gothic" w:hAnsi="Century Gothic"/>
        </w:rPr>
        <w:t xml:space="preserve">The operator listed in this application must comply with all the requirements of the </w:t>
      </w:r>
      <w:r>
        <w:rPr>
          <w:rFonts w:ascii="Century Gothic" w:hAnsi="Century Gothic"/>
        </w:rPr>
        <w:t xml:space="preserve">Western Australian Heavy Vehicle Accreditation </w:t>
      </w:r>
      <w:r w:rsidRPr="004A1EF0">
        <w:rPr>
          <w:rFonts w:ascii="Century Gothic" w:hAnsi="Century Gothic"/>
        </w:rPr>
        <w:t>Business Rules and standards for the modules requested in this application</w:t>
      </w:r>
      <w:r>
        <w:rPr>
          <w:rFonts w:ascii="Century Gothic" w:hAnsi="Century Gothic"/>
        </w:rPr>
        <w:t>.</w:t>
      </w:r>
      <w:r w:rsidRPr="004A1EF0">
        <w:rPr>
          <w:rFonts w:ascii="Century Gothic" w:hAnsi="Century Gothic"/>
        </w:rPr>
        <w:t xml:space="preserve"> </w:t>
      </w:r>
    </w:p>
    <w:p w:rsidR="00254823" w:rsidRPr="004A1EF0" w:rsidRDefault="00254823" w:rsidP="00254823">
      <w:pPr>
        <w:jc w:val="both"/>
        <w:rPr>
          <w:rFonts w:ascii="Century Gothic" w:hAnsi="Century Gothic"/>
        </w:rPr>
      </w:pPr>
    </w:p>
    <w:p w:rsidR="00254823" w:rsidRDefault="00254823" w:rsidP="00254823">
      <w:pPr>
        <w:jc w:val="center"/>
        <w:rPr>
          <w:rFonts w:ascii="Century Gothic" w:hAnsi="Century Gothic"/>
          <w:b/>
          <w:sz w:val="28"/>
        </w:rPr>
      </w:pPr>
    </w:p>
    <w:p w:rsidR="00254823" w:rsidRDefault="00254823" w:rsidP="00254823">
      <w:pPr>
        <w:jc w:val="center"/>
        <w:rPr>
          <w:rFonts w:ascii="Century Gothic" w:hAnsi="Century Gothic"/>
          <w:b/>
          <w:sz w:val="28"/>
        </w:rPr>
      </w:pPr>
    </w:p>
    <w:p w:rsidR="00254823" w:rsidRPr="004A1EF0" w:rsidRDefault="00254823" w:rsidP="00254823">
      <w:pPr>
        <w:jc w:val="center"/>
        <w:rPr>
          <w:rFonts w:ascii="Century Gothic" w:hAnsi="Century Gothic"/>
          <w:b/>
        </w:rPr>
      </w:pPr>
      <w:r w:rsidRPr="004A1EF0">
        <w:rPr>
          <w:rFonts w:ascii="Century Gothic" w:hAnsi="Century Gothic"/>
          <w:b/>
          <w:sz w:val="28"/>
        </w:rPr>
        <w:t>OPERATOR DECLARATION</w:t>
      </w:r>
    </w:p>
    <w:p w:rsidR="00254823" w:rsidRPr="004A1EF0" w:rsidRDefault="00254823" w:rsidP="00254823">
      <w:pPr>
        <w:jc w:val="center"/>
        <w:rPr>
          <w:rFonts w:ascii="Century Gothic" w:hAnsi="Century Gothic"/>
          <w:b/>
        </w:rPr>
      </w:pPr>
    </w:p>
    <w:p w:rsidR="00254823" w:rsidRPr="004A1EF0" w:rsidRDefault="00254823" w:rsidP="00254823">
      <w:pPr>
        <w:rPr>
          <w:rFonts w:ascii="Century Gothic" w:hAnsi="Century Gothic"/>
        </w:rPr>
      </w:pPr>
      <w:r w:rsidRPr="004A1EF0">
        <w:rPr>
          <w:rFonts w:ascii="Century Gothic" w:hAnsi="Century Gothic"/>
        </w:rPr>
        <w:t>I hereby acknowledge all details in this declaration are true and correct and I have read and understand the conditions applicable to</w:t>
      </w:r>
      <w:r>
        <w:rPr>
          <w:rFonts w:ascii="Century Gothic" w:hAnsi="Century Gothic"/>
        </w:rPr>
        <w:t xml:space="preserve"> this </w:t>
      </w:r>
      <w:r w:rsidRPr="004A1EF0">
        <w:rPr>
          <w:rFonts w:ascii="Century Gothic" w:hAnsi="Century Gothic"/>
        </w:rPr>
        <w:t xml:space="preserve">Scheme, including the Scheme Business Rules and the Scheme Standards. </w:t>
      </w:r>
    </w:p>
    <w:p w:rsidR="00254823" w:rsidRPr="004A1EF0" w:rsidRDefault="00254823" w:rsidP="00254823">
      <w:pPr>
        <w:rPr>
          <w:rFonts w:ascii="Century Gothic" w:hAnsi="Century Gothic"/>
        </w:rPr>
      </w:pPr>
    </w:p>
    <w:p w:rsidR="00254823" w:rsidRPr="004A1EF0" w:rsidRDefault="00254823" w:rsidP="00254823">
      <w:pPr>
        <w:rPr>
          <w:rFonts w:ascii="Century Gothic" w:hAnsi="Century Gothic"/>
        </w:rPr>
      </w:pPr>
    </w:p>
    <w:p w:rsidR="00254823" w:rsidRPr="004A1EF0" w:rsidRDefault="00254823" w:rsidP="00254823">
      <w:pPr>
        <w:tabs>
          <w:tab w:val="center" w:pos="4153"/>
          <w:tab w:val="right" w:pos="8306"/>
        </w:tabs>
        <w:spacing w:before="120" w:after="120"/>
        <w:rPr>
          <w:rFonts w:ascii="Century Gothic" w:hAnsi="Century Gothic"/>
          <w:b/>
          <w:sz w:val="22"/>
          <w:szCs w:val="22"/>
        </w:rPr>
      </w:pPr>
      <w:r w:rsidRPr="004A1EF0">
        <w:rPr>
          <w:rFonts w:ascii="Century Gothic" w:hAnsi="Century Gothic"/>
          <w:b/>
          <w:sz w:val="22"/>
          <w:szCs w:val="22"/>
        </w:rPr>
        <w:t>OPERATOR SIGNATURE ___________________________________ DATE _______________</w:t>
      </w:r>
    </w:p>
    <w:p w:rsidR="00254823" w:rsidRPr="004A1EF0" w:rsidRDefault="00254823" w:rsidP="00254823">
      <w:pPr>
        <w:jc w:val="both"/>
        <w:rPr>
          <w:rFonts w:ascii="Century Gothic" w:hAnsi="Century Gothic" w:cs="Arial"/>
          <w:b/>
          <w:bCs/>
          <w:sz w:val="22"/>
          <w:szCs w:val="22"/>
        </w:rPr>
      </w:pPr>
    </w:p>
    <w:p w:rsidR="00254823" w:rsidRPr="004A1EF0" w:rsidRDefault="00254823" w:rsidP="00254823">
      <w:pPr>
        <w:jc w:val="both"/>
        <w:rPr>
          <w:rFonts w:ascii="Century Gothic" w:hAnsi="Century Gothic"/>
          <w:sz w:val="22"/>
          <w:szCs w:val="22"/>
        </w:rPr>
      </w:pPr>
      <w:r w:rsidRPr="004A1EF0">
        <w:rPr>
          <w:rFonts w:ascii="Century Gothic" w:hAnsi="Century Gothic" w:cs="Arial"/>
          <w:b/>
          <w:bCs/>
          <w:sz w:val="22"/>
          <w:szCs w:val="22"/>
        </w:rPr>
        <w:t>NAME_______________________________________POSITION________________________</w:t>
      </w:r>
      <w:r w:rsidRPr="004A1EF0">
        <w:rPr>
          <w:rFonts w:ascii="Century Gothic" w:hAnsi="Century Gothic" w:cs="Arial"/>
          <w:b/>
          <w:bCs/>
          <w:sz w:val="22"/>
          <w:szCs w:val="22"/>
        </w:rPr>
        <w:br w:type="page"/>
      </w:r>
    </w:p>
    <w:p w:rsidR="00254823" w:rsidRPr="004A1EF0" w:rsidRDefault="00254823" w:rsidP="00254823">
      <w:pPr>
        <w:jc w:val="center"/>
        <w:rPr>
          <w:rFonts w:ascii="Century Gothic" w:hAnsi="Century Gothic" w:cs="Arial"/>
          <w:b/>
          <w:bCs/>
          <w:sz w:val="28"/>
          <w:szCs w:val="28"/>
        </w:rPr>
      </w:pPr>
      <w:r w:rsidRPr="004A1EF0">
        <w:rPr>
          <w:rFonts w:ascii="Century Gothic" w:hAnsi="Century Gothic" w:cs="Arial"/>
          <w:b/>
          <w:bCs/>
          <w:sz w:val="28"/>
          <w:szCs w:val="28"/>
        </w:rPr>
        <w:lastRenderedPageBreak/>
        <w:t>CORRECTIVE ACTION REQUEST</w:t>
      </w:r>
    </w:p>
    <w:p w:rsidR="00254823" w:rsidRPr="004A1EF0" w:rsidRDefault="00254823" w:rsidP="00254823">
      <w:pPr>
        <w:jc w:val="center"/>
        <w:rPr>
          <w:rFonts w:ascii="Century Gothic" w:hAnsi="Century Gothic" w:cs="Arial"/>
          <w:b/>
          <w:bCs/>
        </w:rPr>
      </w:pPr>
    </w:p>
    <w:tbl>
      <w:tblPr>
        <w:tblStyle w:val="TableGrid"/>
        <w:tblW w:w="9923" w:type="dxa"/>
        <w:tblInd w:w="-459" w:type="dxa"/>
        <w:tblLook w:val="01E0" w:firstRow="1" w:lastRow="1" w:firstColumn="1" w:lastColumn="1" w:noHBand="0" w:noVBand="0"/>
      </w:tblPr>
      <w:tblGrid>
        <w:gridCol w:w="3447"/>
        <w:gridCol w:w="6476"/>
      </w:tblGrid>
      <w:tr w:rsidR="00254823" w:rsidRPr="004A1EF0" w:rsidTr="001362F9">
        <w:tc>
          <w:tcPr>
            <w:tcW w:w="3447" w:type="dxa"/>
            <w:shd w:val="clear" w:color="auto" w:fill="E6E6E6"/>
          </w:tcPr>
          <w:p w:rsidR="00254823" w:rsidRPr="004A1EF0" w:rsidRDefault="00254823" w:rsidP="001362F9">
            <w:pPr>
              <w:rPr>
                <w:rFonts w:ascii="Century Gothic" w:hAnsi="Century Gothic" w:cs="Arial"/>
                <w:b/>
                <w:bCs/>
                <w:sz w:val="28"/>
                <w:szCs w:val="28"/>
              </w:rPr>
            </w:pPr>
            <w:r w:rsidRPr="004A1EF0">
              <w:rPr>
                <w:rFonts w:ascii="Century Gothic" w:hAnsi="Century Gothic" w:cs="Arial"/>
                <w:b/>
                <w:bCs/>
                <w:sz w:val="28"/>
                <w:szCs w:val="28"/>
              </w:rPr>
              <w:t>OPERATOR NAME</w:t>
            </w:r>
          </w:p>
        </w:tc>
        <w:tc>
          <w:tcPr>
            <w:tcW w:w="6476" w:type="dxa"/>
          </w:tcPr>
          <w:p w:rsidR="00254823" w:rsidRPr="004A1EF0" w:rsidRDefault="00254823" w:rsidP="001362F9">
            <w:pPr>
              <w:rPr>
                <w:rFonts w:ascii="Century Gothic" w:hAnsi="Century Gothic" w:cs="Arial"/>
                <w:b/>
                <w:bCs/>
                <w:sz w:val="28"/>
                <w:szCs w:val="28"/>
              </w:rPr>
            </w:pPr>
          </w:p>
        </w:tc>
      </w:tr>
    </w:tbl>
    <w:p w:rsidR="00254823" w:rsidRPr="004A1EF0" w:rsidRDefault="00254823" w:rsidP="00254823">
      <w:pPr>
        <w:jc w:val="center"/>
        <w:rPr>
          <w:rFonts w:ascii="Century Gothic" w:hAnsi="Century Gothic" w:cs="Arial"/>
          <w:b/>
          <w:bCs/>
        </w:rPr>
      </w:pPr>
    </w:p>
    <w:tbl>
      <w:tblPr>
        <w:tblStyle w:val="TableGrid"/>
        <w:tblW w:w="9923" w:type="dxa"/>
        <w:tblInd w:w="-459" w:type="dxa"/>
        <w:tblLayout w:type="fixed"/>
        <w:tblLook w:val="01E0" w:firstRow="1" w:lastRow="1" w:firstColumn="1" w:lastColumn="1" w:noHBand="0" w:noVBand="0"/>
      </w:tblPr>
      <w:tblGrid>
        <w:gridCol w:w="3543"/>
        <w:gridCol w:w="1833"/>
        <w:gridCol w:w="622"/>
        <w:gridCol w:w="1980"/>
        <w:gridCol w:w="1945"/>
      </w:tblGrid>
      <w:tr w:rsidR="00254823" w:rsidRPr="004A1EF0" w:rsidTr="001362F9">
        <w:tc>
          <w:tcPr>
            <w:tcW w:w="9923" w:type="dxa"/>
            <w:gridSpan w:val="5"/>
            <w:shd w:val="clear" w:color="999999" w:fill="E6E6E6"/>
          </w:tcPr>
          <w:p w:rsidR="00254823" w:rsidRPr="004A1EF0" w:rsidRDefault="00254823" w:rsidP="001362F9">
            <w:pPr>
              <w:spacing w:before="40" w:after="40"/>
              <w:jc w:val="both"/>
              <w:rPr>
                <w:rFonts w:ascii="Century Gothic" w:hAnsi="Century Gothic" w:cs="Arial"/>
                <w:b/>
                <w:bCs/>
                <w:sz w:val="28"/>
                <w:szCs w:val="28"/>
              </w:rPr>
            </w:pPr>
            <w:r w:rsidRPr="004A1EF0">
              <w:rPr>
                <w:rFonts w:ascii="Century Gothic" w:hAnsi="Century Gothic" w:cs="Arial"/>
                <w:b/>
                <w:bCs/>
                <w:sz w:val="22"/>
                <w:szCs w:val="22"/>
              </w:rPr>
              <w:t>TYPE OF NON CONFORMANCE</w:t>
            </w:r>
          </w:p>
        </w:tc>
      </w:tr>
      <w:tr w:rsidR="00254823" w:rsidRPr="004A1EF0" w:rsidTr="001362F9">
        <w:tc>
          <w:tcPr>
            <w:tcW w:w="7978" w:type="dxa"/>
            <w:gridSpan w:val="4"/>
          </w:tcPr>
          <w:p w:rsidR="00254823" w:rsidRPr="004A1EF0" w:rsidRDefault="00254823" w:rsidP="001362F9">
            <w:pPr>
              <w:spacing w:before="40" w:after="40"/>
              <w:rPr>
                <w:rFonts w:ascii="Century Gothic" w:hAnsi="Century Gothic" w:cs="Arial"/>
                <w:b/>
                <w:sz w:val="22"/>
                <w:szCs w:val="22"/>
              </w:rPr>
            </w:pPr>
            <w:r w:rsidRPr="004A1EF0">
              <w:rPr>
                <w:rFonts w:ascii="Century Gothic" w:hAnsi="Century Gothic" w:cs="Arial"/>
                <w:b/>
                <w:sz w:val="22"/>
                <w:szCs w:val="22"/>
              </w:rPr>
              <w:t>Major non-conformance requires correction by agreed date</w:t>
            </w:r>
          </w:p>
        </w:tc>
        <w:tc>
          <w:tcPr>
            <w:tcW w:w="1945" w:type="dxa"/>
          </w:tcPr>
          <w:p w:rsidR="00254823" w:rsidRPr="004A1EF0" w:rsidRDefault="00254823" w:rsidP="001362F9">
            <w:pPr>
              <w:spacing w:before="40" w:after="40"/>
              <w:jc w:val="both"/>
              <w:rPr>
                <w:rFonts w:ascii="Century Gothic" w:hAnsi="Century Gothic" w:cs="Arial"/>
                <w:b/>
                <w:bCs/>
                <w:sz w:val="28"/>
                <w:szCs w:val="28"/>
              </w:rPr>
            </w:pPr>
          </w:p>
        </w:tc>
      </w:tr>
      <w:tr w:rsidR="00254823" w:rsidRPr="004A1EF0" w:rsidTr="001362F9">
        <w:tc>
          <w:tcPr>
            <w:tcW w:w="7978" w:type="dxa"/>
            <w:gridSpan w:val="4"/>
          </w:tcPr>
          <w:p w:rsidR="00254823" w:rsidRPr="004A1EF0" w:rsidRDefault="00254823" w:rsidP="001362F9">
            <w:pPr>
              <w:spacing w:before="40" w:after="40"/>
              <w:jc w:val="both"/>
              <w:rPr>
                <w:rFonts w:ascii="Century Gothic" w:hAnsi="Century Gothic" w:cs="Arial"/>
                <w:b/>
                <w:bCs/>
                <w:sz w:val="28"/>
                <w:szCs w:val="28"/>
              </w:rPr>
            </w:pPr>
            <w:r w:rsidRPr="004A1EF0">
              <w:rPr>
                <w:rFonts w:ascii="Century Gothic" w:hAnsi="Century Gothic" w:cs="Arial"/>
                <w:b/>
                <w:sz w:val="22"/>
                <w:szCs w:val="22"/>
              </w:rPr>
              <w:t>Minor non-conformance requires correction by agreed date</w:t>
            </w:r>
          </w:p>
        </w:tc>
        <w:tc>
          <w:tcPr>
            <w:tcW w:w="1945" w:type="dxa"/>
          </w:tcPr>
          <w:p w:rsidR="00254823" w:rsidRPr="004A1EF0" w:rsidRDefault="00254823" w:rsidP="001362F9">
            <w:pPr>
              <w:spacing w:before="40" w:after="40"/>
              <w:jc w:val="both"/>
              <w:rPr>
                <w:rFonts w:ascii="Century Gothic" w:hAnsi="Century Gothic" w:cs="Arial"/>
                <w:b/>
                <w:bCs/>
                <w:sz w:val="28"/>
                <w:szCs w:val="28"/>
              </w:rPr>
            </w:pPr>
          </w:p>
        </w:tc>
      </w:tr>
      <w:tr w:rsidR="00254823" w:rsidRPr="004A1EF0" w:rsidTr="001362F9">
        <w:tc>
          <w:tcPr>
            <w:tcW w:w="5376" w:type="dxa"/>
            <w:gridSpan w:val="2"/>
          </w:tcPr>
          <w:p w:rsidR="00254823" w:rsidRPr="004A1EF0" w:rsidRDefault="00254823" w:rsidP="001362F9">
            <w:pPr>
              <w:spacing w:before="40" w:after="40"/>
              <w:rPr>
                <w:rFonts w:ascii="Century Gothic" w:hAnsi="Century Gothic" w:cs="Arial"/>
                <w:b/>
                <w:bCs/>
                <w:sz w:val="22"/>
                <w:szCs w:val="22"/>
              </w:rPr>
            </w:pPr>
            <w:r w:rsidRPr="004A1EF0">
              <w:rPr>
                <w:rFonts w:ascii="Century Gothic" w:hAnsi="Century Gothic" w:cs="Arial"/>
                <w:b/>
                <w:bCs/>
                <w:sz w:val="22"/>
                <w:szCs w:val="22"/>
              </w:rPr>
              <w:t>Reference</w:t>
            </w:r>
          </w:p>
        </w:tc>
        <w:tc>
          <w:tcPr>
            <w:tcW w:w="4547" w:type="dxa"/>
            <w:gridSpan w:val="3"/>
          </w:tcPr>
          <w:p w:rsidR="00254823" w:rsidRPr="004A1EF0" w:rsidRDefault="00254823" w:rsidP="001362F9">
            <w:pPr>
              <w:spacing w:before="40" w:after="40"/>
              <w:jc w:val="both"/>
              <w:rPr>
                <w:rFonts w:ascii="Century Gothic" w:hAnsi="Century Gothic" w:cs="Arial"/>
                <w:bCs/>
                <w:sz w:val="22"/>
                <w:szCs w:val="22"/>
              </w:rPr>
            </w:pPr>
          </w:p>
        </w:tc>
      </w:tr>
      <w:tr w:rsidR="00254823" w:rsidRPr="004A1EF0" w:rsidTr="001362F9">
        <w:tc>
          <w:tcPr>
            <w:tcW w:w="5376" w:type="dxa"/>
            <w:gridSpan w:val="2"/>
            <w:tcBorders>
              <w:bottom w:val="single" w:sz="4" w:space="0" w:color="auto"/>
            </w:tcBorders>
          </w:tcPr>
          <w:p w:rsidR="00254823" w:rsidRPr="004A1EF0" w:rsidRDefault="00254823" w:rsidP="001362F9">
            <w:pPr>
              <w:spacing w:before="40" w:after="40"/>
              <w:rPr>
                <w:rFonts w:ascii="Century Gothic" w:hAnsi="Century Gothic" w:cs="Arial"/>
                <w:b/>
                <w:bCs/>
                <w:sz w:val="22"/>
                <w:szCs w:val="22"/>
              </w:rPr>
            </w:pPr>
            <w:r w:rsidRPr="004A1EF0">
              <w:rPr>
                <w:rFonts w:ascii="Century Gothic" w:hAnsi="Century Gothic" w:cs="Arial"/>
                <w:b/>
                <w:bCs/>
                <w:sz w:val="22"/>
                <w:szCs w:val="22"/>
              </w:rPr>
              <w:t>Corrective Action Request Number</w:t>
            </w:r>
          </w:p>
        </w:tc>
        <w:tc>
          <w:tcPr>
            <w:tcW w:w="4547" w:type="dxa"/>
            <w:gridSpan w:val="3"/>
            <w:tcBorders>
              <w:bottom w:val="single" w:sz="4" w:space="0" w:color="auto"/>
            </w:tcBorders>
          </w:tcPr>
          <w:p w:rsidR="00254823" w:rsidRPr="004A1EF0" w:rsidRDefault="00254823" w:rsidP="001362F9">
            <w:pPr>
              <w:spacing w:before="40" w:after="40"/>
              <w:jc w:val="both"/>
              <w:rPr>
                <w:rFonts w:ascii="Century Gothic" w:hAnsi="Century Gothic" w:cs="Arial"/>
                <w:bCs/>
                <w:sz w:val="22"/>
                <w:szCs w:val="22"/>
              </w:rPr>
            </w:pPr>
          </w:p>
        </w:tc>
      </w:tr>
      <w:tr w:rsidR="00254823" w:rsidRPr="004A1EF0" w:rsidTr="001362F9">
        <w:tc>
          <w:tcPr>
            <w:tcW w:w="9923" w:type="dxa"/>
            <w:gridSpan w:val="5"/>
            <w:shd w:val="clear" w:color="999999" w:fill="E6E6E6"/>
          </w:tcPr>
          <w:p w:rsidR="00254823" w:rsidRPr="004A1EF0" w:rsidRDefault="00254823" w:rsidP="001362F9">
            <w:pPr>
              <w:spacing w:before="40" w:after="40"/>
              <w:jc w:val="both"/>
              <w:rPr>
                <w:rFonts w:ascii="Century Gothic" w:hAnsi="Century Gothic" w:cs="Arial"/>
                <w:b/>
                <w:bCs/>
                <w:sz w:val="28"/>
                <w:szCs w:val="28"/>
              </w:rPr>
            </w:pPr>
            <w:r w:rsidRPr="004A1EF0">
              <w:rPr>
                <w:rFonts w:ascii="Century Gothic" w:hAnsi="Century Gothic" w:cs="Arial"/>
                <w:b/>
                <w:bCs/>
                <w:sz w:val="22"/>
                <w:szCs w:val="22"/>
              </w:rPr>
              <w:t>NON CONFORMANCE AND ACTION TAKEN</w:t>
            </w:r>
          </w:p>
        </w:tc>
      </w:tr>
      <w:tr w:rsidR="00254823" w:rsidRPr="004A1EF0" w:rsidTr="001362F9">
        <w:trPr>
          <w:trHeight w:val="2053"/>
        </w:trPr>
        <w:tc>
          <w:tcPr>
            <w:tcW w:w="9923" w:type="dxa"/>
            <w:gridSpan w:val="5"/>
            <w:tcBorders>
              <w:bottom w:val="single" w:sz="4" w:space="0" w:color="auto"/>
            </w:tcBorders>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bCs/>
                <w:sz w:val="22"/>
                <w:szCs w:val="22"/>
              </w:rPr>
              <w:t>Observed Non Conformance:</w:t>
            </w:r>
          </w:p>
          <w:p w:rsidR="00254823" w:rsidRPr="004A1EF0" w:rsidRDefault="00254823" w:rsidP="001362F9">
            <w:pPr>
              <w:spacing w:before="40" w:after="40"/>
              <w:jc w:val="both"/>
              <w:rPr>
                <w:rFonts w:ascii="Century Gothic" w:hAnsi="Century Gothic" w:cs="Arial"/>
                <w:b/>
                <w:bCs/>
                <w:sz w:val="22"/>
                <w:szCs w:val="22"/>
              </w:rPr>
            </w:pPr>
          </w:p>
          <w:p w:rsidR="00254823" w:rsidRPr="004A1EF0" w:rsidRDefault="00254823" w:rsidP="001362F9">
            <w:pPr>
              <w:spacing w:before="40" w:after="40"/>
              <w:ind w:right="-108"/>
              <w:jc w:val="both"/>
              <w:rPr>
                <w:rFonts w:ascii="Century Gothic" w:hAnsi="Century Gothic" w:cs="Arial"/>
                <w:bCs/>
                <w:sz w:val="22"/>
                <w:szCs w:val="22"/>
              </w:rPr>
            </w:pPr>
          </w:p>
        </w:tc>
      </w:tr>
      <w:tr w:rsidR="00254823" w:rsidRPr="004A1EF0" w:rsidTr="001362F9">
        <w:trPr>
          <w:trHeight w:val="2407"/>
        </w:trPr>
        <w:tc>
          <w:tcPr>
            <w:tcW w:w="9923" w:type="dxa"/>
            <w:gridSpan w:val="5"/>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bCs/>
                <w:sz w:val="22"/>
                <w:szCs w:val="22"/>
              </w:rPr>
              <w:t>Corrective Action Taken:</w:t>
            </w:r>
          </w:p>
          <w:p w:rsidR="00254823" w:rsidRPr="004A1EF0" w:rsidRDefault="00254823" w:rsidP="001362F9">
            <w:pPr>
              <w:spacing w:before="40" w:after="40"/>
              <w:jc w:val="both"/>
              <w:rPr>
                <w:rFonts w:ascii="Century Gothic" w:hAnsi="Century Gothic" w:cs="Arial"/>
                <w:b/>
                <w:bCs/>
                <w:sz w:val="22"/>
                <w:szCs w:val="22"/>
              </w:rPr>
            </w:pPr>
          </w:p>
          <w:p w:rsidR="00254823" w:rsidRPr="004A1EF0" w:rsidRDefault="00254823" w:rsidP="001362F9">
            <w:pPr>
              <w:spacing w:before="40" w:after="40"/>
              <w:jc w:val="both"/>
              <w:rPr>
                <w:rFonts w:ascii="Century Gothic" w:hAnsi="Century Gothic" w:cs="Arial"/>
                <w:bCs/>
                <w:sz w:val="22"/>
                <w:szCs w:val="22"/>
              </w:rPr>
            </w:pPr>
          </w:p>
        </w:tc>
      </w:tr>
      <w:tr w:rsidR="00254823" w:rsidRPr="004A1EF0" w:rsidTr="001362F9">
        <w:trPr>
          <w:trHeight w:val="530"/>
        </w:trPr>
        <w:tc>
          <w:tcPr>
            <w:tcW w:w="3543" w:type="dxa"/>
            <w:vMerge w:val="restart"/>
          </w:tcPr>
          <w:p w:rsidR="00254823" w:rsidRPr="004A1EF0" w:rsidRDefault="00254823" w:rsidP="001362F9">
            <w:pPr>
              <w:spacing w:before="40" w:after="40"/>
              <w:jc w:val="both"/>
              <w:rPr>
                <w:rFonts w:ascii="Century Gothic" w:hAnsi="Century Gothic" w:cs="Arial"/>
                <w:b/>
                <w:sz w:val="22"/>
                <w:szCs w:val="22"/>
              </w:rPr>
            </w:pPr>
            <w:r w:rsidRPr="004A1EF0">
              <w:rPr>
                <w:rFonts w:ascii="Century Gothic" w:hAnsi="Century Gothic" w:cs="Arial"/>
                <w:b/>
                <w:sz w:val="22"/>
                <w:szCs w:val="22"/>
              </w:rPr>
              <w:t>Signed</w:t>
            </w:r>
          </w:p>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sz w:val="22"/>
                <w:szCs w:val="22"/>
              </w:rPr>
              <w:t>Operator Representative</w:t>
            </w:r>
          </w:p>
        </w:tc>
        <w:tc>
          <w:tcPr>
            <w:tcW w:w="2455" w:type="dxa"/>
            <w:gridSpan w:val="2"/>
            <w:vMerge w:val="restart"/>
          </w:tcPr>
          <w:p w:rsidR="00254823" w:rsidRPr="004A1EF0" w:rsidRDefault="00254823" w:rsidP="001362F9">
            <w:pPr>
              <w:spacing w:before="40" w:after="40"/>
              <w:jc w:val="both"/>
              <w:rPr>
                <w:rFonts w:ascii="Century Gothic" w:hAnsi="Century Gothic" w:cs="Arial"/>
                <w:b/>
                <w:bCs/>
                <w:sz w:val="22"/>
                <w:szCs w:val="22"/>
              </w:rPr>
            </w:pPr>
          </w:p>
        </w:tc>
        <w:tc>
          <w:tcPr>
            <w:tcW w:w="1980" w:type="dxa"/>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sz w:val="22"/>
                <w:szCs w:val="22"/>
              </w:rPr>
              <w:t>Position</w:t>
            </w:r>
          </w:p>
        </w:tc>
        <w:tc>
          <w:tcPr>
            <w:tcW w:w="1945" w:type="dxa"/>
          </w:tcPr>
          <w:p w:rsidR="00254823" w:rsidRPr="004A1EF0" w:rsidRDefault="00254823" w:rsidP="001362F9">
            <w:pPr>
              <w:spacing w:before="40" w:after="40"/>
              <w:jc w:val="both"/>
              <w:rPr>
                <w:rFonts w:ascii="Century Gothic" w:hAnsi="Century Gothic" w:cs="Arial"/>
                <w:b/>
                <w:bCs/>
                <w:sz w:val="22"/>
                <w:szCs w:val="22"/>
              </w:rPr>
            </w:pPr>
          </w:p>
        </w:tc>
      </w:tr>
      <w:tr w:rsidR="00254823" w:rsidRPr="004A1EF0" w:rsidTr="001362F9">
        <w:tc>
          <w:tcPr>
            <w:tcW w:w="3543" w:type="dxa"/>
            <w:vMerge/>
          </w:tcPr>
          <w:p w:rsidR="00254823" w:rsidRPr="004A1EF0" w:rsidRDefault="00254823" w:rsidP="001362F9">
            <w:pPr>
              <w:spacing w:before="40" w:after="40"/>
              <w:jc w:val="both"/>
              <w:rPr>
                <w:rFonts w:ascii="Century Gothic" w:hAnsi="Century Gothic" w:cs="Arial"/>
                <w:b/>
                <w:bCs/>
                <w:sz w:val="22"/>
                <w:szCs w:val="22"/>
              </w:rPr>
            </w:pPr>
          </w:p>
        </w:tc>
        <w:tc>
          <w:tcPr>
            <w:tcW w:w="2455" w:type="dxa"/>
            <w:gridSpan w:val="2"/>
            <w:vMerge/>
          </w:tcPr>
          <w:p w:rsidR="00254823" w:rsidRPr="004A1EF0" w:rsidRDefault="00254823" w:rsidP="001362F9">
            <w:pPr>
              <w:spacing w:before="40" w:after="40"/>
              <w:jc w:val="both"/>
              <w:rPr>
                <w:rFonts w:ascii="Century Gothic" w:hAnsi="Century Gothic" w:cs="Arial"/>
                <w:b/>
                <w:bCs/>
                <w:sz w:val="22"/>
                <w:szCs w:val="22"/>
              </w:rPr>
            </w:pPr>
          </w:p>
        </w:tc>
        <w:tc>
          <w:tcPr>
            <w:tcW w:w="1980" w:type="dxa"/>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sz w:val="22"/>
                <w:szCs w:val="22"/>
              </w:rPr>
              <w:t>Date</w:t>
            </w:r>
          </w:p>
        </w:tc>
        <w:tc>
          <w:tcPr>
            <w:tcW w:w="1945" w:type="dxa"/>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bCs/>
                <w:sz w:val="22"/>
                <w:szCs w:val="22"/>
              </w:rPr>
              <w:t>__ __ / __ __ / __ __</w:t>
            </w:r>
          </w:p>
        </w:tc>
      </w:tr>
      <w:tr w:rsidR="00254823" w:rsidRPr="004A1EF0" w:rsidTr="001362F9">
        <w:tc>
          <w:tcPr>
            <w:tcW w:w="9923" w:type="dxa"/>
            <w:gridSpan w:val="5"/>
            <w:shd w:val="clear" w:color="auto" w:fill="E6E6E6"/>
          </w:tcPr>
          <w:p w:rsidR="00254823" w:rsidRPr="004A1EF0" w:rsidRDefault="00254823" w:rsidP="001362F9">
            <w:pPr>
              <w:spacing w:before="40" w:after="40"/>
              <w:jc w:val="both"/>
              <w:rPr>
                <w:rFonts w:ascii="Century Gothic" w:hAnsi="Century Gothic" w:cs="Arial"/>
                <w:b/>
                <w:bCs/>
                <w:sz w:val="28"/>
                <w:szCs w:val="28"/>
              </w:rPr>
            </w:pPr>
            <w:r w:rsidRPr="004A1EF0">
              <w:rPr>
                <w:rFonts w:ascii="Century Gothic" w:hAnsi="Century Gothic" w:cs="Arial"/>
                <w:b/>
                <w:bCs/>
                <w:sz w:val="22"/>
                <w:szCs w:val="22"/>
              </w:rPr>
              <w:t>ACTION TO PREVENT RECURRENCE (IF APPROPRIATE)</w:t>
            </w:r>
          </w:p>
        </w:tc>
      </w:tr>
      <w:tr w:rsidR="00254823" w:rsidRPr="004A1EF0" w:rsidTr="001362F9">
        <w:trPr>
          <w:trHeight w:val="2078"/>
        </w:trPr>
        <w:tc>
          <w:tcPr>
            <w:tcW w:w="9923" w:type="dxa"/>
            <w:gridSpan w:val="5"/>
            <w:tcBorders>
              <w:bottom w:val="single" w:sz="4" w:space="0" w:color="auto"/>
            </w:tcBorders>
          </w:tcPr>
          <w:p w:rsidR="00254823" w:rsidRPr="004A1EF0" w:rsidRDefault="00254823" w:rsidP="001362F9">
            <w:pPr>
              <w:spacing w:before="40" w:after="40"/>
              <w:jc w:val="both"/>
              <w:rPr>
                <w:rFonts w:ascii="Century Gothic" w:hAnsi="Century Gothic" w:cs="Arial"/>
                <w:b/>
                <w:bCs/>
                <w:sz w:val="22"/>
                <w:szCs w:val="22"/>
              </w:rPr>
            </w:pPr>
            <w:r>
              <w:rPr>
                <w:rFonts w:ascii="Century Gothic" w:hAnsi="Century Gothic" w:cs="Arial"/>
                <w:b/>
                <w:bCs/>
                <w:sz w:val="22"/>
                <w:szCs w:val="22"/>
              </w:rPr>
              <w:t xml:space="preserve">Preventive </w:t>
            </w:r>
            <w:r w:rsidRPr="004A1EF0">
              <w:rPr>
                <w:rFonts w:ascii="Century Gothic" w:hAnsi="Century Gothic" w:cs="Arial"/>
                <w:b/>
                <w:bCs/>
                <w:sz w:val="22"/>
                <w:szCs w:val="22"/>
              </w:rPr>
              <w:t>Action Taken / Planned:</w:t>
            </w:r>
          </w:p>
          <w:p w:rsidR="00254823" w:rsidRPr="004A1EF0" w:rsidRDefault="00254823" w:rsidP="001362F9">
            <w:pPr>
              <w:spacing w:before="40" w:after="40"/>
              <w:jc w:val="both"/>
              <w:rPr>
                <w:rFonts w:ascii="Century Gothic" w:hAnsi="Century Gothic" w:cs="Arial"/>
                <w:bCs/>
                <w:sz w:val="22"/>
                <w:szCs w:val="22"/>
              </w:rPr>
            </w:pPr>
          </w:p>
          <w:p w:rsidR="00254823" w:rsidRPr="004A1EF0" w:rsidRDefault="00254823" w:rsidP="001362F9">
            <w:pPr>
              <w:spacing w:before="40" w:after="40"/>
              <w:jc w:val="both"/>
              <w:rPr>
                <w:rFonts w:ascii="Century Gothic" w:hAnsi="Century Gothic" w:cs="Arial"/>
                <w:bCs/>
                <w:sz w:val="22"/>
                <w:szCs w:val="22"/>
              </w:rPr>
            </w:pPr>
          </w:p>
        </w:tc>
      </w:tr>
      <w:tr w:rsidR="00254823" w:rsidRPr="004A1EF0" w:rsidTr="001362F9">
        <w:trPr>
          <w:trHeight w:val="530"/>
        </w:trPr>
        <w:tc>
          <w:tcPr>
            <w:tcW w:w="3543" w:type="dxa"/>
            <w:vMerge w:val="restart"/>
          </w:tcPr>
          <w:p w:rsidR="00254823" w:rsidRPr="004A1EF0" w:rsidRDefault="00254823" w:rsidP="001362F9">
            <w:pPr>
              <w:spacing w:before="40" w:after="40"/>
              <w:jc w:val="both"/>
              <w:rPr>
                <w:rFonts w:ascii="Century Gothic" w:hAnsi="Century Gothic" w:cs="Arial"/>
                <w:b/>
                <w:sz w:val="22"/>
                <w:szCs w:val="22"/>
              </w:rPr>
            </w:pPr>
            <w:r w:rsidRPr="004A1EF0">
              <w:rPr>
                <w:rFonts w:ascii="Century Gothic" w:hAnsi="Century Gothic" w:cs="Arial"/>
                <w:b/>
                <w:sz w:val="22"/>
                <w:szCs w:val="22"/>
              </w:rPr>
              <w:t>Signed</w:t>
            </w:r>
          </w:p>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sz w:val="22"/>
                <w:szCs w:val="22"/>
              </w:rPr>
              <w:t>Operator Representative</w:t>
            </w:r>
          </w:p>
        </w:tc>
        <w:tc>
          <w:tcPr>
            <w:tcW w:w="2455" w:type="dxa"/>
            <w:gridSpan w:val="2"/>
            <w:vMerge w:val="restart"/>
          </w:tcPr>
          <w:p w:rsidR="00254823" w:rsidRPr="004A1EF0" w:rsidRDefault="00254823" w:rsidP="001362F9">
            <w:pPr>
              <w:spacing w:before="40" w:after="40"/>
              <w:jc w:val="both"/>
              <w:rPr>
                <w:rFonts w:ascii="Century Gothic" w:hAnsi="Century Gothic" w:cs="Arial"/>
                <w:b/>
                <w:bCs/>
                <w:sz w:val="22"/>
                <w:szCs w:val="22"/>
              </w:rPr>
            </w:pPr>
          </w:p>
        </w:tc>
        <w:tc>
          <w:tcPr>
            <w:tcW w:w="1980" w:type="dxa"/>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sz w:val="22"/>
                <w:szCs w:val="22"/>
              </w:rPr>
              <w:t>Position</w:t>
            </w:r>
          </w:p>
        </w:tc>
        <w:tc>
          <w:tcPr>
            <w:tcW w:w="1945" w:type="dxa"/>
          </w:tcPr>
          <w:p w:rsidR="00254823" w:rsidRPr="004A1EF0" w:rsidRDefault="00254823" w:rsidP="001362F9">
            <w:pPr>
              <w:spacing w:before="40" w:after="40"/>
              <w:jc w:val="both"/>
              <w:rPr>
                <w:rFonts w:ascii="Century Gothic" w:hAnsi="Century Gothic" w:cs="Arial"/>
                <w:b/>
                <w:bCs/>
                <w:sz w:val="22"/>
                <w:szCs w:val="22"/>
              </w:rPr>
            </w:pPr>
          </w:p>
        </w:tc>
      </w:tr>
      <w:tr w:rsidR="00254823" w:rsidRPr="004A1EF0" w:rsidTr="001362F9">
        <w:tc>
          <w:tcPr>
            <w:tcW w:w="3543" w:type="dxa"/>
            <w:vMerge/>
            <w:tcBorders>
              <w:bottom w:val="single" w:sz="4" w:space="0" w:color="auto"/>
            </w:tcBorders>
          </w:tcPr>
          <w:p w:rsidR="00254823" w:rsidRPr="004A1EF0" w:rsidRDefault="00254823" w:rsidP="001362F9">
            <w:pPr>
              <w:spacing w:before="40" w:after="40"/>
              <w:jc w:val="both"/>
              <w:rPr>
                <w:rFonts w:ascii="Century Gothic" w:hAnsi="Century Gothic" w:cs="Arial"/>
                <w:b/>
                <w:bCs/>
                <w:sz w:val="22"/>
                <w:szCs w:val="22"/>
              </w:rPr>
            </w:pPr>
          </w:p>
        </w:tc>
        <w:tc>
          <w:tcPr>
            <w:tcW w:w="2455" w:type="dxa"/>
            <w:gridSpan w:val="2"/>
            <w:vMerge/>
            <w:tcBorders>
              <w:bottom w:val="single" w:sz="4" w:space="0" w:color="auto"/>
            </w:tcBorders>
          </w:tcPr>
          <w:p w:rsidR="00254823" w:rsidRPr="004A1EF0" w:rsidRDefault="00254823" w:rsidP="001362F9">
            <w:pPr>
              <w:spacing w:before="40" w:after="40"/>
              <w:jc w:val="both"/>
              <w:rPr>
                <w:rFonts w:ascii="Century Gothic" w:hAnsi="Century Gothic" w:cs="Arial"/>
                <w:b/>
                <w:bCs/>
                <w:sz w:val="22"/>
                <w:szCs w:val="22"/>
              </w:rPr>
            </w:pPr>
          </w:p>
        </w:tc>
        <w:tc>
          <w:tcPr>
            <w:tcW w:w="1980" w:type="dxa"/>
            <w:tcBorders>
              <w:bottom w:val="single" w:sz="4" w:space="0" w:color="auto"/>
            </w:tcBorders>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sz w:val="22"/>
                <w:szCs w:val="22"/>
              </w:rPr>
              <w:t>Date</w:t>
            </w:r>
          </w:p>
        </w:tc>
        <w:tc>
          <w:tcPr>
            <w:tcW w:w="1945" w:type="dxa"/>
            <w:tcBorders>
              <w:bottom w:val="single" w:sz="4" w:space="0" w:color="auto"/>
            </w:tcBorders>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bCs/>
                <w:sz w:val="22"/>
                <w:szCs w:val="22"/>
              </w:rPr>
              <w:t>__ __ / __ __ / __ __</w:t>
            </w:r>
          </w:p>
        </w:tc>
      </w:tr>
      <w:tr w:rsidR="00254823" w:rsidRPr="004A1EF0" w:rsidTr="001362F9">
        <w:tc>
          <w:tcPr>
            <w:tcW w:w="9923" w:type="dxa"/>
            <w:gridSpan w:val="5"/>
            <w:shd w:val="clear" w:color="999999" w:fill="E6E6E6"/>
          </w:tcPr>
          <w:p w:rsidR="00254823" w:rsidRPr="004A1EF0" w:rsidRDefault="00254823" w:rsidP="001362F9">
            <w:pPr>
              <w:spacing w:before="40" w:after="40"/>
              <w:jc w:val="both"/>
              <w:rPr>
                <w:rFonts w:ascii="Century Gothic" w:hAnsi="Century Gothic" w:cs="Arial"/>
                <w:b/>
                <w:bCs/>
                <w:sz w:val="28"/>
                <w:szCs w:val="28"/>
              </w:rPr>
            </w:pPr>
            <w:r w:rsidRPr="004A1EF0">
              <w:rPr>
                <w:rFonts w:ascii="Century Gothic" w:hAnsi="Century Gothic" w:cs="Arial"/>
                <w:b/>
                <w:bCs/>
                <w:sz w:val="22"/>
                <w:szCs w:val="22"/>
              </w:rPr>
              <w:t>CORRECTIVE ACTION FOLLOW UP BY AUDITOR</w:t>
            </w:r>
          </w:p>
        </w:tc>
      </w:tr>
      <w:tr w:rsidR="00254823" w:rsidRPr="004A1EF0" w:rsidTr="001362F9">
        <w:trPr>
          <w:trHeight w:val="408"/>
        </w:trPr>
        <w:tc>
          <w:tcPr>
            <w:tcW w:w="9923" w:type="dxa"/>
            <w:gridSpan w:val="5"/>
            <w:tcBorders>
              <w:bottom w:val="single" w:sz="4" w:space="0" w:color="auto"/>
            </w:tcBorders>
          </w:tcPr>
          <w:p w:rsidR="00254823" w:rsidRPr="004A1EF0" w:rsidRDefault="00254823" w:rsidP="001362F9">
            <w:pPr>
              <w:spacing w:before="40" w:after="40"/>
              <w:jc w:val="both"/>
              <w:rPr>
                <w:rFonts w:ascii="Century Gothic" w:hAnsi="Century Gothic" w:cs="Arial"/>
                <w:bCs/>
                <w:sz w:val="22"/>
                <w:szCs w:val="22"/>
              </w:rPr>
            </w:pPr>
            <w:r w:rsidRPr="004A1EF0">
              <w:rPr>
                <w:rFonts w:ascii="Century Gothic" w:hAnsi="Century Gothic" w:cs="Arial"/>
                <w:b/>
                <w:bCs/>
                <w:sz w:val="22"/>
                <w:szCs w:val="22"/>
              </w:rPr>
              <w:t>Acceptance Recommended by:</w:t>
            </w:r>
          </w:p>
        </w:tc>
      </w:tr>
      <w:tr w:rsidR="00254823" w:rsidRPr="004A1EF0" w:rsidTr="001362F9">
        <w:trPr>
          <w:trHeight w:val="582"/>
        </w:trPr>
        <w:tc>
          <w:tcPr>
            <w:tcW w:w="3543" w:type="dxa"/>
          </w:tcPr>
          <w:p w:rsidR="00254823" w:rsidRPr="004A1EF0" w:rsidRDefault="00254823" w:rsidP="001362F9">
            <w:pPr>
              <w:spacing w:before="40" w:after="40"/>
              <w:jc w:val="both"/>
              <w:rPr>
                <w:rFonts w:ascii="Century Gothic" w:hAnsi="Century Gothic" w:cs="Arial"/>
                <w:b/>
                <w:sz w:val="22"/>
                <w:szCs w:val="22"/>
              </w:rPr>
            </w:pPr>
            <w:r w:rsidRPr="004A1EF0">
              <w:rPr>
                <w:rFonts w:ascii="Century Gothic" w:hAnsi="Century Gothic" w:cs="Arial"/>
                <w:b/>
                <w:sz w:val="22"/>
                <w:szCs w:val="22"/>
              </w:rPr>
              <w:t>Signed</w:t>
            </w:r>
          </w:p>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sz w:val="22"/>
                <w:szCs w:val="22"/>
              </w:rPr>
              <w:t>Auditor</w:t>
            </w:r>
          </w:p>
        </w:tc>
        <w:tc>
          <w:tcPr>
            <w:tcW w:w="2455" w:type="dxa"/>
            <w:gridSpan w:val="2"/>
          </w:tcPr>
          <w:p w:rsidR="00254823" w:rsidRPr="004A1EF0" w:rsidRDefault="00254823" w:rsidP="001362F9">
            <w:pPr>
              <w:spacing w:before="40" w:after="40"/>
              <w:jc w:val="both"/>
              <w:rPr>
                <w:rFonts w:ascii="Century Gothic" w:hAnsi="Century Gothic" w:cs="Arial"/>
                <w:b/>
                <w:bCs/>
                <w:sz w:val="22"/>
                <w:szCs w:val="22"/>
              </w:rPr>
            </w:pPr>
          </w:p>
        </w:tc>
        <w:tc>
          <w:tcPr>
            <w:tcW w:w="1980" w:type="dxa"/>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sz w:val="22"/>
                <w:szCs w:val="22"/>
              </w:rPr>
              <w:t>Date</w:t>
            </w:r>
          </w:p>
        </w:tc>
        <w:tc>
          <w:tcPr>
            <w:tcW w:w="1945" w:type="dxa"/>
          </w:tcPr>
          <w:p w:rsidR="00254823" w:rsidRPr="004A1EF0" w:rsidRDefault="00254823" w:rsidP="001362F9">
            <w:pPr>
              <w:spacing w:before="40" w:after="40"/>
              <w:jc w:val="both"/>
              <w:rPr>
                <w:rFonts w:ascii="Century Gothic" w:hAnsi="Century Gothic" w:cs="Arial"/>
                <w:b/>
                <w:bCs/>
                <w:sz w:val="22"/>
                <w:szCs w:val="22"/>
              </w:rPr>
            </w:pPr>
            <w:r w:rsidRPr="004A1EF0">
              <w:rPr>
                <w:rFonts w:ascii="Century Gothic" w:hAnsi="Century Gothic" w:cs="Arial"/>
                <w:b/>
                <w:bCs/>
                <w:sz w:val="22"/>
                <w:szCs w:val="22"/>
              </w:rPr>
              <w:t>__ __ / __ __ / __ __</w:t>
            </w:r>
          </w:p>
        </w:tc>
      </w:tr>
    </w:tbl>
    <w:p w:rsidR="00254823" w:rsidRPr="004A1EF0" w:rsidRDefault="00254823" w:rsidP="00254823">
      <w:pPr>
        <w:tabs>
          <w:tab w:val="clear" w:pos="709"/>
          <w:tab w:val="clear" w:pos="992"/>
          <w:tab w:val="clear" w:pos="1276"/>
          <w:tab w:val="clear" w:pos="1559"/>
        </w:tabs>
        <w:rPr>
          <w:rFonts w:ascii="Arial" w:hAnsi="Arial"/>
        </w:rPr>
        <w:sectPr w:rsidR="00254823" w:rsidRPr="004A1EF0" w:rsidSect="001362F9">
          <w:headerReference w:type="even" r:id="rId12"/>
          <w:headerReference w:type="default" r:id="rId13"/>
          <w:footerReference w:type="even" r:id="rId14"/>
          <w:footerReference w:type="default" r:id="rId15"/>
          <w:headerReference w:type="first" r:id="rId16"/>
          <w:footerReference w:type="first" r:id="rId17"/>
          <w:pgSz w:w="11906" w:h="16838" w:code="9"/>
          <w:pgMar w:top="1134" w:right="1021" w:bottom="851" w:left="1418" w:header="720" w:footer="720" w:gutter="0"/>
          <w:cols w:space="720"/>
          <w:docGrid w:linePitch="326"/>
        </w:sectPr>
      </w:pPr>
    </w:p>
    <w:p w:rsidR="00254823" w:rsidRPr="004A1EF0" w:rsidRDefault="00254823" w:rsidP="00254823">
      <w:pPr>
        <w:tabs>
          <w:tab w:val="clear" w:pos="709"/>
          <w:tab w:val="center" w:pos="4153"/>
          <w:tab w:val="right" w:pos="8306"/>
        </w:tabs>
        <w:jc w:val="center"/>
        <w:rPr>
          <w:rFonts w:ascii="Arial" w:hAnsi="Arial"/>
          <w:b/>
          <w:bCs/>
          <w:sz w:val="32"/>
        </w:rPr>
      </w:pPr>
      <w:r w:rsidRPr="004A1EF0">
        <w:rPr>
          <w:rFonts w:ascii="Century Gothic" w:hAnsi="Century Gothic"/>
          <w:b/>
          <w:bCs/>
          <w:sz w:val="28"/>
          <w:szCs w:val="28"/>
        </w:rPr>
        <w:lastRenderedPageBreak/>
        <w:t>VEHICLE REGISTRATION NUMBERS OF RECORDS EXAMINED</w:t>
      </w:r>
    </w:p>
    <w:p w:rsidR="00254823" w:rsidRPr="004A1EF0" w:rsidRDefault="00254823" w:rsidP="00254823">
      <w:pPr>
        <w:tabs>
          <w:tab w:val="center" w:pos="4153"/>
          <w:tab w:val="right" w:pos="8306"/>
        </w:tabs>
        <w:rPr>
          <w:rFonts w:ascii="Arial" w:hAnsi="Arial"/>
        </w:rPr>
      </w:pPr>
      <w:r w:rsidRPr="004A1EF0">
        <w:rPr>
          <w:rFonts w:ascii="Arial" w:hAnsi="Arial"/>
        </w:rPr>
        <w:tab/>
      </w:r>
      <w:r w:rsidRPr="004A1EF0">
        <w:rPr>
          <w:rFonts w:ascii="Arial" w:hAnsi="Arial"/>
        </w:rPr>
        <w:tab/>
      </w:r>
      <w:r w:rsidRPr="004A1EF0">
        <w:rPr>
          <w:rFonts w:ascii="Arial" w:hAnsi="Arial"/>
        </w:rPr>
        <w:tab/>
      </w:r>
      <w:r w:rsidRPr="004A1EF0">
        <w:rPr>
          <w:rFonts w:ascii="Arial" w:hAnsi="Arial"/>
        </w:rPr>
        <w:tab/>
      </w:r>
      <w:r w:rsidRPr="004A1EF0">
        <w:rPr>
          <w:rFonts w:ascii="Arial" w:hAnsi="Arial"/>
        </w:rPr>
        <w:tab/>
      </w:r>
      <w:r w:rsidRPr="004A1EF0">
        <w:rPr>
          <w:rFonts w:ascii="Arial" w:hAnsi="Arial"/>
        </w:rPr>
        <w:tab/>
        <w:t>___________________________________________</w:t>
      </w:r>
    </w:p>
    <w:p w:rsidR="00254823" w:rsidRPr="004A1EF0" w:rsidRDefault="00254823" w:rsidP="00254823">
      <w:pPr>
        <w:tabs>
          <w:tab w:val="center" w:pos="4153"/>
          <w:tab w:val="right" w:pos="8306"/>
        </w:tabs>
        <w:rPr>
          <w:rFonts w:ascii="Arial" w:hAnsi="Arial"/>
        </w:rPr>
      </w:pPr>
      <w:r w:rsidRPr="004A1EF0">
        <w:rPr>
          <w:rFonts w:ascii="Arial" w:hAnsi="Arial"/>
        </w:rPr>
        <w:tab/>
      </w:r>
      <w:r w:rsidRPr="004A1EF0">
        <w:rPr>
          <w:rFonts w:ascii="Arial" w:hAnsi="Arial"/>
        </w:rPr>
        <w:tab/>
      </w:r>
      <w:r w:rsidRPr="004A1EF0">
        <w:rPr>
          <w:rFonts w:ascii="Arial" w:hAnsi="Arial"/>
        </w:rPr>
        <w:tab/>
      </w:r>
      <w:r w:rsidRPr="004A1EF0">
        <w:rPr>
          <w:rFonts w:ascii="Arial" w:hAnsi="Arial"/>
        </w:rPr>
        <w:tab/>
      </w:r>
      <w:r w:rsidRPr="004A1EF0">
        <w:rPr>
          <w:rFonts w:ascii="Arial" w:hAnsi="Arial"/>
        </w:rPr>
        <w:tab/>
        <w:t xml:space="preserve">                                       </w:t>
      </w:r>
      <w:r w:rsidRPr="004A1EF0">
        <w:rPr>
          <w:rFonts w:ascii="Century Gothic" w:hAnsi="Century Gothic"/>
          <w:sz w:val="22"/>
          <w:szCs w:val="22"/>
        </w:rPr>
        <w:t>Operator Business Name</w:t>
      </w:r>
    </w:p>
    <w:p w:rsidR="00254823" w:rsidRPr="004A1EF0" w:rsidRDefault="00254823" w:rsidP="00254823">
      <w:pPr>
        <w:tabs>
          <w:tab w:val="center" w:pos="4153"/>
          <w:tab w:val="right" w:pos="8306"/>
        </w:tabs>
        <w:rPr>
          <w:rFonts w:ascii="Arial" w:hAnsi="Arial"/>
        </w:rPr>
      </w:pPr>
    </w:p>
    <w:tbl>
      <w:tblPr>
        <w:tblW w:w="1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2584"/>
        <w:gridCol w:w="3402"/>
        <w:gridCol w:w="1560"/>
        <w:gridCol w:w="3543"/>
        <w:gridCol w:w="1843"/>
        <w:gridCol w:w="1634"/>
      </w:tblGrid>
      <w:tr w:rsidR="00254823" w:rsidRPr="004A1EF0" w:rsidTr="001362F9">
        <w:trPr>
          <w:jc w:val="center"/>
        </w:trPr>
        <w:tc>
          <w:tcPr>
            <w:tcW w:w="1774"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Pr>
                <w:rFonts w:ascii="Century Gothic" w:hAnsi="Century Gothic"/>
                <w:b/>
                <w:bCs/>
                <w:sz w:val="22"/>
                <w:szCs w:val="22"/>
              </w:rPr>
              <w:t xml:space="preserve">Vehicle </w:t>
            </w:r>
            <w:r w:rsidRPr="004A1EF0">
              <w:rPr>
                <w:rFonts w:ascii="Century Gothic" w:hAnsi="Century Gothic"/>
                <w:b/>
                <w:bCs/>
                <w:sz w:val="22"/>
                <w:szCs w:val="22"/>
              </w:rPr>
              <w:t>Registration</w:t>
            </w:r>
          </w:p>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No.</w:t>
            </w:r>
          </w:p>
        </w:tc>
        <w:tc>
          <w:tcPr>
            <w:tcW w:w="2584" w:type="dxa"/>
            <w:shd w:val="clear" w:color="auto" w:fill="D9D9D9"/>
            <w:vAlign w:val="center"/>
          </w:tcPr>
          <w:p w:rsidR="00254823" w:rsidRPr="004A1EF0"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sidRPr="004A1EF0">
              <w:rPr>
                <w:rFonts w:ascii="Century Gothic" w:hAnsi="Century Gothic"/>
                <w:b/>
                <w:bCs/>
                <w:sz w:val="22"/>
                <w:szCs w:val="22"/>
              </w:rPr>
              <w:t>Roadworthy Certificates/Inspections/Checklist</w:t>
            </w:r>
          </w:p>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(Where Applicable)</w:t>
            </w:r>
          </w:p>
        </w:tc>
        <w:tc>
          <w:tcPr>
            <w:tcW w:w="3402"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Maintenance</w:t>
            </w:r>
            <w:r>
              <w:rPr>
                <w:rFonts w:ascii="Century Gothic" w:hAnsi="Century Gothic"/>
                <w:b/>
                <w:bCs/>
                <w:sz w:val="22"/>
                <w:szCs w:val="22"/>
              </w:rPr>
              <w:t xml:space="preserve"> &amp; Service</w:t>
            </w:r>
            <w:r w:rsidRPr="004A1EF0">
              <w:rPr>
                <w:rFonts w:ascii="Century Gothic" w:hAnsi="Century Gothic"/>
                <w:b/>
                <w:bCs/>
                <w:sz w:val="22"/>
                <w:szCs w:val="22"/>
              </w:rPr>
              <w:t xml:space="preserve"> Records</w:t>
            </w:r>
          </w:p>
        </w:tc>
        <w:tc>
          <w:tcPr>
            <w:tcW w:w="1560"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 xml:space="preserve">Daily </w:t>
            </w:r>
            <w:r>
              <w:rPr>
                <w:rFonts w:ascii="Century Gothic" w:hAnsi="Century Gothic"/>
                <w:b/>
                <w:bCs/>
                <w:sz w:val="22"/>
                <w:szCs w:val="22"/>
              </w:rPr>
              <w:t xml:space="preserve">Vehicle </w:t>
            </w:r>
            <w:r w:rsidRPr="004A1EF0">
              <w:rPr>
                <w:rFonts w:ascii="Century Gothic" w:hAnsi="Century Gothic"/>
                <w:b/>
                <w:bCs/>
                <w:sz w:val="22"/>
                <w:szCs w:val="22"/>
              </w:rPr>
              <w:t>Checks</w:t>
            </w:r>
          </w:p>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Yes/No</w:t>
            </w:r>
          </w:p>
        </w:tc>
        <w:tc>
          <w:tcPr>
            <w:tcW w:w="3543"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Fault Recording/</w:t>
            </w:r>
          </w:p>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Reporting</w:t>
            </w:r>
            <w:r>
              <w:rPr>
                <w:rFonts w:ascii="Century Gothic" w:hAnsi="Century Gothic"/>
                <w:b/>
                <w:bCs/>
                <w:sz w:val="22"/>
                <w:szCs w:val="22"/>
              </w:rPr>
              <w:t xml:space="preserve"> / Repair</w:t>
            </w:r>
          </w:p>
        </w:tc>
        <w:tc>
          <w:tcPr>
            <w:tcW w:w="1843"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Pr>
                <w:rFonts w:ascii="Century Gothic" w:hAnsi="Century Gothic"/>
                <w:b/>
                <w:bCs/>
                <w:sz w:val="22"/>
                <w:szCs w:val="22"/>
              </w:rPr>
              <w:t>Dimension &amp; Load Checks Yes/No</w:t>
            </w:r>
          </w:p>
        </w:tc>
        <w:tc>
          <w:tcPr>
            <w:tcW w:w="1634"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Internal Review Date</w:t>
            </w: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177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58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40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5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843"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6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bl>
    <w:p w:rsidR="00254823" w:rsidRPr="004A1EF0" w:rsidRDefault="00254823" w:rsidP="00254823">
      <w:pPr>
        <w:tabs>
          <w:tab w:val="clear" w:pos="709"/>
          <w:tab w:val="center" w:pos="4153"/>
          <w:tab w:val="right" w:pos="8306"/>
        </w:tabs>
        <w:jc w:val="center"/>
        <w:rPr>
          <w:rFonts w:ascii="Century Gothic" w:hAnsi="Century Gothic"/>
          <w:b/>
          <w:bCs/>
          <w:sz w:val="28"/>
          <w:szCs w:val="28"/>
        </w:rPr>
      </w:pPr>
      <w:r w:rsidRPr="004A1EF0">
        <w:rPr>
          <w:rFonts w:ascii="Arial" w:hAnsi="Arial"/>
        </w:rPr>
        <w:br w:type="page"/>
      </w:r>
      <w:r w:rsidRPr="004A1EF0">
        <w:rPr>
          <w:rFonts w:ascii="Century Gothic" w:hAnsi="Century Gothic"/>
          <w:b/>
          <w:bCs/>
          <w:sz w:val="28"/>
          <w:szCs w:val="28"/>
        </w:rPr>
        <w:lastRenderedPageBreak/>
        <w:t>EMPLOYEE / DRIVER NAMES OF RECORDS EXAMINED</w:t>
      </w:r>
    </w:p>
    <w:p w:rsidR="00254823" w:rsidRPr="004A1EF0" w:rsidRDefault="00254823" w:rsidP="00254823">
      <w:pPr>
        <w:tabs>
          <w:tab w:val="center" w:pos="4153"/>
          <w:tab w:val="right" w:pos="8306"/>
        </w:tabs>
        <w:jc w:val="center"/>
        <w:rPr>
          <w:rFonts w:ascii="Arial" w:hAnsi="Arial"/>
        </w:rPr>
      </w:pPr>
    </w:p>
    <w:p w:rsidR="00254823" w:rsidRPr="004A1EF0" w:rsidRDefault="00254823" w:rsidP="00254823">
      <w:pPr>
        <w:tabs>
          <w:tab w:val="center" w:pos="4153"/>
          <w:tab w:val="right" w:pos="8306"/>
        </w:tabs>
        <w:rPr>
          <w:rFonts w:ascii="Arial" w:hAnsi="Arial"/>
        </w:rPr>
      </w:pPr>
      <w:r w:rsidRPr="004A1EF0">
        <w:rPr>
          <w:rFonts w:ascii="Arial" w:hAnsi="Arial"/>
        </w:rPr>
        <w:tab/>
      </w:r>
      <w:r w:rsidRPr="004A1EF0">
        <w:rPr>
          <w:rFonts w:ascii="Arial" w:hAnsi="Arial"/>
        </w:rPr>
        <w:tab/>
      </w:r>
      <w:r w:rsidRPr="004A1EF0">
        <w:rPr>
          <w:rFonts w:ascii="Arial" w:hAnsi="Arial"/>
        </w:rPr>
        <w:tab/>
      </w:r>
      <w:r w:rsidRPr="004A1EF0">
        <w:rPr>
          <w:rFonts w:ascii="Arial" w:hAnsi="Arial"/>
        </w:rPr>
        <w:tab/>
      </w:r>
      <w:r w:rsidRPr="004A1EF0">
        <w:rPr>
          <w:rFonts w:ascii="Arial" w:hAnsi="Arial"/>
        </w:rPr>
        <w:tab/>
      </w:r>
      <w:r w:rsidRPr="004A1EF0">
        <w:rPr>
          <w:rFonts w:ascii="Arial" w:hAnsi="Arial"/>
        </w:rPr>
        <w:tab/>
        <w:t>__________________________________________________</w:t>
      </w:r>
    </w:p>
    <w:p w:rsidR="00254823" w:rsidRPr="004A1EF0" w:rsidRDefault="00254823" w:rsidP="00254823">
      <w:pPr>
        <w:tabs>
          <w:tab w:val="center" w:pos="4153"/>
          <w:tab w:val="right" w:pos="8306"/>
        </w:tabs>
        <w:rPr>
          <w:rFonts w:ascii="Century Gothic" w:hAnsi="Century Gothic"/>
          <w:sz w:val="22"/>
          <w:szCs w:val="22"/>
        </w:rPr>
      </w:pPr>
      <w:r w:rsidRPr="004A1EF0">
        <w:rPr>
          <w:rFonts w:ascii="Century Gothic" w:hAnsi="Century Gothic"/>
          <w:sz w:val="22"/>
          <w:szCs w:val="22"/>
        </w:rPr>
        <w:tab/>
      </w:r>
      <w:r w:rsidRPr="004A1EF0">
        <w:rPr>
          <w:rFonts w:ascii="Century Gothic" w:hAnsi="Century Gothic"/>
          <w:sz w:val="22"/>
          <w:szCs w:val="22"/>
        </w:rPr>
        <w:tab/>
      </w:r>
      <w:r w:rsidRPr="004A1EF0">
        <w:rPr>
          <w:rFonts w:ascii="Century Gothic" w:hAnsi="Century Gothic"/>
          <w:sz w:val="22"/>
          <w:szCs w:val="22"/>
        </w:rPr>
        <w:tab/>
      </w:r>
      <w:r w:rsidRPr="004A1EF0">
        <w:rPr>
          <w:rFonts w:ascii="Century Gothic" w:hAnsi="Century Gothic"/>
          <w:sz w:val="22"/>
          <w:szCs w:val="22"/>
        </w:rPr>
        <w:tab/>
      </w:r>
      <w:r w:rsidRPr="004A1EF0">
        <w:rPr>
          <w:rFonts w:ascii="Century Gothic" w:hAnsi="Century Gothic"/>
          <w:sz w:val="22"/>
          <w:szCs w:val="22"/>
        </w:rPr>
        <w:tab/>
        <w:t xml:space="preserve">                                           Operator Business Name</w:t>
      </w:r>
    </w:p>
    <w:p w:rsidR="00254823" w:rsidRPr="004A1EF0" w:rsidRDefault="00254823" w:rsidP="00254823">
      <w:pPr>
        <w:tabs>
          <w:tab w:val="center" w:pos="4153"/>
          <w:tab w:val="right" w:pos="8306"/>
        </w:tabs>
        <w:rPr>
          <w:rFonts w:ascii="Arial" w:hAnsi="Arial"/>
        </w:rPr>
      </w:pPr>
    </w:p>
    <w:tbl>
      <w:tblPr>
        <w:tblW w:w="1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418"/>
        <w:gridCol w:w="2977"/>
        <w:gridCol w:w="3118"/>
        <w:gridCol w:w="2835"/>
        <w:gridCol w:w="1701"/>
        <w:gridCol w:w="1568"/>
      </w:tblGrid>
      <w:tr w:rsidR="00254823" w:rsidRPr="004A1EF0" w:rsidTr="001362F9">
        <w:trPr>
          <w:jc w:val="center"/>
        </w:trPr>
        <w:tc>
          <w:tcPr>
            <w:tcW w:w="2592"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Employee/ Driver Name</w:t>
            </w:r>
          </w:p>
        </w:tc>
        <w:tc>
          <w:tcPr>
            <w:tcW w:w="1418"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Medical Certificate Date</w:t>
            </w:r>
          </w:p>
        </w:tc>
        <w:tc>
          <w:tcPr>
            <w:tcW w:w="2977"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Pr>
                <w:rFonts w:ascii="Century Gothic" w:hAnsi="Century Gothic"/>
                <w:b/>
                <w:bCs/>
                <w:sz w:val="22"/>
                <w:szCs w:val="22"/>
              </w:rPr>
              <w:t xml:space="preserve">WA Fatigue Management </w:t>
            </w:r>
            <w:r w:rsidRPr="004A1EF0">
              <w:rPr>
                <w:rFonts w:ascii="Century Gothic" w:hAnsi="Century Gothic"/>
                <w:b/>
                <w:bCs/>
                <w:sz w:val="22"/>
                <w:szCs w:val="22"/>
              </w:rPr>
              <w:t>Training Records</w:t>
            </w:r>
            <w:r>
              <w:rPr>
                <w:rFonts w:ascii="Century Gothic" w:hAnsi="Century Gothic"/>
                <w:b/>
                <w:bCs/>
                <w:sz w:val="22"/>
                <w:szCs w:val="22"/>
              </w:rPr>
              <w:t xml:space="preserve"> &amp; Dates</w:t>
            </w:r>
          </w:p>
        </w:tc>
        <w:tc>
          <w:tcPr>
            <w:tcW w:w="3118"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Pr>
                <w:rFonts w:ascii="Century Gothic" w:hAnsi="Century Gothic"/>
                <w:b/>
                <w:bCs/>
                <w:sz w:val="22"/>
                <w:szCs w:val="22"/>
              </w:rPr>
              <w:t xml:space="preserve">Other </w:t>
            </w:r>
            <w:r w:rsidRPr="004A1EF0">
              <w:rPr>
                <w:rFonts w:ascii="Century Gothic" w:hAnsi="Century Gothic"/>
                <w:b/>
                <w:bCs/>
                <w:sz w:val="22"/>
                <w:szCs w:val="22"/>
              </w:rPr>
              <w:t>Training Records</w:t>
            </w:r>
            <w:r>
              <w:rPr>
                <w:rFonts w:ascii="Century Gothic" w:hAnsi="Century Gothic"/>
                <w:b/>
                <w:bCs/>
                <w:sz w:val="22"/>
                <w:szCs w:val="22"/>
              </w:rPr>
              <w:t xml:space="preserve"> &amp; Dates</w:t>
            </w:r>
          </w:p>
        </w:tc>
        <w:tc>
          <w:tcPr>
            <w:tcW w:w="2835"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Trip Sheet Date Range</w:t>
            </w:r>
          </w:p>
        </w:tc>
        <w:tc>
          <w:tcPr>
            <w:tcW w:w="1701"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Fit For Work (Yes/No)</w:t>
            </w:r>
          </w:p>
        </w:tc>
        <w:tc>
          <w:tcPr>
            <w:tcW w:w="1568"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Internal Review Date</w:t>
            </w: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25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4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977"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311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83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70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5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bl>
    <w:p w:rsidR="00254823" w:rsidRPr="004A1EF0" w:rsidRDefault="00254823" w:rsidP="00254823">
      <w:pPr>
        <w:tabs>
          <w:tab w:val="clear" w:pos="709"/>
          <w:tab w:val="center" w:pos="4153"/>
          <w:tab w:val="right" w:pos="8306"/>
        </w:tabs>
        <w:jc w:val="center"/>
        <w:rPr>
          <w:rFonts w:ascii="Century Gothic" w:hAnsi="Century Gothic"/>
          <w:b/>
          <w:bCs/>
          <w:sz w:val="28"/>
          <w:szCs w:val="28"/>
        </w:rPr>
      </w:pPr>
    </w:p>
    <w:p w:rsidR="00254823" w:rsidRPr="004A1EF0" w:rsidRDefault="00254823" w:rsidP="00254823">
      <w:pPr>
        <w:tabs>
          <w:tab w:val="clear" w:pos="709"/>
          <w:tab w:val="center" w:pos="4153"/>
          <w:tab w:val="right" w:pos="8306"/>
        </w:tabs>
        <w:jc w:val="center"/>
        <w:rPr>
          <w:rFonts w:ascii="Century Gothic" w:hAnsi="Century Gothic"/>
          <w:b/>
          <w:bCs/>
          <w:sz w:val="28"/>
          <w:szCs w:val="28"/>
        </w:rPr>
      </w:pPr>
    </w:p>
    <w:p w:rsidR="00254823" w:rsidRDefault="00254823" w:rsidP="00254823">
      <w:pPr>
        <w:tabs>
          <w:tab w:val="clear" w:pos="709"/>
          <w:tab w:val="center" w:pos="4153"/>
          <w:tab w:val="right" w:pos="8306"/>
        </w:tabs>
        <w:jc w:val="center"/>
        <w:rPr>
          <w:rFonts w:ascii="Century Gothic" w:hAnsi="Century Gothic"/>
          <w:b/>
          <w:bCs/>
          <w:sz w:val="28"/>
          <w:szCs w:val="28"/>
        </w:rPr>
      </w:pPr>
    </w:p>
    <w:p w:rsidR="00B91F42" w:rsidRDefault="00B91F42" w:rsidP="00254823">
      <w:pPr>
        <w:tabs>
          <w:tab w:val="clear" w:pos="709"/>
          <w:tab w:val="center" w:pos="4153"/>
          <w:tab w:val="right" w:pos="8306"/>
        </w:tabs>
        <w:jc w:val="center"/>
        <w:rPr>
          <w:rFonts w:ascii="Century Gothic" w:hAnsi="Century Gothic"/>
          <w:b/>
          <w:bCs/>
          <w:sz w:val="28"/>
          <w:szCs w:val="28"/>
        </w:rPr>
      </w:pPr>
    </w:p>
    <w:p w:rsidR="00B91F42" w:rsidRDefault="00B91F42" w:rsidP="00254823">
      <w:pPr>
        <w:tabs>
          <w:tab w:val="clear" w:pos="709"/>
          <w:tab w:val="center" w:pos="4153"/>
          <w:tab w:val="right" w:pos="8306"/>
        </w:tabs>
        <w:jc w:val="center"/>
        <w:rPr>
          <w:rFonts w:ascii="Century Gothic" w:hAnsi="Century Gothic"/>
          <w:b/>
          <w:bCs/>
          <w:sz w:val="28"/>
          <w:szCs w:val="28"/>
        </w:rPr>
      </w:pPr>
    </w:p>
    <w:p w:rsidR="00254823" w:rsidRPr="004A1EF0" w:rsidRDefault="00254823" w:rsidP="00254823">
      <w:pPr>
        <w:tabs>
          <w:tab w:val="clear" w:pos="709"/>
          <w:tab w:val="center" w:pos="4153"/>
          <w:tab w:val="right" w:pos="8306"/>
        </w:tabs>
        <w:jc w:val="center"/>
        <w:rPr>
          <w:rFonts w:ascii="Century Gothic" w:hAnsi="Century Gothic"/>
          <w:b/>
          <w:bCs/>
          <w:sz w:val="28"/>
          <w:szCs w:val="28"/>
        </w:rPr>
      </w:pPr>
      <w:r w:rsidRPr="004A1EF0">
        <w:rPr>
          <w:rFonts w:ascii="Century Gothic" w:hAnsi="Century Gothic"/>
          <w:b/>
          <w:bCs/>
          <w:sz w:val="28"/>
          <w:szCs w:val="28"/>
        </w:rPr>
        <w:t>VEHICLE REGISTER</w:t>
      </w:r>
    </w:p>
    <w:p w:rsidR="00254823" w:rsidRPr="004A1EF0" w:rsidRDefault="00254823" w:rsidP="00254823">
      <w:pPr>
        <w:tabs>
          <w:tab w:val="clear" w:pos="709"/>
          <w:tab w:val="center" w:pos="4153"/>
          <w:tab w:val="right" w:pos="8306"/>
        </w:tabs>
        <w:jc w:val="center"/>
        <w:rPr>
          <w:rFonts w:ascii="Century Gothic" w:hAnsi="Century Gothic"/>
          <w:b/>
          <w:bCs/>
          <w:sz w:val="28"/>
          <w:szCs w:val="28"/>
        </w:rPr>
      </w:pPr>
    </w:p>
    <w:p w:rsidR="00254823" w:rsidRPr="004A1EF0" w:rsidRDefault="00254823" w:rsidP="00254823">
      <w:pPr>
        <w:tabs>
          <w:tab w:val="center" w:pos="4153"/>
          <w:tab w:val="right" w:pos="8306"/>
        </w:tabs>
        <w:rPr>
          <w:rFonts w:ascii="Century Gothic" w:hAnsi="Century Gothic"/>
          <w:sz w:val="22"/>
          <w:szCs w:val="22"/>
        </w:rPr>
      </w:pPr>
      <w:r w:rsidRPr="004A1EF0">
        <w:rPr>
          <w:rFonts w:ascii="Arial" w:hAnsi="Arial"/>
        </w:rPr>
        <w:t xml:space="preserve"> _________________________________________________</w:t>
      </w:r>
      <w:r w:rsidRPr="004A1EF0">
        <w:rPr>
          <w:rFonts w:ascii="Arial" w:hAnsi="Arial"/>
        </w:rPr>
        <w:tab/>
        <w:t xml:space="preserve">                </w:t>
      </w:r>
      <w:r w:rsidRPr="004A1EF0">
        <w:rPr>
          <w:rFonts w:ascii="Century Gothic" w:hAnsi="Century Gothic"/>
          <w:sz w:val="22"/>
          <w:szCs w:val="22"/>
        </w:rPr>
        <w:t xml:space="preserve">          </w:t>
      </w:r>
      <w:r w:rsidRPr="004A1EF0">
        <w:rPr>
          <w:rFonts w:ascii="Century Gothic" w:hAnsi="Century Gothic"/>
          <w:sz w:val="22"/>
          <w:szCs w:val="22"/>
        </w:rPr>
        <w:tab/>
        <w:t>____/____/____</w:t>
      </w:r>
    </w:p>
    <w:p w:rsidR="00254823" w:rsidRPr="004A1EF0" w:rsidRDefault="00254823" w:rsidP="00254823">
      <w:pPr>
        <w:tabs>
          <w:tab w:val="center" w:pos="4153"/>
          <w:tab w:val="right" w:pos="8306"/>
          <w:tab w:val="left" w:pos="12240"/>
        </w:tabs>
        <w:rPr>
          <w:rFonts w:ascii="Century Gothic" w:hAnsi="Century Gothic"/>
          <w:sz w:val="22"/>
          <w:szCs w:val="22"/>
        </w:rPr>
      </w:pPr>
      <w:r w:rsidRPr="004A1EF0">
        <w:rPr>
          <w:rFonts w:ascii="Century Gothic" w:hAnsi="Century Gothic"/>
          <w:sz w:val="22"/>
          <w:szCs w:val="22"/>
        </w:rPr>
        <w:t xml:space="preserve"> Operator Business Name                                                                                                                                   Date</w:t>
      </w:r>
    </w:p>
    <w:p w:rsidR="00254823" w:rsidRPr="0091153F" w:rsidRDefault="00254823" w:rsidP="00254823">
      <w:pPr>
        <w:tabs>
          <w:tab w:val="clear" w:pos="992"/>
          <w:tab w:val="clear" w:pos="1276"/>
          <w:tab w:val="clear" w:pos="1559"/>
          <w:tab w:val="left" w:pos="8865"/>
        </w:tabs>
        <w:rPr>
          <w:rFonts w:ascii="Arial" w:hAnsi="Arial"/>
          <w:b/>
          <w:sz w:val="20"/>
        </w:rPr>
      </w:pPr>
      <w:r w:rsidRPr="004A1EF0">
        <w:rPr>
          <w:rFonts w:ascii="Century Gothic" w:hAnsi="Century Gothic"/>
          <w:sz w:val="22"/>
          <w:szCs w:val="22"/>
        </w:rPr>
        <w:tab/>
      </w:r>
      <w:r>
        <w:rPr>
          <w:rFonts w:ascii="Century Gothic" w:hAnsi="Century Gothic"/>
          <w:sz w:val="22"/>
          <w:szCs w:val="22"/>
        </w:rPr>
        <w:tab/>
      </w:r>
      <w:r w:rsidRPr="0091153F">
        <w:rPr>
          <w:rFonts w:ascii="Century Gothic" w:hAnsi="Century Gothic"/>
          <w:b/>
          <w:sz w:val="20"/>
        </w:rPr>
        <w:t>Required for Mass Management Module only.</w:t>
      </w:r>
    </w:p>
    <w:tbl>
      <w:tblPr>
        <w:tblW w:w="1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2175"/>
        <w:gridCol w:w="2410"/>
        <w:gridCol w:w="2268"/>
        <w:gridCol w:w="1134"/>
        <w:gridCol w:w="1155"/>
        <w:gridCol w:w="992"/>
        <w:gridCol w:w="1134"/>
        <w:gridCol w:w="849"/>
        <w:gridCol w:w="850"/>
        <w:gridCol w:w="1134"/>
      </w:tblGrid>
      <w:tr w:rsidR="00254823" w:rsidRPr="004A1EF0" w:rsidTr="001362F9">
        <w:trPr>
          <w:jc w:val="center"/>
        </w:trPr>
        <w:tc>
          <w:tcPr>
            <w:tcW w:w="851" w:type="dxa"/>
            <w:shd w:val="clear" w:color="auto" w:fill="D9D9D9"/>
            <w:vAlign w:val="center"/>
          </w:tcPr>
          <w:p w:rsidR="00254823" w:rsidRPr="00396E88" w:rsidRDefault="00254823" w:rsidP="001362F9">
            <w:pPr>
              <w:tabs>
                <w:tab w:val="center" w:pos="4153"/>
                <w:tab w:val="right" w:pos="8306"/>
              </w:tabs>
              <w:spacing w:before="40" w:after="40"/>
              <w:jc w:val="center"/>
              <w:rPr>
                <w:rFonts w:ascii="Century Gothic" w:hAnsi="Century Gothic"/>
                <w:b/>
                <w:bCs/>
                <w:sz w:val="18"/>
                <w:szCs w:val="18"/>
              </w:rPr>
            </w:pPr>
            <w:r w:rsidRPr="00396E88">
              <w:rPr>
                <w:rFonts w:ascii="Century Gothic" w:hAnsi="Century Gothic"/>
                <w:b/>
                <w:bCs/>
                <w:sz w:val="18"/>
                <w:szCs w:val="18"/>
              </w:rPr>
              <w:t>Vehicle Type (PM/T/D)</w:t>
            </w:r>
          </w:p>
        </w:tc>
        <w:tc>
          <w:tcPr>
            <w:tcW w:w="1276" w:type="dxa"/>
            <w:shd w:val="clear" w:color="auto" w:fill="D9D9D9"/>
            <w:vAlign w:val="center"/>
          </w:tcPr>
          <w:p w:rsidR="00254823" w:rsidRPr="00396E88" w:rsidRDefault="00254823" w:rsidP="001362F9">
            <w:pPr>
              <w:tabs>
                <w:tab w:val="center" w:pos="4153"/>
                <w:tab w:val="right" w:pos="8306"/>
              </w:tabs>
              <w:spacing w:before="40" w:after="40"/>
              <w:jc w:val="center"/>
              <w:rPr>
                <w:rFonts w:ascii="Century Gothic" w:hAnsi="Century Gothic"/>
                <w:b/>
                <w:bCs/>
                <w:sz w:val="18"/>
                <w:szCs w:val="18"/>
              </w:rPr>
            </w:pPr>
            <w:r w:rsidRPr="00396E88">
              <w:rPr>
                <w:rFonts w:ascii="Century Gothic" w:hAnsi="Century Gothic"/>
                <w:b/>
                <w:bCs/>
                <w:sz w:val="18"/>
                <w:szCs w:val="18"/>
              </w:rPr>
              <w:t>Vehicle Registration</w:t>
            </w:r>
          </w:p>
        </w:tc>
        <w:tc>
          <w:tcPr>
            <w:tcW w:w="2175" w:type="dxa"/>
            <w:shd w:val="clear" w:color="auto" w:fill="D9D9D9"/>
            <w:vAlign w:val="center"/>
          </w:tcPr>
          <w:p w:rsidR="00254823" w:rsidRPr="00396E88" w:rsidRDefault="00254823" w:rsidP="001362F9">
            <w:pPr>
              <w:tabs>
                <w:tab w:val="center" w:pos="4153"/>
                <w:tab w:val="right" w:pos="8306"/>
              </w:tabs>
              <w:spacing w:before="40" w:after="40"/>
              <w:jc w:val="center"/>
              <w:rPr>
                <w:rFonts w:ascii="Century Gothic" w:hAnsi="Century Gothic"/>
                <w:b/>
                <w:bCs/>
                <w:sz w:val="18"/>
                <w:szCs w:val="18"/>
              </w:rPr>
            </w:pPr>
            <w:r w:rsidRPr="00396E88">
              <w:rPr>
                <w:rFonts w:ascii="Century Gothic" w:hAnsi="Century Gothic"/>
                <w:b/>
                <w:bCs/>
                <w:sz w:val="18"/>
                <w:szCs w:val="18"/>
              </w:rPr>
              <w:t>Vehicle Make/</w:t>
            </w:r>
            <w:r>
              <w:rPr>
                <w:rFonts w:ascii="Century Gothic" w:hAnsi="Century Gothic"/>
                <w:b/>
                <w:bCs/>
                <w:sz w:val="18"/>
                <w:szCs w:val="18"/>
              </w:rPr>
              <w:t>Year</w:t>
            </w:r>
          </w:p>
        </w:tc>
        <w:tc>
          <w:tcPr>
            <w:tcW w:w="2410" w:type="dxa"/>
            <w:shd w:val="clear" w:color="auto" w:fill="D9D9D9"/>
            <w:vAlign w:val="center"/>
          </w:tcPr>
          <w:p w:rsidR="00254823" w:rsidRPr="00396E88" w:rsidRDefault="00254823" w:rsidP="001362F9">
            <w:pPr>
              <w:tabs>
                <w:tab w:val="center" w:pos="4153"/>
                <w:tab w:val="right" w:pos="8306"/>
              </w:tabs>
              <w:spacing w:before="40" w:after="40"/>
              <w:jc w:val="center"/>
              <w:rPr>
                <w:rFonts w:ascii="Century Gothic" w:hAnsi="Century Gothic"/>
                <w:b/>
                <w:bCs/>
                <w:sz w:val="18"/>
                <w:szCs w:val="18"/>
              </w:rPr>
            </w:pPr>
            <w:r w:rsidRPr="002F1C5B">
              <w:rPr>
                <w:rFonts w:ascii="Century Gothic" w:hAnsi="Century Gothic"/>
                <w:b/>
                <w:bCs/>
                <w:sz w:val="18"/>
                <w:szCs w:val="18"/>
              </w:rPr>
              <w:t>Vehicle Owner</w:t>
            </w:r>
          </w:p>
        </w:tc>
        <w:tc>
          <w:tcPr>
            <w:tcW w:w="2268" w:type="dxa"/>
            <w:shd w:val="clear" w:color="auto" w:fill="D9D9D9"/>
            <w:vAlign w:val="center"/>
          </w:tcPr>
          <w:p w:rsidR="00254823" w:rsidRPr="00396E88" w:rsidRDefault="00254823" w:rsidP="001362F9">
            <w:pPr>
              <w:tabs>
                <w:tab w:val="center" w:pos="4153"/>
                <w:tab w:val="right" w:pos="8306"/>
              </w:tabs>
              <w:spacing w:before="40" w:after="40"/>
              <w:jc w:val="center"/>
              <w:rPr>
                <w:rFonts w:ascii="Century Gothic" w:hAnsi="Century Gothic"/>
                <w:b/>
                <w:bCs/>
                <w:sz w:val="18"/>
                <w:szCs w:val="18"/>
              </w:rPr>
            </w:pPr>
            <w:r w:rsidRPr="002F1C5B">
              <w:rPr>
                <w:rFonts w:ascii="Century Gothic" w:hAnsi="Century Gothic"/>
                <w:b/>
                <w:bCs/>
                <w:sz w:val="18"/>
                <w:szCs w:val="18"/>
              </w:rPr>
              <w:t>Vin / Chassis No.</w:t>
            </w:r>
          </w:p>
        </w:tc>
        <w:tc>
          <w:tcPr>
            <w:tcW w:w="1134" w:type="dxa"/>
            <w:shd w:val="clear" w:color="auto" w:fill="FABF8F" w:themeFill="accent6" w:themeFillTint="99"/>
            <w:vAlign w:val="center"/>
          </w:tcPr>
          <w:p w:rsidR="00254823" w:rsidRPr="00396E88" w:rsidRDefault="00254823" w:rsidP="001362F9">
            <w:pPr>
              <w:tabs>
                <w:tab w:val="center" w:pos="4153"/>
                <w:tab w:val="right" w:pos="8306"/>
              </w:tabs>
              <w:spacing w:before="40" w:after="40"/>
              <w:jc w:val="center"/>
              <w:rPr>
                <w:rFonts w:ascii="Century Gothic" w:hAnsi="Century Gothic"/>
                <w:b/>
                <w:bCs/>
                <w:sz w:val="18"/>
                <w:szCs w:val="18"/>
              </w:rPr>
            </w:pPr>
            <w:r w:rsidRPr="002F1C5B">
              <w:rPr>
                <w:rFonts w:ascii="Century Gothic" w:hAnsi="Century Gothic"/>
                <w:b/>
                <w:bCs/>
                <w:sz w:val="18"/>
                <w:szCs w:val="18"/>
              </w:rPr>
              <w:t>Tare Mass</w:t>
            </w:r>
          </w:p>
        </w:tc>
        <w:tc>
          <w:tcPr>
            <w:tcW w:w="1155" w:type="dxa"/>
            <w:shd w:val="clear" w:color="auto" w:fill="FABF8F" w:themeFill="accent6" w:themeFillTint="99"/>
            <w:vAlign w:val="center"/>
          </w:tcPr>
          <w:p w:rsidR="00254823" w:rsidRPr="00396E88" w:rsidRDefault="00254823" w:rsidP="001362F9">
            <w:pPr>
              <w:tabs>
                <w:tab w:val="center" w:pos="4153"/>
                <w:tab w:val="right" w:pos="8306"/>
              </w:tabs>
              <w:spacing w:before="40" w:after="40"/>
              <w:jc w:val="center"/>
              <w:rPr>
                <w:rFonts w:ascii="Century Gothic" w:hAnsi="Century Gothic"/>
                <w:b/>
                <w:bCs/>
                <w:sz w:val="18"/>
                <w:szCs w:val="18"/>
              </w:rPr>
            </w:pPr>
            <w:r>
              <w:rPr>
                <w:rFonts w:ascii="Century Gothic" w:hAnsi="Century Gothic"/>
                <w:b/>
                <w:bCs/>
                <w:sz w:val="18"/>
                <w:szCs w:val="18"/>
              </w:rPr>
              <w:t xml:space="preserve">GVM/ATM/GTM </w:t>
            </w:r>
            <w:r w:rsidRPr="002F1C5B">
              <w:rPr>
                <w:rFonts w:ascii="Century Gothic" w:hAnsi="Century Gothic"/>
                <w:b/>
                <w:bCs/>
                <w:sz w:val="18"/>
                <w:szCs w:val="18"/>
              </w:rPr>
              <w:t>Rating</w:t>
            </w:r>
          </w:p>
        </w:tc>
        <w:tc>
          <w:tcPr>
            <w:tcW w:w="992" w:type="dxa"/>
            <w:shd w:val="clear" w:color="auto" w:fill="FABF8F" w:themeFill="accent6" w:themeFillTint="99"/>
            <w:vAlign w:val="center"/>
          </w:tcPr>
          <w:p w:rsidR="00254823" w:rsidRPr="00396E88" w:rsidRDefault="00254823" w:rsidP="001362F9">
            <w:pPr>
              <w:tabs>
                <w:tab w:val="center" w:pos="4153"/>
                <w:tab w:val="right" w:pos="8306"/>
              </w:tabs>
              <w:spacing w:before="40" w:after="40"/>
              <w:jc w:val="center"/>
              <w:rPr>
                <w:rFonts w:ascii="Century Gothic" w:hAnsi="Century Gothic"/>
                <w:b/>
                <w:bCs/>
                <w:sz w:val="18"/>
                <w:szCs w:val="18"/>
              </w:rPr>
            </w:pPr>
            <w:r w:rsidRPr="002F1C5B">
              <w:rPr>
                <w:rFonts w:ascii="Century Gothic" w:hAnsi="Century Gothic"/>
                <w:b/>
                <w:bCs/>
                <w:sz w:val="18"/>
                <w:szCs w:val="18"/>
              </w:rPr>
              <w:t>GCM Rating</w:t>
            </w:r>
          </w:p>
        </w:tc>
        <w:tc>
          <w:tcPr>
            <w:tcW w:w="1134" w:type="dxa"/>
            <w:shd w:val="clear" w:color="auto" w:fill="FABF8F" w:themeFill="accent6" w:themeFillTint="99"/>
            <w:vAlign w:val="center"/>
          </w:tcPr>
          <w:p w:rsidR="00254823" w:rsidRPr="00396E88" w:rsidRDefault="00254823" w:rsidP="001362F9">
            <w:pPr>
              <w:tabs>
                <w:tab w:val="center" w:pos="4153"/>
                <w:tab w:val="right" w:pos="8306"/>
              </w:tabs>
              <w:spacing w:before="40" w:after="40"/>
              <w:jc w:val="center"/>
              <w:rPr>
                <w:rFonts w:ascii="Century Gothic" w:hAnsi="Century Gothic"/>
                <w:b/>
                <w:bCs/>
                <w:sz w:val="18"/>
                <w:szCs w:val="18"/>
              </w:rPr>
            </w:pPr>
            <w:r>
              <w:rPr>
                <w:rFonts w:ascii="Century Gothic" w:hAnsi="Century Gothic"/>
                <w:b/>
                <w:bCs/>
                <w:sz w:val="18"/>
                <w:szCs w:val="18"/>
              </w:rPr>
              <w:t>AMMS Permit #</w:t>
            </w:r>
          </w:p>
        </w:tc>
        <w:tc>
          <w:tcPr>
            <w:tcW w:w="849" w:type="dxa"/>
            <w:shd w:val="clear" w:color="auto" w:fill="FABF8F" w:themeFill="accent6" w:themeFillTint="99"/>
            <w:vAlign w:val="center"/>
          </w:tcPr>
          <w:p w:rsidR="00254823" w:rsidRDefault="00254823" w:rsidP="001362F9">
            <w:pPr>
              <w:tabs>
                <w:tab w:val="center" w:pos="4153"/>
                <w:tab w:val="right" w:pos="8306"/>
              </w:tabs>
              <w:spacing w:before="40" w:after="40"/>
              <w:jc w:val="center"/>
              <w:rPr>
                <w:rFonts w:ascii="Century Gothic" w:hAnsi="Century Gothic"/>
                <w:b/>
                <w:bCs/>
                <w:sz w:val="18"/>
                <w:szCs w:val="18"/>
              </w:rPr>
            </w:pPr>
            <w:r>
              <w:rPr>
                <w:rFonts w:ascii="Century Gothic" w:hAnsi="Century Gothic"/>
                <w:b/>
                <w:bCs/>
                <w:sz w:val="18"/>
                <w:szCs w:val="18"/>
              </w:rPr>
              <w:t>AMMS Permit Expiry Date</w:t>
            </w:r>
          </w:p>
        </w:tc>
        <w:tc>
          <w:tcPr>
            <w:tcW w:w="850" w:type="dxa"/>
            <w:shd w:val="clear" w:color="auto" w:fill="D9D9D9" w:themeFill="background1" w:themeFillShade="D9"/>
            <w:vAlign w:val="center"/>
          </w:tcPr>
          <w:p w:rsidR="00254823" w:rsidRDefault="00254823" w:rsidP="001362F9">
            <w:pPr>
              <w:tabs>
                <w:tab w:val="center" w:pos="4153"/>
                <w:tab w:val="right" w:pos="8306"/>
              </w:tabs>
              <w:spacing w:before="40" w:after="40"/>
              <w:jc w:val="center"/>
              <w:rPr>
                <w:rFonts w:ascii="Century Gothic" w:hAnsi="Century Gothic"/>
                <w:b/>
                <w:bCs/>
                <w:sz w:val="18"/>
                <w:szCs w:val="18"/>
              </w:rPr>
            </w:pPr>
            <w:r>
              <w:rPr>
                <w:rFonts w:ascii="Century Gothic" w:hAnsi="Century Gothic"/>
                <w:b/>
                <w:bCs/>
                <w:sz w:val="18"/>
                <w:szCs w:val="18"/>
              </w:rPr>
              <w:t>Date Added to List</w:t>
            </w:r>
          </w:p>
        </w:tc>
        <w:tc>
          <w:tcPr>
            <w:tcW w:w="1134" w:type="dxa"/>
            <w:shd w:val="clear" w:color="auto" w:fill="D9D9D9" w:themeFill="background1" w:themeFillShade="D9"/>
            <w:vAlign w:val="center"/>
          </w:tcPr>
          <w:p w:rsidR="00254823" w:rsidRDefault="00254823" w:rsidP="001362F9">
            <w:pPr>
              <w:tabs>
                <w:tab w:val="center" w:pos="4153"/>
                <w:tab w:val="right" w:pos="8306"/>
              </w:tabs>
              <w:spacing w:before="40" w:after="40"/>
              <w:jc w:val="center"/>
              <w:rPr>
                <w:rFonts w:ascii="Century Gothic" w:hAnsi="Century Gothic"/>
                <w:b/>
                <w:bCs/>
                <w:sz w:val="18"/>
                <w:szCs w:val="18"/>
              </w:rPr>
            </w:pPr>
            <w:r>
              <w:rPr>
                <w:rFonts w:ascii="Century Gothic" w:hAnsi="Century Gothic"/>
                <w:b/>
                <w:bCs/>
                <w:sz w:val="18"/>
                <w:szCs w:val="18"/>
              </w:rPr>
              <w:t>Date Removed from List</w:t>
            </w: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r w:rsidR="00254823" w:rsidRPr="004A1EF0" w:rsidTr="001362F9">
        <w:trPr>
          <w:jc w:val="center"/>
        </w:trPr>
        <w:tc>
          <w:tcPr>
            <w:tcW w:w="851"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276"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17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2268"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55"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992"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49"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850"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c>
          <w:tcPr>
            <w:tcW w:w="1134" w:type="dxa"/>
          </w:tcPr>
          <w:p w:rsidR="00254823" w:rsidRPr="004A1EF0" w:rsidRDefault="00254823" w:rsidP="001362F9">
            <w:pPr>
              <w:tabs>
                <w:tab w:val="center" w:pos="4153"/>
                <w:tab w:val="right" w:pos="8306"/>
              </w:tabs>
              <w:spacing w:before="40" w:after="40"/>
              <w:rPr>
                <w:rFonts w:ascii="Century Gothic" w:hAnsi="Century Gothic"/>
                <w:sz w:val="22"/>
                <w:szCs w:val="22"/>
              </w:rPr>
            </w:pPr>
          </w:p>
        </w:tc>
      </w:tr>
    </w:tbl>
    <w:p w:rsidR="00254823" w:rsidRDefault="00254823" w:rsidP="00254823">
      <w:pPr>
        <w:tabs>
          <w:tab w:val="clear" w:pos="709"/>
          <w:tab w:val="center" w:pos="4153"/>
          <w:tab w:val="right" w:pos="8306"/>
        </w:tabs>
        <w:rPr>
          <w:rFonts w:ascii="Century Gothic" w:hAnsi="Century Gothic"/>
          <w:b/>
          <w:bCs/>
          <w:sz w:val="28"/>
          <w:szCs w:val="28"/>
        </w:rPr>
      </w:pPr>
    </w:p>
    <w:p w:rsidR="00B91F42" w:rsidRDefault="00B91F42" w:rsidP="00254823">
      <w:pPr>
        <w:tabs>
          <w:tab w:val="clear" w:pos="709"/>
          <w:tab w:val="center" w:pos="4153"/>
          <w:tab w:val="right" w:pos="8306"/>
        </w:tabs>
        <w:jc w:val="center"/>
        <w:rPr>
          <w:rFonts w:ascii="Century Gothic" w:hAnsi="Century Gothic"/>
          <w:b/>
          <w:bCs/>
          <w:sz w:val="28"/>
          <w:szCs w:val="28"/>
        </w:rPr>
      </w:pPr>
    </w:p>
    <w:p w:rsidR="00B91F42" w:rsidRDefault="00B91F42" w:rsidP="00254823">
      <w:pPr>
        <w:tabs>
          <w:tab w:val="clear" w:pos="709"/>
          <w:tab w:val="center" w:pos="4153"/>
          <w:tab w:val="right" w:pos="8306"/>
        </w:tabs>
        <w:jc w:val="center"/>
        <w:rPr>
          <w:rFonts w:ascii="Century Gothic" w:hAnsi="Century Gothic"/>
          <w:b/>
          <w:bCs/>
          <w:sz w:val="28"/>
          <w:szCs w:val="28"/>
        </w:rPr>
      </w:pPr>
    </w:p>
    <w:p w:rsidR="00B91F42" w:rsidRDefault="00B91F42" w:rsidP="00254823">
      <w:pPr>
        <w:tabs>
          <w:tab w:val="clear" w:pos="709"/>
          <w:tab w:val="center" w:pos="4153"/>
          <w:tab w:val="right" w:pos="8306"/>
        </w:tabs>
        <w:jc w:val="center"/>
        <w:rPr>
          <w:rFonts w:ascii="Century Gothic" w:hAnsi="Century Gothic"/>
          <w:b/>
          <w:bCs/>
          <w:sz w:val="28"/>
          <w:szCs w:val="28"/>
        </w:rPr>
      </w:pPr>
    </w:p>
    <w:p w:rsidR="00B91F42" w:rsidRDefault="00B91F42" w:rsidP="00254823">
      <w:pPr>
        <w:tabs>
          <w:tab w:val="clear" w:pos="709"/>
          <w:tab w:val="center" w:pos="4153"/>
          <w:tab w:val="right" w:pos="8306"/>
        </w:tabs>
        <w:jc w:val="center"/>
        <w:rPr>
          <w:rFonts w:ascii="Century Gothic" w:hAnsi="Century Gothic"/>
          <w:b/>
          <w:bCs/>
          <w:sz w:val="28"/>
          <w:szCs w:val="28"/>
        </w:rPr>
      </w:pPr>
    </w:p>
    <w:p w:rsidR="00254823" w:rsidRPr="004A1EF0" w:rsidRDefault="00254823" w:rsidP="00254823">
      <w:pPr>
        <w:tabs>
          <w:tab w:val="clear" w:pos="709"/>
          <w:tab w:val="center" w:pos="4153"/>
          <w:tab w:val="right" w:pos="8306"/>
        </w:tabs>
        <w:jc w:val="center"/>
        <w:rPr>
          <w:rFonts w:ascii="Century Gothic" w:hAnsi="Century Gothic"/>
          <w:b/>
          <w:bCs/>
          <w:sz w:val="28"/>
          <w:szCs w:val="28"/>
        </w:rPr>
      </w:pPr>
      <w:r w:rsidRPr="004A1EF0">
        <w:rPr>
          <w:rFonts w:ascii="Century Gothic" w:hAnsi="Century Gothic"/>
          <w:b/>
          <w:bCs/>
          <w:sz w:val="28"/>
          <w:szCs w:val="28"/>
        </w:rPr>
        <w:t>SUB-CONTRACTOR &amp; THIRD PARTY OPERATOR INFORMATION – WORKING UNDER THIS OPERATORS ACCREDITATION</w:t>
      </w:r>
    </w:p>
    <w:p w:rsidR="00254823" w:rsidRPr="004A1EF0" w:rsidRDefault="00254823" w:rsidP="00254823">
      <w:pPr>
        <w:tabs>
          <w:tab w:val="clear" w:pos="709"/>
          <w:tab w:val="center" w:pos="4153"/>
          <w:tab w:val="right" w:pos="8306"/>
        </w:tabs>
        <w:jc w:val="center"/>
        <w:rPr>
          <w:rFonts w:ascii="Century Gothic" w:hAnsi="Century Gothic"/>
          <w:b/>
          <w:bCs/>
          <w:sz w:val="28"/>
          <w:szCs w:val="28"/>
        </w:rPr>
      </w:pPr>
    </w:p>
    <w:p w:rsidR="00254823" w:rsidRPr="004A1EF0" w:rsidRDefault="00254823" w:rsidP="00254823">
      <w:pPr>
        <w:tabs>
          <w:tab w:val="center" w:pos="4153"/>
          <w:tab w:val="right" w:pos="8306"/>
        </w:tabs>
        <w:rPr>
          <w:rFonts w:ascii="Century Gothic" w:hAnsi="Century Gothic"/>
          <w:sz w:val="22"/>
          <w:szCs w:val="22"/>
        </w:rPr>
      </w:pPr>
      <w:r w:rsidRPr="004A1EF0">
        <w:rPr>
          <w:rFonts w:ascii="Arial" w:hAnsi="Arial"/>
        </w:rPr>
        <w:t xml:space="preserve"> _________________________________________________</w:t>
      </w:r>
      <w:r w:rsidRPr="004A1EF0">
        <w:rPr>
          <w:rFonts w:ascii="Arial" w:hAnsi="Arial"/>
        </w:rPr>
        <w:tab/>
        <w:t xml:space="preserve">                </w:t>
      </w:r>
      <w:r w:rsidRPr="004A1EF0">
        <w:rPr>
          <w:rFonts w:ascii="Century Gothic" w:hAnsi="Century Gothic"/>
          <w:sz w:val="22"/>
          <w:szCs w:val="22"/>
        </w:rPr>
        <w:t xml:space="preserve">          </w:t>
      </w:r>
      <w:r w:rsidRPr="004A1EF0">
        <w:rPr>
          <w:rFonts w:ascii="Century Gothic" w:hAnsi="Century Gothic"/>
          <w:sz w:val="22"/>
          <w:szCs w:val="22"/>
        </w:rPr>
        <w:tab/>
        <w:t>____/____/____</w:t>
      </w:r>
    </w:p>
    <w:p w:rsidR="00254823" w:rsidRPr="004A1EF0" w:rsidRDefault="00254823" w:rsidP="00254823">
      <w:pPr>
        <w:tabs>
          <w:tab w:val="center" w:pos="4153"/>
          <w:tab w:val="right" w:pos="8306"/>
          <w:tab w:val="left" w:pos="12240"/>
        </w:tabs>
        <w:rPr>
          <w:rFonts w:ascii="Century Gothic" w:hAnsi="Century Gothic"/>
          <w:sz w:val="22"/>
          <w:szCs w:val="22"/>
        </w:rPr>
      </w:pPr>
      <w:r w:rsidRPr="004A1EF0">
        <w:rPr>
          <w:rFonts w:ascii="Century Gothic" w:hAnsi="Century Gothic"/>
          <w:sz w:val="22"/>
          <w:szCs w:val="22"/>
        </w:rPr>
        <w:t xml:space="preserve"> Operator Business Name                                                                                                                                   Date</w:t>
      </w:r>
    </w:p>
    <w:p w:rsidR="00254823" w:rsidRPr="004A1EF0" w:rsidRDefault="00254823" w:rsidP="00254823">
      <w:pPr>
        <w:tabs>
          <w:tab w:val="center" w:pos="4153"/>
          <w:tab w:val="right" w:pos="8306"/>
        </w:tabs>
        <w:rPr>
          <w:rFonts w:ascii="Arial" w:hAnsi="Arial"/>
        </w:rPr>
      </w:pPr>
      <w:r w:rsidRPr="004A1EF0">
        <w:rPr>
          <w:rFonts w:ascii="Century Gothic" w:hAnsi="Century Gothic"/>
          <w:sz w:val="22"/>
          <w:szCs w:val="22"/>
        </w:rPr>
        <w:tab/>
      </w:r>
    </w:p>
    <w:tbl>
      <w:tblPr>
        <w:tblW w:w="15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2693"/>
        <w:gridCol w:w="2410"/>
        <w:gridCol w:w="2126"/>
        <w:gridCol w:w="2126"/>
        <w:gridCol w:w="1774"/>
      </w:tblGrid>
      <w:tr w:rsidR="00254823" w:rsidRPr="005E302A" w:rsidTr="001362F9">
        <w:trPr>
          <w:jc w:val="center"/>
        </w:trPr>
        <w:tc>
          <w:tcPr>
            <w:tcW w:w="4357"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Sub-Contractor / Third Party operator legal entity name</w:t>
            </w:r>
          </w:p>
        </w:tc>
        <w:tc>
          <w:tcPr>
            <w:tcW w:w="2693"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Dates of employment</w:t>
            </w:r>
          </w:p>
        </w:tc>
        <w:tc>
          <w:tcPr>
            <w:tcW w:w="2410"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sidRPr="004A1EF0">
              <w:rPr>
                <w:rFonts w:ascii="Century Gothic" w:hAnsi="Century Gothic"/>
                <w:b/>
                <w:bCs/>
                <w:sz w:val="22"/>
                <w:szCs w:val="22"/>
              </w:rPr>
              <w:t>Vehicle Owner</w:t>
            </w:r>
          </w:p>
        </w:tc>
        <w:tc>
          <w:tcPr>
            <w:tcW w:w="2126"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Pr>
                <w:rFonts w:ascii="Century Gothic" w:hAnsi="Century Gothic"/>
                <w:b/>
                <w:bCs/>
                <w:sz w:val="22"/>
                <w:szCs w:val="22"/>
              </w:rPr>
              <w:t>Vehicle Type (P Mover / Trailer / Dolly)</w:t>
            </w:r>
          </w:p>
        </w:tc>
        <w:tc>
          <w:tcPr>
            <w:tcW w:w="2126" w:type="dxa"/>
            <w:shd w:val="clear" w:color="auto" w:fill="D9D9D9"/>
            <w:vAlign w:val="center"/>
          </w:tcPr>
          <w:p w:rsidR="00254823" w:rsidRPr="004A1EF0" w:rsidRDefault="00254823" w:rsidP="001362F9">
            <w:pPr>
              <w:tabs>
                <w:tab w:val="center" w:pos="4153"/>
                <w:tab w:val="right" w:pos="8306"/>
              </w:tabs>
              <w:spacing w:before="40" w:after="40"/>
              <w:jc w:val="center"/>
              <w:rPr>
                <w:rFonts w:ascii="Century Gothic" w:hAnsi="Century Gothic"/>
                <w:b/>
                <w:bCs/>
                <w:sz w:val="22"/>
                <w:szCs w:val="22"/>
              </w:rPr>
            </w:pPr>
            <w:r>
              <w:rPr>
                <w:rFonts w:ascii="Century Gothic" w:hAnsi="Century Gothic"/>
                <w:b/>
                <w:bCs/>
                <w:sz w:val="22"/>
                <w:szCs w:val="22"/>
              </w:rPr>
              <w:t>Vehicle Registration</w:t>
            </w:r>
          </w:p>
        </w:tc>
        <w:tc>
          <w:tcPr>
            <w:tcW w:w="1774"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sidRPr="002E0D93">
              <w:rPr>
                <w:rFonts w:ascii="Century Gothic" w:hAnsi="Century Gothic"/>
                <w:b/>
                <w:bCs/>
                <w:sz w:val="22"/>
                <w:szCs w:val="22"/>
              </w:rPr>
              <w:t>R</w:t>
            </w:r>
            <w:r>
              <w:rPr>
                <w:rFonts w:ascii="Century Gothic" w:hAnsi="Century Gothic"/>
                <w:b/>
                <w:bCs/>
                <w:sz w:val="22"/>
                <w:szCs w:val="22"/>
              </w:rPr>
              <w:t>oadworthy</w:t>
            </w:r>
            <w:r w:rsidRPr="002E0D93">
              <w:rPr>
                <w:rFonts w:ascii="Century Gothic" w:hAnsi="Century Gothic"/>
                <w:b/>
                <w:bCs/>
                <w:sz w:val="22"/>
                <w:szCs w:val="22"/>
              </w:rPr>
              <w:t xml:space="preserve"> C</w:t>
            </w:r>
            <w:r>
              <w:rPr>
                <w:rFonts w:ascii="Century Gothic" w:hAnsi="Century Gothic"/>
                <w:b/>
                <w:bCs/>
                <w:sz w:val="22"/>
                <w:szCs w:val="22"/>
              </w:rPr>
              <w:t>ertificate</w:t>
            </w:r>
          </w:p>
          <w:p w:rsidR="00254823" w:rsidRPr="005E302A" w:rsidRDefault="00254823" w:rsidP="001362F9">
            <w:pPr>
              <w:tabs>
                <w:tab w:val="center" w:pos="4153"/>
                <w:tab w:val="right" w:pos="8306"/>
              </w:tabs>
              <w:spacing w:before="40" w:after="40"/>
              <w:jc w:val="center"/>
              <w:rPr>
                <w:rFonts w:ascii="Century Gothic" w:hAnsi="Century Gothic"/>
                <w:b/>
                <w:bCs/>
                <w:sz w:val="22"/>
                <w:szCs w:val="22"/>
              </w:rPr>
            </w:pPr>
            <w:r>
              <w:rPr>
                <w:rFonts w:ascii="Century Gothic" w:hAnsi="Century Gothic"/>
                <w:b/>
                <w:bCs/>
                <w:sz w:val="22"/>
                <w:szCs w:val="22"/>
              </w:rPr>
              <w:t>Date</w:t>
            </w: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r w:rsidR="00254823" w:rsidRPr="005E302A" w:rsidTr="001362F9">
        <w:trPr>
          <w:jc w:val="center"/>
        </w:trPr>
        <w:tc>
          <w:tcPr>
            <w:tcW w:w="4357"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693"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410"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2126"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c>
          <w:tcPr>
            <w:tcW w:w="1774" w:type="dxa"/>
          </w:tcPr>
          <w:p w:rsidR="00254823" w:rsidRPr="005E302A" w:rsidRDefault="00254823" w:rsidP="001362F9">
            <w:pPr>
              <w:tabs>
                <w:tab w:val="center" w:pos="4153"/>
                <w:tab w:val="right" w:pos="8306"/>
              </w:tabs>
              <w:spacing w:before="40" w:after="40"/>
              <w:rPr>
                <w:rFonts w:ascii="Century Gothic" w:hAnsi="Century Gothic"/>
                <w:sz w:val="22"/>
                <w:szCs w:val="22"/>
              </w:rPr>
            </w:pPr>
          </w:p>
        </w:tc>
      </w:tr>
    </w:tbl>
    <w:p w:rsidR="00254823" w:rsidRDefault="00254823" w:rsidP="00254823">
      <w:pPr>
        <w:jc w:val="center"/>
        <w:rPr>
          <w:rFonts w:ascii="Arial" w:hAnsi="Arial"/>
        </w:rPr>
      </w:pPr>
    </w:p>
    <w:p w:rsidR="00254823" w:rsidRDefault="00254823" w:rsidP="00254823">
      <w:pPr>
        <w:pStyle w:val="Header"/>
        <w:tabs>
          <w:tab w:val="left" w:pos="992"/>
          <w:tab w:val="left" w:pos="1276"/>
          <w:tab w:val="left" w:pos="1559"/>
        </w:tabs>
        <w:rPr>
          <w:rFonts w:ascii="Arial" w:hAnsi="Arial"/>
        </w:rPr>
      </w:pPr>
    </w:p>
    <w:p w:rsidR="00254823" w:rsidRDefault="00254823" w:rsidP="00254823">
      <w:pPr>
        <w:pStyle w:val="Header"/>
        <w:tabs>
          <w:tab w:val="left" w:pos="992"/>
          <w:tab w:val="left" w:pos="1276"/>
          <w:tab w:val="left" w:pos="1559"/>
        </w:tabs>
        <w:rPr>
          <w:rFonts w:ascii="Century Gothic" w:hAnsi="Century Gothic"/>
          <w:b/>
          <w:bCs/>
          <w:sz w:val="28"/>
          <w:szCs w:val="28"/>
        </w:rPr>
      </w:pPr>
    </w:p>
    <w:p w:rsidR="00B91F42" w:rsidRDefault="00B91F42" w:rsidP="00AC0028">
      <w:pPr>
        <w:pStyle w:val="Header"/>
        <w:tabs>
          <w:tab w:val="left" w:pos="992"/>
          <w:tab w:val="left" w:pos="1276"/>
          <w:tab w:val="left" w:pos="1559"/>
        </w:tabs>
        <w:jc w:val="center"/>
        <w:rPr>
          <w:rFonts w:ascii="Century Gothic" w:hAnsi="Century Gothic"/>
          <w:b/>
          <w:bCs/>
          <w:sz w:val="28"/>
          <w:szCs w:val="28"/>
        </w:rPr>
      </w:pPr>
    </w:p>
    <w:p w:rsidR="00B91F42" w:rsidRDefault="00B91F42" w:rsidP="00AC0028">
      <w:pPr>
        <w:pStyle w:val="Header"/>
        <w:tabs>
          <w:tab w:val="left" w:pos="992"/>
          <w:tab w:val="left" w:pos="1276"/>
          <w:tab w:val="left" w:pos="1559"/>
        </w:tabs>
        <w:jc w:val="center"/>
        <w:rPr>
          <w:rFonts w:ascii="Century Gothic" w:hAnsi="Century Gothic"/>
          <w:b/>
          <w:bCs/>
          <w:sz w:val="28"/>
          <w:szCs w:val="28"/>
        </w:rPr>
      </w:pPr>
    </w:p>
    <w:p w:rsidR="00254823" w:rsidRDefault="00254823" w:rsidP="00AC0028">
      <w:pPr>
        <w:pStyle w:val="Header"/>
        <w:tabs>
          <w:tab w:val="left" w:pos="992"/>
          <w:tab w:val="left" w:pos="1276"/>
          <w:tab w:val="left" w:pos="1559"/>
        </w:tabs>
        <w:jc w:val="center"/>
        <w:rPr>
          <w:rFonts w:ascii="Century Gothic" w:hAnsi="Century Gothic"/>
          <w:b/>
          <w:bCs/>
          <w:sz w:val="28"/>
          <w:szCs w:val="28"/>
        </w:rPr>
      </w:pPr>
      <w:r>
        <w:rPr>
          <w:rFonts w:ascii="Century Gothic" w:hAnsi="Century Gothic"/>
          <w:b/>
          <w:bCs/>
          <w:sz w:val="28"/>
          <w:szCs w:val="28"/>
        </w:rPr>
        <w:t>WAHVA - V</w:t>
      </w:r>
      <w:r w:rsidRPr="002E0D93">
        <w:rPr>
          <w:rFonts w:ascii="Century Gothic" w:hAnsi="Century Gothic"/>
          <w:b/>
          <w:bCs/>
          <w:sz w:val="28"/>
          <w:szCs w:val="28"/>
        </w:rPr>
        <w:t xml:space="preserve">EHICLE </w:t>
      </w:r>
      <w:r>
        <w:rPr>
          <w:rFonts w:ascii="Century Gothic" w:hAnsi="Century Gothic"/>
          <w:b/>
          <w:bCs/>
          <w:sz w:val="28"/>
          <w:szCs w:val="28"/>
        </w:rPr>
        <w:t>ROADWORTHINESS INSPECTION/CERTIFICATION REGISTER</w:t>
      </w:r>
    </w:p>
    <w:p w:rsidR="00254823" w:rsidRDefault="00254823" w:rsidP="00254823">
      <w:pPr>
        <w:pStyle w:val="Header"/>
        <w:tabs>
          <w:tab w:val="left" w:pos="992"/>
          <w:tab w:val="left" w:pos="1276"/>
          <w:tab w:val="left" w:pos="1559"/>
        </w:tabs>
        <w:rPr>
          <w:rFonts w:ascii="Century Gothic" w:hAnsi="Century Gothic"/>
          <w:b/>
          <w:bCs/>
          <w:sz w:val="28"/>
          <w:szCs w:val="28"/>
        </w:rPr>
      </w:pPr>
    </w:p>
    <w:p w:rsidR="00254823" w:rsidRDefault="00254823" w:rsidP="00254823">
      <w:pPr>
        <w:pStyle w:val="Header"/>
        <w:tabs>
          <w:tab w:val="left" w:pos="709"/>
          <w:tab w:val="left" w:pos="992"/>
          <w:tab w:val="left" w:pos="1276"/>
          <w:tab w:val="left" w:pos="1559"/>
        </w:tabs>
        <w:jc w:val="both"/>
        <w:rPr>
          <w:rFonts w:ascii="Arial" w:hAnsi="Arial"/>
        </w:rPr>
      </w:pPr>
      <w:r>
        <w:rPr>
          <w:rFonts w:ascii="Arial" w:hAnsi="Arial"/>
        </w:rPr>
        <w:t>___________________________________________________________________</w:t>
      </w:r>
      <w:r>
        <w:rPr>
          <w:rFonts w:ascii="Arial" w:hAnsi="Arial"/>
        </w:rPr>
        <w:tab/>
      </w:r>
      <w:r>
        <w:rPr>
          <w:rFonts w:ascii="Arial" w:hAnsi="Arial"/>
        </w:rPr>
        <w:tab/>
      </w:r>
      <w:r>
        <w:rPr>
          <w:rFonts w:ascii="Arial" w:hAnsi="Arial"/>
        </w:rPr>
        <w:tab/>
      </w:r>
    </w:p>
    <w:p w:rsidR="00254823" w:rsidRDefault="00254823" w:rsidP="00254823">
      <w:pPr>
        <w:pStyle w:val="Header"/>
        <w:tabs>
          <w:tab w:val="left" w:pos="709"/>
          <w:tab w:val="left" w:pos="992"/>
          <w:tab w:val="left" w:pos="1276"/>
          <w:tab w:val="left" w:pos="1559"/>
        </w:tabs>
        <w:rPr>
          <w:rFonts w:ascii="Century Gothic" w:hAnsi="Century Gothic"/>
          <w:sz w:val="22"/>
          <w:szCs w:val="22"/>
        </w:rPr>
      </w:pPr>
      <w:r>
        <w:rPr>
          <w:rFonts w:ascii="Arial" w:hAnsi="Arial"/>
        </w:rPr>
        <w:t xml:space="preserve">          </w:t>
      </w:r>
      <w:r>
        <w:rPr>
          <w:rFonts w:ascii="Century Gothic" w:hAnsi="Century Gothic"/>
          <w:sz w:val="22"/>
          <w:szCs w:val="22"/>
        </w:rPr>
        <w:t>Operator Business Name</w:t>
      </w:r>
    </w:p>
    <w:tbl>
      <w:tblPr>
        <w:tblpPr w:leftFromText="180" w:rightFromText="180" w:vertAnchor="text" w:horzAnchor="margin" w:tblpXSpec="center" w:tblpY="1"/>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560"/>
        <w:gridCol w:w="1701"/>
        <w:gridCol w:w="2122"/>
        <w:gridCol w:w="1610"/>
        <w:gridCol w:w="1508"/>
        <w:gridCol w:w="1564"/>
        <w:gridCol w:w="1842"/>
        <w:gridCol w:w="2151"/>
      </w:tblGrid>
      <w:tr w:rsidR="00254823" w:rsidRPr="002E0D93" w:rsidTr="001362F9">
        <w:tc>
          <w:tcPr>
            <w:tcW w:w="1756"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Pr>
                <w:rFonts w:ascii="Century Gothic" w:hAnsi="Century Gothic"/>
                <w:sz w:val="22"/>
                <w:szCs w:val="22"/>
              </w:rPr>
              <w:tab/>
            </w:r>
            <w:r>
              <w:rPr>
                <w:rFonts w:ascii="Century Gothic" w:hAnsi="Century Gothic"/>
                <w:b/>
                <w:bCs/>
                <w:sz w:val="22"/>
                <w:szCs w:val="22"/>
              </w:rPr>
              <w:t>Vehicle Type (P Mover / Trailer / Dolly)</w:t>
            </w:r>
          </w:p>
        </w:tc>
        <w:tc>
          <w:tcPr>
            <w:tcW w:w="1560"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Pr>
                <w:rFonts w:ascii="Century Gothic" w:hAnsi="Century Gothic"/>
                <w:b/>
                <w:bCs/>
                <w:sz w:val="22"/>
                <w:szCs w:val="22"/>
              </w:rPr>
              <w:t>Vehicle Registration</w:t>
            </w:r>
          </w:p>
        </w:tc>
        <w:tc>
          <w:tcPr>
            <w:tcW w:w="1701"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Pr>
                <w:rFonts w:ascii="Century Gothic" w:hAnsi="Century Gothic"/>
                <w:b/>
                <w:bCs/>
                <w:sz w:val="22"/>
                <w:szCs w:val="22"/>
              </w:rPr>
              <w:t>Vehicle Make</w:t>
            </w:r>
          </w:p>
        </w:tc>
        <w:tc>
          <w:tcPr>
            <w:tcW w:w="2122"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Pr>
                <w:rFonts w:ascii="Century Gothic" w:hAnsi="Century Gothic"/>
                <w:b/>
                <w:bCs/>
                <w:sz w:val="22"/>
                <w:szCs w:val="22"/>
              </w:rPr>
              <w:t>Vin / Chassis No.</w:t>
            </w:r>
          </w:p>
        </w:tc>
        <w:tc>
          <w:tcPr>
            <w:tcW w:w="1610"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Pr>
                <w:rFonts w:ascii="Century Gothic" w:hAnsi="Century Gothic"/>
                <w:b/>
                <w:bCs/>
                <w:sz w:val="22"/>
                <w:szCs w:val="22"/>
              </w:rPr>
              <w:t>Year of Manufacture</w:t>
            </w:r>
          </w:p>
        </w:tc>
        <w:tc>
          <w:tcPr>
            <w:tcW w:w="1508"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Pr>
                <w:rFonts w:ascii="Century Gothic" w:hAnsi="Century Gothic"/>
                <w:b/>
                <w:bCs/>
                <w:sz w:val="22"/>
                <w:szCs w:val="22"/>
              </w:rPr>
              <w:t>Vehicle Owner</w:t>
            </w:r>
          </w:p>
        </w:tc>
        <w:tc>
          <w:tcPr>
            <w:tcW w:w="1564"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sidRPr="002E0D93">
              <w:rPr>
                <w:rFonts w:ascii="Century Gothic" w:hAnsi="Century Gothic"/>
                <w:b/>
                <w:bCs/>
                <w:sz w:val="22"/>
                <w:szCs w:val="22"/>
              </w:rPr>
              <w:t>R</w:t>
            </w:r>
            <w:r>
              <w:rPr>
                <w:rFonts w:ascii="Century Gothic" w:hAnsi="Century Gothic"/>
                <w:b/>
                <w:bCs/>
                <w:sz w:val="22"/>
                <w:szCs w:val="22"/>
              </w:rPr>
              <w:t>oadworthy</w:t>
            </w:r>
            <w:r w:rsidRPr="002E0D93">
              <w:rPr>
                <w:rFonts w:ascii="Century Gothic" w:hAnsi="Century Gothic"/>
                <w:b/>
                <w:bCs/>
                <w:sz w:val="22"/>
                <w:szCs w:val="22"/>
              </w:rPr>
              <w:t xml:space="preserve"> C</w:t>
            </w:r>
            <w:r>
              <w:rPr>
                <w:rFonts w:ascii="Century Gothic" w:hAnsi="Century Gothic"/>
                <w:b/>
                <w:bCs/>
                <w:sz w:val="22"/>
                <w:szCs w:val="22"/>
              </w:rPr>
              <w:t>ertificate</w:t>
            </w:r>
          </w:p>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Pr>
                <w:rFonts w:ascii="Century Gothic" w:hAnsi="Century Gothic"/>
                <w:b/>
                <w:bCs/>
                <w:sz w:val="22"/>
                <w:szCs w:val="22"/>
              </w:rPr>
              <w:t>Date</w:t>
            </w:r>
          </w:p>
        </w:tc>
        <w:tc>
          <w:tcPr>
            <w:tcW w:w="1842"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sidRPr="002E0D93">
              <w:rPr>
                <w:rFonts w:ascii="Century Gothic" w:hAnsi="Century Gothic"/>
                <w:b/>
                <w:bCs/>
                <w:sz w:val="22"/>
                <w:szCs w:val="22"/>
              </w:rPr>
              <w:t>R</w:t>
            </w:r>
            <w:r>
              <w:rPr>
                <w:rFonts w:ascii="Century Gothic" w:hAnsi="Century Gothic"/>
                <w:b/>
                <w:bCs/>
                <w:sz w:val="22"/>
                <w:szCs w:val="22"/>
              </w:rPr>
              <w:t>oadworthy  Undertaken By</w:t>
            </w:r>
          </w:p>
        </w:tc>
        <w:tc>
          <w:tcPr>
            <w:tcW w:w="2151" w:type="dxa"/>
            <w:shd w:val="clear" w:color="auto" w:fill="D9D9D9"/>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r>
              <w:rPr>
                <w:rFonts w:ascii="Century Gothic" w:hAnsi="Century Gothic"/>
                <w:b/>
                <w:bCs/>
                <w:sz w:val="22"/>
                <w:szCs w:val="22"/>
              </w:rPr>
              <w:t>Signed</w:t>
            </w:r>
          </w:p>
        </w:tc>
      </w:tr>
      <w:tr w:rsidR="00254823" w:rsidRPr="002E0D93" w:rsidTr="001362F9">
        <w:tc>
          <w:tcPr>
            <w:tcW w:w="1756" w:type="dxa"/>
          </w:tcPr>
          <w:p w:rsidR="00254823" w:rsidRPr="006517ED"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p>
        </w:tc>
        <w:tc>
          <w:tcPr>
            <w:tcW w:w="1701" w:type="dxa"/>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p>
        </w:tc>
        <w:tc>
          <w:tcPr>
            <w:tcW w:w="2122" w:type="dxa"/>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p>
        </w:tc>
        <w:tc>
          <w:tcPr>
            <w:tcW w:w="1610" w:type="dxa"/>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p>
        </w:tc>
        <w:tc>
          <w:tcPr>
            <w:tcW w:w="1508" w:type="dxa"/>
            <w:vAlign w:val="center"/>
          </w:tcPr>
          <w:p w:rsidR="00254823" w:rsidRPr="002E0D93" w:rsidRDefault="00254823" w:rsidP="001362F9">
            <w:pPr>
              <w:pStyle w:val="Header"/>
              <w:tabs>
                <w:tab w:val="left" w:pos="709"/>
                <w:tab w:val="left" w:pos="992"/>
                <w:tab w:val="left" w:pos="1276"/>
                <w:tab w:val="left" w:pos="1559"/>
              </w:tabs>
              <w:spacing w:before="40" w:after="40"/>
              <w:jc w:val="center"/>
              <w:rPr>
                <w:rFonts w:ascii="Century Gothic" w:hAnsi="Century Gothic"/>
                <w:b/>
                <w:bCs/>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r w:rsidR="00254823" w:rsidRPr="002E0D93" w:rsidTr="001362F9">
        <w:tc>
          <w:tcPr>
            <w:tcW w:w="1756"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70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2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610"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08"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564"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1842"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c>
          <w:tcPr>
            <w:tcW w:w="2151" w:type="dxa"/>
          </w:tcPr>
          <w:p w:rsidR="00254823" w:rsidRPr="002E0D93" w:rsidRDefault="00254823" w:rsidP="001362F9">
            <w:pPr>
              <w:pStyle w:val="Header"/>
              <w:tabs>
                <w:tab w:val="left" w:pos="709"/>
                <w:tab w:val="left" w:pos="992"/>
                <w:tab w:val="left" w:pos="1276"/>
                <w:tab w:val="left" w:pos="1559"/>
              </w:tabs>
              <w:spacing w:before="40" w:after="40"/>
              <w:rPr>
                <w:rFonts w:ascii="Century Gothic" w:hAnsi="Century Gothic"/>
                <w:sz w:val="22"/>
                <w:szCs w:val="22"/>
              </w:rPr>
            </w:pPr>
          </w:p>
        </w:tc>
      </w:tr>
    </w:tbl>
    <w:p w:rsidR="00254823" w:rsidRPr="004F6C2E" w:rsidRDefault="00254823" w:rsidP="00254823">
      <w:pPr>
        <w:pStyle w:val="Header"/>
        <w:tabs>
          <w:tab w:val="left" w:pos="709"/>
          <w:tab w:val="left" w:pos="992"/>
          <w:tab w:val="left" w:pos="1276"/>
          <w:tab w:val="left" w:pos="1559"/>
        </w:tabs>
        <w:rPr>
          <w:rFonts w:ascii="Arial" w:hAnsi="Arial"/>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254823" w:rsidRPr="007F392D" w:rsidRDefault="00254823" w:rsidP="00254823">
      <w:pPr>
        <w:rPr>
          <w:rFonts w:ascii="Arial" w:hAnsi="Arial"/>
          <w:sz w:val="20"/>
        </w:rPr>
      </w:pPr>
      <w:r w:rsidRPr="007F392D">
        <w:rPr>
          <w:rFonts w:ascii="Arial" w:hAnsi="Arial"/>
          <w:b/>
          <w:sz w:val="20"/>
        </w:rPr>
        <w:t>VERIFICATION:</w:t>
      </w:r>
      <w:r w:rsidRPr="007F392D">
        <w:rPr>
          <w:rFonts w:ascii="Arial" w:hAnsi="Arial"/>
          <w:sz w:val="20"/>
        </w:rPr>
        <w:t xml:space="preserve"> Your name and signature in the “Signed” column deems you are a suitably qualified person, have inspected the vehicle/s aligned with your name </w:t>
      </w:r>
      <w:r w:rsidRPr="007F392D">
        <w:rPr>
          <w:rFonts w:ascii="Arial" w:hAnsi="Arial"/>
          <w:sz w:val="20"/>
        </w:rPr>
        <w:lastRenderedPageBreak/>
        <w:t xml:space="preserve">&amp; signature and certify them to be roadworthy, at the corresponding Roadworthy Certificate date. </w:t>
      </w:r>
    </w:p>
    <w:p w:rsidR="00254823" w:rsidRDefault="00254823" w:rsidP="00254823">
      <w:pPr>
        <w:rPr>
          <w:rFonts w:ascii="Arial" w:hAnsi="Arial"/>
          <w:sz w:val="20"/>
        </w:rPr>
      </w:pPr>
      <w:r w:rsidRPr="007F392D">
        <w:rPr>
          <w:rFonts w:ascii="Arial" w:hAnsi="Arial"/>
          <w:sz w:val="20"/>
        </w:rPr>
        <w:t>Your name and signature below declares all people named in the “RWC Undertaken By” column are suitably qualified,  have inspected the vehicle/s aligned with their name and certified them to be roadworthy at the corresponding Roadworthy Certificate date and that an individual signed Roadworthy certificate / inspection / checklist is available for each vehicle.</w:t>
      </w:r>
    </w:p>
    <w:p w:rsidR="00254823" w:rsidRDefault="00254823" w:rsidP="00254823">
      <w:pPr>
        <w:rPr>
          <w:rFonts w:ascii="Arial" w:hAnsi="Arial"/>
          <w:sz w:val="20"/>
        </w:rPr>
      </w:pPr>
    </w:p>
    <w:p w:rsidR="00254823" w:rsidRPr="007F392D" w:rsidRDefault="00254823" w:rsidP="00254823">
      <w:pPr>
        <w:rPr>
          <w:rFonts w:ascii="Arial" w:hAnsi="Arial"/>
          <w:sz w:val="20"/>
        </w:rPr>
      </w:pPr>
    </w:p>
    <w:p w:rsidR="00254823" w:rsidRDefault="00254823" w:rsidP="00254823">
      <w:pPr>
        <w:pStyle w:val="Header"/>
        <w:tabs>
          <w:tab w:val="left" w:pos="709"/>
          <w:tab w:val="left" w:pos="992"/>
          <w:tab w:val="left" w:pos="1276"/>
          <w:tab w:val="left" w:pos="1559"/>
        </w:tabs>
        <w:jc w:val="both"/>
        <w:rPr>
          <w:rFonts w:ascii="Arial" w:hAnsi="Arial"/>
        </w:rPr>
      </w:pPr>
      <w:r>
        <w:rPr>
          <w:rFonts w:ascii="Arial" w:hAnsi="Arial"/>
        </w:rPr>
        <w:t>___________________________</w:t>
      </w:r>
      <w:r>
        <w:rPr>
          <w:rFonts w:ascii="Arial" w:hAnsi="Arial"/>
        </w:rPr>
        <w:tab/>
      </w:r>
      <w:r>
        <w:rPr>
          <w:rFonts w:ascii="Arial" w:hAnsi="Arial"/>
        </w:rPr>
        <w:tab/>
        <w:t xml:space="preserve">                 _______________________</w:t>
      </w:r>
      <w:r>
        <w:rPr>
          <w:rFonts w:ascii="Arial" w:hAnsi="Arial"/>
        </w:rPr>
        <w:tab/>
      </w:r>
      <w:r>
        <w:rPr>
          <w:rFonts w:ascii="Arial" w:hAnsi="Arial"/>
        </w:rPr>
        <w:tab/>
      </w:r>
      <w:r>
        <w:rPr>
          <w:rFonts w:ascii="Arial" w:hAnsi="Arial"/>
        </w:rPr>
        <w:tab/>
        <w:t xml:space="preserve">  ____________________</w:t>
      </w:r>
    </w:p>
    <w:p w:rsidR="00D25887" w:rsidRDefault="00254823" w:rsidP="00DD66A1">
      <w:pPr>
        <w:tabs>
          <w:tab w:val="clear" w:pos="709"/>
          <w:tab w:val="clear" w:pos="992"/>
          <w:tab w:val="clear" w:pos="1276"/>
          <w:tab w:val="clear" w:pos="1559"/>
        </w:tabs>
        <w:rPr>
          <w:rFonts w:ascii="Arial" w:hAnsi="Arial"/>
        </w:rPr>
      </w:pPr>
      <w:r w:rsidRPr="007F392D">
        <w:rPr>
          <w:rFonts w:ascii="Century Gothic" w:hAnsi="Century Gothic"/>
          <w:sz w:val="20"/>
        </w:rPr>
        <w:t>Name</w:t>
      </w:r>
      <w:r w:rsidRPr="007F392D">
        <w:rPr>
          <w:rFonts w:ascii="Century Gothic" w:hAnsi="Century Gothic"/>
          <w:sz w:val="20"/>
        </w:rPr>
        <w:tab/>
      </w:r>
      <w:r w:rsidRPr="007F392D">
        <w:rPr>
          <w:rFonts w:ascii="Century Gothic" w:hAnsi="Century Gothic"/>
          <w:sz w:val="20"/>
        </w:rPr>
        <w:tab/>
      </w:r>
      <w:r w:rsidRPr="007F392D">
        <w:rPr>
          <w:rFonts w:ascii="Century Gothic" w:hAnsi="Century Gothic"/>
          <w:sz w:val="20"/>
        </w:rPr>
        <w:tab/>
      </w:r>
      <w:r w:rsidRPr="007F392D">
        <w:rPr>
          <w:rFonts w:ascii="Century Gothic" w:hAnsi="Century Gothic"/>
          <w:sz w:val="20"/>
        </w:rPr>
        <w:tab/>
      </w:r>
      <w:r w:rsidRPr="007F392D">
        <w:rPr>
          <w:rFonts w:ascii="Century Gothic" w:hAnsi="Century Gothic"/>
          <w:sz w:val="20"/>
        </w:rPr>
        <w:tab/>
      </w:r>
      <w:r w:rsidRPr="007F392D">
        <w:rPr>
          <w:rFonts w:ascii="Century Gothic" w:hAnsi="Century Gothic"/>
          <w:sz w:val="20"/>
        </w:rPr>
        <w:tab/>
        <w:t xml:space="preserve">            </w:t>
      </w:r>
      <w:r>
        <w:rPr>
          <w:rFonts w:ascii="Century Gothic" w:hAnsi="Century Gothic"/>
          <w:sz w:val="20"/>
        </w:rPr>
        <w:t xml:space="preserve">      Signature</w:t>
      </w:r>
      <w:r>
        <w:rPr>
          <w:rFonts w:ascii="Century Gothic" w:hAnsi="Century Gothic"/>
          <w:sz w:val="20"/>
        </w:rPr>
        <w:tab/>
      </w:r>
      <w:r>
        <w:rPr>
          <w:rFonts w:ascii="Century Gothic" w:hAnsi="Century Gothic"/>
          <w:sz w:val="20"/>
        </w:rPr>
        <w:tab/>
      </w:r>
      <w:r>
        <w:rPr>
          <w:rFonts w:ascii="Century Gothic" w:hAnsi="Century Gothic"/>
          <w:sz w:val="20"/>
        </w:rPr>
        <w:tab/>
      </w:r>
      <w:r w:rsidRPr="007F392D">
        <w:rPr>
          <w:rFonts w:ascii="Century Gothic" w:hAnsi="Century Gothic"/>
          <w:sz w:val="20"/>
        </w:rPr>
        <w:t xml:space="preserve"> </w:t>
      </w:r>
      <w:r>
        <w:rPr>
          <w:rFonts w:ascii="Century Gothic" w:hAnsi="Century Gothic"/>
          <w:sz w:val="20"/>
        </w:rPr>
        <w:tab/>
      </w:r>
      <w:r>
        <w:rPr>
          <w:rFonts w:ascii="Century Gothic" w:hAnsi="Century Gothic"/>
          <w:sz w:val="20"/>
        </w:rPr>
        <w:tab/>
      </w:r>
      <w:r>
        <w:rPr>
          <w:rFonts w:ascii="Century Gothic" w:hAnsi="Century Gothic"/>
          <w:sz w:val="20"/>
        </w:rPr>
        <w:tab/>
        <w:t xml:space="preserve">  </w:t>
      </w:r>
      <w:r w:rsidRPr="007F392D">
        <w:rPr>
          <w:rFonts w:ascii="Century Gothic" w:hAnsi="Century Gothic"/>
          <w:sz w:val="20"/>
        </w:rPr>
        <w:t>Date</w:t>
      </w:r>
      <w:r w:rsidRPr="007F392D">
        <w:rPr>
          <w:rFonts w:ascii="Century Gothic" w:hAnsi="Century Gothic"/>
          <w:sz w:val="20"/>
        </w:rPr>
        <w:tab/>
      </w:r>
      <w:r w:rsidRPr="007F392D">
        <w:rPr>
          <w:rFonts w:ascii="Century Gothic" w:hAnsi="Century Gothic"/>
          <w:sz w:val="20"/>
        </w:rPr>
        <w:tab/>
      </w:r>
      <w:r w:rsidRPr="007F392D">
        <w:rPr>
          <w:rFonts w:ascii="Arial" w:hAnsi="Arial"/>
          <w:sz w:val="20"/>
        </w:rPr>
        <w:tab/>
      </w:r>
      <w:r w:rsidR="007F392D" w:rsidRPr="007F392D">
        <w:rPr>
          <w:rFonts w:ascii="Arial" w:hAnsi="Arial"/>
          <w:sz w:val="20"/>
        </w:rPr>
        <w:tab/>
      </w:r>
    </w:p>
    <w:sectPr w:rsidR="00D25887" w:rsidSect="007F392D">
      <w:footerReference w:type="even" r:id="rId18"/>
      <w:footerReference w:type="default" r:id="rId19"/>
      <w:footerReference w:type="first" r:id="rId20"/>
      <w:pgSz w:w="16838" w:h="11906" w:orient="landscape" w:code="9"/>
      <w:pgMar w:top="142" w:right="1276" w:bottom="567" w:left="1134" w:header="39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49" w:rsidRDefault="00E41449">
      <w:r>
        <w:separator/>
      </w:r>
    </w:p>
  </w:endnote>
  <w:endnote w:type="continuationSeparator" w:id="0">
    <w:p w:rsidR="00E41449" w:rsidRDefault="00E4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49" w:rsidRDefault="00E41449">
    <w:pPr>
      <w:pStyle w:val="Footer"/>
      <w:framePr w:wrap="around" w:vAnchor="text" w:hAnchor="margin" w:xAlign="right" w:y="1"/>
    </w:pPr>
    <w:r>
      <w:fldChar w:fldCharType="begin"/>
    </w:r>
    <w:r>
      <w:instrText xml:space="preserve">PAGE  </w:instrText>
    </w:r>
    <w:r>
      <w:fldChar w:fldCharType="separate"/>
    </w:r>
    <w:r>
      <w:rPr>
        <w:noProof/>
      </w:rPr>
      <w:t>2</w:t>
    </w:r>
    <w:r>
      <w:rPr>
        <w:noProof/>
      </w:rPr>
      <w:fldChar w:fldCharType="end"/>
    </w:r>
  </w:p>
  <w:p w:rsidR="00E41449" w:rsidRDefault="00E41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49" w:rsidRPr="006F5CE7" w:rsidRDefault="00E41449">
    <w:pPr>
      <w:pStyle w:val="Footer"/>
      <w:framePr w:w="1783" w:wrap="around" w:vAnchor="text" w:hAnchor="page" w:x="8641" w:y="-10"/>
      <w:jc w:val="right"/>
      <w:rPr>
        <w:rFonts w:ascii="Arial" w:hAnsi="Arial" w:cs="Arial"/>
        <w:sz w:val="18"/>
        <w:szCs w:val="18"/>
      </w:rPr>
    </w:pPr>
  </w:p>
  <w:p w:rsidR="00E41449" w:rsidRPr="00966976" w:rsidRDefault="00E41449" w:rsidP="00FC5F55">
    <w:pPr>
      <w:pStyle w:val="Footer"/>
      <w:pBdr>
        <w:top w:val="single" w:sz="4" w:space="1" w:color="auto"/>
      </w:pBdr>
      <w:tabs>
        <w:tab w:val="clear" w:pos="8505"/>
        <w:tab w:val="right" w:pos="8647"/>
      </w:tabs>
      <w:ind w:right="-1"/>
      <w:rPr>
        <w:rFonts w:ascii="Arial" w:hAnsi="Arial" w:cs="Arial"/>
      </w:rPr>
    </w:pPr>
    <w:r w:rsidRPr="00966976">
      <w:rPr>
        <w:rFonts w:ascii="Arial" w:hAnsi="Arial" w:cs="Arial"/>
      </w:rPr>
      <w:t>MAIN ROADS Western Australia</w:t>
    </w:r>
  </w:p>
  <w:p w:rsidR="00E41449" w:rsidRPr="00EC0E37" w:rsidRDefault="00E41449" w:rsidP="00FC5F55">
    <w:pPr>
      <w:pStyle w:val="Footer"/>
      <w:rPr>
        <w:noProof/>
      </w:rPr>
    </w:pPr>
    <w:r w:rsidRPr="00966976">
      <w:rPr>
        <w:rFonts w:ascii="Arial" w:hAnsi="Arial" w:cs="Arial"/>
      </w:rPr>
      <w:fldChar w:fldCharType="begin"/>
    </w:r>
    <w:r w:rsidRPr="00966976">
      <w:rPr>
        <w:rFonts w:ascii="Arial" w:hAnsi="Arial" w:cs="Arial"/>
      </w:rPr>
      <w:instrText xml:space="preserve"> FILENAME  \* MERGEFORMAT </w:instrText>
    </w:r>
    <w:r w:rsidRPr="00966976">
      <w:rPr>
        <w:rFonts w:ascii="Arial" w:hAnsi="Arial" w:cs="Arial"/>
      </w:rPr>
      <w:fldChar w:fldCharType="separate"/>
    </w:r>
    <w:r w:rsidRPr="00966976">
      <w:rPr>
        <w:rFonts w:ascii="Arial" w:hAnsi="Arial" w:cs="Arial"/>
        <w:noProof/>
      </w:rPr>
      <w:t>Western Australian Heavy Vehicle Accreditation Standard Audit Report</w:t>
    </w:r>
    <w:r w:rsidRPr="00966976">
      <w:rPr>
        <w:rFonts w:ascii="Arial" w:hAnsi="Arial" w:cs="Arial"/>
        <w:noProof/>
      </w:rPr>
      <w:fldChar w:fldCharType="end"/>
    </w:r>
    <w:r>
      <w:rPr>
        <w:rFonts w:ascii="Arial" w:hAnsi="Arial" w:cs="Arial"/>
        <w:noProof/>
      </w:rPr>
      <w:t xml:space="preserve"> – </w:t>
    </w:r>
    <w:r w:rsidR="00B91F42">
      <w:rPr>
        <w:rFonts w:ascii="Arial" w:hAnsi="Arial" w:cs="Arial"/>
        <w:noProof/>
      </w:rPr>
      <w:t>April</w:t>
    </w:r>
    <w:r>
      <w:rPr>
        <w:rFonts w:ascii="Arial" w:hAnsi="Arial" w:cs="Arial"/>
        <w:noProof/>
      </w:rPr>
      <w:t xml:space="preserve"> 201</w:t>
    </w:r>
    <w:r w:rsidR="00906457">
      <w:rPr>
        <w:rFonts w:ascii="Arial" w:hAnsi="Arial" w:cs="Arial"/>
        <w:noProof/>
      </w:rPr>
      <w:t>9</w:t>
    </w:r>
    <w:r>
      <w:rPr>
        <w:rFonts w:ascii="Arial" w:hAnsi="Arial" w:cs="Arial"/>
        <w:noProof/>
      </w:rPr>
      <w:t xml:space="preserve"> v</w:t>
    </w:r>
    <w:r w:rsidR="00906457">
      <w:rPr>
        <w:rFonts w:ascii="Arial" w:hAnsi="Arial" w:cs="Arial"/>
        <w:noProof/>
      </w:rPr>
      <w:t>10</w:t>
    </w:r>
    <w:r w:rsidRPr="00244FE4">
      <w:rPr>
        <w:rFonts w:ascii="Arial" w:hAnsi="Arial" w:cs="Arial"/>
      </w:rPr>
      <w:tab/>
    </w:r>
    <w:r w:rsidRPr="00244FE4">
      <w:rPr>
        <w:rFonts w:ascii="Arial" w:hAnsi="Arial" w:cs="Arial"/>
        <w:sz w:val="18"/>
        <w:szCs w:val="18"/>
      </w:rPr>
      <w:t xml:space="preserve">Page | </w:t>
    </w:r>
    <w:r w:rsidRPr="00244FE4">
      <w:rPr>
        <w:rFonts w:ascii="Arial" w:hAnsi="Arial" w:cs="Arial"/>
        <w:sz w:val="18"/>
        <w:szCs w:val="18"/>
      </w:rPr>
      <w:fldChar w:fldCharType="begin"/>
    </w:r>
    <w:r w:rsidRPr="00244FE4">
      <w:rPr>
        <w:rFonts w:ascii="Arial" w:hAnsi="Arial" w:cs="Arial"/>
        <w:sz w:val="18"/>
        <w:szCs w:val="18"/>
      </w:rPr>
      <w:instrText xml:space="preserve"> PAGE   \* MERGEFORMAT </w:instrText>
    </w:r>
    <w:r w:rsidRPr="00244FE4">
      <w:rPr>
        <w:rFonts w:ascii="Arial" w:hAnsi="Arial" w:cs="Arial"/>
        <w:sz w:val="18"/>
        <w:szCs w:val="18"/>
      </w:rPr>
      <w:fldChar w:fldCharType="separate"/>
    </w:r>
    <w:r w:rsidR="00EE4C5A">
      <w:rPr>
        <w:rFonts w:ascii="Arial" w:hAnsi="Arial" w:cs="Arial"/>
        <w:noProof/>
        <w:sz w:val="18"/>
        <w:szCs w:val="18"/>
      </w:rPr>
      <w:t>2</w:t>
    </w:r>
    <w:r w:rsidRPr="00244FE4">
      <w:rPr>
        <w:rFonts w:ascii="Arial" w:hAnsi="Arial" w:cs="Arial"/>
        <w:sz w:val="18"/>
        <w:szCs w:val="18"/>
      </w:rPr>
      <w:fldChar w:fldCharType="end"/>
    </w:r>
    <w:r w:rsidRPr="00244FE4">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49" w:rsidRPr="00244FE4" w:rsidRDefault="00E41449" w:rsidP="00FC5F55">
    <w:pPr>
      <w:pStyle w:val="Footer"/>
      <w:pBdr>
        <w:top w:val="single" w:sz="4" w:space="1" w:color="auto"/>
      </w:pBdr>
      <w:tabs>
        <w:tab w:val="clear" w:pos="8505"/>
        <w:tab w:val="right" w:pos="8647"/>
      </w:tabs>
      <w:ind w:right="-1"/>
      <w:rPr>
        <w:rFonts w:ascii="Arial" w:hAnsi="Arial" w:cs="Arial"/>
      </w:rPr>
    </w:pPr>
    <w:r w:rsidRPr="00244FE4">
      <w:rPr>
        <w:rFonts w:ascii="Arial" w:hAnsi="Arial" w:cs="Arial"/>
      </w:rPr>
      <w:t>MAIN ROADS Western Australia</w:t>
    </w:r>
  </w:p>
  <w:p w:rsidR="00E41449" w:rsidRDefault="00EE4C5A" w:rsidP="00FC5F55">
    <w:pPr>
      <w:pStyle w:val="Footer"/>
      <w:rPr>
        <w:noProof/>
      </w:rPr>
    </w:pPr>
    <w:r>
      <w:fldChar w:fldCharType="begin"/>
    </w:r>
    <w:r>
      <w:instrText xml:space="preserve"> FILENAME  \* MERGEFORMAT </w:instrText>
    </w:r>
    <w:r>
      <w:fldChar w:fldCharType="separate"/>
    </w:r>
    <w:r w:rsidR="00E41449" w:rsidRPr="007E0D48">
      <w:rPr>
        <w:rFonts w:ascii="Arial" w:hAnsi="Arial" w:cs="Arial"/>
        <w:noProof/>
      </w:rPr>
      <w:t>Western Australian Heavy Vehicle Accreditation</w:t>
    </w:r>
    <w:r w:rsidR="00E41449">
      <w:rPr>
        <w:noProof/>
      </w:rPr>
      <w:t xml:space="preserve"> Standard Audit Report</w:t>
    </w:r>
    <w:r>
      <w:rPr>
        <w:noProof/>
      </w:rPr>
      <w:fldChar w:fldCharType="end"/>
    </w:r>
    <w:r w:rsidR="00E41449" w:rsidRPr="00244FE4">
      <w:rPr>
        <w:rFonts w:ascii="Arial" w:hAnsi="Arial" w:cs="Arial"/>
      </w:rPr>
      <w:tab/>
    </w:r>
    <w:r w:rsidR="00E41449" w:rsidRPr="00244FE4">
      <w:rPr>
        <w:rFonts w:ascii="Arial" w:hAnsi="Arial" w:cs="Arial"/>
        <w:sz w:val="18"/>
        <w:szCs w:val="18"/>
      </w:rPr>
      <w:t xml:space="preserve">Page | </w:t>
    </w:r>
    <w:r w:rsidR="00E41449" w:rsidRPr="00244FE4">
      <w:rPr>
        <w:rFonts w:ascii="Arial" w:hAnsi="Arial" w:cs="Arial"/>
        <w:sz w:val="18"/>
        <w:szCs w:val="18"/>
      </w:rPr>
      <w:fldChar w:fldCharType="begin"/>
    </w:r>
    <w:r w:rsidR="00E41449" w:rsidRPr="00244FE4">
      <w:rPr>
        <w:rFonts w:ascii="Arial" w:hAnsi="Arial" w:cs="Arial"/>
        <w:sz w:val="18"/>
        <w:szCs w:val="18"/>
      </w:rPr>
      <w:instrText xml:space="preserve"> PAGE   \* MERGEFORMAT </w:instrText>
    </w:r>
    <w:r w:rsidR="00E41449" w:rsidRPr="00244FE4">
      <w:rPr>
        <w:rFonts w:ascii="Arial" w:hAnsi="Arial" w:cs="Arial"/>
        <w:sz w:val="18"/>
        <w:szCs w:val="18"/>
      </w:rPr>
      <w:fldChar w:fldCharType="separate"/>
    </w:r>
    <w:r w:rsidR="00E41449">
      <w:rPr>
        <w:rFonts w:ascii="Arial" w:hAnsi="Arial" w:cs="Arial"/>
        <w:noProof/>
        <w:sz w:val="18"/>
        <w:szCs w:val="18"/>
      </w:rPr>
      <w:t>23</w:t>
    </w:r>
    <w:r w:rsidR="00E41449" w:rsidRPr="00244FE4">
      <w:rPr>
        <w:rFonts w:ascii="Arial" w:hAnsi="Arial" w:cs="Arial"/>
        <w:sz w:val="18"/>
        <w:szCs w:val="18"/>
      </w:rPr>
      <w:fldChar w:fldCharType="end"/>
    </w:r>
    <w:r w:rsidR="00E41449" w:rsidRPr="00244FE4">
      <w:rPr>
        <w:rFonts w:ascii="Arial" w:hAnsi="Arial" w:cs="Arial"/>
      </w:rPr>
      <w:tab/>
    </w:r>
    <w:r w:rsidR="00E41449">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49" w:rsidRDefault="00E41449">
    <w:pPr>
      <w:pStyle w:val="Footer"/>
      <w:framePr w:wrap="around" w:vAnchor="text" w:hAnchor="margin" w:xAlign="right" w:y="1"/>
    </w:pPr>
    <w:r>
      <w:fldChar w:fldCharType="begin"/>
    </w:r>
    <w:r>
      <w:instrText xml:space="preserve">PAGE  </w:instrText>
    </w:r>
    <w:r>
      <w:fldChar w:fldCharType="separate"/>
    </w:r>
    <w:r>
      <w:rPr>
        <w:noProof/>
      </w:rPr>
      <w:t>2</w:t>
    </w:r>
    <w:r>
      <w:rPr>
        <w:noProof/>
      </w:rPr>
      <w:fldChar w:fldCharType="end"/>
    </w:r>
  </w:p>
  <w:p w:rsidR="00E41449" w:rsidRDefault="00E4144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49" w:rsidRPr="006F5CE7" w:rsidRDefault="00E41449">
    <w:pPr>
      <w:pStyle w:val="Footer"/>
      <w:framePr w:w="1783" w:wrap="around" w:vAnchor="text" w:hAnchor="page" w:x="8641" w:y="-10"/>
      <w:jc w:val="right"/>
      <w:rPr>
        <w:rFonts w:ascii="Arial" w:hAnsi="Arial" w:cs="Arial"/>
        <w:sz w:val="18"/>
        <w:szCs w:val="18"/>
      </w:rPr>
    </w:pPr>
  </w:p>
  <w:p w:rsidR="00E41449" w:rsidRPr="00966976" w:rsidRDefault="00E41449" w:rsidP="00FC5F55">
    <w:pPr>
      <w:pStyle w:val="Footer"/>
      <w:pBdr>
        <w:top w:val="single" w:sz="4" w:space="1" w:color="auto"/>
      </w:pBdr>
      <w:tabs>
        <w:tab w:val="clear" w:pos="8505"/>
        <w:tab w:val="right" w:pos="8647"/>
      </w:tabs>
      <w:ind w:right="-1"/>
      <w:rPr>
        <w:rFonts w:ascii="Arial" w:hAnsi="Arial" w:cs="Arial"/>
      </w:rPr>
    </w:pPr>
    <w:r w:rsidRPr="00966976">
      <w:rPr>
        <w:rFonts w:ascii="Arial" w:hAnsi="Arial" w:cs="Arial"/>
      </w:rPr>
      <w:t>MAIN ROADS Western Australia</w:t>
    </w:r>
  </w:p>
  <w:p w:rsidR="00E41449" w:rsidRPr="00EC0E37" w:rsidRDefault="00E41449" w:rsidP="00FC5F55">
    <w:pPr>
      <w:pStyle w:val="Footer"/>
      <w:rPr>
        <w:noProof/>
      </w:rPr>
    </w:pPr>
    <w:r w:rsidRPr="00966976">
      <w:rPr>
        <w:rFonts w:ascii="Arial" w:hAnsi="Arial" w:cs="Arial"/>
      </w:rPr>
      <w:fldChar w:fldCharType="begin"/>
    </w:r>
    <w:r w:rsidRPr="00966976">
      <w:rPr>
        <w:rFonts w:ascii="Arial" w:hAnsi="Arial" w:cs="Arial"/>
      </w:rPr>
      <w:instrText xml:space="preserve"> FILENAME  \* MERGEFORMAT </w:instrText>
    </w:r>
    <w:r w:rsidRPr="00966976">
      <w:rPr>
        <w:rFonts w:ascii="Arial" w:hAnsi="Arial" w:cs="Arial"/>
      </w:rPr>
      <w:fldChar w:fldCharType="separate"/>
    </w:r>
    <w:r w:rsidRPr="00966976">
      <w:rPr>
        <w:rFonts w:ascii="Arial" w:hAnsi="Arial" w:cs="Arial"/>
        <w:noProof/>
      </w:rPr>
      <w:t>Western Australian Heavy Vehicle Accreditation Standard Audit Report</w:t>
    </w:r>
    <w:r w:rsidRPr="00966976">
      <w:rPr>
        <w:rFonts w:ascii="Arial" w:hAnsi="Arial" w:cs="Arial"/>
        <w:noProof/>
      </w:rPr>
      <w:fldChar w:fldCharType="end"/>
    </w:r>
    <w:r>
      <w:rPr>
        <w:rFonts w:ascii="Arial" w:hAnsi="Arial" w:cs="Arial"/>
        <w:noProof/>
      </w:rPr>
      <w:t xml:space="preserve"> – </w:t>
    </w:r>
    <w:r w:rsidR="00B91F42">
      <w:rPr>
        <w:rFonts w:ascii="Arial" w:hAnsi="Arial" w:cs="Arial"/>
        <w:noProof/>
      </w:rPr>
      <w:t>April</w:t>
    </w:r>
    <w:r>
      <w:rPr>
        <w:rFonts w:ascii="Arial" w:hAnsi="Arial" w:cs="Arial"/>
        <w:noProof/>
      </w:rPr>
      <w:t xml:space="preserve"> 201</w:t>
    </w:r>
    <w:r w:rsidR="00906457">
      <w:rPr>
        <w:rFonts w:ascii="Arial" w:hAnsi="Arial" w:cs="Arial"/>
        <w:noProof/>
      </w:rPr>
      <w:t>9</w:t>
    </w:r>
    <w:r>
      <w:rPr>
        <w:rFonts w:ascii="Arial" w:hAnsi="Arial" w:cs="Arial"/>
        <w:noProof/>
      </w:rPr>
      <w:t xml:space="preserve"> v</w:t>
    </w:r>
    <w:r w:rsidR="00906457">
      <w:rPr>
        <w:rFonts w:ascii="Arial" w:hAnsi="Arial" w:cs="Arial"/>
        <w:noProof/>
      </w:rPr>
      <w:t>10</w:t>
    </w:r>
    <w:r w:rsidRPr="00244FE4">
      <w:rPr>
        <w:rFonts w:ascii="Arial" w:hAnsi="Arial" w:cs="Arial"/>
      </w:rPr>
      <w:tab/>
    </w:r>
    <w:r w:rsidRPr="00244FE4">
      <w:rPr>
        <w:rFonts w:ascii="Arial" w:hAnsi="Arial" w:cs="Arial"/>
        <w:sz w:val="18"/>
        <w:szCs w:val="18"/>
      </w:rPr>
      <w:t xml:space="preserve">Page | </w:t>
    </w:r>
    <w:r w:rsidRPr="00244FE4">
      <w:rPr>
        <w:rFonts w:ascii="Arial" w:hAnsi="Arial" w:cs="Arial"/>
        <w:sz w:val="18"/>
        <w:szCs w:val="18"/>
      </w:rPr>
      <w:fldChar w:fldCharType="begin"/>
    </w:r>
    <w:r w:rsidRPr="00244FE4">
      <w:rPr>
        <w:rFonts w:ascii="Arial" w:hAnsi="Arial" w:cs="Arial"/>
        <w:sz w:val="18"/>
        <w:szCs w:val="18"/>
      </w:rPr>
      <w:instrText xml:space="preserve"> PAGE   \* MERGEFORMAT </w:instrText>
    </w:r>
    <w:r w:rsidRPr="00244FE4">
      <w:rPr>
        <w:rFonts w:ascii="Arial" w:hAnsi="Arial" w:cs="Arial"/>
        <w:sz w:val="18"/>
        <w:szCs w:val="18"/>
      </w:rPr>
      <w:fldChar w:fldCharType="separate"/>
    </w:r>
    <w:r w:rsidR="00EE4C5A">
      <w:rPr>
        <w:rFonts w:ascii="Arial" w:hAnsi="Arial" w:cs="Arial"/>
        <w:noProof/>
        <w:sz w:val="18"/>
        <w:szCs w:val="18"/>
      </w:rPr>
      <w:t>30</w:t>
    </w:r>
    <w:r w:rsidRPr="00244FE4">
      <w:rPr>
        <w:rFonts w:ascii="Arial" w:hAnsi="Arial" w:cs="Arial"/>
        <w:sz w:val="18"/>
        <w:szCs w:val="18"/>
      </w:rPr>
      <w:fldChar w:fldCharType="end"/>
    </w:r>
    <w:r w:rsidRPr="00244FE4">
      <w:rPr>
        <w:rFonts w:ascii="Arial" w:hAnsi="Arial" w:cs="Arial"/>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49" w:rsidRPr="00244FE4" w:rsidRDefault="00E41449" w:rsidP="00FC5F55">
    <w:pPr>
      <w:pStyle w:val="Footer"/>
      <w:pBdr>
        <w:top w:val="single" w:sz="4" w:space="1" w:color="auto"/>
      </w:pBdr>
      <w:tabs>
        <w:tab w:val="clear" w:pos="8505"/>
        <w:tab w:val="right" w:pos="8647"/>
      </w:tabs>
      <w:ind w:right="-1"/>
      <w:rPr>
        <w:rFonts w:ascii="Arial" w:hAnsi="Arial" w:cs="Arial"/>
      </w:rPr>
    </w:pPr>
    <w:r w:rsidRPr="00244FE4">
      <w:rPr>
        <w:rFonts w:ascii="Arial" w:hAnsi="Arial" w:cs="Arial"/>
      </w:rPr>
      <w:t>MAIN ROADS Western Australia</w:t>
    </w:r>
  </w:p>
  <w:p w:rsidR="00E41449" w:rsidRDefault="00EE4C5A" w:rsidP="00FC5F55">
    <w:pPr>
      <w:pStyle w:val="Footer"/>
      <w:rPr>
        <w:noProof/>
      </w:rPr>
    </w:pPr>
    <w:r>
      <w:fldChar w:fldCharType="begin"/>
    </w:r>
    <w:r>
      <w:instrText xml:space="preserve"> FILENAME  \* MERGEFORMAT </w:instrText>
    </w:r>
    <w:r>
      <w:fldChar w:fldCharType="separate"/>
    </w:r>
    <w:r w:rsidR="00E41449" w:rsidRPr="007E0D48">
      <w:rPr>
        <w:rFonts w:ascii="Arial" w:hAnsi="Arial" w:cs="Arial"/>
        <w:noProof/>
      </w:rPr>
      <w:t>Weste</w:t>
    </w:r>
    <w:r w:rsidR="00E41449" w:rsidRPr="00966976">
      <w:rPr>
        <w:rFonts w:ascii="Arial" w:hAnsi="Arial" w:cs="Arial"/>
      </w:rPr>
      <w:fldChar w:fldCharType="begin"/>
    </w:r>
    <w:r w:rsidR="00E41449" w:rsidRPr="00966976">
      <w:rPr>
        <w:rFonts w:ascii="Arial" w:hAnsi="Arial" w:cs="Arial"/>
      </w:rPr>
      <w:instrText xml:space="preserve"> FILENAME  \* MERGEFORMAT </w:instrText>
    </w:r>
    <w:r w:rsidR="00E41449" w:rsidRPr="00966976">
      <w:rPr>
        <w:rFonts w:ascii="Arial" w:hAnsi="Arial" w:cs="Arial"/>
      </w:rPr>
      <w:fldChar w:fldCharType="separate"/>
    </w:r>
    <w:r w:rsidR="00E41449" w:rsidRPr="00966976">
      <w:rPr>
        <w:rFonts w:ascii="Arial" w:hAnsi="Arial" w:cs="Arial"/>
        <w:noProof/>
      </w:rPr>
      <w:t>Western Australian Heavy Vehicle Accreditation Standard Audit Report</w:t>
    </w:r>
    <w:r w:rsidR="00E41449" w:rsidRPr="00966976">
      <w:rPr>
        <w:rFonts w:ascii="Arial" w:hAnsi="Arial" w:cs="Arial"/>
        <w:noProof/>
      </w:rPr>
      <w:fldChar w:fldCharType="end"/>
    </w:r>
    <w:r w:rsidR="00E41449">
      <w:rPr>
        <w:rFonts w:ascii="Arial" w:hAnsi="Arial" w:cs="Arial"/>
        <w:noProof/>
      </w:rPr>
      <w:t xml:space="preserve"> – </w:t>
    </w:r>
    <w:r w:rsidR="00B91F42">
      <w:rPr>
        <w:rFonts w:ascii="Arial" w:hAnsi="Arial" w:cs="Arial"/>
        <w:noProof/>
      </w:rPr>
      <w:t>April</w:t>
    </w:r>
    <w:r w:rsidR="00E41449">
      <w:rPr>
        <w:rFonts w:ascii="Arial" w:hAnsi="Arial" w:cs="Arial"/>
        <w:noProof/>
      </w:rPr>
      <w:t xml:space="preserve"> 201</w:t>
    </w:r>
    <w:r w:rsidR="00906457">
      <w:rPr>
        <w:rFonts w:ascii="Arial" w:hAnsi="Arial" w:cs="Arial"/>
        <w:noProof/>
      </w:rPr>
      <w:t>9</w:t>
    </w:r>
    <w:r w:rsidR="00E41449">
      <w:rPr>
        <w:rFonts w:ascii="Arial" w:hAnsi="Arial" w:cs="Arial"/>
        <w:noProof/>
      </w:rPr>
      <w:t xml:space="preserve"> v</w:t>
    </w:r>
    <w:r>
      <w:rPr>
        <w:rFonts w:ascii="Arial" w:hAnsi="Arial" w:cs="Arial"/>
        <w:noProof/>
      </w:rPr>
      <w:fldChar w:fldCharType="end"/>
    </w:r>
    <w:r w:rsidR="00906457">
      <w:rPr>
        <w:rFonts w:ascii="Arial" w:hAnsi="Arial" w:cs="Arial"/>
        <w:noProof/>
      </w:rPr>
      <w:t>10</w:t>
    </w:r>
    <w:r w:rsidR="00E41449" w:rsidRPr="00244FE4">
      <w:rPr>
        <w:rFonts w:ascii="Arial" w:hAnsi="Arial" w:cs="Arial"/>
      </w:rPr>
      <w:tab/>
    </w:r>
    <w:r w:rsidR="00E41449" w:rsidRPr="00244FE4">
      <w:rPr>
        <w:rFonts w:ascii="Arial" w:hAnsi="Arial" w:cs="Arial"/>
        <w:sz w:val="18"/>
        <w:szCs w:val="18"/>
      </w:rPr>
      <w:t xml:space="preserve">Page | </w:t>
    </w:r>
    <w:r w:rsidR="00E41449" w:rsidRPr="00244FE4">
      <w:rPr>
        <w:rFonts w:ascii="Arial" w:hAnsi="Arial" w:cs="Arial"/>
        <w:sz w:val="18"/>
        <w:szCs w:val="18"/>
      </w:rPr>
      <w:fldChar w:fldCharType="begin"/>
    </w:r>
    <w:r w:rsidR="00E41449" w:rsidRPr="00244FE4">
      <w:rPr>
        <w:rFonts w:ascii="Arial" w:hAnsi="Arial" w:cs="Arial"/>
        <w:sz w:val="18"/>
        <w:szCs w:val="18"/>
      </w:rPr>
      <w:instrText xml:space="preserve"> PAGE   \* MERGEFORMAT </w:instrText>
    </w:r>
    <w:r w:rsidR="00E41449" w:rsidRPr="00244FE4">
      <w:rPr>
        <w:rFonts w:ascii="Arial" w:hAnsi="Arial" w:cs="Arial"/>
        <w:sz w:val="18"/>
        <w:szCs w:val="18"/>
      </w:rPr>
      <w:fldChar w:fldCharType="separate"/>
    </w:r>
    <w:r>
      <w:rPr>
        <w:rFonts w:ascii="Arial" w:hAnsi="Arial" w:cs="Arial"/>
        <w:noProof/>
        <w:sz w:val="18"/>
        <w:szCs w:val="18"/>
      </w:rPr>
      <w:t>25</w:t>
    </w:r>
    <w:r w:rsidR="00E41449" w:rsidRPr="00244FE4">
      <w:rPr>
        <w:rFonts w:ascii="Arial" w:hAnsi="Arial" w:cs="Arial"/>
        <w:sz w:val="18"/>
        <w:szCs w:val="18"/>
      </w:rPr>
      <w:fldChar w:fldCharType="end"/>
    </w:r>
    <w:r w:rsidR="00E41449" w:rsidRPr="00244FE4">
      <w:rPr>
        <w:rFonts w:ascii="Arial" w:hAnsi="Arial" w:cs="Arial"/>
      </w:rPr>
      <w:tab/>
    </w:r>
    <w:r w:rsidR="00E4144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49" w:rsidRDefault="00E41449">
      <w:r>
        <w:separator/>
      </w:r>
    </w:p>
  </w:footnote>
  <w:footnote w:type="continuationSeparator" w:id="0">
    <w:p w:rsidR="00E41449" w:rsidRDefault="00E4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08" w:rsidRDefault="00442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08" w:rsidRDefault="00442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08" w:rsidRDefault="0044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9D2"/>
    <w:multiLevelType w:val="hybridMultilevel"/>
    <w:tmpl w:val="7520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368EF"/>
    <w:multiLevelType w:val="multilevel"/>
    <w:tmpl w:val="3AC277A2"/>
    <w:lvl w:ilvl="0">
      <w:start w:val="1"/>
      <w:numFmt w:val="decimal"/>
      <w:lvlText w:val="%1"/>
      <w:lvlJc w:val="left"/>
      <w:pPr>
        <w:tabs>
          <w:tab w:val="num" w:pos="720"/>
        </w:tabs>
        <w:ind w:left="720" w:hanging="720"/>
      </w:pPr>
      <w:rPr>
        <w:rFonts w:hint="default"/>
      </w:rPr>
    </w:lvl>
    <w:lvl w:ilvl="1">
      <w:start w:val="4"/>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150BD5"/>
    <w:multiLevelType w:val="hybridMultilevel"/>
    <w:tmpl w:val="839684D6"/>
    <w:lvl w:ilvl="0" w:tplc="FAB23E3A">
      <w:start w:val="1"/>
      <w:numFmt w:val="bullet"/>
      <w:pStyle w:val="StyleHelvetica10ptBefore4ptAfter4ptLinespacing"/>
      <w:lvlText w:val="▪"/>
      <w:lvlJc w:val="left"/>
      <w:pPr>
        <w:tabs>
          <w:tab w:val="num" w:pos="360"/>
        </w:tabs>
        <w:ind w:left="360" w:hanging="360"/>
      </w:pPr>
      <w:rPr>
        <w:rFonts w:ascii="Tahoma" w:hAnsi="Tahoma"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0734A"/>
    <w:multiLevelType w:val="multilevel"/>
    <w:tmpl w:val="D2E4004C"/>
    <w:lvl w:ilvl="0">
      <w:start w:val="1"/>
      <w:numFmt w:val="decimal"/>
      <w:lvlText w:val="%1."/>
      <w:lvlJc w:val="left"/>
      <w:pPr>
        <w:ind w:left="720" w:hanging="360"/>
      </w:pPr>
      <w:rPr>
        <w:rFonts w:hint="default"/>
      </w:rPr>
    </w:lvl>
    <w:lvl w:ilvl="1">
      <w:start w:val="1"/>
      <w:numFmt w:val="decimal"/>
      <w:isLgl/>
      <w:lvlText w:val="11.%2."/>
      <w:lvlJc w:val="left"/>
      <w:pPr>
        <w:ind w:left="1440" w:hanging="720"/>
      </w:pPr>
      <w:rPr>
        <w:rFonts w:hint="default"/>
        <w:b w:val="0"/>
        <w:i w:val="0"/>
      </w:rPr>
    </w:lvl>
    <w:lvl w:ilvl="2">
      <w:start w:val="1"/>
      <w:numFmt w:val="decimal"/>
      <w:isLgl/>
      <w:lvlText w:val="10.7.%3."/>
      <w:lvlJc w:val="left"/>
      <w:pPr>
        <w:ind w:left="1800" w:hanging="720"/>
      </w:pPr>
      <w:rPr>
        <w:rFonts w:hint="default"/>
        <w:b w:val="0"/>
        <w:i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751487"/>
    <w:multiLevelType w:val="hybridMultilevel"/>
    <w:tmpl w:val="6CC09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43FC9"/>
    <w:multiLevelType w:val="hybridMultilevel"/>
    <w:tmpl w:val="6966CC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73C18"/>
    <w:multiLevelType w:val="hybridMultilevel"/>
    <w:tmpl w:val="2A44B5B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7" w15:restartNumberingAfterBreak="0">
    <w:nsid w:val="16376F2B"/>
    <w:multiLevelType w:val="singleLevel"/>
    <w:tmpl w:val="025E47FA"/>
    <w:lvl w:ilvl="0">
      <w:start w:val="1"/>
      <w:numFmt w:val="bullet"/>
      <w:lvlText w:val=""/>
      <w:lvlJc w:val="left"/>
      <w:pPr>
        <w:tabs>
          <w:tab w:val="num" w:pos="709"/>
        </w:tabs>
        <w:ind w:left="709" w:hanging="709"/>
      </w:pPr>
      <w:rPr>
        <w:rFonts w:ascii="Symbol" w:hAnsi="Symbol" w:hint="default"/>
        <w:sz w:val="16"/>
        <w:szCs w:val="16"/>
      </w:rPr>
    </w:lvl>
  </w:abstractNum>
  <w:abstractNum w:abstractNumId="8" w15:restartNumberingAfterBreak="0">
    <w:nsid w:val="176E7930"/>
    <w:multiLevelType w:val="hybridMultilevel"/>
    <w:tmpl w:val="FA40279E"/>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9" w15:restartNumberingAfterBreak="0">
    <w:nsid w:val="1B4D06CA"/>
    <w:multiLevelType w:val="multilevel"/>
    <w:tmpl w:val="25D25E1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2F614B"/>
    <w:multiLevelType w:val="hybridMultilevel"/>
    <w:tmpl w:val="B1406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6C13B5"/>
    <w:multiLevelType w:val="singleLevel"/>
    <w:tmpl w:val="3140AB56"/>
    <w:lvl w:ilvl="0">
      <w:start w:val="1"/>
      <w:numFmt w:val="bullet"/>
      <w:lvlText w:val=""/>
      <w:lvlJc w:val="left"/>
      <w:pPr>
        <w:tabs>
          <w:tab w:val="num" w:pos="709"/>
        </w:tabs>
        <w:ind w:left="709" w:hanging="709"/>
      </w:pPr>
      <w:rPr>
        <w:rFonts w:ascii="Symbol" w:hAnsi="Symbol" w:hint="default"/>
      </w:rPr>
    </w:lvl>
  </w:abstractNum>
  <w:abstractNum w:abstractNumId="12" w15:restartNumberingAfterBreak="0">
    <w:nsid w:val="1C867F79"/>
    <w:multiLevelType w:val="hybridMultilevel"/>
    <w:tmpl w:val="7676069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47284"/>
    <w:multiLevelType w:val="hybridMultilevel"/>
    <w:tmpl w:val="1CECD4B0"/>
    <w:lvl w:ilvl="0" w:tplc="6D082B28">
      <w:start w:val="1"/>
      <w:numFmt w:val="lowerLetter"/>
      <w:lvlText w:val="(%1)"/>
      <w:lvlJc w:val="left"/>
      <w:pPr>
        <w:ind w:left="1563" w:hanging="57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15:restartNumberingAfterBreak="0">
    <w:nsid w:val="22221A21"/>
    <w:multiLevelType w:val="hybridMultilevel"/>
    <w:tmpl w:val="6FC67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86623A"/>
    <w:multiLevelType w:val="hybridMultilevel"/>
    <w:tmpl w:val="27569834"/>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6" w15:restartNumberingAfterBreak="0">
    <w:nsid w:val="252A6538"/>
    <w:multiLevelType w:val="hybridMultilevel"/>
    <w:tmpl w:val="B600A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8526DD"/>
    <w:multiLevelType w:val="hybridMultilevel"/>
    <w:tmpl w:val="C4A6C348"/>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8" w15:restartNumberingAfterBreak="0">
    <w:nsid w:val="28A500BF"/>
    <w:multiLevelType w:val="multilevel"/>
    <w:tmpl w:val="E5581264"/>
    <w:lvl w:ilvl="0">
      <w:start w:val="1"/>
      <w:numFmt w:val="decimal"/>
      <w:lvlText w:val="%1."/>
      <w:lvlJc w:val="left"/>
      <w:pPr>
        <w:ind w:left="720" w:hanging="360"/>
      </w:pPr>
      <w:rPr>
        <w:rFonts w:hint="default"/>
      </w:rPr>
    </w:lvl>
    <w:lvl w:ilvl="1">
      <w:start w:val="1"/>
      <w:numFmt w:val="decimal"/>
      <w:isLgl/>
      <w:lvlText w:val="13.%2."/>
      <w:lvlJc w:val="left"/>
      <w:pPr>
        <w:ind w:left="1713" w:hanging="720"/>
      </w:pPr>
      <w:rPr>
        <w:rFonts w:hint="default"/>
        <w:b w:val="0"/>
        <w:i w:val="0"/>
      </w:rPr>
    </w:lvl>
    <w:lvl w:ilvl="2">
      <w:start w:val="1"/>
      <w:numFmt w:val="decimal"/>
      <w:isLgl/>
      <w:lvlText w:val="10.7.%3."/>
      <w:lvlJc w:val="left"/>
      <w:pPr>
        <w:ind w:left="1800" w:hanging="720"/>
      </w:pPr>
      <w:rPr>
        <w:rFonts w:hint="default"/>
        <w:b w:val="0"/>
        <w:i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92950CC"/>
    <w:multiLevelType w:val="hybridMultilevel"/>
    <w:tmpl w:val="F82EB24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2C7656D4"/>
    <w:multiLevelType w:val="hybridMultilevel"/>
    <w:tmpl w:val="34669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AD1F14"/>
    <w:multiLevelType w:val="hybridMultilevel"/>
    <w:tmpl w:val="694E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E12D76"/>
    <w:multiLevelType w:val="hybridMultilevel"/>
    <w:tmpl w:val="957A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916FBC"/>
    <w:multiLevelType w:val="multilevel"/>
    <w:tmpl w:val="CD802F0A"/>
    <w:lvl w:ilvl="0">
      <w:start w:val="1"/>
      <w:numFmt w:val="decimal"/>
      <w:lvlText w:val="%1."/>
      <w:lvlJc w:val="left"/>
      <w:pPr>
        <w:ind w:left="720" w:hanging="360"/>
      </w:pPr>
      <w:rPr>
        <w:rFonts w:hint="default"/>
      </w:rPr>
    </w:lvl>
    <w:lvl w:ilvl="1">
      <w:start w:val="1"/>
      <w:numFmt w:val="decimal"/>
      <w:isLgl/>
      <w:lvlText w:val="9.%2."/>
      <w:lvlJc w:val="left"/>
      <w:pPr>
        <w:ind w:left="1440" w:hanging="720"/>
      </w:pPr>
      <w:rPr>
        <w:rFonts w:hint="default"/>
        <w:b w:val="0"/>
        <w:i w:val="0"/>
      </w:rPr>
    </w:lvl>
    <w:lvl w:ilvl="2">
      <w:start w:val="1"/>
      <w:numFmt w:val="decimal"/>
      <w:isLgl/>
      <w:lvlText w:val="10.1.%3."/>
      <w:lvlJc w:val="left"/>
      <w:pPr>
        <w:ind w:left="1800" w:hanging="720"/>
      </w:pPr>
      <w:rPr>
        <w:rFonts w:hint="default"/>
        <w:b w:val="0"/>
        <w:i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1885E58"/>
    <w:multiLevelType w:val="multilevel"/>
    <w:tmpl w:val="35B6F184"/>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2342169"/>
    <w:multiLevelType w:val="multilevel"/>
    <w:tmpl w:val="22882A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33D7055"/>
    <w:multiLevelType w:val="hybridMultilevel"/>
    <w:tmpl w:val="95182626"/>
    <w:lvl w:ilvl="0" w:tplc="0C090001">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27" w15:restartNumberingAfterBreak="0">
    <w:nsid w:val="38EA2862"/>
    <w:multiLevelType w:val="hybridMultilevel"/>
    <w:tmpl w:val="5CB873FE"/>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8" w15:restartNumberingAfterBreak="0">
    <w:nsid w:val="39233E84"/>
    <w:multiLevelType w:val="hybridMultilevel"/>
    <w:tmpl w:val="B46AE750"/>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29" w15:restartNumberingAfterBreak="0">
    <w:nsid w:val="3BB956E4"/>
    <w:multiLevelType w:val="multilevel"/>
    <w:tmpl w:val="25D25E1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C926287"/>
    <w:multiLevelType w:val="multilevel"/>
    <w:tmpl w:val="3F2E36A4"/>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D7D1272"/>
    <w:multiLevelType w:val="hybridMultilevel"/>
    <w:tmpl w:val="C7A6D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DF454C"/>
    <w:multiLevelType w:val="multilevel"/>
    <w:tmpl w:val="88A83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8EB130B"/>
    <w:multiLevelType w:val="hybridMultilevel"/>
    <w:tmpl w:val="8D185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492732"/>
    <w:multiLevelType w:val="hybridMultilevel"/>
    <w:tmpl w:val="DCD2100C"/>
    <w:lvl w:ilvl="0" w:tplc="0C090001">
      <w:start w:val="1"/>
      <w:numFmt w:val="bullet"/>
      <w:lvlText w:val=""/>
      <w:lvlJc w:val="left"/>
      <w:pPr>
        <w:ind w:left="1713" w:hanging="360"/>
      </w:pPr>
      <w:rPr>
        <w:rFonts w:ascii="Symbol" w:hAnsi="Symbol" w:hint="default"/>
        <w:sz w:val="16"/>
        <w:szCs w:val="16"/>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5" w15:restartNumberingAfterBreak="0">
    <w:nsid w:val="4C1A3508"/>
    <w:multiLevelType w:val="multilevel"/>
    <w:tmpl w:val="62221842"/>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CDB21DB"/>
    <w:multiLevelType w:val="hybridMultilevel"/>
    <w:tmpl w:val="88B4EA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D0038E5"/>
    <w:multiLevelType w:val="hybridMultilevel"/>
    <w:tmpl w:val="BC50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DB032D"/>
    <w:multiLevelType w:val="hybridMultilevel"/>
    <w:tmpl w:val="888A8B3C"/>
    <w:lvl w:ilvl="0" w:tplc="1716FE4A">
      <w:start w:val="1"/>
      <w:numFmt w:val="bullet"/>
      <w:lvlText w:val=""/>
      <w:lvlJc w:val="left"/>
      <w:pPr>
        <w:ind w:left="1440" w:hanging="360"/>
      </w:pPr>
      <w:rPr>
        <w:rFonts w:ascii="Symbol" w:hAnsi="Symbol" w:hint="default"/>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4E7B7A85"/>
    <w:multiLevelType w:val="hybridMultilevel"/>
    <w:tmpl w:val="320454D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0" w15:restartNumberingAfterBreak="0">
    <w:nsid w:val="5188022C"/>
    <w:multiLevelType w:val="multilevel"/>
    <w:tmpl w:val="78B68164"/>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1844"/>
        </w:tabs>
        <w:ind w:left="1844"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41" w15:restartNumberingAfterBreak="0">
    <w:nsid w:val="5514245B"/>
    <w:multiLevelType w:val="hybridMultilevel"/>
    <w:tmpl w:val="DB0E6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944407"/>
    <w:multiLevelType w:val="hybridMultilevel"/>
    <w:tmpl w:val="F3F4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5C5F6B"/>
    <w:multiLevelType w:val="hybridMultilevel"/>
    <w:tmpl w:val="9D788E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56912F50"/>
    <w:multiLevelType w:val="hybridMultilevel"/>
    <w:tmpl w:val="8BBC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7146522"/>
    <w:multiLevelType w:val="hybridMultilevel"/>
    <w:tmpl w:val="CAE0A13C"/>
    <w:lvl w:ilvl="0" w:tplc="00C255E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225F49"/>
    <w:multiLevelType w:val="multilevel"/>
    <w:tmpl w:val="7680B1DA"/>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D8B73BA"/>
    <w:multiLevelType w:val="hybridMultilevel"/>
    <w:tmpl w:val="D228D596"/>
    <w:lvl w:ilvl="0" w:tplc="0C090001">
      <w:start w:val="1"/>
      <w:numFmt w:val="bullet"/>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48" w15:restartNumberingAfterBreak="0">
    <w:nsid w:val="5DAA12A1"/>
    <w:multiLevelType w:val="hybridMultilevel"/>
    <w:tmpl w:val="B0788F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620D4E"/>
    <w:multiLevelType w:val="singleLevel"/>
    <w:tmpl w:val="BB16E78E"/>
    <w:lvl w:ilvl="0">
      <w:start w:val="1"/>
      <w:numFmt w:val="bullet"/>
      <w:lvlText w:val=""/>
      <w:lvlJc w:val="left"/>
      <w:pPr>
        <w:tabs>
          <w:tab w:val="num" w:pos="709"/>
        </w:tabs>
        <w:ind w:left="709" w:hanging="709"/>
      </w:pPr>
      <w:rPr>
        <w:rFonts w:ascii="Symbol" w:hAnsi="Symbol" w:hint="default"/>
      </w:rPr>
    </w:lvl>
  </w:abstractNum>
  <w:abstractNum w:abstractNumId="50" w15:restartNumberingAfterBreak="0">
    <w:nsid w:val="60DF13B6"/>
    <w:multiLevelType w:val="hybridMultilevel"/>
    <w:tmpl w:val="C9A8E244"/>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1" w15:restartNumberingAfterBreak="0">
    <w:nsid w:val="63DF3304"/>
    <w:multiLevelType w:val="hybridMultilevel"/>
    <w:tmpl w:val="D49C25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5425AA"/>
    <w:multiLevelType w:val="hybridMultilevel"/>
    <w:tmpl w:val="49BAF2D8"/>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3" w15:restartNumberingAfterBreak="0">
    <w:nsid w:val="64585864"/>
    <w:multiLevelType w:val="hybridMultilevel"/>
    <w:tmpl w:val="D74C1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6BE504B"/>
    <w:multiLevelType w:val="hybridMultilevel"/>
    <w:tmpl w:val="3A8E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5A449C"/>
    <w:multiLevelType w:val="hybridMultilevel"/>
    <w:tmpl w:val="4CFE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7800AD"/>
    <w:multiLevelType w:val="multilevel"/>
    <w:tmpl w:val="511E6EB2"/>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C570BD9"/>
    <w:multiLevelType w:val="multilevel"/>
    <w:tmpl w:val="5D3C45C0"/>
    <w:lvl w:ilvl="0">
      <w:start w:val="12"/>
      <w:numFmt w:val="decimal"/>
      <w:lvlText w:val="%1"/>
      <w:lvlJc w:val="left"/>
      <w:pPr>
        <w:ind w:left="420" w:hanging="420"/>
      </w:pPr>
      <w:rPr>
        <w:rFonts w:hint="default"/>
      </w:rPr>
    </w:lvl>
    <w:lvl w:ilvl="1">
      <w:start w:val="2"/>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8" w15:restartNumberingAfterBreak="0">
    <w:nsid w:val="6FF9032E"/>
    <w:multiLevelType w:val="hybridMultilevel"/>
    <w:tmpl w:val="3B408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A94163"/>
    <w:multiLevelType w:val="multilevel"/>
    <w:tmpl w:val="565C7E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1608CA"/>
    <w:multiLevelType w:val="hybridMultilevel"/>
    <w:tmpl w:val="A644EAB2"/>
    <w:lvl w:ilvl="0" w:tplc="0C090017">
      <w:start w:val="1"/>
      <w:numFmt w:val="lowerLetter"/>
      <w:lvlText w:val="%1)"/>
      <w:lvlJc w:val="left"/>
      <w:pPr>
        <w:ind w:left="2520" w:hanging="360"/>
      </w:pPr>
      <w:rPr>
        <w:rFont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1" w15:restartNumberingAfterBreak="0">
    <w:nsid w:val="727255B3"/>
    <w:multiLevelType w:val="hybridMultilevel"/>
    <w:tmpl w:val="A282041A"/>
    <w:lvl w:ilvl="0" w:tplc="D3AE3F18">
      <w:start w:val="1"/>
      <w:numFmt w:val="bullet"/>
      <w:lvlText w:val=""/>
      <w:lvlJc w:val="left"/>
      <w:pPr>
        <w:ind w:left="-36" w:hanging="360"/>
      </w:pPr>
      <w:rPr>
        <w:rFonts w:ascii="Symbol" w:hAnsi="Symbol" w:hint="default"/>
      </w:rPr>
    </w:lvl>
    <w:lvl w:ilvl="1" w:tplc="F04E64B8" w:tentative="1">
      <w:start w:val="1"/>
      <w:numFmt w:val="bullet"/>
      <w:lvlText w:val="o"/>
      <w:lvlJc w:val="left"/>
      <w:pPr>
        <w:ind w:left="684" w:hanging="360"/>
      </w:pPr>
      <w:rPr>
        <w:rFonts w:ascii="Courier New" w:hAnsi="Courier New" w:cs="Courier New" w:hint="default"/>
      </w:rPr>
    </w:lvl>
    <w:lvl w:ilvl="2" w:tplc="53E6F3A2" w:tentative="1">
      <w:start w:val="1"/>
      <w:numFmt w:val="bullet"/>
      <w:lvlText w:val=""/>
      <w:lvlJc w:val="left"/>
      <w:pPr>
        <w:ind w:left="1404" w:hanging="360"/>
      </w:pPr>
      <w:rPr>
        <w:rFonts w:ascii="Wingdings" w:hAnsi="Wingdings" w:hint="default"/>
      </w:rPr>
    </w:lvl>
    <w:lvl w:ilvl="3" w:tplc="24FE7F76" w:tentative="1">
      <w:start w:val="1"/>
      <w:numFmt w:val="bullet"/>
      <w:lvlText w:val=""/>
      <w:lvlJc w:val="left"/>
      <w:pPr>
        <w:ind w:left="2124" w:hanging="360"/>
      </w:pPr>
      <w:rPr>
        <w:rFonts w:ascii="Symbol" w:hAnsi="Symbol" w:hint="default"/>
      </w:rPr>
    </w:lvl>
    <w:lvl w:ilvl="4" w:tplc="50288CAE" w:tentative="1">
      <w:start w:val="1"/>
      <w:numFmt w:val="bullet"/>
      <w:lvlText w:val="o"/>
      <w:lvlJc w:val="left"/>
      <w:pPr>
        <w:ind w:left="2844" w:hanging="360"/>
      </w:pPr>
      <w:rPr>
        <w:rFonts w:ascii="Courier New" w:hAnsi="Courier New" w:cs="Courier New" w:hint="default"/>
      </w:rPr>
    </w:lvl>
    <w:lvl w:ilvl="5" w:tplc="58BCC036" w:tentative="1">
      <w:start w:val="1"/>
      <w:numFmt w:val="bullet"/>
      <w:lvlText w:val=""/>
      <w:lvlJc w:val="left"/>
      <w:pPr>
        <w:ind w:left="3564" w:hanging="360"/>
      </w:pPr>
      <w:rPr>
        <w:rFonts w:ascii="Wingdings" w:hAnsi="Wingdings" w:hint="default"/>
      </w:rPr>
    </w:lvl>
    <w:lvl w:ilvl="6" w:tplc="7CAC3DF8" w:tentative="1">
      <w:start w:val="1"/>
      <w:numFmt w:val="bullet"/>
      <w:lvlText w:val=""/>
      <w:lvlJc w:val="left"/>
      <w:pPr>
        <w:ind w:left="4284" w:hanging="360"/>
      </w:pPr>
      <w:rPr>
        <w:rFonts w:ascii="Symbol" w:hAnsi="Symbol" w:hint="default"/>
      </w:rPr>
    </w:lvl>
    <w:lvl w:ilvl="7" w:tplc="E55C954A" w:tentative="1">
      <w:start w:val="1"/>
      <w:numFmt w:val="bullet"/>
      <w:lvlText w:val="o"/>
      <w:lvlJc w:val="left"/>
      <w:pPr>
        <w:ind w:left="5004" w:hanging="360"/>
      </w:pPr>
      <w:rPr>
        <w:rFonts w:ascii="Courier New" w:hAnsi="Courier New" w:cs="Courier New" w:hint="default"/>
      </w:rPr>
    </w:lvl>
    <w:lvl w:ilvl="8" w:tplc="B35A265A" w:tentative="1">
      <w:start w:val="1"/>
      <w:numFmt w:val="bullet"/>
      <w:lvlText w:val=""/>
      <w:lvlJc w:val="left"/>
      <w:pPr>
        <w:ind w:left="5724" w:hanging="360"/>
      </w:pPr>
      <w:rPr>
        <w:rFonts w:ascii="Wingdings" w:hAnsi="Wingdings" w:hint="default"/>
      </w:rPr>
    </w:lvl>
  </w:abstractNum>
  <w:abstractNum w:abstractNumId="62" w15:restartNumberingAfterBreak="0">
    <w:nsid w:val="7500577C"/>
    <w:multiLevelType w:val="hybridMultilevel"/>
    <w:tmpl w:val="16D65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737458C"/>
    <w:multiLevelType w:val="hybridMultilevel"/>
    <w:tmpl w:val="3D4CD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7C76CBD"/>
    <w:multiLevelType w:val="hybridMultilevel"/>
    <w:tmpl w:val="B7D29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65" w15:restartNumberingAfterBreak="0">
    <w:nsid w:val="78151CC0"/>
    <w:multiLevelType w:val="hybridMultilevel"/>
    <w:tmpl w:val="4C20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F61EC1"/>
    <w:multiLevelType w:val="hybridMultilevel"/>
    <w:tmpl w:val="1AD4874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67" w15:restartNumberingAfterBreak="0">
    <w:nsid w:val="7B844509"/>
    <w:multiLevelType w:val="hybridMultilevel"/>
    <w:tmpl w:val="575E02CA"/>
    <w:lvl w:ilvl="0" w:tplc="315AA04C">
      <w:start w:val="1"/>
      <w:numFmt w:val="bullet"/>
      <w:lvlText w:val=""/>
      <w:lvlJc w:val="left"/>
      <w:pPr>
        <w:ind w:left="2004" w:hanging="360"/>
      </w:pPr>
      <w:rPr>
        <w:rFonts w:ascii="Symbol" w:hAnsi="Symbol" w:hint="default"/>
      </w:rPr>
    </w:lvl>
    <w:lvl w:ilvl="1" w:tplc="FAF675A6" w:tentative="1">
      <w:start w:val="1"/>
      <w:numFmt w:val="bullet"/>
      <w:lvlText w:val="o"/>
      <w:lvlJc w:val="left"/>
      <w:pPr>
        <w:ind w:left="2724" w:hanging="360"/>
      </w:pPr>
      <w:rPr>
        <w:rFonts w:ascii="Courier New" w:hAnsi="Courier New" w:cs="Courier New" w:hint="default"/>
      </w:rPr>
    </w:lvl>
    <w:lvl w:ilvl="2" w:tplc="D91CB1A2" w:tentative="1">
      <w:start w:val="1"/>
      <w:numFmt w:val="bullet"/>
      <w:lvlText w:val=""/>
      <w:lvlJc w:val="left"/>
      <w:pPr>
        <w:ind w:left="3444" w:hanging="360"/>
      </w:pPr>
      <w:rPr>
        <w:rFonts w:ascii="Wingdings" w:hAnsi="Wingdings" w:hint="default"/>
      </w:rPr>
    </w:lvl>
    <w:lvl w:ilvl="3" w:tplc="0D0E1BBA" w:tentative="1">
      <w:start w:val="1"/>
      <w:numFmt w:val="bullet"/>
      <w:lvlText w:val=""/>
      <w:lvlJc w:val="left"/>
      <w:pPr>
        <w:ind w:left="4164" w:hanging="360"/>
      </w:pPr>
      <w:rPr>
        <w:rFonts w:ascii="Symbol" w:hAnsi="Symbol" w:hint="default"/>
      </w:rPr>
    </w:lvl>
    <w:lvl w:ilvl="4" w:tplc="12AA5F5E" w:tentative="1">
      <w:start w:val="1"/>
      <w:numFmt w:val="bullet"/>
      <w:lvlText w:val="o"/>
      <w:lvlJc w:val="left"/>
      <w:pPr>
        <w:ind w:left="4884" w:hanging="360"/>
      </w:pPr>
      <w:rPr>
        <w:rFonts w:ascii="Courier New" w:hAnsi="Courier New" w:cs="Courier New" w:hint="default"/>
      </w:rPr>
    </w:lvl>
    <w:lvl w:ilvl="5" w:tplc="FC18CC02" w:tentative="1">
      <w:start w:val="1"/>
      <w:numFmt w:val="bullet"/>
      <w:lvlText w:val=""/>
      <w:lvlJc w:val="left"/>
      <w:pPr>
        <w:ind w:left="5604" w:hanging="360"/>
      </w:pPr>
      <w:rPr>
        <w:rFonts w:ascii="Wingdings" w:hAnsi="Wingdings" w:hint="default"/>
      </w:rPr>
    </w:lvl>
    <w:lvl w:ilvl="6" w:tplc="06AAEBDA" w:tentative="1">
      <w:start w:val="1"/>
      <w:numFmt w:val="bullet"/>
      <w:lvlText w:val=""/>
      <w:lvlJc w:val="left"/>
      <w:pPr>
        <w:ind w:left="6324" w:hanging="360"/>
      </w:pPr>
      <w:rPr>
        <w:rFonts w:ascii="Symbol" w:hAnsi="Symbol" w:hint="default"/>
      </w:rPr>
    </w:lvl>
    <w:lvl w:ilvl="7" w:tplc="943E9862" w:tentative="1">
      <w:start w:val="1"/>
      <w:numFmt w:val="bullet"/>
      <w:lvlText w:val="o"/>
      <w:lvlJc w:val="left"/>
      <w:pPr>
        <w:ind w:left="7044" w:hanging="360"/>
      </w:pPr>
      <w:rPr>
        <w:rFonts w:ascii="Courier New" w:hAnsi="Courier New" w:cs="Courier New" w:hint="default"/>
      </w:rPr>
    </w:lvl>
    <w:lvl w:ilvl="8" w:tplc="5726C9D8" w:tentative="1">
      <w:start w:val="1"/>
      <w:numFmt w:val="bullet"/>
      <w:lvlText w:val=""/>
      <w:lvlJc w:val="left"/>
      <w:pPr>
        <w:ind w:left="7764" w:hanging="360"/>
      </w:pPr>
      <w:rPr>
        <w:rFonts w:ascii="Wingdings" w:hAnsi="Wingdings" w:hint="default"/>
      </w:rPr>
    </w:lvl>
  </w:abstractNum>
  <w:num w:numId="1">
    <w:abstractNumId w:val="40"/>
  </w:num>
  <w:num w:numId="2">
    <w:abstractNumId w:val="32"/>
  </w:num>
  <w:num w:numId="3">
    <w:abstractNumId w:val="31"/>
  </w:num>
  <w:num w:numId="4">
    <w:abstractNumId w:val="42"/>
  </w:num>
  <w:num w:numId="5">
    <w:abstractNumId w:val="37"/>
  </w:num>
  <w:num w:numId="6">
    <w:abstractNumId w:val="55"/>
  </w:num>
  <w:num w:numId="7">
    <w:abstractNumId w:val="61"/>
  </w:num>
  <w:num w:numId="8">
    <w:abstractNumId w:val="10"/>
  </w:num>
  <w:num w:numId="9">
    <w:abstractNumId w:val="14"/>
  </w:num>
  <w:num w:numId="10">
    <w:abstractNumId w:val="5"/>
  </w:num>
  <w:num w:numId="11">
    <w:abstractNumId w:val="67"/>
  </w:num>
  <w:num w:numId="12">
    <w:abstractNumId w:val="51"/>
  </w:num>
  <w:num w:numId="13">
    <w:abstractNumId w:val="2"/>
  </w:num>
  <w:num w:numId="14">
    <w:abstractNumId w:val="36"/>
  </w:num>
  <w:num w:numId="15">
    <w:abstractNumId w:val="53"/>
  </w:num>
  <w:num w:numId="16">
    <w:abstractNumId w:val="45"/>
  </w:num>
  <w:num w:numId="17">
    <w:abstractNumId w:val="9"/>
  </w:num>
  <w:num w:numId="18">
    <w:abstractNumId w:val="27"/>
  </w:num>
  <w:num w:numId="19">
    <w:abstractNumId w:val="15"/>
  </w:num>
  <w:num w:numId="20">
    <w:abstractNumId w:val="66"/>
  </w:num>
  <w:num w:numId="21">
    <w:abstractNumId w:val="52"/>
  </w:num>
  <w:num w:numId="22">
    <w:abstractNumId w:val="6"/>
  </w:num>
  <w:num w:numId="23">
    <w:abstractNumId w:val="39"/>
  </w:num>
  <w:num w:numId="24">
    <w:abstractNumId w:val="64"/>
  </w:num>
  <w:num w:numId="25">
    <w:abstractNumId w:val="16"/>
  </w:num>
  <w:num w:numId="26">
    <w:abstractNumId w:val="65"/>
  </w:num>
  <w:num w:numId="27">
    <w:abstractNumId w:val="21"/>
  </w:num>
  <w:num w:numId="28">
    <w:abstractNumId w:val="17"/>
  </w:num>
  <w:num w:numId="29">
    <w:abstractNumId w:val="34"/>
  </w:num>
  <w:num w:numId="30">
    <w:abstractNumId w:val="50"/>
  </w:num>
  <w:num w:numId="31">
    <w:abstractNumId w:val="35"/>
  </w:num>
  <w:num w:numId="32">
    <w:abstractNumId w:val="62"/>
  </w:num>
  <w:num w:numId="33">
    <w:abstractNumId w:val="63"/>
  </w:num>
  <w:num w:numId="34">
    <w:abstractNumId w:val="29"/>
  </w:num>
  <w:num w:numId="35">
    <w:abstractNumId w:val="33"/>
  </w:num>
  <w:num w:numId="36">
    <w:abstractNumId w:val="25"/>
  </w:num>
  <w:num w:numId="37">
    <w:abstractNumId w:val="23"/>
  </w:num>
  <w:num w:numId="38">
    <w:abstractNumId w:val="19"/>
  </w:num>
  <w:num w:numId="39">
    <w:abstractNumId w:val="18"/>
  </w:num>
  <w:num w:numId="40">
    <w:abstractNumId w:val="47"/>
  </w:num>
  <w:num w:numId="41">
    <w:abstractNumId w:val="57"/>
  </w:num>
  <w:num w:numId="42">
    <w:abstractNumId w:val="3"/>
  </w:num>
  <w:num w:numId="43">
    <w:abstractNumId w:val="48"/>
  </w:num>
  <w:num w:numId="44">
    <w:abstractNumId w:val="8"/>
  </w:num>
  <w:num w:numId="45">
    <w:abstractNumId w:val="26"/>
  </w:num>
  <w:num w:numId="46">
    <w:abstractNumId w:val="58"/>
  </w:num>
  <w:num w:numId="47">
    <w:abstractNumId w:val="54"/>
  </w:num>
  <w:num w:numId="48">
    <w:abstractNumId w:val="4"/>
  </w:num>
  <w:num w:numId="49">
    <w:abstractNumId w:val="44"/>
  </w:num>
  <w:num w:numId="50">
    <w:abstractNumId w:val="28"/>
  </w:num>
  <w:num w:numId="51">
    <w:abstractNumId w:val="0"/>
  </w:num>
  <w:num w:numId="52">
    <w:abstractNumId w:val="41"/>
  </w:num>
  <w:num w:numId="53">
    <w:abstractNumId w:val="22"/>
  </w:num>
  <w:num w:numId="54">
    <w:abstractNumId w:val="59"/>
  </w:num>
  <w:num w:numId="55">
    <w:abstractNumId w:val="43"/>
  </w:num>
  <w:num w:numId="56">
    <w:abstractNumId w:val="46"/>
  </w:num>
  <w:num w:numId="57">
    <w:abstractNumId w:val="60"/>
  </w:num>
  <w:num w:numId="58">
    <w:abstractNumId w:val="24"/>
  </w:num>
  <w:num w:numId="59">
    <w:abstractNumId w:val="30"/>
  </w:num>
  <w:num w:numId="60">
    <w:abstractNumId w:val="49"/>
  </w:num>
  <w:num w:numId="61">
    <w:abstractNumId w:val="56"/>
  </w:num>
  <w:num w:numId="62">
    <w:abstractNumId w:val="7"/>
  </w:num>
  <w:num w:numId="63">
    <w:abstractNumId w:val="11"/>
  </w:num>
  <w:num w:numId="64">
    <w:abstractNumId w:val="1"/>
  </w:num>
  <w:num w:numId="65">
    <w:abstractNumId w:val="38"/>
  </w:num>
  <w:num w:numId="66">
    <w:abstractNumId w:val="20"/>
  </w:num>
  <w:num w:numId="67">
    <w:abstractNumId w:val="13"/>
  </w:num>
  <w:num w:numId="68">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F7"/>
    <w:rsid w:val="00006BC3"/>
    <w:rsid w:val="000150C7"/>
    <w:rsid w:val="0004068C"/>
    <w:rsid w:val="0005075B"/>
    <w:rsid w:val="00051085"/>
    <w:rsid w:val="000613C1"/>
    <w:rsid w:val="00062128"/>
    <w:rsid w:val="00086C96"/>
    <w:rsid w:val="00086E18"/>
    <w:rsid w:val="00092E21"/>
    <w:rsid w:val="000A1264"/>
    <w:rsid w:val="000C0DDA"/>
    <w:rsid w:val="000C266D"/>
    <w:rsid w:val="000D037F"/>
    <w:rsid w:val="000D15B4"/>
    <w:rsid w:val="000E111D"/>
    <w:rsid w:val="000E351C"/>
    <w:rsid w:val="000E382F"/>
    <w:rsid w:val="000E3C8D"/>
    <w:rsid w:val="000F4EA3"/>
    <w:rsid w:val="00116315"/>
    <w:rsid w:val="00122CF3"/>
    <w:rsid w:val="001322E2"/>
    <w:rsid w:val="001362F9"/>
    <w:rsid w:val="00144687"/>
    <w:rsid w:val="00144C1B"/>
    <w:rsid w:val="00147665"/>
    <w:rsid w:val="001477C2"/>
    <w:rsid w:val="00150791"/>
    <w:rsid w:val="001519D4"/>
    <w:rsid w:val="00170792"/>
    <w:rsid w:val="001712E1"/>
    <w:rsid w:val="00172FF9"/>
    <w:rsid w:val="001824E8"/>
    <w:rsid w:val="0019057A"/>
    <w:rsid w:val="00190DC8"/>
    <w:rsid w:val="00192DC7"/>
    <w:rsid w:val="001970AD"/>
    <w:rsid w:val="001A29C6"/>
    <w:rsid w:val="001B0B5C"/>
    <w:rsid w:val="001B3A89"/>
    <w:rsid w:val="001B517F"/>
    <w:rsid w:val="001B54FE"/>
    <w:rsid w:val="001B5A98"/>
    <w:rsid w:val="001B71FF"/>
    <w:rsid w:val="001C054A"/>
    <w:rsid w:val="001C14B3"/>
    <w:rsid w:val="001C264B"/>
    <w:rsid w:val="001C29E6"/>
    <w:rsid w:val="001D0779"/>
    <w:rsid w:val="001D3324"/>
    <w:rsid w:val="001E60B9"/>
    <w:rsid w:val="00203E50"/>
    <w:rsid w:val="00217228"/>
    <w:rsid w:val="00226903"/>
    <w:rsid w:val="00230A4F"/>
    <w:rsid w:val="00241569"/>
    <w:rsid w:val="00242A5E"/>
    <w:rsid w:val="00244FE4"/>
    <w:rsid w:val="00245AFE"/>
    <w:rsid w:val="002465D3"/>
    <w:rsid w:val="00254823"/>
    <w:rsid w:val="00256E38"/>
    <w:rsid w:val="0026058E"/>
    <w:rsid w:val="00263611"/>
    <w:rsid w:val="002648E9"/>
    <w:rsid w:val="00266C44"/>
    <w:rsid w:val="0026765A"/>
    <w:rsid w:val="0027142F"/>
    <w:rsid w:val="00276A53"/>
    <w:rsid w:val="00277603"/>
    <w:rsid w:val="002817CF"/>
    <w:rsid w:val="00282983"/>
    <w:rsid w:val="002B72B5"/>
    <w:rsid w:val="002C5EBA"/>
    <w:rsid w:val="002D14B2"/>
    <w:rsid w:val="002D63A8"/>
    <w:rsid w:val="002E1A18"/>
    <w:rsid w:val="002E380C"/>
    <w:rsid w:val="002F2E4B"/>
    <w:rsid w:val="002F4EB7"/>
    <w:rsid w:val="002F507B"/>
    <w:rsid w:val="00302175"/>
    <w:rsid w:val="00307691"/>
    <w:rsid w:val="00320979"/>
    <w:rsid w:val="00324FA8"/>
    <w:rsid w:val="00351BE4"/>
    <w:rsid w:val="00365AC1"/>
    <w:rsid w:val="0036675B"/>
    <w:rsid w:val="003777B2"/>
    <w:rsid w:val="00377B4D"/>
    <w:rsid w:val="0038293E"/>
    <w:rsid w:val="00387120"/>
    <w:rsid w:val="00387A7F"/>
    <w:rsid w:val="00390B9F"/>
    <w:rsid w:val="003939B7"/>
    <w:rsid w:val="003957D3"/>
    <w:rsid w:val="003A1E58"/>
    <w:rsid w:val="003A3763"/>
    <w:rsid w:val="003A5ADB"/>
    <w:rsid w:val="003A7918"/>
    <w:rsid w:val="003B193C"/>
    <w:rsid w:val="003C2FBC"/>
    <w:rsid w:val="003C323E"/>
    <w:rsid w:val="003C4BCF"/>
    <w:rsid w:val="003C6450"/>
    <w:rsid w:val="003D7FC3"/>
    <w:rsid w:val="003F0355"/>
    <w:rsid w:val="003F18C6"/>
    <w:rsid w:val="003F3046"/>
    <w:rsid w:val="003F606C"/>
    <w:rsid w:val="004025B5"/>
    <w:rsid w:val="00404D13"/>
    <w:rsid w:val="00404D38"/>
    <w:rsid w:val="004076FA"/>
    <w:rsid w:val="00410111"/>
    <w:rsid w:val="00414E9C"/>
    <w:rsid w:val="0043108C"/>
    <w:rsid w:val="00431833"/>
    <w:rsid w:val="0043293E"/>
    <w:rsid w:val="00442C08"/>
    <w:rsid w:val="004450E3"/>
    <w:rsid w:val="0045340F"/>
    <w:rsid w:val="00453FA8"/>
    <w:rsid w:val="00466422"/>
    <w:rsid w:val="00470D74"/>
    <w:rsid w:val="004775CA"/>
    <w:rsid w:val="004A053F"/>
    <w:rsid w:val="004A1EF0"/>
    <w:rsid w:val="004A2AC5"/>
    <w:rsid w:val="004B1D86"/>
    <w:rsid w:val="004B4264"/>
    <w:rsid w:val="004B520B"/>
    <w:rsid w:val="004C1DCA"/>
    <w:rsid w:val="004C6767"/>
    <w:rsid w:val="004D7E61"/>
    <w:rsid w:val="004E2346"/>
    <w:rsid w:val="004E3353"/>
    <w:rsid w:val="004E3D95"/>
    <w:rsid w:val="004E4B67"/>
    <w:rsid w:val="004E7AA3"/>
    <w:rsid w:val="004E7D1C"/>
    <w:rsid w:val="005002C0"/>
    <w:rsid w:val="005100B6"/>
    <w:rsid w:val="00510865"/>
    <w:rsid w:val="00511779"/>
    <w:rsid w:val="00511D74"/>
    <w:rsid w:val="00520A53"/>
    <w:rsid w:val="00535146"/>
    <w:rsid w:val="005354C2"/>
    <w:rsid w:val="00537908"/>
    <w:rsid w:val="005435E5"/>
    <w:rsid w:val="0057345F"/>
    <w:rsid w:val="00573666"/>
    <w:rsid w:val="00576B39"/>
    <w:rsid w:val="00580900"/>
    <w:rsid w:val="00584BD1"/>
    <w:rsid w:val="005B40B3"/>
    <w:rsid w:val="005C01BA"/>
    <w:rsid w:val="005D12DE"/>
    <w:rsid w:val="005D2018"/>
    <w:rsid w:val="005E0DB6"/>
    <w:rsid w:val="005E302A"/>
    <w:rsid w:val="005E7015"/>
    <w:rsid w:val="005F10E0"/>
    <w:rsid w:val="005F5C71"/>
    <w:rsid w:val="00604459"/>
    <w:rsid w:val="00604759"/>
    <w:rsid w:val="00606845"/>
    <w:rsid w:val="0061175D"/>
    <w:rsid w:val="00612921"/>
    <w:rsid w:val="00623AE3"/>
    <w:rsid w:val="00631A42"/>
    <w:rsid w:val="0063496E"/>
    <w:rsid w:val="00634CCC"/>
    <w:rsid w:val="00637374"/>
    <w:rsid w:val="006422A1"/>
    <w:rsid w:val="00642899"/>
    <w:rsid w:val="00644182"/>
    <w:rsid w:val="00653238"/>
    <w:rsid w:val="00656E0F"/>
    <w:rsid w:val="0066231C"/>
    <w:rsid w:val="00667B7F"/>
    <w:rsid w:val="00672095"/>
    <w:rsid w:val="00672FAE"/>
    <w:rsid w:val="00680D41"/>
    <w:rsid w:val="00681922"/>
    <w:rsid w:val="006876F3"/>
    <w:rsid w:val="00696919"/>
    <w:rsid w:val="0069789E"/>
    <w:rsid w:val="006A1E56"/>
    <w:rsid w:val="006A210D"/>
    <w:rsid w:val="006A247D"/>
    <w:rsid w:val="006B3986"/>
    <w:rsid w:val="006B4402"/>
    <w:rsid w:val="006B4D9B"/>
    <w:rsid w:val="006B662D"/>
    <w:rsid w:val="006C1235"/>
    <w:rsid w:val="006E0ABA"/>
    <w:rsid w:val="006E0FB3"/>
    <w:rsid w:val="006E651E"/>
    <w:rsid w:val="006E7D35"/>
    <w:rsid w:val="006F1893"/>
    <w:rsid w:val="006F37D9"/>
    <w:rsid w:val="006F5CE7"/>
    <w:rsid w:val="00701924"/>
    <w:rsid w:val="00712DBE"/>
    <w:rsid w:val="00714606"/>
    <w:rsid w:val="0071750F"/>
    <w:rsid w:val="007240E5"/>
    <w:rsid w:val="0072745A"/>
    <w:rsid w:val="007427FB"/>
    <w:rsid w:val="007530A6"/>
    <w:rsid w:val="007534C8"/>
    <w:rsid w:val="00754605"/>
    <w:rsid w:val="00755C96"/>
    <w:rsid w:val="00774C40"/>
    <w:rsid w:val="007837A0"/>
    <w:rsid w:val="00791426"/>
    <w:rsid w:val="007A0E2B"/>
    <w:rsid w:val="007A7281"/>
    <w:rsid w:val="007B19AB"/>
    <w:rsid w:val="007C29BD"/>
    <w:rsid w:val="007C36BF"/>
    <w:rsid w:val="007C566C"/>
    <w:rsid w:val="007E0D48"/>
    <w:rsid w:val="007E169D"/>
    <w:rsid w:val="007F392D"/>
    <w:rsid w:val="008028FD"/>
    <w:rsid w:val="00806BC3"/>
    <w:rsid w:val="0081513B"/>
    <w:rsid w:val="00816D77"/>
    <w:rsid w:val="0082128E"/>
    <w:rsid w:val="0083144E"/>
    <w:rsid w:val="00835D95"/>
    <w:rsid w:val="00846803"/>
    <w:rsid w:val="00846C8B"/>
    <w:rsid w:val="00851F44"/>
    <w:rsid w:val="00852141"/>
    <w:rsid w:val="00852B64"/>
    <w:rsid w:val="008551FC"/>
    <w:rsid w:val="0085743D"/>
    <w:rsid w:val="0086720B"/>
    <w:rsid w:val="00867344"/>
    <w:rsid w:val="00872A3E"/>
    <w:rsid w:val="00873FF3"/>
    <w:rsid w:val="00875406"/>
    <w:rsid w:val="00880DBC"/>
    <w:rsid w:val="00881E48"/>
    <w:rsid w:val="008829B0"/>
    <w:rsid w:val="00886F8B"/>
    <w:rsid w:val="008A3682"/>
    <w:rsid w:val="008A6CE6"/>
    <w:rsid w:val="008B7C85"/>
    <w:rsid w:val="008D046C"/>
    <w:rsid w:val="008D103B"/>
    <w:rsid w:val="008D1853"/>
    <w:rsid w:val="008E37DE"/>
    <w:rsid w:val="008E42B3"/>
    <w:rsid w:val="008E52B4"/>
    <w:rsid w:val="008F1283"/>
    <w:rsid w:val="00901405"/>
    <w:rsid w:val="00906457"/>
    <w:rsid w:val="00910709"/>
    <w:rsid w:val="0091153F"/>
    <w:rsid w:val="009145A8"/>
    <w:rsid w:val="009145B8"/>
    <w:rsid w:val="009210F0"/>
    <w:rsid w:val="00923BED"/>
    <w:rsid w:val="0092583E"/>
    <w:rsid w:val="00931B44"/>
    <w:rsid w:val="0093796C"/>
    <w:rsid w:val="00940091"/>
    <w:rsid w:val="00946C32"/>
    <w:rsid w:val="00947AA9"/>
    <w:rsid w:val="009547EF"/>
    <w:rsid w:val="00961F54"/>
    <w:rsid w:val="009631B9"/>
    <w:rsid w:val="00965C4C"/>
    <w:rsid w:val="00966976"/>
    <w:rsid w:val="00972231"/>
    <w:rsid w:val="009819C6"/>
    <w:rsid w:val="00985298"/>
    <w:rsid w:val="00992578"/>
    <w:rsid w:val="00993DB6"/>
    <w:rsid w:val="00994CA2"/>
    <w:rsid w:val="009A617D"/>
    <w:rsid w:val="009B0467"/>
    <w:rsid w:val="009B44FC"/>
    <w:rsid w:val="009C7DFF"/>
    <w:rsid w:val="009D2470"/>
    <w:rsid w:val="009D29F1"/>
    <w:rsid w:val="009D4FFF"/>
    <w:rsid w:val="009E685C"/>
    <w:rsid w:val="009F422D"/>
    <w:rsid w:val="009F6639"/>
    <w:rsid w:val="00A00ED0"/>
    <w:rsid w:val="00A1094F"/>
    <w:rsid w:val="00A26643"/>
    <w:rsid w:val="00A377ED"/>
    <w:rsid w:val="00A37D39"/>
    <w:rsid w:val="00A41F6D"/>
    <w:rsid w:val="00A42513"/>
    <w:rsid w:val="00A504B8"/>
    <w:rsid w:val="00A54784"/>
    <w:rsid w:val="00A610C1"/>
    <w:rsid w:val="00A667AE"/>
    <w:rsid w:val="00A67259"/>
    <w:rsid w:val="00A81478"/>
    <w:rsid w:val="00A84259"/>
    <w:rsid w:val="00A8485E"/>
    <w:rsid w:val="00A87D8B"/>
    <w:rsid w:val="00A90707"/>
    <w:rsid w:val="00A93BAA"/>
    <w:rsid w:val="00A94BB2"/>
    <w:rsid w:val="00A96D1E"/>
    <w:rsid w:val="00A977D8"/>
    <w:rsid w:val="00AA38D2"/>
    <w:rsid w:val="00AB0491"/>
    <w:rsid w:val="00AB06B8"/>
    <w:rsid w:val="00AC0028"/>
    <w:rsid w:val="00AD0302"/>
    <w:rsid w:val="00AD2A07"/>
    <w:rsid w:val="00AE021A"/>
    <w:rsid w:val="00AE4001"/>
    <w:rsid w:val="00AF5621"/>
    <w:rsid w:val="00B03A8B"/>
    <w:rsid w:val="00B10E53"/>
    <w:rsid w:val="00B15E75"/>
    <w:rsid w:val="00B27253"/>
    <w:rsid w:val="00B303F9"/>
    <w:rsid w:val="00B34D7A"/>
    <w:rsid w:val="00B35BF4"/>
    <w:rsid w:val="00B3737B"/>
    <w:rsid w:val="00B458C8"/>
    <w:rsid w:val="00B46709"/>
    <w:rsid w:val="00B52E3D"/>
    <w:rsid w:val="00B5432E"/>
    <w:rsid w:val="00B54F63"/>
    <w:rsid w:val="00B56F2C"/>
    <w:rsid w:val="00B636D6"/>
    <w:rsid w:val="00B66C4E"/>
    <w:rsid w:val="00B87615"/>
    <w:rsid w:val="00B91F42"/>
    <w:rsid w:val="00B92C16"/>
    <w:rsid w:val="00BB62F4"/>
    <w:rsid w:val="00BC22F0"/>
    <w:rsid w:val="00BD4C3D"/>
    <w:rsid w:val="00BD7173"/>
    <w:rsid w:val="00BE14E0"/>
    <w:rsid w:val="00BE235F"/>
    <w:rsid w:val="00BE47F1"/>
    <w:rsid w:val="00BF125F"/>
    <w:rsid w:val="00BF22C5"/>
    <w:rsid w:val="00BF3611"/>
    <w:rsid w:val="00BF73F2"/>
    <w:rsid w:val="00C03F9C"/>
    <w:rsid w:val="00C0600F"/>
    <w:rsid w:val="00C07AA0"/>
    <w:rsid w:val="00C2058B"/>
    <w:rsid w:val="00C20D04"/>
    <w:rsid w:val="00C213D5"/>
    <w:rsid w:val="00C22022"/>
    <w:rsid w:val="00C22273"/>
    <w:rsid w:val="00C317A8"/>
    <w:rsid w:val="00C3261F"/>
    <w:rsid w:val="00C45B5B"/>
    <w:rsid w:val="00C50820"/>
    <w:rsid w:val="00C5445C"/>
    <w:rsid w:val="00C61588"/>
    <w:rsid w:val="00C8620A"/>
    <w:rsid w:val="00C86A95"/>
    <w:rsid w:val="00C94A2A"/>
    <w:rsid w:val="00CA08DF"/>
    <w:rsid w:val="00CA4DFA"/>
    <w:rsid w:val="00CC7A19"/>
    <w:rsid w:val="00CD39CA"/>
    <w:rsid w:val="00CE28AB"/>
    <w:rsid w:val="00CE2FF3"/>
    <w:rsid w:val="00CE4D6C"/>
    <w:rsid w:val="00CF7B7B"/>
    <w:rsid w:val="00D01160"/>
    <w:rsid w:val="00D073C6"/>
    <w:rsid w:val="00D22EF7"/>
    <w:rsid w:val="00D25887"/>
    <w:rsid w:val="00D278B2"/>
    <w:rsid w:val="00D31C28"/>
    <w:rsid w:val="00D321EA"/>
    <w:rsid w:val="00D35802"/>
    <w:rsid w:val="00D4385D"/>
    <w:rsid w:val="00D52326"/>
    <w:rsid w:val="00D54F35"/>
    <w:rsid w:val="00D5506E"/>
    <w:rsid w:val="00D56778"/>
    <w:rsid w:val="00D57F3C"/>
    <w:rsid w:val="00D617F1"/>
    <w:rsid w:val="00D65851"/>
    <w:rsid w:val="00D70F7C"/>
    <w:rsid w:val="00D71B13"/>
    <w:rsid w:val="00D91691"/>
    <w:rsid w:val="00D9344E"/>
    <w:rsid w:val="00DA1197"/>
    <w:rsid w:val="00DA3BB4"/>
    <w:rsid w:val="00DA409D"/>
    <w:rsid w:val="00DB2F04"/>
    <w:rsid w:val="00DB447A"/>
    <w:rsid w:val="00DB6DB9"/>
    <w:rsid w:val="00DC38CD"/>
    <w:rsid w:val="00DC5D08"/>
    <w:rsid w:val="00DD66A1"/>
    <w:rsid w:val="00DE2449"/>
    <w:rsid w:val="00DE7D60"/>
    <w:rsid w:val="00DF58FC"/>
    <w:rsid w:val="00E02514"/>
    <w:rsid w:val="00E03179"/>
    <w:rsid w:val="00E15E4B"/>
    <w:rsid w:val="00E1639F"/>
    <w:rsid w:val="00E2073E"/>
    <w:rsid w:val="00E23267"/>
    <w:rsid w:val="00E2451F"/>
    <w:rsid w:val="00E27158"/>
    <w:rsid w:val="00E3492C"/>
    <w:rsid w:val="00E34AB2"/>
    <w:rsid w:val="00E41449"/>
    <w:rsid w:val="00E47ECF"/>
    <w:rsid w:val="00E56D8E"/>
    <w:rsid w:val="00E618EF"/>
    <w:rsid w:val="00E757AB"/>
    <w:rsid w:val="00E94323"/>
    <w:rsid w:val="00E954BF"/>
    <w:rsid w:val="00EB0959"/>
    <w:rsid w:val="00EB3F63"/>
    <w:rsid w:val="00EC0E37"/>
    <w:rsid w:val="00EC4622"/>
    <w:rsid w:val="00ED2856"/>
    <w:rsid w:val="00EE4C5A"/>
    <w:rsid w:val="00EE5704"/>
    <w:rsid w:val="00F076CF"/>
    <w:rsid w:val="00F1069B"/>
    <w:rsid w:val="00F10982"/>
    <w:rsid w:val="00F11D02"/>
    <w:rsid w:val="00F212B1"/>
    <w:rsid w:val="00F34F3D"/>
    <w:rsid w:val="00F50EEC"/>
    <w:rsid w:val="00F51B9A"/>
    <w:rsid w:val="00F52788"/>
    <w:rsid w:val="00F570C0"/>
    <w:rsid w:val="00F62B9B"/>
    <w:rsid w:val="00F66413"/>
    <w:rsid w:val="00F745F7"/>
    <w:rsid w:val="00F76447"/>
    <w:rsid w:val="00F80786"/>
    <w:rsid w:val="00F81484"/>
    <w:rsid w:val="00F86513"/>
    <w:rsid w:val="00F93D11"/>
    <w:rsid w:val="00F9410E"/>
    <w:rsid w:val="00F96754"/>
    <w:rsid w:val="00FA4EC1"/>
    <w:rsid w:val="00FA7580"/>
    <w:rsid w:val="00FB1FA0"/>
    <w:rsid w:val="00FB4702"/>
    <w:rsid w:val="00FC2881"/>
    <w:rsid w:val="00FC33A2"/>
    <w:rsid w:val="00FC3CAA"/>
    <w:rsid w:val="00FC5825"/>
    <w:rsid w:val="00FC5F55"/>
    <w:rsid w:val="00FD2AD1"/>
    <w:rsid w:val="00FD36D5"/>
    <w:rsid w:val="00FD7E2D"/>
    <w:rsid w:val="00FE2FE2"/>
    <w:rsid w:val="00FE51B9"/>
    <w:rsid w:val="00FF071F"/>
    <w:rsid w:val="00FF2B46"/>
    <w:rsid w:val="00FF3D56"/>
    <w:rsid w:val="00FF3E34"/>
    <w:rsid w:val="00FF7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02"/>
    <w:pPr>
      <w:tabs>
        <w:tab w:val="left" w:pos="709"/>
        <w:tab w:val="left" w:pos="992"/>
        <w:tab w:val="left" w:pos="1276"/>
        <w:tab w:val="left" w:pos="1559"/>
      </w:tabs>
    </w:pPr>
    <w:rPr>
      <w:sz w:val="24"/>
      <w:lang w:eastAsia="en-US"/>
    </w:rPr>
  </w:style>
  <w:style w:type="paragraph" w:styleId="Heading1">
    <w:name w:val="heading 1"/>
    <w:basedOn w:val="Normal"/>
    <w:next w:val="Normal"/>
    <w:qFormat/>
    <w:rsid w:val="0057345F"/>
    <w:pPr>
      <w:keepNext/>
      <w:numPr>
        <w:numId w:val="1"/>
      </w:numPr>
      <w:spacing w:after="240"/>
      <w:outlineLvl w:val="0"/>
    </w:pPr>
    <w:rPr>
      <w:b/>
      <w:caps/>
      <w:kern w:val="28"/>
    </w:rPr>
  </w:style>
  <w:style w:type="paragraph" w:styleId="Heading2">
    <w:name w:val="heading 2"/>
    <w:basedOn w:val="Heading1"/>
    <w:next w:val="NormalIndent"/>
    <w:qFormat/>
    <w:rsid w:val="0057345F"/>
    <w:pPr>
      <w:numPr>
        <w:ilvl w:val="1"/>
      </w:numPr>
      <w:outlineLvl w:val="1"/>
    </w:pPr>
    <w:rPr>
      <w:caps w:val="0"/>
    </w:rPr>
  </w:style>
  <w:style w:type="paragraph" w:styleId="Heading3">
    <w:name w:val="heading 3"/>
    <w:basedOn w:val="Heading2"/>
    <w:next w:val="NormalIndent"/>
    <w:qFormat/>
    <w:rsid w:val="0057345F"/>
    <w:pPr>
      <w:numPr>
        <w:ilvl w:val="2"/>
      </w:numPr>
      <w:outlineLvl w:val="2"/>
    </w:pPr>
    <w:rPr>
      <w:b w:val="0"/>
    </w:rPr>
  </w:style>
  <w:style w:type="paragraph" w:styleId="Heading4">
    <w:name w:val="heading 4"/>
    <w:basedOn w:val="Normal"/>
    <w:next w:val="Normal"/>
    <w:link w:val="Heading4Char"/>
    <w:semiHidden/>
    <w:unhideWhenUsed/>
    <w:qFormat/>
    <w:rsid w:val="00DC5D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52E3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285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D285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887"/>
    <w:pPr>
      <w:tabs>
        <w:tab w:val="clear" w:pos="709"/>
        <w:tab w:val="clear" w:pos="992"/>
        <w:tab w:val="clear" w:pos="1276"/>
        <w:tab w:val="clear" w:pos="1559"/>
        <w:tab w:val="center" w:pos="4153"/>
        <w:tab w:val="right" w:pos="8306"/>
      </w:tabs>
    </w:pPr>
  </w:style>
  <w:style w:type="paragraph" w:styleId="Footer">
    <w:name w:val="footer"/>
    <w:basedOn w:val="Normal"/>
    <w:link w:val="FooterChar"/>
    <w:uiPriority w:val="99"/>
    <w:qFormat/>
    <w:rsid w:val="0057345F"/>
    <w:pPr>
      <w:tabs>
        <w:tab w:val="clear" w:pos="709"/>
        <w:tab w:val="clear" w:pos="992"/>
        <w:tab w:val="clear" w:pos="1276"/>
        <w:tab w:val="clear" w:pos="1559"/>
        <w:tab w:val="right" w:pos="8505"/>
      </w:tabs>
    </w:pPr>
    <w:rPr>
      <w:sz w:val="16"/>
    </w:rPr>
  </w:style>
  <w:style w:type="paragraph" w:styleId="Title">
    <w:name w:val="Title"/>
    <w:basedOn w:val="Normal"/>
    <w:qFormat/>
    <w:rsid w:val="0057345F"/>
    <w:pPr>
      <w:spacing w:before="240" w:after="60"/>
      <w:jc w:val="center"/>
      <w:outlineLvl w:val="0"/>
    </w:pPr>
    <w:rPr>
      <w:b/>
      <w:kern w:val="28"/>
      <w:sz w:val="32"/>
    </w:rPr>
  </w:style>
  <w:style w:type="paragraph" w:styleId="NormalIndent">
    <w:name w:val="Normal Indent"/>
    <w:basedOn w:val="Normal"/>
    <w:qFormat/>
    <w:rsid w:val="0057345F"/>
    <w:pPr>
      <w:ind w:left="709"/>
    </w:pPr>
  </w:style>
  <w:style w:type="character" w:customStyle="1" w:styleId="HeaderChar">
    <w:name w:val="Header Char"/>
    <w:basedOn w:val="DefaultParagraphFont"/>
    <w:link w:val="Header"/>
    <w:rsid w:val="00D25887"/>
    <w:rPr>
      <w:sz w:val="24"/>
      <w:lang w:eastAsia="en-US"/>
    </w:rPr>
  </w:style>
  <w:style w:type="paragraph" w:styleId="ListParagraph">
    <w:name w:val="List Paragraph"/>
    <w:basedOn w:val="Normal"/>
    <w:uiPriority w:val="99"/>
    <w:qFormat/>
    <w:rsid w:val="00D35802"/>
    <w:pPr>
      <w:ind w:left="720"/>
      <w:contextualSpacing/>
    </w:pPr>
  </w:style>
  <w:style w:type="character" w:customStyle="1" w:styleId="FooterChar">
    <w:name w:val="Footer Char"/>
    <w:basedOn w:val="DefaultParagraphFont"/>
    <w:link w:val="Footer"/>
    <w:uiPriority w:val="99"/>
    <w:rsid w:val="003A7918"/>
    <w:rPr>
      <w:sz w:val="16"/>
      <w:lang w:eastAsia="en-US"/>
    </w:rPr>
  </w:style>
  <w:style w:type="character" w:styleId="Hyperlink">
    <w:name w:val="Hyperlink"/>
    <w:basedOn w:val="DefaultParagraphFont"/>
    <w:rsid w:val="00852B64"/>
    <w:rPr>
      <w:color w:val="0000FF" w:themeColor="hyperlink"/>
      <w:u w:val="single"/>
    </w:rPr>
  </w:style>
  <w:style w:type="character" w:customStyle="1" w:styleId="Heading5Char">
    <w:name w:val="Heading 5 Char"/>
    <w:basedOn w:val="DefaultParagraphFont"/>
    <w:link w:val="Heading5"/>
    <w:semiHidden/>
    <w:rsid w:val="00B52E3D"/>
    <w:rPr>
      <w:rFonts w:asciiTheme="majorHAnsi" w:eastAsiaTheme="majorEastAsia" w:hAnsiTheme="majorHAnsi" w:cstheme="majorBidi"/>
      <w:color w:val="243F60" w:themeColor="accent1" w:themeShade="7F"/>
      <w:sz w:val="24"/>
      <w:lang w:eastAsia="en-US"/>
    </w:rPr>
  </w:style>
  <w:style w:type="paragraph" w:styleId="BodyText2">
    <w:name w:val="Body Text 2"/>
    <w:basedOn w:val="Normal"/>
    <w:link w:val="BodyText2Char"/>
    <w:rsid w:val="00B52E3D"/>
    <w:rPr>
      <w:rFonts w:ascii="Arial" w:hAnsi="Arial" w:cs="Arial"/>
      <w:sz w:val="20"/>
    </w:rPr>
  </w:style>
  <w:style w:type="character" w:customStyle="1" w:styleId="BodyText2Char">
    <w:name w:val="Body Text 2 Char"/>
    <w:basedOn w:val="DefaultParagraphFont"/>
    <w:link w:val="BodyText2"/>
    <w:rsid w:val="00B52E3D"/>
    <w:rPr>
      <w:rFonts w:ascii="Arial" w:hAnsi="Arial" w:cs="Arial"/>
      <w:lang w:eastAsia="en-US"/>
    </w:rPr>
  </w:style>
  <w:style w:type="paragraph" w:customStyle="1" w:styleId="font0">
    <w:name w:val="font0"/>
    <w:basedOn w:val="Normal"/>
    <w:rsid w:val="00F34F3D"/>
    <w:pPr>
      <w:tabs>
        <w:tab w:val="clear" w:pos="709"/>
        <w:tab w:val="clear" w:pos="992"/>
        <w:tab w:val="clear" w:pos="1276"/>
        <w:tab w:val="clear" w:pos="1559"/>
      </w:tabs>
      <w:spacing w:before="100" w:beforeAutospacing="1" w:after="100" w:afterAutospacing="1"/>
    </w:pPr>
    <w:rPr>
      <w:rFonts w:ascii="Arial" w:hAnsi="Arial" w:cs="Arial"/>
      <w:sz w:val="20"/>
    </w:rPr>
  </w:style>
  <w:style w:type="character" w:customStyle="1" w:styleId="Heading4Char">
    <w:name w:val="Heading 4 Char"/>
    <w:basedOn w:val="DefaultParagraphFont"/>
    <w:link w:val="Heading4"/>
    <w:semiHidden/>
    <w:rsid w:val="00DC5D08"/>
    <w:rPr>
      <w:rFonts w:asciiTheme="majorHAnsi" w:eastAsiaTheme="majorEastAsia" w:hAnsiTheme="majorHAnsi" w:cstheme="majorBidi"/>
      <w:b/>
      <w:bCs/>
      <w:i/>
      <w:iCs/>
      <w:color w:val="4F81BD" w:themeColor="accent1"/>
      <w:sz w:val="24"/>
      <w:lang w:eastAsia="en-US"/>
    </w:rPr>
  </w:style>
  <w:style w:type="paragraph" w:styleId="BodyText">
    <w:name w:val="Body Text"/>
    <w:basedOn w:val="Normal"/>
    <w:link w:val="BodyTextChar"/>
    <w:rsid w:val="00DC5D08"/>
    <w:pPr>
      <w:spacing w:after="120"/>
    </w:pPr>
  </w:style>
  <w:style w:type="character" w:customStyle="1" w:styleId="BodyTextChar">
    <w:name w:val="Body Text Char"/>
    <w:basedOn w:val="DefaultParagraphFont"/>
    <w:link w:val="BodyText"/>
    <w:rsid w:val="00DC5D08"/>
    <w:rPr>
      <w:sz w:val="24"/>
      <w:lang w:eastAsia="en-US"/>
    </w:rPr>
  </w:style>
  <w:style w:type="paragraph" w:styleId="BodyText3">
    <w:name w:val="Body Text 3"/>
    <w:basedOn w:val="Normal"/>
    <w:link w:val="BodyText3Char"/>
    <w:rsid w:val="00DC5D08"/>
    <w:pPr>
      <w:spacing w:after="120"/>
    </w:pPr>
    <w:rPr>
      <w:sz w:val="16"/>
      <w:szCs w:val="16"/>
    </w:rPr>
  </w:style>
  <w:style w:type="character" w:customStyle="1" w:styleId="BodyText3Char">
    <w:name w:val="Body Text 3 Char"/>
    <w:basedOn w:val="DefaultParagraphFont"/>
    <w:link w:val="BodyText3"/>
    <w:rsid w:val="00DC5D08"/>
    <w:rPr>
      <w:sz w:val="16"/>
      <w:szCs w:val="16"/>
      <w:lang w:eastAsia="en-US"/>
    </w:rPr>
  </w:style>
  <w:style w:type="table" w:styleId="TableGrid">
    <w:name w:val="Table Grid"/>
    <w:basedOn w:val="TableNormal"/>
    <w:rsid w:val="00DC5D0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5D08"/>
    <w:pPr>
      <w:tabs>
        <w:tab w:val="clear" w:pos="709"/>
        <w:tab w:val="clear" w:pos="992"/>
        <w:tab w:val="clear" w:pos="1276"/>
        <w:tab w:val="clear" w:pos="1559"/>
      </w:tabs>
      <w:spacing w:before="100" w:beforeAutospacing="1" w:after="100" w:afterAutospacing="1"/>
    </w:pPr>
    <w:rPr>
      <w:rFonts w:ascii="Arial Unicode MS" w:eastAsia="Arial Unicode MS" w:hAnsi="Arial Unicode MS" w:cs="Arial Unicode MS"/>
      <w:color w:val="000000"/>
      <w:szCs w:val="24"/>
    </w:rPr>
  </w:style>
  <w:style w:type="character" w:customStyle="1" w:styleId="Heading7Char">
    <w:name w:val="Heading 7 Char"/>
    <w:basedOn w:val="DefaultParagraphFont"/>
    <w:link w:val="Heading7"/>
    <w:semiHidden/>
    <w:rsid w:val="00ED2856"/>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rsid w:val="00ED2856"/>
    <w:rPr>
      <w:rFonts w:asciiTheme="majorHAnsi" w:eastAsiaTheme="majorEastAsia" w:hAnsiTheme="majorHAnsi" w:cstheme="majorBidi"/>
      <w:color w:val="404040" w:themeColor="text1" w:themeTint="BF"/>
      <w:lang w:eastAsia="en-US"/>
    </w:rPr>
  </w:style>
  <w:style w:type="paragraph" w:customStyle="1" w:styleId="StyleHelvetica10ptBefore4ptAfter4ptLinespacing">
    <w:name w:val="Style Helvetica 10 pt Before:  4 pt After:  4 pt Line spacing: ..."/>
    <w:basedOn w:val="Normal"/>
    <w:rsid w:val="00ED2856"/>
    <w:pPr>
      <w:numPr>
        <w:numId w:val="13"/>
      </w:numPr>
      <w:tabs>
        <w:tab w:val="clear" w:pos="709"/>
        <w:tab w:val="clear" w:pos="992"/>
        <w:tab w:val="clear" w:pos="1276"/>
        <w:tab w:val="clear" w:pos="1559"/>
      </w:tabs>
    </w:pPr>
    <w:rPr>
      <w:szCs w:val="24"/>
      <w:lang w:eastAsia="en-AU"/>
    </w:rPr>
  </w:style>
  <w:style w:type="paragraph" w:styleId="BalloonText">
    <w:name w:val="Balloon Text"/>
    <w:basedOn w:val="Normal"/>
    <w:link w:val="BalloonTextChar"/>
    <w:rsid w:val="00667B7F"/>
    <w:rPr>
      <w:rFonts w:ascii="Tahoma" w:hAnsi="Tahoma" w:cs="Tahoma"/>
      <w:sz w:val="16"/>
      <w:szCs w:val="16"/>
    </w:rPr>
  </w:style>
  <w:style w:type="character" w:customStyle="1" w:styleId="BalloonTextChar">
    <w:name w:val="Balloon Text Char"/>
    <w:basedOn w:val="DefaultParagraphFont"/>
    <w:link w:val="BalloonText"/>
    <w:rsid w:val="00667B7F"/>
    <w:rPr>
      <w:rFonts w:ascii="Tahoma" w:hAnsi="Tahoma" w:cs="Tahoma"/>
      <w:sz w:val="16"/>
      <w:szCs w:val="16"/>
      <w:lang w:eastAsia="en-US"/>
    </w:rPr>
  </w:style>
  <w:style w:type="paragraph" w:customStyle="1" w:styleId="Default">
    <w:name w:val="Default"/>
    <w:rsid w:val="00F745F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20D04"/>
    <w:rPr>
      <w:sz w:val="16"/>
      <w:szCs w:val="16"/>
    </w:rPr>
  </w:style>
  <w:style w:type="paragraph" w:styleId="CommentText">
    <w:name w:val="annotation text"/>
    <w:basedOn w:val="Normal"/>
    <w:link w:val="CommentTextChar"/>
    <w:rsid w:val="00C20D04"/>
    <w:rPr>
      <w:sz w:val="20"/>
    </w:rPr>
  </w:style>
  <w:style w:type="character" w:customStyle="1" w:styleId="CommentTextChar">
    <w:name w:val="Comment Text Char"/>
    <w:basedOn w:val="DefaultParagraphFont"/>
    <w:link w:val="CommentText"/>
    <w:rsid w:val="00C20D04"/>
    <w:rPr>
      <w:lang w:eastAsia="en-US"/>
    </w:rPr>
  </w:style>
  <w:style w:type="paragraph" w:styleId="CommentSubject">
    <w:name w:val="annotation subject"/>
    <w:basedOn w:val="CommentText"/>
    <w:next w:val="CommentText"/>
    <w:link w:val="CommentSubjectChar"/>
    <w:rsid w:val="00C20D04"/>
    <w:rPr>
      <w:b/>
      <w:bCs/>
    </w:rPr>
  </w:style>
  <w:style w:type="character" w:customStyle="1" w:styleId="CommentSubjectChar">
    <w:name w:val="Comment Subject Char"/>
    <w:basedOn w:val="CommentTextChar"/>
    <w:link w:val="CommentSubject"/>
    <w:rsid w:val="00C20D04"/>
    <w:rPr>
      <w:b/>
      <w:bCs/>
      <w:lang w:eastAsia="en-US"/>
    </w:rPr>
  </w:style>
  <w:style w:type="paragraph" w:styleId="Revision">
    <w:name w:val="Revision"/>
    <w:hidden/>
    <w:uiPriority w:val="99"/>
    <w:semiHidden/>
    <w:rsid w:val="005E302A"/>
    <w:rPr>
      <w:sz w:val="24"/>
      <w:lang w:eastAsia="en-US"/>
    </w:rPr>
  </w:style>
  <w:style w:type="character" w:styleId="PageNumber">
    <w:name w:val="page number"/>
    <w:basedOn w:val="DefaultParagraphFont"/>
    <w:rsid w:val="005E302A"/>
  </w:style>
  <w:style w:type="paragraph" w:styleId="TOC1">
    <w:name w:val="toc 1"/>
    <w:basedOn w:val="Normal"/>
    <w:next w:val="Normal"/>
    <w:autoRedefine/>
    <w:uiPriority w:val="39"/>
    <w:rsid w:val="005E302A"/>
    <w:pPr>
      <w:pBdr>
        <w:between w:val="double" w:sz="6" w:space="0" w:color="auto"/>
      </w:pBdr>
      <w:tabs>
        <w:tab w:val="clear" w:pos="709"/>
        <w:tab w:val="clear" w:pos="992"/>
        <w:tab w:val="clear" w:pos="1276"/>
        <w:tab w:val="clear" w:pos="1559"/>
      </w:tabs>
      <w:spacing w:before="120" w:after="120"/>
      <w:jc w:val="center"/>
    </w:pPr>
    <w:rPr>
      <w:rFonts w:ascii="Arial" w:hAnsi="Arial" w:cstheme="minorHAnsi"/>
      <w:b/>
      <w:bCs/>
      <w:i/>
      <w:iCs/>
      <w:szCs w:val="24"/>
    </w:rPr>
  </w:style>
  <w:style w:type="paragraph" w:styleId="BodyTextIndent3">
    <w:name w:val="Body Text Indent 3"/>
    <w:basedOn w:val="Normal"/>
    <w:link w:val="BodyTextIndent3Char"/>
    <w:rsid w:val="006B3986"/>
    <w:pPr>
      <w:spacing w:after="120"/>
      <w:ind w:left="283"/>
    </w:pPr>
    <w:rPr>
      <w:sz w:val="16"/>
      <w:szCs w:val="16"/>
    </w:rPr>
  </w:style>
  <w:style w:type="character" w:customStyle="1" w:styleId="BodyTextIndent3Char">
    <w:name w:val="Body Text Indent 3 Char"/>
    <w:basedOn w:val="DefaultParagraphFont"/>
    <w:link w:val="BodyTextIndent3"/>
    <w:rsid w:val="006B3986"/>
    <w:rPr>
      <w:sz w:val="16"/>
      <w:szCs w:val="16"/>
      <w:lang w:eastAsia="en-US"/>
    </w:rPr>
  </w:style>
  <w:style w:type="paragraph" w:customStyle="1" w:styleId="nzIndenta">
    <w:name w:val="nzIndent(a)"/>
    <w:basedOn w:val="Normal"/>
    <w:rsid w:val="00EB3F63"/>
    <w:pPr>
      <w:tabs>
        <w:tab w:val="clear" w:pos="709"/>
        <w:tab w:val="clear" w:pos="992"/>
        <w:tab w:val="clear" w:pos="1276"/>
        <w:tab w:val="clear" w:pos="1559"/>
        <w:tab w:val="right" w:pos="1899"/>
        <w:tab w:val="left" w:pos="2183"/>
      </w:tabs>
      <w:spacing w:before="40"/>
      <w:ind w:left="2183" w:right="284" w:hanging="851"/>
    </w:pPr>
    <w:rPr>
      <w:sz w:val="20"/>
      <w:lang w:eastAsia="en-AU"/>
    </w:rPr>
  </w:style>
  <w:style w:type="paragraph" w:customStyle="1" w:styleId="nzSubsection">
    <w:name w:val="nzSubsection"/>
    <w:basedOn w:val="Normal"/>
    <w:rsid w:val="00EB3F63"/>
    <w:pPr>
      <w:tabs>
        <w:tab w:val="clear" w:pos="709"/>
        <w:tab w:val="clear" w:pos="992"/>
        <w:tab w:val="clear" w:pos="1276"/>
        <w:tab w:val="clear" w:pos="1559"/>
        <w:tab w:val="right" w:pos="1162"/>
        <w:tab w:val="left" w:pos="1446"/>
      </w:tabs>
      <w:spacing w:before="80"/>
      <w:ind w:left="1446" w:right="284" w:hanging="851"/>
    </w:pPr>
    <w:rPr>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63796">
      <w:bodyDiv w:val="1"/>
      <w:marLeft w:val="0"/>
      <w:marRight w:val="0"/>
      <w:marTop w:val="0"/>
      <w:marBottom w:val="0"/>
      <w:divBdr>
        <w:top w:val="none" w:sz="0" w:space="0" w:color="auto"/>
        <w:left w:val="none" w:sz="0" w:space="0" w:color="auto"/>
        <w:bottom w:val="none" w:sz="0" w:space="0" w:color="auto"/>
        <w:right w:val="none" w:sz="0" w:space="0" w:color="auto"/>
      </w:divBdr>
      <w:divsChild>
        <w:div w:id="1247151339">
          <w:marLeft w:val="979"/>
          <w:marRight w:val="0"/>
          <w:marTop w:val="65"/>
          <w:marBottom w:val="0"/>
          <w:divBdr>
            <w:top w:val="none" w:sz="0" w:space="0" w:color="auto"/>
            <w:left w:val="none" w:sz="0" w:space="0" w:color="auto"/>
            <w:bottom w:val="none" w:sz="0" w:space="0" w:color="auto"/>
            <w:right w:val="none" w:sz="0" w:space="0" w:color="auto"/>
          </w:divBdr>
        </w:div>
        <w:div w:id="1144468619">
          <w:marLeft w:val="979"/>
          <w:marRight w:val="0"/>
          <w:marTop w:val="65"/>
          <w:marBottom w:val="0"/>
          <w:divBdr>
            <w:top w:val="none" w:sz="0" w:space="0" w:color="auto"/>
            <w:left w:val="none" w:sz="0" w:space="0" w:color="auto"/>
            <w:bottom w:val="none" w:sz="0" w:space="0" w:color="auto"/>
            <w:right w:val="none" w:sz="0" w:space="0" w:color="auto"/>
          </w:divBdr>
        </w:div>
        <w:div w:id="1335691459">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Revision xmlns="b881d9c9-5d77-4692-a403-5f415859004c">17</TrimRevision>
    <TrimRecordNumber xmlns="b881d9c9-5d77-4692-a403-5f415859004c">D16#267978</TrimRecordNumber>
    <PublishedReferences xmlns="55bb3dd2-ea28-451f-94a3-de9703c43271">2</PublishedReferences>
    <TrimUri xmlns="b881d9c9-5d77-4692-a403-5f415859004c">7925086</TrimUri>
  </documentManagement>
</p:properties>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3473-FE1F-489E-9E8A-1B62929F26C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bb3dd2-ea28-451f-94a3-de9703c43271"/>
    <ds:schemaRef ds:uri="b881d9c9-5d77-4692-a403-5f415859004c"/>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77F1207-5EC8-43AF-9E08-A056F658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38218-2755-47BC-809C-3BF40FE71800}">
  <ds:schemaRefs>
    <ds:schemaRef ds:uri="http://schemas.microsoft.com/sharepoint/v3/contenttype/forms"/>
  </ds:schemaRefs>
</ds:datastoreItem>
</file>

<file path=customXml/itemProps4.xml><?xml version="1.0" encoding="utf-8"?>
<ds:datastoreItem xmlns:ds="http://schemas.openxmlformats.org/officeDocument/2006/customXml" ds:itemID="{657C9FF8-61B4-4BE0-A1CE-3D7B73A4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8361</Words>
  <Characters>47659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2020-07-29T04:12:00Z</dcterms:created>
  <dcterms:modified xsi:type="dcterms:W3CDTF">2020-07-29T04:12:00Z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