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4E340" w14:textId="022F5ACF" w:rsidR="00743BFE" w:rsidRDefault="003B7BC7" w:rsidP="007C6C8C">
      <w:pPr>
        <w:pStyle w:val="Heading1"/>
        <w:jc w:val="both"/>
      </w:pPr>
      <w:r>
        <w:rPr>
          <w:rFonts w:asciiTheme="minorHAnsi" w:hAnsiTheme="minorHAnsi" w:cstheme="minorHAnsi"/>
          <w:noProof/>
          <w:color w:val="auto"/>
        </w:rPr>
        <mc:AlternateContent>
          <mc:Choice Requires="wps">
            <w:drawing>
              <wp:anchor distT="0" distB="0" distL="114300" distR="114300" simplePos="0" relativeHeight="251659264" behindDoc="0" locked="0" layoutInCell="1" allowOverlap="1" wp14:anchorId="4E7E806E" wp14:editId="728DA3CF">
                <wp:simplePos x="0" y="0"/>
                <wp:positionH relativeFrom="column">
                  <wp:posOffset>-102235</wp:posOffset>
                </wp:positionH>
                <wp:positionV relativeFrom="paragraph">
                  <wp:posOffset>-1283970</wp:posOffset>
                </wp:positionV>
                <wp:extent cx="6619875" cy="438150"/>
                <wp:effectExtent l="0" t="0" r="0" b="0"/>
                <wp:wrapNone/>
                <wp:docPr id="9" name="Text Box 9"/>
                <wp:cNvGraphicFramePr/>
                <a:graphic xmlns:a="http://schemas.openxmlformats.org/drawingml/2006/main">
                  <a:graphicData uri="http://schemas.microsoft.com/office/word/2010/wordprocessingShape">
                    <wps:wsp>
                      <wps:cNvSpPr txBox="1"/>
                      <wps:spPr>
                        <a:xfrm>
                          <a:off x="0" y="0"/>
                          <a:ext cx="6619875" cy="438150"/>
                        </a:xfrm>
                        <a:prstGeom prst="rect">
                          <a:avLst/>
                        </a:prstGeom>
                        <a:noFill/>
                        <a:ln w="6350">
                          <a:noFill/>
                        </a:ln>
                      </wps:spPr>
                      <wps:txbx>
                        <w:txbxContent>
                          <w:p w14:paraId="31E8123A" w14:textId="085A61C7" w:rsidR="00FE779D" w:rsidRPr="003B7BC7" w:rsidRDefault="00FE779D" w:rsidP="003B7BC7">
                            <w:pPr>
                              <w:tabs>
                                <w:tab w:val="left" w:pos="4422"/>
                              </w:tabs>
                              <w:spacing w:after="92"/>
                              <w:rPr>
                                <w:rFonts w:ascii="Century Gothic" w:hAnsi="Century Gothic" w:cs="Arial"/>
                                <w:b/>
                                <w:color w:val="FFFFFF" w:themeColor="background1"/>
                                <w:sz w:val="28"/>
                                <w:szCs w:val="28"/>
                              </w:rPr>
                            </w:pPr>
                            <w:r w:rsidRPr="003B7BC7">
                              <w:rPr>
                                <w:rFonts w:ascii="Century Gothic" w:hAnsi="Century Gothic" w:cs="Arial"/>
                                <w:b/>
                                <w:color w:val="FFFFFF" w:themeColor="background1"/>
                                <w:sz w:val="28"/>
                                <w:szCs w:val="28"/>
                              </w:rPr>
                              <w:t>WESTERN AUSTRALIAN HEAVY VEHICLE ACCREDITATION AUDIT REPORT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7E806E" id="_x0000_t202" coordsize="21600,21600" o:spt="202" path="m,l,21600r21600,l21600,xe">
                <v:stroke joinstyle="miter"/>
                <v:path gradientshapeok="t" o:connecttype="rect"/>
              </v:shapetype>
              <v:shape id="Text Box 9" o:spid="_x0000_s1026" type="#_x0000_t202" style="position:absolute;left:0;text-align:left;margin-left:-8.05pt;margin-top:-101.1pt;width:521.2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LMzFwIAACwEAAAOAAAAZHJzL2Uyb0RvYy54bWysU11v2yAUfZ+0/4B4XxynSZpacaqsVaZJ&#10;UVspnfpMMMSWMJcBiZ39+l2w89FuT9Ne4MK93I9zDvP7tlbkIKyrQOc0HQwpEZpDUeldTn+8rr7M&#10;KHGe6YIp0CKnR+Ho/eLzp3ljMjGCElQhLMEk2mWNyWnpvcmSxPFS1MwNwAiNTgm2Zh6PdpcUljWY&#10;vVbJaDicJg3Ywljgwjm8feycdBHzSym4f5bSCU9UTrE3H1cb121Yk8WcZTvLTFnxvg32D13UrNJY&#10;9JzqkXlG9rb6I1VdcQsOpB9wqBOQsuIizoDTpMMP02xKZkScBcFx5gyT+39p+dNhY14s8e1XaJHA&#10;AEhjXObwMszTSluHHTsl6EcIj2fYROsJx8vpNL2b3U4o4egb38zSScQ1ubw21vlvAmoSjJxapCWi&#10;xQ5r57Eihp5CQjENq0qpSI3SpMEKN5jynQdfKI0PL70Gy7fbth9gC8UR57LQUe4MX1VYfM2cf2EW&#10;OcZRULf+GRepAItAb1FSgv31t/sQj9Cjl5IGNZNT93PPrKBEfddIyl06HgeRxcN4cjvCg732bK89&#10;el8/AMoyxR9ieDRDvFcnU1qo31Dey1AVXUxzrJ1TfzIffKdk/B5cLJcxCGVlmF/rjeEhdQAtQPva&#10;vjFrevw9MvcEJ3Wx7AMNXWwH93LvQVaRowBwh2qPO0oyUtd/n6D563OMunzyxW8AAAD//wMAUEsD&#10;BBQABgAIAAAAIQARCHvi4wAAAA4BAAAPAAAAZHJzL2Rvd25yZXYueG1sTI/BTsMwDIbvSLxDZCRu&#10;W9IMqqk0naZKExKCw8Yu3NwmaysapzTZVnh60hPcbP2ffn/ON5Pt2cWMvnOkIFkKYIZqpztqFBzf&#10;d4s1MB+QNPaOjIJv42FT3N7kmGl3pb25HELDYgn5DBW0IQwZ575ujUW/dIOhmJ3caDHEdWy4HvEa&#10;y23PpRApt9hRvNDiYMrW1J+Hs1XwUu7ecF9Ju/7py+fX03b4On48KnV/N22fgAUzhT8YZv2oDkV0&#10;qtyZtGe9gkWSJhGNgxRSApsRIdMHYNUcrlYSeJHz/28UvwAAAP//AwBQSwECLQAUAAYACAAAACEA&#10;toM4kv4AAADhAQAAEwAAAAAAAAAAAAAAAAAAAAAAW0NvbnRlbnRfVHlwZXNdLnhtbFBLAQItABQA&#10;BgAIAAAAIQA4/SH/1gAAAJQBAAALAAAAAAAAAAAAAAAAAC8BAABfcmVscy8ucmVsc1BLAQItABQA&#10;BgAIAAAAIQB4YLMzFwIAACwEAAAOAAAAAAAAAAAAAAAAAC4CAABkcnMvZTJvRG9jLnhtbFBLAQIt&#10;ABQABgAIAAAAIQARCHvi4wAAAA4BAAAPAAAAAAAAAAAAAAAAAHEEAABkcnMvZG93bnJldi54bWxQ&#10;SwUGAAAAAAQABADzAAAAgQUAAAAA&#10;" filled="f" stroked="f" strokeweight=".5pt">
                <v:textbox>
                  <w:txbxContent>
                    <w:p w14:paraId="31E8123A" w14:textId="085A61C7" w:rsidR="00FE779D" w:rsidRPr="003B7BC7" w:rsidRDefault="00FE779D" w:rsidP="003B7BC7">
                      <w:pPr>
                        <w:tabs>
                          <w:tab w:val="left" w:pos="4422"/>
                        </w:tabs>
                        <w:spacing w:after="92"/>
                        <w:rPr>
                          <w:rFonts w:ascii="Century Gothic" w:hAnsi="Century Gothic" w:cs="Arial"/>
                          <w:b/>
                          <w:color w:val="FFFFFF" w:themeColor="background1"/>
                          <w:sz w:val="28"/>
                          <w:szCs w:val="28"/>
                        </w:rPr>
                      </w:pPr>
                      <w:r w:rsidRPr="003B7BC7">
                        <w:rPr>
                          <w:rFonts w:ascii="Century Gothic" w:hAnsi="Century Gothic" w:cs="Arial"/>
                          <w:b/>
                          <w:color w:val="FFFFFF" w:themeColor="background1"/>
                          <w:sz w:val="28"/>
                          <w:szCs w:val="28"/>
                        </w:rPr>
                        <w:t>WESTERN AUSTRALIAN HEAVY VEHICLE ACCREDITATION AUDIT REPORT</w:t>
                      </w:r>
                    </w:p>
                  </w:txbxContent>
                </v:textbox>
              </v:shape>
            </w:pict>
          </mc:Fallback>
        </mc:AlternateContent>
      </w:r>
      <w:r w:rsidR="00743BFE">
        <w:rPr>
          <w:rFonts w:asciiTheme="minorHAnsi" w:hAnsiTheme="minorHAnsi" w:cstheme="minorHAnsi"/>
          <w:color w:val="auto"/>
        </w:rPr>
        <w:t>AUDIT TYPE</w:t>
      </w:r>
    </w:p>
    <w:p w14:paraId="4C08C426" w14:textId="28D9692E" w:rsidR="005B253B" w:rsidRPr="00163EE4" w:rsidRDefault="005B253B" w:rsidP="007C6C8C">
      <w:pPr>
        <w:jc w:val="both"/>
        <w:sectPr w:rsidR="005B253B" w:rsidRPr="00163EE4" w:rsidSect="00491919">
          <w:footerReference w:type="default" r:id="rId11"/>
          <w:headerReference w:type="first" r:id="rId12"/>
          <w:footerReference w:type="first" r:id="rId13"/>
          <w:pgSz w:w="11906" w:h="16838" w:code="9"/>
          <w:pgMar w:top="1701" w:right="851" w:bottom="1701" w:left="851" w:header="709" w:footer="709" w:gutter="0"/>
          <w:cols w:num="3" w:space="425"/>
          <w:titlePg/>
          <w:docGrid w:linePitch="360"/>
        </w:sectPr>
      </w:pPr>
    </w:p>
    <w:tbl>
      <w:tblPr>
        <w:tblStyle w:val="TableGrid"/>
        <w:tblW w:w="5000" w:type="pct"/>
        <w:tblLook w:val="01E0" w:firstRow="1" w:lastRow="1" w:firstColumn="1" w:lastColumn="1" w:noHBand="0" w:noVBand="0"/>
      </w:tblPr>
      <w:tblGrid>
        <w:gridCol w:w="4741"/>
        <w:gridCol w:w="734"/>
        <w:gridCol w:w="4044"/>
        <w:gridCol w:w="677"/>
      </w:tblGrid>
      <w:tr w:rsidR="002421D4" w:rsidRPr="00FE7C20" w14:paraId="18A1340C" w14:textId="77777777" w:rsidTr="001D5006">
        <w:tc>
          <w:tcPr>
            <w:tcW w:w="5000" w:type="pct"/>
            <w:gridSpan w:val="4"/>
            <w:shd w:val="clear" w:color="999999" w:fill="E6E6E6"/>
          </w:tcPr>
          <w:p w14:paraId="0759BC80" w14:textId="77777777" w:rsidR="002421D4" w:rsidRPr="00FE7C20" w:rsidRDefault="002421D4" w:rsidP="00EB0BCD">
            <w:pPr>
              <w:spacing w:before="23" w:after="23"/>
              <w:jc w:val="both"/>
              <w:rPr>
                <w:rFonts w:asciiTheme="majorHAnsi" w:hAnsiTheme="majorHAnsi" w:cstheme="majorHAnsi"/>
                <w:b/>
                <w:sz w:val="22"/>
              </w:rPr>
            </w:pPr>
            <w:r w:rsidRPr="00163EE4">
              <w:rPr>
                <w:rFonts w:asciiTheme="majorHAnsi" w:hAnsiTheme="majorHAnsi" w:cstheme="majorHAnsi"/>
                <w:b/>
                <w:sz w:val="22"/>
              </w:rPr>
              <w:t>TICK AS APPROPRIATE</w:t>
            </w:r>
          </w:p>
        </w:tc>
      </w:tr>
      <w:tr w:rsidR="00B70EF3" w:rsidRPr="00FE7C20" w14:paraId="072B1CA8" w14:textId="77777777" w:rsidTr="001D5006">
        <w:tc>
          <w:tcPr>
            <w:tcW w:w="2325" w:type="pct"/>
            <w:tcBorders>
              <w:top w:val="single" w:sz="4" w:space="0" w:color="auto"/>
              <w:left w:val="single" w:sz="4" w:space="0" w:color="auto"/>
              <w:bottom w:val="single" w:sz="4" w:space="0" w:color="auto"/>
              <w:right w:val="single" w:sz="4" w:space="0" w:color="auto"/>
            </w:tcBorders>
          </w:tcPr>
          <w:p w14:paraId="7B567703" w14:textId="64801BC1" w:rsidR="00B70EF3" w:rsidRPr="00FE7C20" w:rsidRDefault="00B70EF3" w:rsidP="00B70EF3">
            <w:pPr>
              <w:spacing w:before="23" w:after="23"/>
              <w:jc w:val="both"/>
              <w:rPr>
                <w:rFonts w:asciiTheme="majorHAnsi" w:hAnsiTheme="majorHAnsi" w:cstheme="majorHAnsi"/>
                <w:sz w:val="22"/>
              </w:rPr>
            </w:pPr>
            <w:r>
              <w:rPr>
                <w:rFonts w:asciiTheme="majorHAnsi" w:hAnsiTheme="majorHAnsi" w:cstheme="majorHAnsi"/>
                <w:sz w:val="22"/>
              </w:rPr>
              <w:t>Systems Entry Audit</w:t>
            </w:r>
          </w:p>
        </w:tc>
        <w:tc>
          <w:tcPr>
            <w:tcW w:w="360" w:type="pct"/>
            <w:tcBorders>
              <w:top w:val="single" w:sz="4" w:space="0" w:color="auto"/>
              <w:left w:val="single" w:sz="4" w:space="0" w:color="auto"/>
              <w:bottom w:val="single" w:sz="4" w:space="0" w:color="auto"/>
              <w:right w:val="single" w:sz="4" w:space="0" w:color="auto"/>
            </w:tcBorders>
          </w:tcPr>
          <w:p w14:paraId="3F20B94F" w14:textId="77777777" w:rsidR="00B70EF3" w:rsidRPr="00FE7C20" w:rsidRDefault="00B70EF3" w:rsidP="00B70EF3">
            <w:pPr>
              <w:spacing w:before="23" w:after="23"/>
              <w:jc w:val="both"/>
              <w:rPr>
                <w:rFonts w:asciiTheme="majorHAnsi" w:hAnsiTheme="majorHAnsi" w:cstheme="majorHAnsi"/>
                <w:sz w:val="22"/>
              </w:rPr>
            </w:pPr>
          </w:p>
        </w:tc>
        <w:tc>
          <w:tcPr>
            <w:tcW w:w="1983" w:type="pct"/>
            <w:tcBorders>
              <w:top w:val="single" w:sz="4" w:space="0" w:color="auto"/>
              <w:left w:val="single" w:sz="4" w:space="0" w:color="auto"/>
              <w:bottom w:val="single" w:sz="4" w:space="0" w:color="auto"/>
              <w:right w:val="single" w:sz="4" w:space="0" w:color="auto"/>
            </w:tcBorders>
          </w:tcPr>
          <w:p w14:paraId="6571D20E" w14:textId="5074968C" w:rsidR="00B70EF3" w:rsidRPr="00FE7C20" w:rsidRDefault="00B70EF3" w:rsidP="00B70EF3">
            <w:pPr>
              <w:spacing w:before="23" w:after="23"/>
              <w:jc w:val="both"/>
              <w:rPr>
                <w:rFonts w:asciiTheme="majorHAnsi" w:hAnsiTheme="majorHAnsi" w:cstheme="majorHAnsi"/>
                <w:sz w:val="22"/>
              </w:rPr>
            </w:pPr>
            <w:r w:rsidRPr="00FE7C20">
              <w:rPr>
                <w:rFonts w:asciiTheme="majorHAnsi" w:hAnsiTheme="majorHAnsi" w:cstheme="majorHAnsi"/>
                <w:sz w:val="22"/>
              </w:rPr>
              <w:t>WAHVA – Maintenance Module</w:t>
            </w:r>
          </w:p>
        </w:tc>
        <w:tc>
          <w:tcPr>
            <w:tcW w:w="332" w:type="pct"/>
            <w:tcBorders>
              <w:top w:val="single" w:sz="4" w:space="0" w:color="auto"/>
              <w:left w:val="single" w:sz="4" w:space="0" w:color="auto"/>
              <w:bottom w:val="single" w:sz="4" w:space="0" w:color="auto"/>
              <w:right w:val="single" w:sz="4" w:space="0" w:color="auto"/>
            </w:tcBorders>
          </w:tcPr>
          <w:p w14:paraId="5A94526E" w14:textId="77777777" w:rsidR="00B70EF3" w:rsidRPr="00FE7C20" w:rsidRDefault="00B70EF3" w:rsidP="00B70EF3">
            <w:pPr>
              <w:spacing w:before="23" w:after="23"/>
              <w:jc w:val="both"/>
              <w:rPr>
                <w:rFonts w:asciiTheme="majorHAnsi" w:hAnsiTheme="majorHAnsi" w:cstheme="majorHAnsi"/>
                <w:b/>
                <w:sz w:val="22"/>
              </w:rPr>
            </w:pPr>
          </w:p>
        </w:tc>
      </w:tr>
      <w:tr w:rsidR="00B70EF3" w:rsidRPr="00FE7C20" w14:paraId="7537B788" w14:textId="77777777" w:rsidTr="001D5006">
        <w:tc>
          <w:tcPr>
            <w:tcW w:w="2325" w:type="pct"/>
            <w:tcBorders>
              <w:top w:val="single" w:sz="4" w:space="0" w:color="auto"/>
              <w:left w:val="single" w:sz="4" w:space="0" w:color="auto"/>
              <w:bottom w:val="single" w:sz="4" w:space="0" w:color="auto"/>
              <w:right w:val="single" w:sz="4" w:space="0" w:color="auto"/>
            </w:tcBorders>
          </w:tcPr>
          <w:p w14:paraId="1BF71294" w14:textId="52B4F18C" w:rsidR="00B70EF3" w:rsidRPr="00FE7C20" w:rsidRDefault="00B70EF3" w:rsidP="00B70EF3">
            <w:pPr>
              <w:spacing w:before="23" w:after="23"/>
              <w:jc w:val="both"/>
              <w:rPr>
                <w:rFonts w:asciiTheme="majorHAnsi" w:hAnsiTheme="majorHAnsi" w:cstheme="majorHAnsi"/>
                <w:sz w:val="22"/>
              </w:rPr>
            </w:pPr>
            <w:r>
              <w:rPr>
                <w:rFonts w:asciiTheme="majorHAnsi" w:hAnsiTheme="majorHAnsi" w:cstheme="majorHAnsi"/>
                <w:sz w:val="22"/>
              </w:rPr>
              <w:t>Entry Audit</w:t>
            </w:r>
          </w:p>
        </w:tc>
        <w:tc>
          <w:tcPr>
            <w:tcW w:w="360" w:type="pct"/>
            <w:tcBorders>
              <w:top w:val="single" w:sz="4" w:space="0" w:color="auto"/>
              <w:left w:val="single" w:sz="4" w:space="0" w:color="auto"/>
              <w:bottom w:val="single" w:sz="4" w:space="0" w:color="auto"/>
              <w:right w:val="single" w:sz="4" w:space="0" w:color="auto"/>
            </w:tcBorders>
          </w:tcPr>
          <w:p w14:paraId="70907E6C" w14:textId="77777777" w:rsidR="00B70EF3" w:rsidRPr="00FE7C20" w:rsidRDefault="00B70EF3" w:rsidP="00B70EF3">
            <w:pPr>
              <w:spacing w:before="23" w:after="23"/>
              <w:jc w:val="both"/>
              <w:rPr>
                <w:rFonts w:asciiTheme="majorHAnsi" w:hAnsiTheme="majorHAnsi" w:cstheme="majorHAnsi"/>
                <w:sz w:val="22"/>
              </w:rPr>
            </w:pPr>
          </w:p>
        </w:tc>
        <w:tc>
          <w:tcPr>
            <w:tcW w:w="1983" w:type="pct"/>
            <w:tcBorders>
              <w:top w:val="single" w:sz="4" w:space="0" w:color="auto"/>
              <w:left w:val="single" w:sz="4" w:space="0" w:color="auto"/>
              <w:bottom w:val="single" w:sz="4" w:space="0" w:color="auto"/>
              <w:right w:val="single" w:sz="4" w:space="0" w:color="auto"/>
            </w:tcBorders>
          </w:tcPr>
          <w:p w14:paraId="724EDA16" w14:textId="24CCA7B8" w:rsidR="00B70EF3" w:rsidRPr="00FE7C20" w:rsidRDefault="00B70EF3" w:rsidP="00B70EF3">
            <w:pPr>
              <w:spacing w:before="23" w:after="23"/>
              <w:jc w:val="both"/>
              <w:rPr>
                <w:rFonts w:asciiTheme="majorHAnsi" w:hAnsiTheme="majorHAnsi" w:cstheme="majorHAnsi"/>
                <w:sz w:val="22"/>
              </w:rPr>
            </w:pPr>
            <w:r w:rsidRPr="00FE7C20">
              <w:rPr>
                <w:rFonts w:asciiTheme="majorHAnsi" w:hAnsiTheme="majorHAnsi" w:cstheme="majorHAnsi"/>
                <w:sz w:val="22"/>
              </w:rPr>
              <w:t>WAHVA – Fatigue Module</w:t>
            </w:r>
          </w:p>
        </w:tc>
        <w:tc>
          <w:tcPr>
            <w:tcW w:w="332" w:type="pct"/>
            <w:tcBorders>
              <w:top w:val="single" w:sz="4" w:space="0" w:color="auto"/>
              <w:left w:val="single" w:sz="4" w:space="0" w:color="auto"/>
              <w:bottom w:val="single" w:sz="4" w:space="0" w:color="auto"/>
              <w:right w:val="single" w:sz="4" w:space="0" w:color="auto"/>
            </w:tcBorders>
          </w:tcPr>
          <w:p w14:paraId="56116AB6" w14:textId="77777777" w:rsidR="00B70EF3" w:rsidRPr="00FE7C20" w:rsidRDefault="00B70EF3" w:rsidP="00B70EF3">
            <w:pPr>
              <w:spacing w:before="23" w:after="23"/>
              <w:jc w:val="both"/>
              <w:rPr>
                <w:rFonts w:asciiTheme="majorHAnsi" w:hAnsiTheme="majorHAnsi" w:cstheme="majorHAnsi"/>
                <w:b/>
                <w:sz w:val="22"/>
              </w:rPr>
            </w:pPr>
          </w:p>
        </w:tc>
      </w:tr>
      <w:tr w:rsidR="00B70EF3" w:rsidRPr="00FE7C20" w14:paraId="6E3D202B" w14:textId="77777777" w:rsidTr="001D5006">
        <w:tc>
          <w:tcPr>
            <w:tcW w:w="2325" w:type="pct"/>
            <w:tcBorders>
              <w:top w:val="single" w:sz="4" w:space="0" w:color="auto"/>
              <w:left w:val="single" w:sz="4" w:space="0" w:color="auto"/>
              <w:bottom w:val="single" w:sz="4" w:space="0" w:color="auto"/>
              <w:right w:val="single" w:sz="4" w:space="0" w:color="auto"/>
            </w:tcBorders>
          </w:tcPr>
          <w:p w14:paraId="7588E06D" w14:textId="51D39718" w:rsidR="00B70EF3" w:rsidRPr="00FE7C20" w:rsidRDefault="00B70EF3" w:rsidP="00B70EF3">
            <w:pPr>
              <w:spacing w:before="23" w:after="23"/>
              <w:jc w:val="both"/>
              <w:rPr>
                <w:rFonts w:asciiTheme="majorHAnsi" w:hAnsiTheme="majorHAnsi" w:cstheme="majorHAnsi"/>
                <w:sz w:val="22"/>
              </w:rPr>
            </w:pPr>
            <w:r>
              <w:rPr>
                <w:rFonts w:asciiTheme="majorHAnsi" w:hAnsiTheme="majorHAnsi" w:cstheme="majorHAnsi"/>
                <w:bCs/>
                <w:sz w:val="22"/>
              </w:rPr>
              <w:t>Mass Entry Audit</w:t>
            </w:r>
          </w:p>
        </w:tc>
        <w:tc>
          <w:tcPr>
            <w:tcW w:w="360" w:type="pct"/>
            <w:tcBorders>
              <w:top w:val="single" w:sz="4" w:space="0" w:color="auto"/>
              <w:left w:val="single" w:sz="4" w:space="0" w:color="auto"/>
              <w:bottom w:val="single" w:sz="4" w:space="0" w:color="auto"/>
              <w:right w:val="single" w:sz="4" w:space="0" w:color="auto"/>
            </w:tcBorders>
          </w:tcPr>
          <w:p w14:paraId="1F16B7E6" w14:textId="77777777" w:rsidR="00B70EF3" w:rsidRPr="00FE7C20" w:rsidRDefault="00B70EF3" w:rsidP="00B70EF3">
            <w:pPr>
              <w:spacing w:before="23" w:after="23"/>
              <w:jc w:val="both"/>
              <w:rPr>
                <w:rFonts w:asciiTheme="majorHAnsi" w:hAnsiTheme="majorHAnsi" w:cstheme="majorHAnsi"/>
                <w:sz w:val="22"/>
              </w:rPr>
            </w:pPr>
          </w:p>
        </w:tc>
        <w:tc>
          <w:tcPr>
            <w:tcW w:w="1983" w:type="pct"/>
            <w:tcBorders>
              <w:top w:val="single" w:sz="4" w:space="0" w:color="auto"/>
              <w:left w:val="single" w:sz="4" w:space="0" w:color="auto"/>
              <w:bottom w:val="single" w:sz="4" w:space="0" w:color="auto"/>
              <w:right w:val="single" w:sz="4" w:space="0" w:color="auto"/>
            </w:tcBorders>
          </w:tcPr>
          <w:p w14:paraId="4599C799" w14:textId="092C9C0D" w:rsidR="00B70EF3" w:rsidRPr="00FE7C20" w:rsidRDefault="00B70EF3" w:rsidP="00B70EF3">
            <w:pPr>
              <w:spacing w:before="23" w:after="23"/>
              <w:jc w:val="both"/>
              <w:rPr>
                <w:rFonts w:asciiTheme="majorHAnsi" w:hAnsiTheme="majorHAnsi" w:cstheme="majorHAnsi"/>
                <w:sz w:val="22"/>
              </w:rPr>
            </w:pPr>
            <w:r w:rsidRPr="00FE7C20">
              <w:rPr>
                <w:rFonts w:asciiTheme="majorHAnsi" w:hAnsiTheme="majorHAnsi" w:cstheme="majorHAnsi"/>
                <w:sz w:val="22"/>
              </w:rPr>
              <w:t>WAHVA – Dimension &amp; Loading Module</w:t>
            </w:r>
          </w:p>
        </w:tc>
        <w:tc>
          <w:tcPr>
            <w:tcW w:w="332" w:type="pct"/>
            <w:tcBorders>
              <w:top w:val="single" w:sz="4" w:space="0" w:color="auto"/>
              <w:left w:val="single" w:sz="4" w:space="0" w:color="auto"/>
              <w:bottom w:val="single" w:sz="4" w:space="0" w:color="auto"/>
              <w:right w:val="single" w:sz="4" w:space="0" w:color="auto"/>
            </w:tcBorders>
          </w:tcPr>
          <w:p w14:paraId="378B18A4" w14:textId="77777777" w:rsidR="00B70EF3" w:rsidRPr="00FE7C20" w:rsidRDefault="00B70EF3" w:rsidP="00B70EF3">
            <w:pPr>
              <w:spacing w:before="23" w:after="23"/>
              <w:jc w:val="both"/>
              <w:rPr>
                <w:rFonts w:asciiTheme="majorHAnsi" w:hAnsiTheme="majorHAnsi" w:cstheme="majorHAnsi"/>
                <w:b/>
                <w:sz w:val="22"/>
              </w:rPr>
            </w:pPr>
          </w:p>
        </w:tc>
      </w:tr>
      <w:tr w:rsidR="00B70EF3" w:rsidRPr="00FE7C20" w14:paraId="2135E19D" w14:textId="77777777" w:rsidTr="001D5006">
        <w:tc>
          <w:tcPr>
            <w:tcW w:w="2325" w:type="pct"/>
            <w:tcBorders>
              <w:top w:val="single" w:sz="4" w:space="0" w:color="auto"/>
              <w:left w:val="single" w:sz="4" w:space="0" w:color="auto"/>
              <w:bottom w:val="single" w:sz="4" w:space="0" w:color="auto"/>
              <w:right w:val="single" w:sz="4" w:space="0" w:color="auto"/>
            </w:tcBorders>
          </w:tcPr>
          <w:p w14:paraId="3A081499" w14:textId="00ACC3BB" w:rsidR="00B70EF3" w:rsidRPr="00FE7C20" w:rsidRDefault="00B70EF3" w:rsidP="00B70EF3">
            <w:pPr>
              <w:spacing w:before="23" w:after="23"/>
              <w:jc w:val="both"/>
              <w:rPr>
                <w:rFonts w:asciiTheme="majorHAnsi" w:hAnsiTheme="majorHAnsi" w:cstheme="majorHAnsi"/>
                <w:sz w:val="22"/>
              </w:rPr>
            </w:pPr>
            <w:r>
              <w:rPr>
                <w:rFonts w:asciiTheme="majorHAnsi" w:hAnsiTheme="majorHAnsi" w:cstheme="majorHAnsi"/>
                <w:bCs/>
                <w:sz w:val="22"/>
              </w:rPr>
              <w:t>Compliance Audit</w:t>
            </w:r>
          </w:p>
        </w:tc>
        <w:tc>
          <w:tcPr>
            <w:tcW w:w="360" w:type="pct"/>
            <w:tcBorders>
              <w:top w:val="single" w:sz="4" w:space="0" w:color="auto"/>
              <w:left w:val="single" w:sz="4" w:space="0" w:color="auto"/>
              <w:bottom w:val="single" w:sz="4" w:space="0" w:color="auto"/>
              <w:right w:val="single" w:sz="4" w:space="0" w:color="auto"/>
            </w:tcBorders>
          </w:tcPr>
          <w:p w14:paraId="630AF88A" w14:textId="77777777" w:rsidR="00B70EF3" w:rsidRPr="00FE7C20" w:rsidRDefault="00B70EF3" w:rsidP="00B70EF3">
            <w:pPr>
              <w:spacing w:before="23" w:after="23"/>
              <w:jc w:val="both"/>
              <w:rPr>
                <w:rFonts w:asciiTheme="majorHAnsi" w:hAnsiTheme="majorHAnsi" w:cstheme="majorHAnsi"/>
                <w:sz w:val="22"/>
              </w:rPr>
            </w:pPr>
          </w:p>
        </w:tc>
        <w:tc>
          <w:tcPr>
            <w:tcW w:w="1983" w:type="pct"/>
            <w:tcBorders>
              <w:top w:val="single" w:sz="4" w:space="0" w:color="auto"/>
              <w:left w:val="single" w:sz="4" w:space="0" w:color="auto"/>
              <w:bottom w:val="single" w:sz="4" w:space="0" w:color="auto"/>
              <w:right w:val="single" w:sz="4" w:space="0" w:color="auto"/>
            </w:tcBorders>
          </w:tcPr>
          <w:p w14:paraId="36EDA07F" w14:textId="216015AB" w:rsidR="00B70EF3" w:rsidRPr="00FE7C20" w:rsidRDefault="00B70EF3" w:rsidP="00B70EF3">
            <w:pPr>
              <w:spacing w:before="23" w:after="23"/>
              <w:jc w:val="both"/>
              <w:rPr>
                <w:rFonts w:asciiTheme="majorHAnsi" w:hAnsiTheme="majorHAnsi" w:cstheme="majorHAnsi"/>
                <w:bCs/>
                <w:sz w:val="22"/>
              </w:rPr>
            </w:pPr>
            <w:r w:rsidRPr="00FE7C20">
              <w:rPr>
                <w:rFonts w:asciiTheme="majorHAnsi" w:hAnsiTheme="majorHAnsi" w:cstheme="majorHAnsi"/>
                <w:sz w:val="22"/>
              </w:rPr>
              <w:t>WAHVA – Mass Module</w:t>
            </w:r>
          </w:p>
        </w:tc>
        <w:tc>
          <w:tcPr>
            <w:tcW w:w="332" w:type="pct"/>
            <w:tcBorders>
              <w:top w:val="single" w:sz="4" w:space="0" w:color="auto"/>
              <w:left w:val="single" w:sz="4" w:space="0" w:color="auto"/>
              <w:bottom w:val="single" w:sz="4" w:space="0" w:color="auto"/>
              <w:right w:val="single" w:sz="4" w:space="0" w:color="auto"/>
            </w:tcBorders>
          </w:tcPr>
          <w:p w14:paraId="55330439" w14:textId="77777777" w:rsidR="00B70EF3" w:rsidRPr="00FE7C20" w:rsidRDefault="00B70EF3" w:rsidP="00B70EF3">
            <w:pPr>
              <w:spacing w:before="23" w:after="23"/>
              <w:jc w:val="both"/>
              <w:rPr>
                <w:rFonts w:asciiTheme="majorHAnsi" w:hAnsiTheme="majorHAnsi" w:cstheme="majorHAnsi"/>
                <w:b/>
                <w:sz w:val="22"/>
              </w:rPr>
            </w:pPr>
          </w:p>
        </w:tc>
      </w:tr>
      <w:tr w:rsidR="00B70EF3" w:rsidRPr="00FE7C20" w14:paraId="56BB79E7" w14:textId="77777777" w:rsidTr="001D5006">
        <w:tc>
          <w:tcPr>
            <w:tcW w:w="2325" w:type="pct"/>
            <w:tcBorders>
              <w:top w:val="single" w:sz="4" w:space="0" w:color="auto"/>
              <w:left w:val="single" w:sz="4" w:space="0" w:color="auto"/>
              <w:bottom w:val="single" w:sz="4" w:space="0" w:color="auto"/>
              <w:right w:val="single" w:sz="4" w:space="0" w:color="auto"/>
            </w:tcBorders>
          </w:tcPr>
          <w:p w14:paraId="26928CEC" w14:textId="44F3A3F2" w:rsidR="00B70EF3" w:rsidRPr="00FE7C20" w:rsidRDefault="00B70EF3" w:rsidP="00B70EF3">
            <w:pPr>
              <w:spacing w:before="23" w:after="23"/>
              <w:jc w:val="both"/>
              <w:rPr>
                <w:rFonts w:asciiTheme="majorHAnsi" w:hAnsiTheme="majorHAnsi" w:cstheme="majorHAnsi"/>
                <w:sz w:val="22"/>
              </w:rPr>
            </w:pPr>
            <w:r>
              <w:rPr>
                <w:rFonts w:asciiTheme="majorHAnsi" w:hAnsiTheme="majorHAnsi" w:cstheme="majorHAnsi"/>
                <w:bCs/>
                <w:sz w:val="22"/>
              </w:rPr>
              <w:t>Re-entry Audit</w:t>
            </w:r>
          </w:p>
        </w:tc>
        <w:tc>
          <w:tcPr>
            <w:tcW w:w="360" w:type="pct"/>
            <w:tcBorders>
              <w:top w:val="single" w:sz="4" w:space="0" w:color="auto"/>
              <w:left w:val="single" w:sz="4" w:space="0" w:color="auto"/>
              <w:bottom w:val="single" w:sz="4" w:space="0" w:color="auto"/>
              <w:right w:val="single" w:sz="4" w:space="0" w:color="auto"/>
            </w:tcBorders>
          </w:tcPr>
          <w:p w14:paraId="5F34F30E" w14:textId="77777777" w:rsidR="00B70EF3" w:rsidRPr="00FE7C20" w:rsidRDefault="00B70EF3" w:rsidP="00B70EF3">
            <w:pPr>
              <w:spacing w:before="23" w:after="23"/>
              <w:jc w:val="both"/>
              <w:rPr>
                <w:rFonts w:asciiTheme="majorHAnsi" w:hAnsiTheme="majorHAnsi" w:cstheme="majorHAnsi"/>
                <w:sz w:val="22"/>
              </w:rPr>
            </w:pPr>
          </w:p>
        </w:tc>
        <w:tc>
          <w:tcPr>
            <w:tcW w:w="1983" w:type="pct"/>
            <w:tcBorders>
              <w:top w:val="single" w:sz="4" w:space="0" w:color="auto"/>
              <w:left w:val="single" w:sz="4" w:space="0" w:color="auto"/>
              <w:bottom w:val="single" w:sz="4" w:space="0" w:color="auto"/>
              <w:right w:val="single" w:sz="4" w:space="0" w:color="auto"/>
            </w:tcBorders>
          </w:tcPr>
          <w:p w14:paraId="0D5D4F35" w14:textId="7E2C1410" w:rsidR="00B70EF3" w:rsidDel="007F3EFD" w:rsidRDefault="00B70EF3" w:rsidP="00B70EF3">
            <w:pPr>
              <w:spacing w:before="23" w:after="23"/>
              <w:jc w:val="both"/>
              <w:rPr>
                <w:rFonts w:asciiTheme="majorHAnsi" w:hAnsiTheme="majorHAnsi" w:cstheme="majorHAnsi"/>
                <w:bCs/>
                <w:sz w:val="22"/>
              </w:rPr>
            </w:pPr>
          </w:p>
        </w:tc>
        <w:tc>
          <w:tcPr>
            <w:tcW w:w="332" w:type="pct"/>
            <w:tcBorders>
              <w:top w:val="single" w:sz="4" w:space="0" w:color="auto"/>
              <w:left w:val="single" w:sz="4" w:space="0" w:color="auto"/>
              <w:bottom w:val="single" w:sz="4" w:space="0" w:color="auto"/>
              <w:right w:val="single" w:sz="4" w:space="0" w:color="auto"/>
            </w:tcBorders>
          </w:tcPr>
          <w:p w14:paraId="4FB4660A" w14:textId="77777777" w:rsidR="00B70EF3" w:rsidRPr="00FE7C20" w:rsidRDefault="00B70EF3" w:rsidP="00B70EF3">
            <w:pPr>
              <w:spacing w:before="23" w:after="23"/>
              <w:jc w:val="both"/>
              <w:rPr>
                <w:rFonts w:asciiTheme="majorHAnsi" w:hAnsiTheme="majorHAnsi" w:cstheme="majorHAnsi"/>
                <w:b/>
                <w:sz w:val="22"/>
              </w:rPr>
            </w:pPr>
          </w:p>
        </w:tc>
      </w:tr>
      <w:tr w:rsidR="00B70EF3" w:rsidRPr="00FE7C20" w14:paraId="6F82FCCD" w14:textId="77777777" w:rsidTr="001D5006">
        <w:tc>
          <w:tcPr>
            <w:tcW w:w="2325" w:type="pct"/>
            <w:tcBorders>
              <w:top w:val="single" w:sz="4" w:space="0" w:color="auto"/>
              <w:left w:val="single" w:sz="4" w:space="0" w:color="auto"/>
              <w:bottom w:val="single" w:sz="4" w:space="0" w:color="auto"/>
              <w:right w:val="single" w:sz="4" w:space="0" w:color="auto"/>
            </w:tcBorders>
          </w:tcPr>
          <w:p w14:paraId="43A3B6A7" w14:textId="51E5610A" w:rsidR="00B70EF3" w:rsidRPr="00FE7C20" w:rsidRDefault="00B70EF3" w:rsidP="00B70EF3">
            <w:pPr>
              <w:spacing w:before="23" w:after="23"/>
              <w:jc w:val="both"/>
              <w:rPr>
                <w:rFonts w:asciiTheme="majorHAnsi" w:hAnsiTheme="majorHAnsi" w:cstheme="majorHAnsi"/>
                <w:sz w:val="22"/>
              </w:rPr>
            </w:pPr>
            <w:r>
              <w:rPr>
                <w:rFonts w:asciiTheme="majorHAnsi" w:hAnsiTheme="majorHAnsi" w:cstheme="majorHAnsi"/>
                <w:bCs/>
                <w:sz w:val="22"/>
              </w:rPr>
              <w:t>Random Audit (MRWA ONLY)</w:t>
            </w:r>
          </w:p>
        </w:tc>
        <w:tc>
          <w:tcPr>
            <w:tcW w:w="360" w:type="pct"/>
            <w:tcBorders>
              <w:top w:val="single" w:sz="4" w:space="0" w:color="auto"/>
              <w:left w:val="single" w:sz="4" w:space="0" w:color="auto"/>
              <w:bottom w:val="single" w:sz="4" w:space="0" w:color="auto"/>
              <w:right w:val="single" w:sz="4" w:space="0" w:color="auto"/>
            </w:tcBorders>
          </w:tcPr>
          <w:p w14:paraId="7AA2EFF8" w14:textId="77777777" w:rsidR="00B70EF3" w:rsidRPr="00FE7C20" w:rsidRDefault="00B70EF3" w:rsidP="00B70EF3">
            <w:pPr>
              <w:spacing w:before="23" w:after="23"/>
              <w:jc w:val="both"/>
              <w:rPr>
                <w:rFonts w:asciiTheme="majorHAnsi" w:hAnsiTheme="majorHAnsi" w:cstheme="majorHAnsi"/>
                <w:sz w:val="22"/>
              </w:rPr>
            </w:pPr>
          </w:p>
        </w:tc>
        <w:tc>
          <w:tcPr>
            <w:tcW w:w="1983" w:type="pct"/>
            <w:tcBorders>
              <w:top w:val="single" w:sz="4" w:space="0" w:color="auto"/>
              <w:left w:val="single" w:sz="4" w:space="0" w:color="auto"/>
              <w:bottom w:val="single" w:sz="4" w:space="0" w:color="auto"/>
              <w:right w:val="single" w:sz="4" w:space="0" w:color="auto"/>
            </w:tcBorders>
          </w:tcPr>
          <w:p w14:paraId="57DCEBFD" w14:textId="7C0AACEF" w:rsidR="00B70EF3" w:rsidRDefault="00B70EF3" w:rsidP="00B70EF3">
            <w:pPr>
              <w:spacing w:before="23" w:after="23"/>
              <w:jc w:val="both"/>
              <w:rPr>
                <w:rFonts w:asciiTheme="majorHAnsi" w:hAnsiTheme="majorHAnsi" w:cstheme="majorHAnsi"/>
                <w:bCs/>
                <w:sz w:val="22"/>
              </w:rPr>
            </w:pPr>
          </w:p>
        </w:tc>
        <w:tc>
          <w:tcPr>
            <w:tcW w:w="332" w:type="pct"/>
            <w:tcBorders>
              <w:top w:val="single" w:sz="4" w:space="0" w:color="auto"/>
              <w:left w:val="single" w:sz="4" w:space="0" w:color="auto"/>
              <w:bottom w:val="single" w:sz="4" w:space="0" w:color="auto"/>
              <w:right w:val="single" w:sz="4" w:space="0" w:color="auto"/>
            </w:tcBorders>
          </w:tcPr>
          <w:p w14:paraId="51561C28" w14:textId="77777777" w:rsidR="00B70EF3" w:rsidRPr="00FE7C20" w:rsidRDefault="00B70EF3" w:rsidP="00B70EF3">
            <w:pPr>
              <w:spacing w:before="23" w:after="23"/>
              <w:jc w:val="both"/>
              <w:rPr>
                <w:rFonts w:asciiTheme="majorHAnsi" w:hAnsiTheme="majorHAnsi" w:cstheme="majorHAnsi"/>
                <w:b/>
                <w:sz w:val="22"/>
              </w:rPr>
            </w:pPr>
          </w:p>
        </w:tc>
      </w:tr>
      <w:tr w:rsidR="00B70EF3" w:rsidRPr="00FE7C20" w14:paraId="1AB9DE4C" w14:textId="77777777" w:rsidTr="001D5006">
        <w:tc>
          <w:tcPr>
            <w:tcW w:w="2325" w:type="pct"/>
            <w:tcBorders>
              <w:top w:val="single" w:sz="4" w:space="0" w:color="auto"/>
              <w:left w:val="single" w:sz="4" w:space="0" w:color="auto"/>
              <w:bottom w:val="single" w:sz="4" w:space="0" w:color="auto"/>
              <w:right w:val="single" w:sz="4" w:space="0" w:color="auto"/>
            </w:tcBorders>
          </w:tcPr>
          <w:p w14:paraId="2B1D14E2" w14:textId="67C8AC93" w:rsidR="00B70EF3" w:rsidRPr="00FE7C20" w:rsidRDefault="00B70EF3" w:rsidP="00B70EF3">
            <w:pPr>
              <w:spacing w:before="23" w:after="23"/>
              <w:jc w:val="both"/>
              <w:rPr>
                <w:rFonts w:asciiTheme="majorHAnsi" w:hAnsiTheme="majorHAnsi" w:cstheme="majorHAnsi"/>
                <w:sz w:val="22"/>
              </w:rPr>
            </w:pPr>
            <w:r>
              <w:rPr>
                <w:rFonts w:asciiTheme="majorHAnsi" w:hAnsiTheme="majorHAnsi" w:cstheme="majorHAnsi"/>
                <w:bCs/>
                <w:sz w:val="22"/>
              </w:rPr>
              <w:t>Triggered Audit (MRWA ONLY)</w:t>
            </w:r>
          </w:p>
        </w:tc>
        <w:tc>
          <w:tcPr>
            <w:tcW w:w="360" w:type="pct"/>
            <w:tcBorders>
              <w:top w:val="single" w:sz="4" w:space="0" w:color="auto"/>
              <w:left w:val="single" w:sz="4" w:space="0" w:color="auto"/>
              <w:bottom w:val="single" w:sz="4" w:space="0" w:color="auto"/>
              <w:right w:val="single" w:sz="4" w:space="0" w:color="auto"/>
            </w:tcBorders>
          </w:tcPr>
          <w:p w14:paraId="15B6FB92" w14:textId="77777777" w:rsidR="00B70EF3" w:rsidRPr="00FE7C20" w:rsidRDefault="00B70EF3" w:rsidP="00B70EF3">
            <w:pPr>
              <w:spacing w:before="23" w:after="23"/>
              <w:jc w:val="both"/>
              <w:rPr>
                <w:rFonts w:asciiTheme="majorHAnsi" w:hAnsiTheme="majorHAnsi" w:cstheme="majorHAnsi"/>
                <w:sz w:val="22"/>
              </w:rPr>
            </w:pPr>
          </w:p>
        </w:tc>
        <w:tc>
          <w:tcPr>
            <w:tcW w:w="1983" w:type="pct"/>
            <w:tcBorders>
              <w:top w:val="single" w:sz="4" w:space="0" w:color="auto"/>
              <w:left w:val="single" w:sz="4" w:space="0" w:color="auto"/>
              <w:bottom w:val="single" w:sz="4" w:space="0" w:color="auto"/>
              <w:right w:val="single" w:sz="4" w:space="0" w:color="auto"/>
            </w:tcBorders>
          </w:tcPr>
          <w:p w14:paraId="27DDBEDF" w14:textId="4099483B" w:rsidR="00B70EF3" w:rsidRPr="00FE7C20" w:rsidRDefault="00B70EF3" w:rsidP="00B70EF3">
            <w:pPr>
              <w:spacing w:before="23" w:after="23"/>
              <w:jc w:val="both"/>
              <w:rPr>
                <w:rFonts w:asciiTheme="majorHAnsi" w:hAnsiTheme="majorHAnsi" w:cstheme="majorHAnsi"/>
                <w:bCs/>
                <w:sz w:val="22"/>
              </w:rPr>
            </w:pPr>
          </w:p>
        </w:tc>
        <w:tc>
          <w:tcPr>
            <w:tcW w:w="332" w:type="pct"/>
            <w:tcBorders>
              <w:top w:val="single" w:sz="4" w:space="0" w:color="auto"/>
              <w:left w:val="single" w:sz="4" w:space="0" w:color="auto"/>
              <w:bottom w:val="single" w:sz="4" w:space="0" w:color="auto"/>
              <w:right w:val="single" w:sz="4" w:space="0" w:color="auto"/>
            </w:tcBorders>
          </w:tcPr>
          <w:p w14:paraId="00F038A6" w14:textId="77777777" w:rsidR="00B70EF3" w:rsidRPr="00FE7C20" w:rsidRDefault="00B70EF3" w:rsidP="00B70EF3">
            <w:pPr>
              <w:spacing w:before="23" w:after="23"/>
              <w:jc w:val="both"/>
              <w:rPr>
                <w:rFonts w:asciiTheme="majorHAnsi" w:hAnsiTheme="majorHAnsi" w:cstheme="majorHAnsi"/>
                <w:b/>
                <w:sz w:val="22"/>
              </w:rPr>
            </w:pPr>
          </w:p>
        </w:tc>
      </w:tr>
      <w:tr w:rsidR="00B70EF3" w:rsidRPr="00FE7C20" w14:paraId="38105E13" w14:textId="77777777" w:rsidTr="001D5006">
        <w:tc>
          <w:tcPr>
            <w:tcW w:w="2325" w:type="pct"/>
            <w:tcBorders>
              <w:top w:val="single" w:sz="4" w:space="0" w:color="auto"/>
              <w:left w:val="single" w:sz="4" w:space="0" w:color="auto"/>
              <w:bottom w:val="single" w:sz="4" w:space="0" w:color="auto"/>
              <w:right w:val="single" w:sz="4" w:space="0" w:color="auto"/>
            </w:tcBorders>
          </w:tcPr>
          <w:p w14:paraId="6791C09B" w14:textId="18916B7B" w:rsidR="00B70EF3" w:rsidRPr="00FE7C20" w:rsidRDefault="00B70EF3" w:rsidP="00B70EF3">
            <w:pPr>
              <w:spacing w:before="23" w:after="23"/>
              <w:jc w:val="both"/>
              <w:rPr>
                <w:rFonts w:asciiTheme="majorHAnsi" w:hAnsiTheme="majorHAnsi" w:cstheme="majorHAnsi"/>
                <w:sz w:val="22"/>
              </w:rPr>
            </w:pPr>
            <w:r>
              <w:rPr>
                <w:rFonts w:asciiTheme="majorHAnsi" w:hAnsiTheme="majorHAnsi" w:cstheme="majorHAnsi"/>
                <w:bCs/>
                <w:sz w:val="22"/>
              </w:rPr>
              <w:t>Spot Check Audit (MRWA ONLY)</w:t>
            </w:r>
          </w:p>
        </w:tc>
        <w:tc>
          <w:tcPr>
            <w:tcW w:w="360" w:type="pct"/>
            <w:tcBorders>
              <w:top w:val="single" w:sz="4" w:space="0" w:color="auto"/>
              <w:left w:val="single" w:sz="4" w:space="0" w:color="auto"/>
              <w:bottom w:val="single" w:sz="4" w:space="0" w:color="auto"/>
              <w:right w:val="single" w:sz="4" w:space="0" w:color="auto"/>
            </w:tcBorders>
          </w:tcPr>
          <w:p w14:paraId="5D96EC16" w14:textId="77777777" w:rsidR="00B70EF3" w:rsidRPr="00FE7C20" w:rsidRDefault="00B70EF3" w:rsidP="00B70EF3">
            <w:pPr>
              <w:spacing w:before="23" w:after="23"/>
              <w:jc w:val="both"/>
              <w:rPr>
                <w:rFonts w:asciiTheme="majorHAnsi" w:hAnsiTheme="majorHAnsi" w:cstheme="majorHAnsi"/>
                <w:sz w:val="22"/>
              </w:rPr>
            </w:pPr>
          </w:p>
        </w:tc>
        <w:tc>
          <w:tcPr>
            <w:tcW w:w="1983" w:type="pct"/>
            <w:tcBorders>
              <w:top w:val="single" w:sz="4" w:space="0" w:color="auto"/>
              <w:left w:val="single" w:sz="4" w:space="0" w:color="auto"/>
              <w:bottom w:val="single" w:sz="4" w:space="0" w:color="auto"/>
              <w:right w:val="single" w:sz="4" w:space="0" w:color="auto"/>
            </w:tcBorders>
          </w:tcPr>
          <w:p w14:paraId="01EBEE33" w14:textId="2DF889D0" w:rsidR="00B70EF3" w:rsidRPr="00FE7C20" w:rsidRDefault="00176EE3" w:rsidP="00B70EF3">
            <w:pPr>
              <w:spacing w:before="23" w:after="23"/>
              <w:jc w:val="both"/>
              <w:rPr>
                <w:rFonts w:asciiTheme="majorHAnsi" w:hAnsiTheme="majorHAnsi" w:cstheme="majorHAnsi"/>
                <w:bCs/>
                <w:sz w:val="22"/>
              </w:rPr>
            </w:pPr>
            <w:r>
              <w:rPr>
                <w:rFonts w:asciiTheme="majorHAnsi" w:hAnsiTheme="majorHAnsi" w:cstheme="majorHAnsi"/>
                <w:bCs/>
                <w:sz w:val="22"/>
              </w:rPr>
              <w:t>Remote Audit</w:t>
            </w:r>
          </w:p>
        </w:tc>
        <w:tc>
          <w:tcPr>
            <w:tcW w:w="332" w:type="pct"/>
            <w:tcBorders>
              <w:top w:val="single" w:sz="4" w:space="0" w:color="auto"/>
              <w:left w:val="single" w:sz="4" w:space="0" w:color="auto"/>
              <w:bottom w:val="single" w:sz="4" w:space="0" w:color="auto"/>
              <w:right w:val="single" w:sz="4" w:space="0" w:color="auto"/>
            </w:tcBorders>
          </w:tcPr>
          <w:p w14:paraId="531DC4B6" w14:textId="77777777" w:rsidR="00B70EF3" w:rsidRPr="00FE7C20" w:rsidRDefault="00B70EF3" w:rsidP="00B70EF3">
            <w:pPr>
              <w:spacing w:before="23" w:after="23"/>
              <w:jc w:val="both"/>
              <w:rPr>
                <w:rFonts w:asciiTheme="majorHAnsi" w:hAnsiTheme="majorHAnsi" w:cstheme="majorHAnsi"/>
                <w:b/>
                <w:sz w:val="22"/>
              </w:rPr>
            </w:pPr>
          </w:p>
        </w:tc>
      </w:tr>
    </w:tbl>
    <w:p w14:paraId="1DE640E6" w14:textId="77777777" w:rsidR="003B7BC7" w:rsidRDefault="003B7BC7" w:rsidP="007C6C8C">
      <w:pPr>
        <w:pStyle w:val="Heading1"/>
        <w:jc w:val="both"/>
        <w:rPr>
          <w:rFonts w:asciiTheme="minorHAnsi" w:hAnsiTheme="minorHAnsi" w:cstheme="minorHAnsi"/>
          <w:color w:val="auto"/>
        </w:rPr>
      </w:pPr>
    </w:p>
    <w:p w14:paraId="0BE32CEA" w14:textId="3ED21E6E" w:rsidR="00785E27" w:rsidRPr="00163EE4" w:rsidRDefault="00743BFE" w:rsidP="007C6C8C">
      <w:pPr>
        <w:pStyle w:val="Heading1"/>
        <w:jc w:val="both"/>
        <w:rPr>
          <w:rFonts w:asciiTheme="minorHAnsi" w:hAnsiTheme="minorHAnsi" w:cstheme="minorHAnsi"/>
        </w:rPr>
      </w:pPr>
      <w:r w:rsidRPr="00163EE4">
        <w:rPr>
          <w:rFonts w:asciiTheme="minorHAnsi" w:hAnsiTheme="minorHAnsi" w:cstheme="minorHAnsi"/>
          <w:color w:val="auto"/>
        </w:rPr>
        <w:t>OPERATOR CONTACT INFORMATION</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717"/>
        <w:gridCol w:w="540"/>
        <w:gridCol w:w="2413"/>
        <w:gridCol w:w="1795"/>
        <w:gridCol w:w="615"/>
        <w:gridCol w:w="3110"/>
      </w:tblGrid>
      <w:tr w:rsidR="002421D4" w:rsidRPr="00FE7C20" w14:paraId="57C904F2" w14:textId="77777777" w:rsidTr="007F3EFD">
        <w:trPr>
          <w:cantSplit/>
        </w:trPr>
        <w:tc>
          <w:tcPr>
            <w:tcW w:w="2291" w:type="pct"/>
            <w:gridSpan w:val="3"/>
            <w:shd w:val="clear" w:color="auto" w:fill="auto"/>
          </w:tcPr>
          <w:p w14:paraId="1142CD1F" w14:textId="77777777" w:rsidR="002421D4" w:rsidRPr="00FE7C20" w:rsidRDefault="002421D4" w:rsidP="007C6C8C">
            <w:pPr>
              <w:spacing w:before="23" w:after="23"/>
              <w:jc w:val="both"/>
              <w:rPr>
                <w:rFonts w:asciiTheme="majorHAnsi" w:hAnsiTheme="majorHAnsi" w:cstheme="majorHAnsi"/>
                <w:bCs/>
                <w:sz w:val="22"/>
              </w:rPr>
            </w:pPr>
            <w:r w:rsidRPr="00FE7C20">
              <w:rPr>
                <w:rFonts w:asciiTheme="majorHAnsi" w:hAnsiTheme="majorHAnsi" w:cstheme="majorHAnsi"/>
                <w:bCs/>
                <w:sz w:val="22"/>
              </w:rPr>
              <w:t>WAHVA Operator Number</w:t>
            </w:r>
          </w:p>
        </w:tc>
        <w:tc>
          <w:tcPr>
            <w:tcW w:w="2709" w:type="pct"/>
            <w:gridSpan w:val="3"/>
            <w:shd w:val="clear" w:color="auto" w:fill="auto"/>
          </w:tcPr>
          <w:p w14:paraId="4AC3E22F" w14:textId="77777777" w:rsidR="002421D4" w:rsidRPr="00FE7C20" w:rsidRDefault="002421D4" w:rsidP="007C6C8C">
            <w:pPr>
              <w:spacing w:before="23" w:after="23"/>
              <w:jc w:val="both"/>
              <w:rPr>
                <w:rFonts w:asciiTheme="majorHAnsi" w:hAnsiTheme="majorHAnsi" w:cstheme="majorHAnsi"/>
                <w:bCs/>
                <w:sz w:val="22"/>
              </w:rPr>
            </w:pPr>
          </w:p>
        </w:tc>
      </w:tr>
      <w:tr w:rsidR="002421D4" w:rsidRPr="00FE7C20" w14:paraId="397B098C" w14:textId="77777777" w:rsidTr="007F3EFD">
        <w:trPr>
          <w:cantSplit/>
        </w:trPr>
        <w:tc>
          <w:tcPr>
            <w:tcW w:w="2291" w:type="pct"/>
            <w:gridSpan w:val="3"/>
            <w:shd w:val="clear" w:color="auto" w:fill="auto"/>
          </w:tcPr>
          <w:p w14:paraId="55CF8E3B" w14:textId="77777777" w:rsidR="002421D4" w:rsidRPr="00FE7C20" w:rsidRDefault="002421D4" w:rsidP="007C6C8C">
            <w:pPr>
              <w:spacing w:before="23" w:after="23"/>
              <w:jc w:val="both"/>
              <w:rPr>
                <w:rFonts w:asciiTheme="majorHAnsi" w:hAnsiTheme="majorHAnsi" w:cstheme="majorHAnsi"/>
                <w:bCs/>
                <w:sz w:val="22"/>
              </w:rPr>
            </w:pPr>
            <w:r w:rsidRPr="00FE7C20">
              <w:rPr>
                <w:rFonts w:asciiTheme="majorHAnsi" w:hAnsiTheme="majorHAnsi" w:cstheme="majorHAnsi"/>
                <w:bCs/>
                <w:sz w:val="22"/>
              </w:rPr>
              <w:t>Company/Individual Legal Entity Name</w:t>
            </w:r>
          </w:p>
        </w:tc>
        <w:tc>
          <w:tcPr>
            <w:tcW w:w="2709" w:type="pct"/>
            <w:gridSpan w:val="3"/>
            <w:shd w:val="clear" w:color="auto" w:fill="auto"/>
          </w:tcPr>
          <w:p w14:paraId="169050DE" w14:textId="77777777" w:rsidR="002421D4" w:rsidRPr="00FE7C20" w:rsidRDefault="002421D4" w:rsidP="007C6C8C">
            <w:pPr>
              <w:spacing w:before="23" w:after="23"/>
              <w:jc w:val="both"/>
              <w:rPr>
                <w:rFonts w:asciiTheme="majorHAnsi" w:hAnsiTheme="majorHAnsi" w:cstheme="majorHAnsi"/>
                <w:bCs/>
                <w:sz w:val="22"/>
              </w:rPr>
            </w:pPr>
          </w:p>
        </w:tc>
      </w:tr>
      <w:tr w:rsidR="002421D4" w:rsidRPr="00FE7C20" w14:paraId="04F75815" w14:textId="77777777" w:rsidTr="007F3EFD">
        <w:trPr>
          <w:cantSplit/>
          <w:trHeight w:val="369"/>
        </w:trPr>
        <w:tc>
          <w:tcPr>
            <w:tcW w:w="2291" w:type="pct"/>
            <w:gridSpan w:val="3"/>
            <w:shd w:val="clear" w:color="auto" w:fill="auto"/>
          </w:tcPr>
          <w:p w14:paraId="402A22D7" w14:textId="77777777" w:rsidR="002421D4" w:rsidRPr="00FE7C20" w:rsidRDefault="002421D4" w:rsidP="007C6C8C">
            <w:pPr>
              <w:spacing w:before="23" w:after="23"/>
              <w:jc w:val="both"/>
              <w:rPr>
                <w:rFonts w:asciiTheme="majorHAnsi" w:hAnsiTheme="majorHAnsi" w:cstheme="majorHAnsi"/>
                <w:bCs/>
                <w:sz w:val="22"/>
              </w:rPr>
            </w:pPr>
            <w:r w:rsidRPr="00FE7C20">
              <w:rPr>
                <w:rFonts w:asciiTheme="majorHAnsi" w:hAnsiTheme="majorHAnsi" w:cstheme="majorHAnsi"/>
                <w:bCs/>
                <w:sz w:val="22"/>
              </w:rPr>
              <w:t>Registered Business Name (As per ASIC web site)</w:t>
            </w:r>
          </w:p>
        </w:tc>
        <w:tc>
          <w:tcPr>
            <w:tcW w:w="2709" w:type="pct"/>
            <w:gridSpan w:val="3"/>
            <w:tcBorders>
              <w:bottom w:val="single" w:sz="6" w:space="0" w:color="auto"/>
            </w:tcBorders>
            <w:shd w:val="clear" w:color="auto" w:fill="auto"/>
          </w:tcPr>
          <w:p w14:paraId="2B8769EC" w14:textId="77777777" w:rsidR="002421D4" w:rsidRPr="00FE7C20" w:rsidRDefault="002421D4" w:rsidP="007C6C8C">
            <w:pPr>
              <w:spacing w:before="23" w:after="23"/>
              <w:jc w:val="both"/>
              <w:rPr>
                <w:rFonts w:asciiTheme="majorHAnsi" w:hAnsiTheme="majorHAnsi" w:cstheme="majorHAnsi"/>
                <w:bCs/>
                <w:sz w:val="22"/>
              </w:rPr>
            </w:pPr>
          </w:p>
        </w:tc>
      </w:tr>
      <w:tr w:rsidR="00350DFC" w:rsidRPr="00FE7C20" w14:paraId="654AEEB5" w14:textId="77777777" w:rsidTr="007F3EFD">
        <w:trPr>
          <w:cantSplit/>
          <w:trHeight w:val="369"/>
        </w:trPr>
        <w:tc>
          <w:tcPr>
            <w:tcW w:w="1107" w:type="pct"/>
            <w:gridSpan w:val="2"/>
            <w:shd w:val="clear" w:color="auto" w:fill="auto"/>
          </w:tcPr>
          <w:p w14:paraId="1FFACCD6" w14:textId="77777777" w:rsidR="00350DFC" w:rsidRPr="00FE7C20" w:rsidRDefault="00812B9A" w:rsidP="007C6C8C">
            <w:pPr>
              <w:spacing w:before="23" w:after="23"/>
              <w:jc w:val="both"/>
              <w:rPr>
                <w:rFonts w:asciiTheme="majorHAnsi" w:hAnsiTheme="majorHAnsi" w:cstheme="majorHAnsi"/>
                <w:bCs/>
                <w:sz w:val="22"/>
              </w:rPr>
            </w:pPr>
            <w:r>
              <w:rPr>
                <w:rFonts w:asciiTheme="majorHAnsi" w:hAnsiTheme="majorHAnsi" w:cstheme="majorHAnsi"/>
                <w:bCs/>
                <w:sz w:val="22"/>
              </w:rPr>
              <w:t>Australian Business No.</w:t>
            </w:r>
          </w:p>
        </w:tc>
        <w:tc>
          <w:tcPr>
            <w:tcW w:w="1184" w:type="pct"/>
            <w:shd w:val="clear" w:color="auto" w:fill="auto"/>
          </w:tcPr>
          <w:p w14:paraId="7390F1D9" w14:textId="77777777" w:rsidR="00350DFC" w:rsidRPr="00FE7C20" w:rsidRDefault="00350DFC" w:rsidP="007C6C8C">
            <w:pPr>
              <w:spacing w:before="23" w:after="23"/>
              <w:jc w:val="both"/>
              <w:rPr>
                <w:rFonts w:asciiTheme="majorHAnsi" w:hAnsiTheme="majorHAnsi" w:cstheme="majorHAnsi"/>
                <w:bCs/>
                <w:sz w:val="22"/>
              </w:rPr>
            </w:pPr>
          </w:p>
        </w:tc>
        <w:tc>
          <w:tcPr>
            <w:tcW w:w="1183" w:type="pct"/>
            <w:gridSpan w:val="2"/>
            <w:tcBorders>
              <w:right w:val="single" w:sz="4" w:space="0" w:color="auto"/>
            </w:tcBorders>
            <w:shd w:val="clear" w:color="auto" w:fill="auto"/>
          </w:tcPr>
          <w:p w14:paraId="1A9B164F" w14:textId="77777777" w:rsidR="00350DFC" w:rsidRPr="00FE7C20" w:rsidRDefault="00812B9A" w:rsidP="007C6C8C">
            <w:pPr>
              <w:spacing w:before="23" w:after="23"/>
              <w:jc w:val="both"/>
              <w:rPr>
                <w:rFonts w:asciiTheme="majorHAnsi" w:hAnsiTheme="majorHAnsi" w:cstheme="majorHAnsi"/>
                <w:bCs/>
                <w:sz w:val="22"/>
              </w:rPr>
            </w:pPr>
            <w:r>
              <w:rPr>
                <w:rFonts w:asciiTheme="majorHAnsi" w:hAnsiTheme="majorHAnsi" w:cstheme="majorHAnsi"/>
                <w:bCs/>
                <w:sz w:val="22"/>
              </w:rPr>
              <w:t>Australian Company No.</w:t>
            </w:r>
          </w:p>
        </w:tc>
        <w:tc>
          <w:tcPr>
            <w:tcW w:w="1526" w:type="pct"/>
            <w:tcBorders>
              <w:right w:val="single" w:sz="4" w:space="0" w:color="auto"/>
            </w:tcBorders>
            <w:shd w:val="clear" w:color="auto" w:fill="auto"/>
          </w:tcPr>
          <w:p w14:paraId="4AB38D92" w14:textId="77777777" w:rsidR="00350DFC" w:rsidRPr="00FE7C20" w:rsidRDefault="00350DFC" w:rsidP="007C6C8C">
            <w:pPr>
              <w:spacing w:before="23" w:after="23"/>
              <w:jc w:val="both"/>
              <w:rPr>
                <w:rFonts w:asciiTheme="majorHAnsi" w:hAnsiTheme="majorHAnsi" w:cstheme="majorHAnsi"/>
                <w:bCs/>
                <w:sz w:val="22"/>
              </w:rPr>
            </w:pPr>
          </w:p>
        </w:tc>
      </w:tr>
      <w:tr w:rsidR="002421D4" w:rsidRPr="00FE7C20" w14:paraId="0A0D2902" w14:textId="77777777" w:rsidTr="007F3EFD">
        <w:trPr>
          <w:cantSplit/>
        </w:trPr>
        <w:tc>
          <w:tcPr>
            <w:tcW w:w="2291" w:type="pct"/>
            <w:gridSpan w:val="3"/>
            <w:shd w:val="clear" w:color="auto" w:fill="auto"/>
          </w:tcPr>
          <w:p w14:paraId="06B47956" w14:textId="77777777" w:rsidR="002421D4" w:rsidRPr="00FE7C20" w:rsidRDefault="002421D4" w:rsidP="007C6C8C">
            <w:pPr>
              <w:spacing w:before="23" w:after="23"/>
              <w:jc w:val="both"/>
              <w:rPr>
                <w:rFonts w:asciiTheme="majorHAnsi" w:hAnsiTheme="majorHAnsi" w:cstheme="majorHAnsi"/>
                <w:bCs/>
                <w:sz w:val="22"/>
              </w:rPr>
            </w:pPr>
            <w:r w:rsidRPr="00FE7C20">
              <w:rPr>
                <w:rFonts w:asciiTheme="majorHAnsi" w:hAnsiTheme="majorHAnsi" w:cstheme="majorHAnsi"/>
                <w:bCs/>
                <w:sz w:val="22"/>
              </w:rPr>
              <w:t>Operator Main Business Address</w:t>
            </w:r>
          </w:p>
        </w:tc>
        <w:tc>
          <w:tcPr>
            <w:tcW w:w="2709" w:type="pct"/>
            <w:gridSpan w:val="3"/>
            <w:shd w:val="clear" w:color="auto" w:fill="auto"/>
          </w:tcPr>
          <w:p w14:paraId="549F9B14" w14:textId="77777777" w:rsidR="002421D4" w:rsidRPr="00FE7C20" w:rsidRDefault="002421D4" w:rsidP="007C6C8C">
            <w:pPr>
              <w:spacing w:before="23" w:after="23"/>
              <w:jc w:val="both"/>
              <w:rPr>
                <w:rFonts w:asciiTheme="majorHAnsi" w:hAnsiTheme="majorHAnsi" w:cstheme="majorHAnsi"/>
                <w:bCs/>
                <w:sz w:val="22"/>
              </w:rPr>
            </w:pPr>
          </w:p>
        </w:tc>
      </w:tr>
      <w:tr w:rsidR="002421D4" w:rsidRPr="00FE7C20" w14:paraId="4998DE8F" w14:textId="77777777" w:rsidTr="007F3EFD">
        <w:trPr>
          <w:trHeight w:val="380"/>
        </w:trPr>
        <w:tc>
          <w:tcPr>
            <w:tcW w:w="2291" w:type="pct"/>
            <w:gridSpan w:val="3"/>
            <w:shd w:val="clear" w:color="auto" w:fill="auto"/>
          </w:tcPr>
          <w:p w14:paraId="35EAE3EE" w14:textId="77777777" w:rsidR="002421D4" w:rsidRPr="00FE7C20" w:rsidRDefault="002421D4" w:rsidP="007C6C8C">
            <w:pPr>
              <w:spacing w:before="23" w:after="23"/>
              <w:jc w:val="both"/>
              <w:rPr>
                <w:rFonts w:asciiTheme="majorHAnsi" w:hAnsiTheme="majorHAnsi" w:cstheme="majorHAnsi"/>
                <w:bCs/>
                <w:sz w:val="22"/>
              </w:rPr>
            </w:pPr>
            <w:r w:rsidRPr="00FE7C20">
              <w:rPr>
                <w:rFonts w:asciiTheme="majorHAnsi" w:hAnsiTheme="majorHAnsi" w:cstheme="majorHAnsi"/>
                <w:bCs/>
                <w:sz w:val="22"/>
              </w:rPr>
              <w:t>Operator Main Postal Address</w:t>
            </w:r>
          </w:p>
        </w:tc>
        <w:tc>
          <w:tcPr>
            <w:tcW w:w="2709" w:type="pct"/>
            <w:gridSpan w:val="3"/>
            <w:shd w:val="clear" w:color="auto" w:fill="auto"/>
          </w:tcPr>
          <w:p w14:paraId="0F36EFC4" w14:textId="77777777" w:rsidR="002421D4" w:rsidRPr="00FE7C20" w:rsidRDefault="002421D4" w:rsidP="007C6C8C">
            <w:pPr>
              <w:spacing w:before="23" w:after="23"/>
              <w:jc w:val="both"/>
              <w:rPr>
                <w:rFonts w:asciiTheme="majorHAnsi" w:hAnsiTheme="majorHAnsi" w:cstheme="majorHAnsi"/>
                <w:sz w:val="22"/>
              </w:rPr>
            </w:pPr>
          </w:p>
        </w:tc>
      </w:tr>
      <w:tr w:rsidR="009701C1" w:rsidRPr="00FE7C20" w14:paraId="7404197A" w14:textId="77777777" w:rsidTr="007F3EFD">
        <w:trPr>
          <w:trHeight w:val="380"/>
        </w:trPr>
        <w:tc>
          <w:tcPr>
            <w:tcW w:w="2291" w:type="pct"/>
            <w:gridSpan w:val="3"/>
            <w:shd w:val="clear" w:color="auto" w:fill="auto"/>
          </w:tcPr>
          <w:p w14:paraId="35F220B8" w14:textId="68C20EA2" w:rsidR="009701C1" w:rsidRPr="00FE7C20" w:rsidRDefault="009701C1" w:rsidP="009701C1">
            <w:pPr>
              <w:spacing w:before="23" w:after="23"/>
              <w:jc w:val="both"/>
              <w:rPr>
                <w:rFonts w:asciiTheme="majorHAnsi" w:hAnsiTheme="majorHAnsi" w:cstheme="majorHAnsi"/>
                <w:bCs/>
                <w:sz w:val="22"/>
              </w:rPr>
            </w:pPr>
            <w:r w:rsidRPr="00FE7C20">
              <w:rPr>
                <w:rFonts w:asciiTheme="majorHAnsi" w:hAnsiTheme="majorHAnsi" w:cstheme="majorHAnsi"/>
                <w:bCs/>
                <w:sz w:val="22"/>
              </w:rPr>
              <w:t>Full Operator Depot Address</w:t>
            </w:r>
            <w:r>
              <w:rPr>
                <w:rFonts w:asciiTheme="majorHAnsi" w:hAnsiTheme="majorHAnsi" w:cstheme="majorHAnsi"/>
                <w:bCs/>
                <w:sz w:val="22"/>
              </w:rPr>
              <w:t>/s</w:t>
            </w:r>
          </w:p>
        </w:tc>
        <w:tc>
          <w:tcPr>
            <w:tcW w:w="2709" w:type="pct"/>
            <w:gridSpan w:val="3"/>
            <w:shd w:val="clear" w:color="auto" w:fill="auto"/>
          </w:tcPr>
          <w:p w14:paraId="24DE021F" w14:textId="77777777" w:rsidR="009701C1" w:rsidRPr="00FE7C20" w:rsidRDefault="009701C1" w:rsidP="009701C1">
            <w:pPr>
              <w:spacing w:before="23" w:after="23"/>
              <w:jc w:val="both"/>
              <w:rPr>
                <w:rFonts w:asciiTheme="majorHAnsi" w:hAnsiTheme="majorHAnsi" w:cstheme="majorHAnsi"/>
                <w:sz w:val="22"/>
              </w:rPr>
            </w:pPr>
          </w:p>
        </w:tc>
      </w:tr>
      <w:tr w:rsidR="009701C1" w:rsidRPr="00FE7C20" w14:paraId="704D9F8E" w14:textId="77777777" w:rsidTr="007F3EFD">
        <w:trPr>
          <w:trHeight w:val="380"/>
        </w:trPr>
        <w:tc>
          <w:tcPr>
            <w:tcW w:w="2291" w:type="pct"/>
            <w:gridSpan w:val="3"/>
            <w:shd w:val="clear" w:color="auto" w:fill="auto"/>
          </w:tcPr>
          <w:p w14:paraId="3F80738A" w14:textId="77B84992" w:rsidR="009701C1" w:rsidRPr="00FE7C20" w:rsidRDefault="009701C1" w:rsidP="009701C1">
            <w:pPr>
              <w:spacing w:before="23" w:after="23"/>
              <w:jc w:val="both"/>
              <w:rPr>
                <w:rFonts w:asciiTheme="majorHAnsi" w:hAnsiTheme="majorHAnsi" w:cstheme="majorHAnsi"/>
                <w:bCs/>
                <w:sz w:val="22"/>
              </w:rPr>
            </w:pPr>
            <w:r w:rsidRPr="00FE7C20">
              <w:rPr>
                <w:rFonts w:asciiTheme="majorHAnsi" w:hAnsiTheme="majorHAnsi" w:cstheme="majorHAnsi"/>
                <w:bCs/>
                <w:sz w:val="22"/>
              </w:rPr>
              <w:t>Full Audit Location Address</w:t>
            </w:r>
          </w:p>
        </w:tc>
        <w:tc>
          <w:tcPr>
            <w:tcW w:w="2709" w:type="pct"/>
            <w:gridSpan w:val="3"/>
            <w:shd w:val="clear" w:color="auto" w:fill="auto"/>
          </w:tcPr>
          <w:p w14:paraId="3DDD5D35" w14:textId="77777777" w:rsidR="009701C1" w:rsidRPr="00FE7C20" w:rsidRDefault="009701C1" w:rsidP="009701C1">
            <w:pPr>
              <w:spacing w:before="23" w:after="23"/>
              <w:jc w:val="both"/>
              <w:rPr>
                <w:rFonts w:asciiTheme="majorHAnsi" w:hAnsiTheme="majorHAnsi" w:cstheme="majorHAnsi"/>
                <w:sz w:val="22"/>
              </w:rPr>
            </w:pPr>
          </w:p>
        </w:tc>
      </w:tr>
      <w:tr w:rsidR="002421D4" w:rsidRPr="00FE7C20" w14:paraId="34E58AFB" w14:textId="77777777" w:rsidTr="007F3EFD">
        <w:trPr>
          <w:trHeight w:val="259"/>
        </w:trPr>
        <w:tc>
          <w:tcPr>
            <w:tcW w:w="842" w:type="pct"/>
            <w:shd w:val="clear" w:color="auto" w:fill="auto"/>
          </w:tcPr>
          <w:p w14:paraId="089F022C" w14:textId="77777777" w:rsidR="002421D4" w:rsidRPr="00FE7C20" w:rsidRDefault="002421D4" w:rsidP="007C6C8C">
            <w:pPr>
              <w:spacing w:before="23" w:after="23"/>
              <w:jc w:val="both"/>
              <w:rPr>
                <w:rFonts w:asciiTheme="majorHAnsi" w:hAnsiTheme="majorHAnsi" w:cstheme="majorHAnsi"/>
                <w:sz w:val="22"/>
              </w:rPr>
            </w:pPr>
            <w:r w:rsidRPr="00FE7C20">
              <w:rPr>
                <w:rFonts w:asciiTheme="majorHAnsi" w:hAnsiTheme="majorHAnsi" w:cstheme="majorHAnsi"/>
                <w:sz w:val="22"/>
              </w:rPr>
              <w:t>Phone No.</w:t>
            </w:r>
          </w:p>
        </w:tc>
        <w:tc>
          <w:tcPr>
            <w:tcW w:w="1449" w:type="pct"/>
            <w:gridSpan w:val="2"/>
            <w:shd w:val="clear" w:color="auto" w:fill="auto"/>
          </w:tcPr>
          <w:p w14:paraId="57230CE0" w14:textId="77777777" w:rsidR="002421D4" w:rsidRPr="00FE7C20" w:rsidRDefault="002421D4" w:rsidP="007C6C8C">
            <w:pPr>
              <w:spacing w:before="23" w:after="23"/>
              <w:jc w:val="both"/>
              <w:rPr>
                <w:rFonts w:asciiTheme="majorHAnsi" w:hAnsiTheme="majorHAnsi" w:cstheme="majorHAnsi"/>
                <w:sz w:val="22"/>
              </w:rPr>
            </w:pPr>
          </w:p>
        </w:tc>
        <w:tc>
          <w:tcPr>
            <w:tcW w:w="881" w:type="pct"/>
            <w:shd w:val="clear" w:color="auto" w:fill="auto"/>
          </w:tcPr>
          <w:p w14:paraId="76B1E4BC" w14:textId="0E7CCD77" w:rsidR="002421D4" w:rsidRPr="00FE7C20" w:rsidRDefault="007F3EFD" w:rsidP="004D1BAC">
            <w:pPr>
              <w:spacing w:before="23" w:after="23"/>
              <w:rPr>
                <w:rFonts w:asciiTheme="majorHAnsi" w:hAnsiTheme="majorHAnsi" w:cstheme="majorHAnsi"/>
                <w:sz w:val="22"/>
              </w:rPr>
            </w:pPr>
            <w:r>
              <w:rPr>
                <w:rFonts w:asciiTheme="majorHAnsi" w:hAnsiTheme="majorHAnsi" w:cstheme="majorHAnsi"/>
                <w:sz w:val="22"/>
              </w:rPr>
              <w:t xml:space="preserve">Mobile </w:t>
            </w:r>
            <w:r w:rsidR="004D0021">
              <w:rPr>
                <w:rFonts w:asciiTheme="majorHAnsi" w:hAnsiTheme="majorHAnsi" w:cstheme="majorHAnsi"/>
                <w:sz w:val="22"/>
              </w:rPr>
              <w:t>No.</w:t>
            </w:r>
          </w:p>
        </w:tc>
        <w:tc>
          <w:tcPr>
            <w:tcW w:w="1828" w:type="pct"/>
            <w:gridSpan w:val="2"/>
            <w:shd w:val="clear" w:color="auto" w:fill="auto"/>
          </w:tcPr>
          <w:p w14:paraId="21A0E7B3" w14:textId="77777777" w:rsidR="002421D4" w:rsidRPr="00FE7C20" w:rsidRDefault="002421D4" w:rsidP="007C6C8C">
            <w:pPr>
              <w:spacing w:before="23" w:after="23"/>
              <w:jc w:val="both"/>
              <w:rPr>
                <w:rFonts w:asciiTheme="majorHAnsi" w:hAnsiTheme="majorHAnsi" w:cstheme="majorHAnsi"/>
                <w:sz w:val="22"/>
              </w:rPr>
            </w:pPr>
          </w:p>
        </w:tc>
      </w:tr>
      <w:tr w:rsidR="007F3EFD" w:rsidRPr="00FE7C20" w14:paraId="639FA19E" w14:textId="77777777" w:rsidTr="007F3EFD">
        <w:trPr>
          <w:trHeight w:val="321"/>
        </w:trPr>
        <w:tc>
          <w:tcPr>
            <w:tcW w:w="2291" w:type="pct"/>
            <w:gridSpan w:val="3"/>
            <w:shd w:val="clear" w:color="auto" w:fill="auto"/>
          </w:tcPr>
          <w:p w14:paraId="6C8A8AFB" w14:textId="28F30785" w:rsidR="007F3EFD" w:rsidRPr="00FE7C20" w:rsidRDefault="007F3EFD" w:rsidP="007C6C8C">
            <w:pPr>
              <w:spacing w:before="23" w:after="23"/>
              <w:jc w:val="both"/>
              <w:rPr>
                <w:rFonts w:asciiTheme="majorHAnsi" w:hAnsiTheme="majorHAnsi" w:cstheme="majorHAnsi"/>
                <w:sz w:val="22"/>
              </w:rPr>
            </w:pPr>
            <w:r w:rsidRPr="00FE7C20">
              <w:rPr>
                <w:rFonts w:asciiTheme="majorHAnsi" w:hAnsiTheme="majorHAnsi" w:cstheme="majorHAnsi"/>
                <w:sz w:val="22"/>
              </w:rPr>
              <w:t>Email Address</w:t>
            </w:r>
            <w:r>
              <w:rPr>
                <w:rFonts w:asciiTheme="majorHAnsi" w:hAnsiTheme="majorHAnsi" w:cstheme="majorHAnsi"/>
                <w:sz w:val="22"/>
              </w:rPr>
              <w:t>.</w:t>
            </w:r>
          </w:p>
        </w:tc>
        <w:tc>
          <w:tcPr>
            <w:tcW w:w="2709" w:type="pct"/>
            <w:gridSpan w:val="3"/>
            <w:shd w:val="clear" w:color="auto" w:fill="auto"/>
          </w:tcPr>
          <w:p w14:paraId="768EE978" w14:textId="50C4799B" w:rsidR="007F3EFD" w:rsidRPr="00FE7C20" w:rsidRDefault="007F3EFD" w:rsidP="007C6C8C">
            <w:pPr>
              <w:spacing w:before="23" w:after="23"/>
              <w:jc w:val="both"/>
              <w:rPr>
                <w:rFonts w:asciiTheme="majorHAnsi" w:hAnsiTheme="majorHAnsi" w:cstheme="majorHAnsi"/>
                <w:sz w:val="22"/>
              </w:rPr>
            </w:pPr>
          </w:p>
        </w:tc>
      </w:tr>
      <w:tr w:rsidR="002421D4" w:rsidRPr="00FE7C20" w14:paraId="16E305C0" w14:textId="77777777" w:rsidTr="007F3EFD">
        <w:trPr>
          <w:trHeight w:val="241"/>
        </w:trPr>
        <w:tc>
          <w:tcPr>
            <w:tcW w:w="2291" w:type="pct"/>
            <w:gridSpan w:val="3"/>
            <w:shd w:val="clear" w:color="auto" w:fill="auto"/>
          </w:tcPr>
          <w:p w14:paraId="7E082281" w14:textId="453936B5" w:rsidR="002421D4" w:rsidRPr="00FE7C20" w:rsidRDefault="002421D4" w:rsidP="007C6C8C">
            <w:pPr>
              <w:spacing w:before="23" w:after="23"/>
              <w:jc w:val="both"/>
              <w:rPr>
                <w:rFonts w:asciiTheme="majorHAnsi" w:hAnsiTheme="majorHAnsi" w:cstheme="majorHAnsi"/>
                <w:sz w:val="22"/>
              </w:rPr>
            </w:pPr>
            <w:r w:rsidRPr="00FE7C20">
              <w:rPr>
                <w:rFonts w:asciiTheme="majorHAnsi" w:hAnsiTheme="majorHAnsi" w:cstheme="majorHAnsi"/>
                <w:bCs/>
                <w:sz w:val="22"/>
              </w:rPr>
              <w:t xml:space="preserve">Operator </w:t>
            </w:r>
            <w:r w:rsidR="00B70EF3">
              <w:rPr>
                <w:rFonts w:asciiTheme="majorHAnsi" w:hAnsiTheme="majorHAnsi" w:cstheme="majorHAnsi"/>
                <w:bCs/>
                <w:sz w:val="22"/>
              </w:rPr>
              <w:t xml:space="preserve">Nominated Primary </w:t>
            </w:r>
            <w:r w:rsidRPr="00FE7C20">
              <w:rPr>
                <w:rFonts w:asciiTheme="majorHAnsi" w:hAnsiTheme="majorHAnsi" w:cstheme="majorHAnsi"/>
                <w:bCs/>
                <w:sz w:val="22"/>
              </w:rPr>
              <w:t>Contact Person</w:t>
            </w:r>
          </w:p>
        </w:tc>
        <w:tc>
          <w:tcPr>
            <w:tcW w:w="2709" w:type="pct"/>
            <w:gridSpan w:val="3"/>
            <w:shd w:val="clear" w:color="auto" w:fill="auto"/>
          </w:tcPr>
          <w:p w14:paraId="1920B596" w14:textId="77777777" w:rsidR="002421D4" w:rsidRPr="00FE7C20" w:rsidRDefault="002421D4" w:rsidP="007C6C8C">
            <w:pPr>
              <w:spacing w:before="23" w:after="23"/>
              <w:jc w:val="both"/>
              <w:rPr>
                <w:rFonts w:asciiTheme="majorHAnsi" w:hAnsiTheme="majorHAnsi" w:cstheme="majorHAnsi"/>
                <w:sz w:val="22"/>
              </w:rPr>
            </w:pPr>
          </w:p>
        </w:tc>
      </w:tr>
      <w:tr w:rsidR="002421D4" w:rsidRPr="00FE7C20" w14:paraId="647B144B" w14:textId="77777777" w:rsidTr="007F3EFD">
        <w:trPr>
          <w:trHeight w:val="347"/>
        </w:trPr>
        <w:tc>
          <w:tcPr>
            <w:tcW w:w="2291" w:type="pct"/>
            <w:gridSpan w:val="3"/>
            <w:shd w:val="clear" w:color="auto" w:fill="auto"/>
          </w:tcPr>
          <w:p w14:paraId="18E9A860" w14:textId="77777777" w:rsidR="002421D4" w:rsidRPr="00FE7C20" w:rsidRDefault="002421D4" w:rsidP="007C6C8C">
            <w:pPr>
              <w:spacing w:before="23" w:after="23"/>
              <w:jc w:val="both"/>
              <w:rPr>
                <w:rFonts w:asciiTheme="majorHAnsi" w:hAnsiTheme="majorHAnsi" w:cstheme="majorHAnsi"/>
                <w:bCs/>
                <w:sz w:val="22"/>
              </w:rPr>
            </w:pPr>
            <w:r w:rsidRPr="00FE7C20">
              <w:rPr>
                <w:rFonts w:asciiTheme="majorHAnsi" w:hAnsiTheme="majorHAnsi" w:cstheme="majorHAnsi"/>
                <w:bCs/>
                <w:sz w:val="22"/>
              </w:rPr>
              <w:t>Date of Audit</w:t>
            </w:r>
          </w:p>
        </w:tc>
        <w:tc>
          <w:tcPr>
            <w:tcW w:w="2709" w:type="pct"/>
            <w:gridSpan w:val="3"/>
            <w:shd w:val="clear" w:color="auto" w:fill="auto"/>
          </w:tcPr>
          <w:p w14:paraId="56ED30EF" w14:textId="77777777" w:rsidR="002421D4" w:rsidRPr="00FE7C20" w:rsidRDefault="002421D4" w:rsidP="007C6C8C">
            <w:pPr>
              <w:spacing w:before="23" w:after="23"/>
              <w:jc w:val="both"/>
              <w:rPr>
                <w:rFonts w:asciiTheme="majorHAnsi" w:hAnsiTheme="majorHAnsi" w:cstheme="majorHAnsi"/>
                <w:sz w:val="22"/>
              </w:rPr>
            </w:pPr>
          </w:p>
        </w:tc>
      </w:tr>
    </w:tbl>
    <w:p w14:paraId="25BFB99E" w14:textId="77777777" w:rsidR="00DD391E" w:rsidRDefault="00DD391E" w:rsidP="004D1BAC">
      <w:pPr>
        <w:pStyle w:val="Heading1"/>
        <w:rPr>
          <w:rFonts w:asciiTheme="minorHAnsi" w:hAnsiTheme="minorHAnsi" w:cstheme="minorHAnsi"/>
          <w:color w:val="auto"/>
        </w:rPr>
      </w:pPr>
    </w:p>
    <w:tbl>
      <w:tblPr>
        <w:tblStyle w:val="TableGrid"/>
        <w:tblW w:w="0" w:type="auto"/>
        <w:tblLook w:val="04A0" w:firstRow="1" w:lastRow="0" w:firstColumn="1" w:lastColumn="0" w:noHBand="0" w:noVBand="1"/>
      </w:tblPr>
      <w:tblGrid>
        <w:gridCol w:w="8642"/>
        <w:gridCol w:w="1554"/>
      </w:tblGrid>
      <w:tr w:rsidR="00FE779D" w14:paraId="4B70A537" w14:textId="77777777" w:rsidTr="00F82AD2">
        <w:tc>
          <w:tcPr>
            <w:tcW w:w="8642" w:type="dxa"/>
          </w:tcPr>
          <w:p w14:paraId="3EB7373F" w14:textId="384FFD07" w:rsidR="00FE779D" w:rsidRPr="00F82AD2" w:rsidRDefault="00FE779D" w:rsidP="00F82AD2">
            <w:pPr>
              <w:spacing w:before="23" w:after="23"/>
              <w:jc w:val="both"/>
              <w:rPr>
                <w:rFonts w:asciiTheme="majorHAnsi" w:hAnsiTheme="majorHAnsi" w:cstheme="majorHAnsi"/>
                <w:bCs/>
                <w:sz w:val="22"/>
              </w:rPr>
            </w:pPr>
            <w:r w:rsidRPr="00F82AD2">
              <w:rPr>
                <w:rFonts w:asciiTheme="majorHAnsi" w:hAnsiTheme="majorHAnsi" w:cstheme="majorHAnsi"/>
                <w:bCs/>
                <w:sz w:val="22"/>
              </w:rPr>
              <w:t xml:space="preserve">Has the </w:t>
            </w:r>
            <w:proofErr w:type="gramStart"/>
            <w:r w:rsidRPr="00F82AD2">
              <w:rPr>
                <w:rFonts w:asciiTheme="majorHAnsi" w:hAnsiTheme="majorHAnsi" w:cstheme="majorHAnsi"/>
                <w:bCs/>
                <w:sz w:val="22"/>
              </w:rPr>
              <w:t>operator</w:t>
            </w:r>
            <w:r w:rsidR="00F82AD2" w:rsidRPr="00F82AD2">
              <w:rPr>
                <w:rFonts w:asciiTheme="majorHAnsi" w:hAnsiTheme="majorHAnsi" w:cstheme="majorHAnsi"/>
                <w:bCs/>
                <w:sz w:val="22"/>
              </w:rPr>
              <w:t>s</w:t>
            </w:r>
            <w:proofErr w:type="gramEnd"/>
            <w:r w:rsidRPr="00F82AD2">
              <w:rPr>
                <w:rFonts w:asciiTheme="majorHAnsi" w:hAnsiTheme="majorHAnsi" w:cstheme="majorHAnsi"/>
                <w:bCs/>
                <w:sz w:val="22"/>
              </w:rPr>
              <w:t xml:space="preserve"> contact details changed since the last audit</w:t>
            </w:r>
            <w:r w:rsidR="00F62456">
              <w:rPr>
                <w:rFonts w:asciiTheme="majorHAnsi" w:hAnsiTheme="majorHAnsi" w:cstheme="majorHAnsi"/>
                <w:bCs/>
                <w:sz w:val="22"/>
              </w:rPr>
              <w:t>?</w:t>
            </w:r>
          </w:p>
        </w:tc>
        <w:tc>
          <w:tcPr>
            <w:tcW w:w="1554" w:type="dxa"/>
          </w:tcPr>
          <w:p w14:paraId="15CF4401" w14:textId="6DEB4367" w:rsidR="00FE779D" w:rsidRPr="00F82AD2" w:rsidRDefault="00FE779D" w:rsidP="00F82AD2">
            <w:pPr>
              <w:spacing w:before="23" w:after="23"/>
              <w:jc w:val="both"/>
              <w:rPr>
                <w:rFonts w:asciiTheme="majorHAnsi" w:hAnsiTheme="majorHAnsi" w:cstheme="majorHAnsi"/>
                <w:bCs/>
                <w:sz w:val="22"/>
              </w:rPr>
            </w:pPr>
            <w:r w:rsidRPr="00F82AD2">
              <w:rPr>
                <w:rFonts w:asciiTheme="majorHAnsi" w:hAnsiTheme="majorHAnsi" w:cstheme="majorHAnsi"/>
                <w:bCs/>
                <w:sz w:val="22"/>
              </w:rPr>
              <w:t>Yes / No</w:t>
            </w:r>
          </w:p>
        </w:tc>
      </w:tr>
      <w:tr w:rsidR="00FE779D" w14:paraId="3F66B810" w14:textId="77777777" w:rsidTr="00F82AD2">
        <w:tc>
          <w:tcPr>
            <w:tcW w:w="8642" w:type="dxa"/>
          </w:tcPr>
          <w:p w14:paraId="3B7F1A6E" w14:textId="77777777" w:rsidR="00FE779D" w:rsidRPr="00F82AD2" w:rsidRDefault="00F82AD2" w:rsidP="00F82AD2">
            <w:pPr>
              <w:spacing w:before="23" w:after="23"/>
              <w:jc w:val="both"/>
              <w:rPr>
                <w:rFonts w:asciiTheme="majorHAnsi" w:hAnsiTheme="majorHAnsi" w:cstheme="majorHAnsi"/>
                <w:bCs/>
                <w:sz w:val="22"/>
              </w:rPr>
            </w:pPr>
            <w:r w:rsidRPr="00F82AD2">
              <w:rPr>
                <w:rFonts w:asciiTheme="majorHAnsi" w:hAnsiTheme="majorHAnsi" w:cstheme="majorHAnsi"/>
                <w:bCs/>
                <w:sz w:val="22"/>
              </w:rPr>
              <w:t xml:space="preserve">If yes, has </w:t>
            </w:r>
            <w:r w:rsidR="0021304A">
              <w:rPr>
                <w:rFonts w:asciiTheme="majorHAnsi" w:hAnsiTheme="majorHAnsi" w:cstheme="majorHAnsi"/>
                <w:bCs/>
                <w:sz w:val="22"/>
              </w:rPr>
              <w:t>a</w:t>
            </w:r>
            <w:r w:rsidRPr="00F82AD2">
              <w:rPr>
                <w:rFonts w:asciiTheme="majorHAnsi" w:hAnsiTheme="majorHAnsi" w:cstheme="majorHAnsi"/>
                <w:bCs/>
                <w:sz w:val="22"/>
              </w:rPr>
              <w:t xml:space="preserve"> RAV Operator </w:t>
            </w:r>
            <w:r w:rsidR="00C2017C">
              <w:rPr>
                <w:rFonts w:asciiTheme="majorHAnsi" w:hAnsiTheme="majorHAnsi" w:cstheme="majorHAnsi"/>
                <w:bCs/>
                <w:sz w:val="22"/>
              </w:rPr>
              <w:t xml:space="preserve">Registration </w:t>
            </w:r>
            <w:r w:rsidRPr="00F82AD2">
              <w:rPr>
                <w:rFonts w:asciiTheme="majorHAnsi" w:hAnsiTheme="majorHAnsi" w:cstheme="majorHAnsi"/>
                <w:bCs/>
                <w:sz w:val="22"/>
              </w:rPr>
              <w:t xml:space="preserve">Form been completed and submitted to </w:t>
            </w:r>
            <w:r w:rsidR="00C2017C">
              <w:rPr>
                <w:rFonts w:asciiTheme="majorHAnsi" w:hAnsiTheme="majorHAnsi" w:cstheme="majorHAnsi"/>
                <w:bCs/>
                <w:sz w:val="22"/>
              </w:rPr>
              <w:t>Main Roads Heavy Vehicle Services</w:t>
            </w:r>
            <w:r w:rsidR="00F62456">
              <w:rPr>
                <w:rFonts w:asciiTheme="majorHAnsi" w:hAnsiTheme="majorHAnsi" w:cstheme="majorHAnsi"/>
                <w:bCs/>
                <w:sz w:val="22"/>
              </w:rPr>
              <w:t>, or the details updated via MOVES</w:t>
            </w:r>
            <w:r w:rsidR="0021304A">
              <w:rPr>
                <w:rFonts w:asciiTheme="majorHAnsi" w:hAnsiTheme="majorHAnsi" w:cstheme="majorHAnsi"/>
                <w:bCs/>
                <w:sz w:val="22"/>
              </w:rPr>
              <w:t xml:space="preserve"> by the operator</w:t>
            </w:r>
            <w:r w:rsidR="00E37DB9">
              <w:rPr>
                <w:rFonts w:asciiTheme="majorHAnsi" w:hAnsiTheme="majorHAnsi" w:cstheme="majorHAnsi"/>
                <w:bCs/>
                <w:sz w:val="22"/>
              </w:rPr>
              <w:t>?</w:t>
            </w:r>
          </w:p>
        </w:tc>
        <w:tc>
          <w:tcPr>
            <w:tcW w:w="1554" w:type="dxa"/>
          </w:tcPr>
          <w:p w14:paraId="1625B392" w14:textId="330DD60B" w:rsidR="00FE779D" w:rsidRPr="00F82AD2" w:rsidRDefault="00F82AD2" w:rsidP="00F82AD2">
            <w:pPr>
              <w:spacing w:before="23" w:after="23"/>
              <w:jc w:val="both"/>
              <w:rPr>
                <w:rFonts w:asciiTheme="majorHAnsi" w:hAnsiTheme="majorHAnsi" w:cstheme="majorHAnsi"/>
                <w:bCs/>
                <w:sz w:val="22"/>
              </w:rPr>
            </w:pPr>
            <w:r w:rsidRPr="00F82AD2">
              <w:rPr>
                <w:rFonts w:asciiTheme="majorHAnsi" w:hAnsiTheme="majorHAnsi" w:cstheme="majorHAnsi"/>
                <w:bCs/>
                <w:sz w:val="22"/>
              </w:rPr>
              <w:t>Yes / No</w:t>
            </w:r>
          </w:p>
        </w:tc>
      </w:tr>
    </w:tbl>
    <w:p w14:paraId="795EB0EC" w14:textId="77777777" w:rsidR="00843BF6" w:rsidRDefault="00843BF6" w:rsidP="004D1BAC">
      <w:pPr>
        <w:pStyle w:val="Heading1"/>
        <w:rPr>
          <w:rFonts w:asciiTheme="minorHAnsi" w:hAnsiTheme="minorHAnsi" w:cstheme="minorHAnsi"/>
          <w:color w:val="auto"/>
        </w:rPr>
      </w:pPr>
    </w:p>
    <w:p w14:paraId="2A719D9D" w14:textId="77777777" w:rsidR="00843BF6" w:rsidRDefault="00843BF6" w:rsidP="004D1BAC">
      <w:pPr>
        <w:pStyle w:val="Heading1"/>
        <w:rPr>
          <w:rFonts w:asciiTheme="minorHAnsi" w:hAnsiTheme="minorHAnsi" w:cstheme="minorHAnsi"/>
          <w:color w:val="auto"/>
        </w:rPr>
      </w:pPr>
    </w:p>
    <w:p w14:paraId="1964A10D" w14:textId="40B63DE7" w:rsidR="00E91D6A" w:rsidRPr="00163EE4" w:rsidRDefault="00E91D6A" w:rsidP="004D1BAC">
      <w:pPr>
        <w:pStyle w:val="Heading1"/>
        <w:rPr>
          <w:rFonts w:asciiTheme="minorHAnsi" w:hAnsiTheme="minorHAnsi" w:cstheme="minorHAnsi"/>
        </w:rPr>
      </w:pPr>
      <w:r w:rsidRPr="00163EE4">
        <w:rPr>
          <w:rFonts w:asciiTheme="minorHAnsi" w:hAnsiTheme="minorHAnsi" w:cstheme="minorHAnsi"/>
          <w:color w:val="auto"/>
        </w:rPr>
        <w:t>AUDIT ATTENDANCE LIST (NAMES AND POSITION TITLES</w:t>
      </w:r>
      <w:r w:rsidR="006070A6" w:rsidRPr="00163EE4">
        <w:rPr>
          <w:rFonts w:asciiTheme="minorHAnsi" w:hAnsiTheme="minorHAnsi" w:cstheme="minorHAnsi"/>
          <w:color w:val="auto"/>
        </w:rPr>
        <w:t xml:space="preserve"> INCLUDING AUDITOR</w:t>
      </w:r>
      <w:r w:rsidR="00916CC1" w:rsidRPr="00163EE4">
        <w:rPr>
          <w:rFonts w:asciiTheme="minorHAnsi" w:hAnsiTheme="minorHAnsi" w:cstheme="minorHAnsi"/>
          <w:color w:val="auto"/>
        </w:rPr>
        <w:t>S</w:t>
      </w:r>
      <w:r w:rsidRPr="00163EE4">
        <w:rPr>
          <w:rFonts w:asciiTheme="minorHAnsi" w:hAnsiTheme="minorHAnsi" w:cstheme="minorHAnsi"/>
          <w:color w:val="auto"/>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0"/>
        <w:gridCol w:w="3395"/>
        <w:gridCol w:w="1894"/>
        <w:gridCol w:w="1617"/>
      </w:tblGrid>
      <w:tr w:rsidR="002421D4" w:rsidRPr="00FE7C20" w14:paraId="4237AC99" w14:textId="77777777" w:rsidTr="00C02849">
        <w:trPr>
          <w:cantSplit/>
          <w:trHeight w:hRule="exact" w:val="721"/>
        </w:trPr>
        <w:tc>
          <w:tcPr>
            <w:tcW w:w="1613" w:type="pct"/>
          </w:tcPr>
          <w:p w14:paraId="1767F720" w14:textId="77777777" w:rsidR="002421D4" w:rsidRPr="0082310B" w:rsidRDefault="002421D4" w:rsidP="004D1BAC">
            <w:pPr>
              <w:spacing w:after="92"/>
              <w:jc w:val="center"/>
              <w:rPr>
                <w:rFonts w:asciiTheme="majorHAnsi" w:hAnsiTheme="majorHAnsi" w:cstheme="majorHAnsi"/>
                <w:sz w:val="22"/>
              </w:rPr>
            </w:pPr>
            <w:r w:rsidRPr="0082310B">
              <w:rPr>
                <w:rFonts w:asciiTheme="majorHAnsi" w:hAnsiTheme="majorHAnsi" w:cstheme="majorHAnsi"/>
                <w:bCs/>
                <w:sz w:val="22"/>
              </w:rPr>
              <w:t>Name</w:t>
            </w:r>
          </w:p>
        </w:tc>
        <w:tc>
          <w:tcPr>
            <w:tcW w:w="1665" w:type="pct"/>
          </w:tcPr>
          <w:p w14:paraId="0A804558" w14:textId="77777777" w:rsidR="002421D4" w:rsidRPr="0082310B" w:rsidRDefault="002421D4" w:rsidP="004D1BAC">
            <w:pPr>
              <w:spacing w:after="92"/>
              <w:jc w:val="center"/>
              <w:rPr>
                <w:rFonts w:asciiTheme="majorHAnsi" w:hAnsiTheme="majorHAnsi" w:cstheme="majorHAnsi"/>
                <w:sz w:val="22"/>
              </w:rPr>
            </w:pPr>
            <w:r w:rsidRPr="0082310B">
              <w:rPr>
                <w:rFonts w:asciiTheme="majorHAnsi" w:hAnsiTheme="majorHAnsi" w:cstheme="majorHAnsi"/>
                <w:bCs/>
                <w:sz w:val="22"/>
              </w:rPr>
              <w:t>Position Titles</w:t>
            </w:r>
          </w:p>
        </w:tc>
        <w:tc>
          <w:tcPr>
            <w:tcW w:w="929" w:type="pct"/>
          </w:tcPr>
          <w:p w14:paraId="75F0F5B7" w14:textId="77777777" w:rsidR="002421D4" w:rsidRPr="0082310B" w:rsidRDefault="002421D4" w:rsidP="004D1BAC">
            <w:pPr>
              <w:spacing w:after="92"/>
              <w:jc w:val="center"/>
              <w:rPr>
                <w:rFonts w:asciiTheme="majorHAnsi" w:hAnsiTheme="majorHAnsi" w:cstheme="majorHAnsi"/>
                <w:sz w:val="22"/>
              </w:rPr>
            </w:pPr>
            <w:r w:rsidRPr="0082310B">
              <w:rPr>
                <w:rFonts w:asciiTheme="majorHAnsi" w:hAnsiTheme="majorHAnsi" w:cstheme="majorHAnsi"/>
                <w:bCs/>
                <w:sz w:val="22"/>
              </w:rPr>
              <w:t>Present at Entry Meeting</w:t>
            </w:r>
          </w:p>
        </w:tc>
        <w:tc>
          <w:tcPr>
            <w:tcW w:w="793" w:type="pct"/>
          </w:tcPr>
          <w:p w14:paraId="380F68E3" w14:textId="77777777" w:rsidR="002421D4" w:rsidRPr="0082310B" w:rsidRDefault="002421D4" w:rsidP="004D1BAC">
            <w:pPr>
              <w:spacing w:after="92"/>
              <w:jc w:val="center"/>
              <w:rPr>
                <w:rFonts w:asciiTheme="majorHAnsi" w:hAnsiTheme="majorHAnsi" w:cstheme="majorHAnsi"/>
                <w:sz w:val="22"/>
              </w:rPr>
            </w:pPr>
            <w:r w:rsidRPr="0082310B">
              <w:rPr>
                <w:rFonts w:asciiTheme="majorHAnsi" w:hAnsiTheme="majorHAnsi" w:cstheme="majorHAnsi"/>
                <w:bCs/>
                <w:sz w:val="22"/>
              </w:rPr>
              <w:t>Present at Exit Meeting</w:t>
            </w:r>
          </w:p>
        </w:tc>
      </w:tr>
      <w:tr w:rsidR="002421D4" w:rsidRPr="00FE7C20" w14:paraId="0FDA9140" w14:textId="77777777" w:rsidTr="001D5006">
        <w:trPr>
          <w:cantSplit/>
          <w:trHeight w:hRule="exact" w:val="420"/>
        </w:trPr>
        <w:tc>
          <w:tcPr>
            <w:tcW w:w="1613" w:type="pct"/>
          </w:tcPr>
          <w:p w14:paraId="6CE54524" w14:textId="77777777" w:rsidR="002421D4" w:rsidRPr="00FE7C20" w:rsidRDefault="002421D4" w:rsidP="007C6C8C">
            <w:pPr>
              <w:spacing w:after="92"/>
              <w:jc w:val="both"/>
              <w:rPr>
                <w:rFonts w:asciiTheme="majorHAnsi" w:hAnsiTheme="majorHAnsi" w:cstheme="majorHAnsi"/>
                <w:sz w:val="22"/>
              </w:rPr>
            </w:pPr>
          </w:p>
        </w:tc>
        <w:tc>
          <w:tcPr>
            <w:tcW w:w="1665" w:type="pct"/>
          </w:tcPr>
          <w:p w14:paraId="329A74EF" w14:textId="77777777" w:rsidR="002421D4" w:rsidRPr="00FE7C20" w:rsidRDefault="002421D4" w:rsidP="007C6C8C">
            <w:pPr>
              <w:spacing w:after="92"/>
              <w:jc w:val="both"/>
              <w:rPr>
                <w:rFonts w:asciiTheme="majorHAnsi" w:hAnsiTheme="majorHAnsi" w:cstheme="majorHAnsi"/>
                <w:sz w:val="22"/>
              </w:rPr>
            </w:pPr>
          </w:p>
        </w:tc>
        <w:tc>
          <w:tcPr>
            <w:tcW w:w="929" w:type="pct"/>
          </w:tcPr>
          <w:p w14:paraId="6A84BC3B" w14:textId="77777777" w:rsidR="002421D4" w:rsidRPr="00FE7C20" w:rsidRDefault="002421D4" w:rsidP="007C6C8C">
            <w:pPr>
              <w:spacing w:after="92"/>
              <w:jc w:val="both"/>
              <w:rPr>
                <w:rFonts w:asciiTheme="majorHAnsi" w:hAnsiTheme="majorHAnsi" w:cstheme="majorHAnsi"/>
                <w:sz w:val="22"/>
              </w:rPr>
            </w:pPr>
          </w:p>
        </w:tc>
        <w:tc>
          <w:tcPr>
            <w:tcW w:w="793" w:type="pct"/>
          </w:tcPr>
          <w:p w14:paraId="0136013F" w14:textId="77777777" w:rsidR="002421D4" w:rsidRPr="00FE7C20" w:rsidRDefault="002421D4" w:rsidP="007C6C8C">
            <w:pPr>
              <w:spacing w:after="92"/>
              <w:jc w:val="both"/>
              <w:rPr>
                <w:rFonts w:asciiTheme="majorHAnsi" w:hAnsiTheme="majorHAnsi" w:cstheme="majorHAnsi"/>
                <w:sz w:val="22"/>
              </w:rPr>
            </w:pPr>
          </w:p>
        </w:tc>
      </w:tr>
      <w:tr w:rsidR="002421D4" w:rsidRPr="00FE7C20" w14:paraId="71F0B856" w14:textId="77777777" w:rsidTr="001D5006">
        <w:trPr>
          <w:cantSplit/>
          <w:trHeight w:hRule="exact" w:val="420"/>
        </w:trPr>
        <w:tc>
          <w:tcPr>
            <w:tcW w:w="1613" w:type="pct"/>
          </w:tcPr>
          <w:p w14:paraId="3680D5EF" w14:textId="77777777" w:rsidR="002421D4" w:rsidRDefault="002421D4" w:rsidP="007C6C8C">
            <w:pPr>
              <w:spacing w:after="92"/>
              <w:jc w:val="both"/>
              <w:rPr>
                <w:rFonts w:asciiTheme="majorHAnsi" w:hAnsiTheme="majorHAnsi" w:cstheme="majorHAnsi"/>
                <w:sz w:val="22"/>
              </w:rPr>
            </w:pPr>
          </w:p>
          <w:p w14:paraId="0514317D" w14:textId="77777777" w:rsidR="00F20518" w:rsidRPr="00F20518" w:rsidRDefault="00F20518" w:rsidP="007C6C8C">
            <w:pPr>
              <w:jc w:val="both"/>
              <w:rPr>
                <w:rFonts w:asciiTheme="majorHAnsi" w:hAnsiTheme="majorHAnsi" w:cstheme="majorHAnsi"/>
                <w:sz w:val="22"/>
              </w:rPr>
            </w:pPr>
          </w:p>
          <w:p w14:paraId="4F03030A" w14:textId="079BF50A" w:rsidR="00F20518" w:rsidRPr="00F20518" w:rsidRDefault="00F20518" w:rsidP="007C6C8C">
            <w:pPr>
              <w:jc w:val="both"/>
              <w:rPr>
                <w:rFonts w:asciiTheme="majorHAnsi" w:hAnsiTheme="majorHAnsi" w:cstheme="majorHAnsi"/>
                <w:sz w:val="22"/>
              </w:rPr>
            </w:pPr>
          </w:p>
        </w:tc>
        <w:tc>
          <w:tcPr>
            <w:tcW w:w="1665" w:type="pct"/>
          </w:tcPr>
          <w:p w14:paraId="41988437" w14:textId="77777777" w:rsidR="002421D4" w:rsidRPr="00FE7C20" w:rsidRDefault="002421D4" w:rsidP="007C6C8C">
            <w:pPr>
              <w:spacing w:after="92"/>
              <w:jc w:val="both"/>
              <w:rPr>
                <w:rFonts w:asciiTheme="majorHAnsi" w:hAnsiTheme="majorHAnsi" w:cstheme="majorHAnsi"/>
                <w:sz w:val="22"/>
              </w:rPr>
            </w:pPr>
          </w:p>
        </w:tc>
        <w:tc>
          <w:tcPr>
            <w:tcW w:w="929" w:type="pct"/>
          </w:tcPr>
          <w:p w14:paraId="13151198" w14:textId="77777777" w:rsidR="002421D4" w:rsidRPr="00FE7C20" w:rsidRDefault="002421D4" w:rsidP="007C6C8C">
            <w:pPr>
              <w:spacing w:after="92"/>
              <w:jc w:val="both"/>
              <w:rPr>
                <w:rFonts w:asciiTheme="majorHAnsi" w:hAnsiTheme="majorHAnsi" w:cstheme="majorHAnsi"/>
                <w:sz w:val="22"/>
              </w:rPr>
            </w:pPr>
          </w:p>
        </w:tc>
        <w:tc>
          <w:tcPr>
            <w:tcW w:w="793" w:type="pct"/>
          </w:tcPr>
          <w:p w14:paraId="2A509F01" w14:textId="77777777" w:rsidR="002421D4" w:rsidRPr="00FE7C20" w:rsidRDefault="002421D4" w:rsidP="007C6C8C">
            <w:pPr>
              <w:spacing w:after="92"/>
              <w:jc w:val="both"/>
              <w:rPr>
                <w:rFonts w:asciiTheme="majorHAnsi" w:hAnsiTheme="majorHAnsi" w:cstheme="majorHAnsi"/>
                <w:sz w:val="22"/>
              </w:rPr>
            </w:pPr>
          </w:p>
        </w:tc>
      </w:tr>
      <w:tr w:rsidR="00DD391E" w:rsidRPr="00FE7C20" w14:paraId="6510C58E" w14:textId="77777777" w:rsidTr="001D5006">
        <w:trPr>
          <w:cantSplit/>
          <w:trHeight w:hRule="exact" w:val="420"/>
        </w:trPr>
        <w:tc>
          <w:tcPr>
            <w:tcW w:w="1613" w:type="pct"/>
          </w:tcPr>
          <w:p w14:paraId="0ECDDEA4" w14:textId="77777777" w:rsidR="00DD391E" w:rsidRDefault="00DD391E" w:rsidP="007C6C8C">
            <w:pPr>
              <w:spacing w:after="92"/>
              <w:jc w:val="both"/>
              <w:rPr>
                <w:rFonts w:asciiTheme="majorHAnsi" w:hAnsiTheme="majorHAnsi" w:cstheme="majorHAnsi"/>
                <w:sz w:val="22"/>
              </w:rPr>
            </w:pPr>
          </w:p>
        </w:tc>
        <w:tc>
          <w:tcPr>
            <w:tcW w:w="1665" w:type="pct"/>
          </w:tcPr>
          <w:p w14:paraId="0AE2E471" w14:textId="77777777" w:rsidR="00DD391E" w:rsidRPr="00FE7C20" w:rsidRDefault="00DD391E" w:rsidP="007C6C8C">
            <w:pPr>
              <w:spacing w:after="92"/>
              <w:jc w:val="both"/>
              <w:rPr>
                <w:rFonts w:asciiTheme="majorHAnsi" w:hAnsiTheme="majorHAnsi" w:cstheme="majorHAnsi"/>
                <w:sz w:val="22"/>
              </w:rPr>
            </w:pPr>
          </w:p>
        </w:tc>
        <w:tc>
          <w:tcPr>
            <w:tcW w:w="929" w:type="pct"/>
          </w:tcPr>
          <w:p w14:paraId="3D6272A1" w14:textId="77777777" w:rsidR="00DD391E" w:rsidRPr="00FE7C20" w:rsidRDefault="00DD391E" w:rsidP="007C6C8C">
            <w:pPr>
              <w:spacing w:after="92"/>
              <w:jc w:val="both"/>
              <w:rPr>
                <w:rFonts w:asciiTheme="majorHAnsi" w:hAnsiTheme="majorHAnsi" w:cstheme="majorHAnsi"/>
                <w:sz w:val="22"/>
              </w:rPr>
            </w:pPr>
          </w:p>
        </w:tc>
        <w:tc>
          <w:tcPr>
            <w:tcW w:w="793" w:type="pct"/>
          </w:tcPr>
          <w:p w14:paraId="04D47172" w14:textId="77777777" w:rsidR="00DD391E" w:rsidRPr="00FE7C20" w:rsidRDefault="00DD391E" w:rsidP="007C6C8C">
            <w:pPr>
              <w:spacing w:after="92"/>
              <w:jc w:val="both"/>
              <w:rPr>
                <w:rFonts w:asciiTheme="majorHAnsi" w:hAnsiTheme="majorHAnsi" w:cstheme="majorHAnsi"/>
                <w:sz w:val="22"/>
              </w:rPr>
            </w:pPr>
          </w:p>
        </w:tc>
      </w:tr>
    </w:tbl>
    <w:p w14:paraId="47CA1C31" w14:textId="77777777" w:rsidR="00DD391E" w:rsidRDefault="00DD391E" w:rsidP="007C6C8C">
      <w:pPr>
        <w:pStyle w:val="Heading1"/>
        <w:jc w:val="both"/>
        <w:rPr>
          <w:rFonts w:asciiTheme="minorHAnsi" w:hAnsiTheme="minorHAnsi" w:cstheme="minorHAnsi"/>
          <w:color w:val="auto"/>
        </w:rPr>
      </w:pPr>
    </w:p>
    <w:p w14:paraId="3ADCA651" w14:textId="4495F44E" w:rsidR="002421D4" w:rsidRPr="00163EE4" w:rsidRDefault="00E91D6A" w:rsidP="007C6C8C">
      <w:pPr>
        <w:pStyle w:val="Heading1"/>
        <w:jc w:val="both"/>
        <w:rPr>
          <w:rFonts w:asciiTheme="minorHAnsi" w:hAnsiTheme="minorHAnsi" w:cstheme="minorHAnsi"/>
        </w:rPr>
      </w:pPr>
      <w:r w:rsidRPr="00163EE4">
        <w:rPr>
          <w:rFonts w:asciiTheme="minorHAnsi" w:hAnsiTheme="minorHAnsi" w:cstheme="minorHAnsi"/>
          <w:color w:val="auto"/>
        </w:rPr>
        <w:t>NATURE</w:t>
      </w:r>
      <w:r w:rsidR="00411128">
        <w:rPr>
          <w:rFonts w:asciiTheme="minorHAnsi" w:hAnsiTheme="minorHAnsi" w:cstheme="minorHAnsi"/>
          <w:color w:val="auto"/>
        </w:rPr>
        <w:t>/OVERVIEW</w:t>
      </w:r>
      <w:r w:rsidRPr="00163EE4">
        <w:rPr>
          <w:rFonts w:asciiTheme="minorHAnsi" w:hAnsiTheme="minorHAnsi" w:cstheme="minorHAnsi"/>
          <w:color w:val="auto"/>
        </w:rPr>
        <w:t xml:space="preserve"> OF OPERATOR BUSINESS (SUMMARY)</w:t>
      </w:r>
    </w:p>
    <w:tbl>
      <w:tblPr>
        <w:tblStyle w:val="TableGrid"/>
        <w:tblW w:w="5000" w:type="pct"/>
        <w:tblLook w:val="01E0" w:firstRow="1" w:lastRow="1" w:firstColumn="1" w:lastColumn="1" w:noHBand="0" w:noVBand="0"/>
      </w:tblPr>
      <w:tblGrid>
        <w:gridCol w:w="10196"/>
      </w:tblGrid>
      <w:tr w:rsidR="00E53AC2" w:rsidRPr="00FE7C20" w14:paraId="1E61610F" w14:textId="77777777" w:rsidTr="00795A79">
        <w:trPr>
          <w:trHeight w:val="3594"/>
        </w:trPr>
        <w:tc>
          <w:tcPr>
            <w:tcW w:w="5000" w:type="pct"/>
          </w:tcPr>
          <w:p w14:paraId="121A058A" w14:textId="77777777" w:rsidR="00E53AC2" w:rsidRPr="00FE7C20" w:rsidRDefault="00E53AC2" w:rsidP="00EB0BCD">
            <w:pPr>
              <w:spacing w:before="23" w:after="23"/>
              <w:jc w:val="both"/>
              <w:rPr>
                <w:rFonts w:asciiTheme="majorHAnsi" w:hAnsiTheme="majorHAnsi" w:cstheme="majorHAnsi"/>
                <w:sz w:val="22"/>
              </w:rPr>
            </w:pPr>
          </w:p>
          <w:p w14:paraId="0B5346EB" w14:textId="3D0B21C4" w:rsidR="00E53AC2" w:rsidRDefault="00E53AC2" w:rsidP="0019499A">
            <w:pPr>
              <w:spacing w:before="23" w:after="23"/>
              <w:jc w:val="both"/>
              <w:rPr>
                <w:rFonts w:asciiTheme="majorHAnsi" w:hAnsiTheme="majorHAnsi" w:cstheme="majorHAnsi"/>
                <w:sz w:val="22"/>
              </w:rPr>
            </w:pPr>
          </w:p>
          <w:p w14:paraId="6F1B36F0" w14:textId="7EB37C65" w:rsidR="00221EC1" w:rsidRDefault="00221EC1" w:rsidP="001F7673">
            <w:pPr>
              <w:spacing w:before="23" w:after="23"/>
              <w:jc w:val="both"/>
              <w:rPr>
                <w:rFonts w:asciiTheme="majorHAnsi" w:hAnsiTheme="majorHAnsi" w:cstheme="majorHAnsi"/>
                <w:sz w:val="22"/>
              </w:rPr>
            </w:pPr>
          </w:p>
          <w:p w14:paraId="46B8399C" w14:textId="77777777" w:rsidR="00221EC1" w:rsidRPr="00FE7C20" w:rsidRDefault="00221EC1" w:rsidP="0029710F">
            <w:pPr>
              <w:spacing w:before="23" w:after="23"/>
              <w:jc w:val="both"/>
              <w:rPr>
                <w:rFonts w:asciiTheme="majorHAnsi" w:hAnsiTheme="majorHAnsi" w:cstheme="majorHAnsi"/>
                <w:sz w:val="22"/>
              </w:rPr>
            </w:pPr>
          </w:p>
          <w:p w14:paraId="14D4594D" w14:textId="77777777" w:rsidR="00E53AC2" w:rsidRPr="00FE7C20" w:rsidRDefault="00E53AC2" w:rsidP="0029710F">
            <w:pPr>
              <w:spacing w:before="23" w:after="23"/>
              <w:jc w:val="both"/>
              <w:rPr>
                <w:rFonts w:asciiTheme="majorHAnsi" w:hAnsiTheme="majorHAnsi" w:cstheme="majorHAnsi"/>
                <w:sz w:val="22"/>
              </w:rPr>
            </w:pPr>
          </w:p>
          <w:p w14:paraId="31728DBB" w14:textId="77777777" w:rsidR="00E53AC2" w:rsidRPr="00FE7C20" w:rsidRDefault="00E53AC2" w:rsidP="0029710F">
            <w:pPr>
              <w:spacing w:before="23" w:after="23"/>
              <w:jc w:val="both"/>
              <w:rPr>
                <w:rFonts w:asciiTheme="majorHAnsi" w:hAnsiTheme="majorHAnsi" w:cstheme="majorHAnsi"/>
                <w:sz w:val="22"/>
              </w:rPr>
            </w:pPr>
          </w:p>
          <w:p w14:paraId="12B3FF9A" w14:textId="77777777" w:rsidR="00E53AC2" w:rsidRPr="00FE7C20" w:rsidRDefault="00E53AC2" w:rsidP="0029710F">
            <w:pPr>
              <w:spacing w:before="23" w:after="23"/>
              <w:jc w:val="both"/>
              <w:rPr>
                <w:rFonts w:asciiTheme="majorHAnsi" w:hAnsiTheme="majorHAnsi" w:cstheme="majorHAnsi"/>
                <w:sz w:val="22"/>
              </w:rPr>
            </w:pPr>
          </w:p>
        </w:tc>
      </w:tr>
    </w:tbl>
    <w:p w14:paraId="18D53313" w14:textId="7E422241" w:rsidR="00E53AC2" w:rsidRDefault="00E53AC2" w:rsidP="007C6C8C">
      <w:pPr>
        <w:spacing w:after="0"/>
        <w:jc w:val="both"/>
        <w:rPr>
          <w:rFonts w:asciiTheme="majorHAnsi" w:hAnsiTheme="majorHAnsi" w:cstheme="majorHAnsi"/>
          <w:sz w:val="22"/>
        </w:rPr>
      </w:pPr>
    </w:p>
    <w:p w14:paraId="4E2DE381" w14:textId="77777777" w:rsidR="00B63703" w:rsidRDefault="00B63703" w:rsidP="007C6C8C">
      <w:pPr>
        <w:spacing w:after="0"/>
        <w:jc w:val="both"/>
        <w:rPr>
          <w:rFonts w:asciiTheme="majorHAnsi" w:hAnsiTheme="majorHAnsi" w:cstheme="majorHAnsi"/>
          <w:sz w:val="22"/>
        </w:rPr>
      </w:pPr>
    </w:p>
    <w:p w14:paraId="43E69155" w14:textId="7FB25E75" w:rsidR="00E91D6A" w:rsidRPr="00163EE4" w:rsidRDefault="00E91D6A" w:rsidP="007C6C8C">
      <w:pPr>
        <w:pStyle w:val="Heading1"/>
        <w:jc w:val="both"/>
        <w:rPr>
          <w:rFonts w:asciiTheme="minorHAnsi" w:hAnsiTheme="minorHAnsi" w:cstheme="minorHAnsi"/>
        </w:rPr>
      </w:pPr>
      <w:r w:rsidRPr="00163EE4">
        <w:rPr>
          <w:rFonts w:asciiTheme="minorHAnsi" w:hAnsiTheme="minorHAnsi" w:cstheme="minorHAnsi"/>
          <w:color w:val="auto"/>
        </w:rPr>
        <w:t>SUB-CONTRACTOR INFORMATION – WORKING UNDER THEIR OWN ACCREDITATION</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8770"/>
        <w:gridCol w:w="1420"/>
      </w:tblGrid>
      <w:tr w:rsidR="00E53AC2" w:rsidRPr="00FE7C20" w14:paraId="0AC8597D" w14:textId="77777777" w:rsidTr="001D5006">
        <w:trPr>
          <w:cantSplit/>
          <w:trHeight w:val="382"/>
        </w:trPr>
        <w:tc>
          <w:tcPr>
            <w:tcW w:w="4303" w:type="pct"/>
            <w:shd w:val="clear" w:color="auto" w:fill="auto"/>
          </w:tcPr>
          <w:p w14:paraId="06A47BC0" w14:textId="77777777" w:rsidR="00E53AC2" w:rsidRPr="00FE7C20" w:rsidRDefault="00E53AC2" w:rsidP="007C6C8C">
            <w:pPr>
              <w:spacing w:before="23" w:after="23"/>
              <w:jc w:val="both"/>
              <w:rPr>
                <w:rFonts w:asciiTheme="majorHAnsi" w:hAnsiTheme="majorHAnsi" w:cstheme="majorHAnsi"/>
                <w:bCs/>
                <w:sz w:val="22"/>
              </w:rPr>
            </w:pPr>
            <w:r w:rsidRPr="00FE7C20">
              <w:rPr>
                <w:rFonts w:asciiTheme="majorHAnsi" w:hAnsiTheme="majorHAnsi" w:cstheme="majorHAnsi"/>
                <w:bCs/>
                <w:sz w:val="22"/>
              </w:rPr>
              <w:t>Does the operator utilise Sub-Contractors working under their own WAHVA?</w:t>
            </w:r>
          </w:p>
        </w:tc>
        <w:tc>
          <w:tcPr>
            <w:tcW w:w="697" w:type="pct"/>
            <w:shd w:val="clear" w:color="auto" w:fill="auto"/>
          </w:tcPr>
          <w:p w14:paraId="6F2C1FAE" w14:textId="77777777" w:rsidR="00E53AC2" w:rsidRPr="00FE7C20" w:rsidRDefault="00E53AC2" w:rsidP="007C6C8C">
            <w:pPr>
              <w:spacing w:before="23" w:after="23"/>
              <w:jc w:val="both"/>
              <w:rPr>
                <w:rFonts w:asciiTheme="majorHAnsi" w:hAnsiTheme="majorHAnsi" w:cstheme="majorHAnsi"/>
                <w:bCs/>
                <w:sz w:val="22"/>
              </w:rPr>
            </w:pPr>
          </w:p>
        </w:tc>
      </w:tr>
      <w:tr w:rsidR="00DD391E" w:rsidRPr="00FE7C20" w14:paraId="0D36276C" w14:textId="77777777" w:rsidTr="001D5006">
        <w:trPr>
          <w:cantSplit/>
          <w:trHeight w:val="382"/>
        </w:trPr>
        <w:tc>
          <w:tcPr>
            <w:tcW w:w="4303" w:type="pct"/>
            <w:shd w:val="clear" w:color="auto" w:fill="auto"/>
          </w:tcPr>
          <w:p w14:paraId="1854501F" w14:textId="2EFFD42C" w:rsidR="00DD391E" w:rsidRPr="00FE7C20" w:rsidRDefault="00DD391E" w:rsidP="007C6C8C">
            <w:pPr>
              <w:spacing w:before="23" w:after="23"/>
              <w:jc w:val="both"/>
              <w:rPr>
                <w:rFonts w:asciiTheme="majorHAnsi" w:hAnsiTheme="majorHAnsi" w:cstheme="majorHAnsi"/>
                <w:bCs/>
                <w:sz w:val="22"/>
              </w:rPr>
            </w:pPr>
            <w:r w:rsidRPr="00FE7C20">
              <w:rPr>
                <w:rFonts w:asciiTheme="majorHAnsi" w:hAnsiTheme="majorHAnsi" w:cstheme="majorHAnsi"/>
                <w:bCs/>
                <w:sz w:val="22"/>
              </w:rPr>
              <w:t xml:space="preserve">If </w:t>
            </w:r>
            <w:proofErr w:type="gramStart"/>
            <w:r w:rsidRPr="00FE7C20">
              <w:rPr>
                <w:rFonts w:asciiTheme="majorHAnsi" w:hAnsiTheme="majorHAnsi" w:cstheme="majorHAnsi"/>
                <w:bCs/>
                <w:sz w:val="22"/>
              </w:rPr>
              <w:t>Yes</w:t>
            </w:r>
            <w:proofErr w:type="gramEnd"/>
            <w:r w:rsidRPr="00FE7C20">
              <w:rPr>
                <w:rFonts w:asciiTheme="majorHAnsi" w:hAnsiTheme="majorHAnsi" w:cstheme="majorHAnsi"/>
                <w:bCs/>
                <w:sz w:val="22"/>
              </w:rPr>
              <w:t>, is current evidence available to support this?</w:t>
            </w:r>
          </w:p>
        </w:tc>
        <w:tc>
          <w:tcPr>
            <w:tcW w:w="697" w:type="pct"/>
            <w:shd w:val="clear" w:color="auto" w:fill="auto"/>
          </w:tcPr>
          <w:p w14:paraId="75926B95" w14:textId="77777777" w:rsidR="00DD391E" w:rsidRPr="00FE7C20" w:rsidRDefault="00DD391E" w:rsidP="007C6C8C">
            <w:pPr>
              <w:spacing w:before="23" w:after="23"/>
              <w:jc w:val="both"/>
              <w:rPr>
                <w:rFonts w:asciiTheme="majorHAnsi" w:hAnsiTheme="majorHAnsi" w:cstheme="majorHAnsi"/>
                <w:bCs/>
                <w:sz w:val="22"/>
              </w:rPr>
            </w:pPr>
          </w:p>
        </w:tc>
      </w:tr>
      <w:tr w:rsidR="006070A6" w:rsidRPr="00FE7C20" w14:paraId="4A5C974D" w14:textId="77777777" w:rsidTr="001D5006">
        <w:trPr>
          <w:cantSplit/>
          <w:trHeight w:val="382"/>
        </w:trPr>
        <w:tc>
          <w:tcPr>
            <w:tcW w:w="4303" w:type="pct"/>
            <w:shd w:val="clear" w:color="auto" w:fill="auto"/>
          </w:tcPr>
          <w:p w14:paraId="62339CAB" w14:textId="36234CFD" w:rsidR="006070A6" w:rsidRPr="00FE7C20" w:rsidRDefault="006070A6" w:rsidP="007C6C8C">
            <w:pPr>
              <w:spacing w:before="23" w:after="23"/>
              <w:jc w:val="both"/>
              <w:rPr>
                <w:rFonts w:asciiTheme="majorHAnsi" w:hAnsiTheme="majorHAnsi" w:cstheme="majorHAnsi"/>
                <w:bCs/>
                <w:sz w:val="22"/>
              </w:rPr>
            </w:pPr>
            <w:r>
              <w:rPr>
                <w:rFonts w:asciiTheme="majorHAnsi" w:hAnsiTheme="majorHAnsi" w:cstheme="majorHAnsi"/>
                <w:bCs/>
                <w:sz w:val="22"/>
              </w:rPr>
              <w:t>Does the operator utilise Sub-Contractors that work under this Operator’s WAHVA?</w:t>
            </w:r>
          </w:p>
        </w:tc>
        <w:tc>
          <w:tcPr>
            <w:tcW w:w="697" w:type="pct"/>
            <w:shd w:val="clear" w:color="auto" w:fill="auto"/>
          </w:tcPr>
          <w:p w14:paraId="710E3D8F" w14:textId="77777777" w:rsidR="006070A6" w:rsidRPr="00FE7C20" w:rsidRDefault="006070A6" w:rsidP="007C6C8C">
            <w:pPr>
              <w:spacing w:before="23" w:after="23"/>
              <w:jc w:val="both"/>
              <w:rPr>
                <w:rFonts w:asciiTheme="majorHAnsi" w:hAnsiTheme="majorHAnsi" w:cstheme="majorHAnsi"/>
                <w:bCs/>
                <w:sz w:val="22"/>
              </w:rPr>
            </w:pPr>
          </w:p>
        </w:tc>
      </w:tr>
      <w:tr w:rsidR="00E53AC2" w:rsidRPr="00FE7C20" w14:paraId="483093FC" w14:textId="77777777" w:rsidTr="001D5006">
        <w:trPr>
          <w:cantSplit/>
        </w:trPr>
        <w:tc>
          <w:tcPr>
            <w:tcW w:w="4303" w:type="pct"/>
            <w:shd w:val="clear" w:color="auto" w:fill="auto"/>
          </w:tcPr>
          <w:p w14:paraId="431DCCE1" w14:textId="77777777" w:rsidR="00E53AC2" w:rsidRPr="00FE7C20" w:rsidRDefault="00E53AC2" w:rsidP="007C6C8C">
            <w:pPr>
              <w:spacing w:before="23" w:after="23"/>
              <w:jc w:val="both"/>
              <w:rPr>
                <w:rFonts w:asciiTheme="majorHAnsi" w:hAnsiTheme="majorHAnsi" w:cstheme="majorHAnsi"/>
                <w:bCs/>
                <w:sz w:val="22"/>
              </w:rPr>
            </w:pPr>
            <w:r w:rsidRPr="00FE7C20">
              <w:rPr>
                <w:rFonts w:asciiTheme="majorHAnsi" w:hAnsiTheme="majorHAnsi" w:cstheme="majorHAnsi"/>
                <w:bCs/>
                <w:sz w:val="22"/>
              </w:rPr>
              <w:t xml:space="preserve">If </w:t>
            </w:r>
            <w:proofErr w:type="gramStart"/>
            <w:r w:rsidRPr="00FE7C20">
              <w:rPr>
                <w:rFonts w:asciiTheme="majorHAnsi" w:hAnsiTheme="majorHAnsi" w:cstheme="majorHAnsi"/>
                <w:bCs/>
                <w:sz w:val="22"/>
              </w:rPr>
              <w:t>Yes</w:t>
            </w:r>
            <w:proofErr w:type="gramEnd"/>
            <w:r w:rsidRPr="00FE7C20">
              <w:rPr>
                <w:rFonts w:asciiTheme="majorHAnsi" w:hAnsiTheme="majorHAnsi" w:cstheme="majorHAnsi"/>
                <w:bCs/>
                <w:sz w:val="22"/>
              </w:rPr>
              <w:t>, is current evidence available to support this?</w:t>
            </w:r>
          </w:p>
        </w:tc>
        <w:tc>
          <w:tcPr>
            <w:tcW w:w="697" w:type="pct"/>
            <w:shd w:val="clear" w:color="auto" w:fill="auto"/>
          </w:tcPr>
          <w:p w14:paraId="69499D9E" w14:textId="77777777" w:rsidR="00E53AC2" w:rsidRPr="00FE7C20" w:rsidRDefault="00E53AC2" w:rsidP="007C6C8C">
            <w:pPr>
              <w:spacing w:before="23" w:after="23"/>
              <w:jc w:val="both"/>
              <w:rPr>
                <w:rFonts w:asciiTheme="majorHAnsi" w:hAnsiTheme="majorHAnsi" w:cstheme="majorHAnsi"/>
                <w:bCs/>
                <w:sz w:val="22"/>
              </w:rPr>
            </w:pPr>
          </w:p>
        </w:tc>
      </w:tr>
    </w:tbl>
    <w:p w14:paraId="4518CCFE" w14:textId="77777777" w:rsidR="00E91D6A" w:rsidRDefault="00E91D6A" w:rsidP="007C6C8C">
      <w:pPr>
        <w:spacing w:after="0"/>
        <w:jc w:val="both"/>
        <w:rPr>
          <w:rFonts w:asciiTheme="majorHAnsi" w:hAnsiTheme="majorHAnsi" w:cstheme="majorHAnsi"/>
          <w:b/>
          <w:color w:val="C00000"/>
          <w:sz w:val="22"/>
        </w:rPr>
      </w:pPr>
    </w:p>
    <w:p w14:paraId="21FF2BFA" w14:textId="3896EEA5" w:rsidR="00E91D6A" w:rsidRPr="00163EE4" w:rsidRDefault="00E91D6A" w:rsidP="007C6C8C">
      <w:pPr>
        <w:pStyle w:val="Heading1"/>
        <w:jc w:val="both"/>
        <w:rPr>
          <w:rFonts w:asciiTheme="minorHAnsi" w:hAnsiTheme="minorHAnsi" w:cstheme="minorHAnsi"/>
        </w:rPr>
      </w:pPr>
      <w:r w:rsidRPr="00163EE4">
        <w:rPr>
          <w:rFonts w:asciiTheme="minorHAnsi" w:hAnsiTheme="minorHAnsi" w:cstheme="minorHAnsi"/>
          <w:color w:val="auto"/>
        </w:rPr>
        <w:t xml:space="preserve">ACCREDITATION VEHICLE SUMMARY </w:t>
      </w:r>
      <w:r w:rsidR="00941EF9">
        <w:rPr>
          <w:rFonts w:asciiTheme="minorHAnsi" w:hAnsiTheme="minorHAnsi" w:cstheme="minorHAnsi"/>
          <w:color w:val="auto"/>
        </w:rPr>
        <w:t xml:space="preserve">– Complete list from last audit date </w:t>
      </w:r>
      <w:r w:rsidRPr="00163EE4">
        <w:rPr>
          <w:rFonts w:asciiTheme="minorHAnsi" w:hAnsiTheme="minorHAnsi" w:cstheme="minorHAnsi"/>
          <w:color w:val="auto"/>
        </w:rPr>
        <w:t>(Attach copy of fleet register)</w:t>
      </w:r>
    </w:p>
    <w:tbl>
      <w:tblPr>
        <w:tblStyle w:val="TableGrid"/>
        <w:tblW w:w="5000" w:type="pct"/>
        <w:tblLook w:val="01E0" w:firstRow="1" w:lastRow="1" w:firstColumn="1" w:lastColumn="1" w:noHBand="0" w:noVBand="0"/>
      </w:tblPr>
      <w:tblGrid>
        <w:gridCol w:w="3256"/>
        <w:gridCol w:w="708"/>
        <w:gridCol w:w="2268"/>
        <w:gridCol w:w="710"/>
        <w:gridCol w:w="2410"/>
        <w:gridCol w:w="844"/>
      </w:tblGrid>
      <w:tr w:rsidR="00A31BE1" w:rsidRPr="00FE7C20" w14:paraId="78B7BD29" w14:textId="77777777" w:rsidTr="00E66B09">
        <w:trPr>
          <w:trHeight w:hRule="exact" w:val="324"/>
        </w:trPr>
        <w:tc>
          <w:tcPr>
            <w:tcW w:w="1597" w:type="pct"/>
            <w:vAlign w:val="center"/>
          </w:tcPr>
          <w:p w14:paraId="438CABF3" w14:textId="015E8FA9" w:rsidR="00A31BE1" w:rsidRPr="00FE7C20" w:rsidRDefault="002170D7" w:rsidP="007C6C8C">
            <w:pPr>
              <w:spacing w:before="23" w:after="23"/>
              <w:jc w:val="both"/>
              <w:rPr>
                <w:rFonts w:asciiTheme="majorHAnsi" w:hAnsiTheme="majorHAnsi" w:cstheme="majorHAnsi"/>
                <w:sz w:val="22"/>
              </w:rPr>
            </w:pPr>
            <w:r>
              <w:rPr>
                <w:rFonts w:asciiTheme="majorHAnsi" w:hAnsiTheme="majorHAnsi" w:cstheme="majorHAnsi"/>
                <w:sz w:val="22"/>
              </w:rPr>
              <w:t>No.</w:t>
            </w:r>
            <w:r w:rsidR="00A31BE1" w:rsidRPr="00FE7C20">
              <w:rPr>
                <w:rFonts w:asciiTheme="majorHAnsi" w:hAnsiTheme="majorHAnsi" w:cstheme="majorHAnsi"/>
                <w:sz w:val="22"/>
              </w:rPr>
              <w:t xml:space="preserve"> of </w:t>
            </w:r>
            <w:r w:rsidR="000C52BB">
              <w:rPr>
                <w:rFonts w:asciiTheme="majorHAnsi" w:hAnsiTheme="majorHAnsi" w:cstheme="majorHAnsi"/>
                <w:sz w:val="22"/>
              </w:rPr>
              <w:t>P</w:t>
            </w:r>
            <w:r w:rsidR="00A31BE1" w:rsidRPr="00FE7C20">
              <w:rPr>
                <w:rFonts w:asciiTheme="majorHAnsi" w:hAnsiTheme="majorHAnsi" w:cstheme="majorHAnsi"/>
                <w:sz w:val="22"/>
              </w:rPr>
              <w:t xml:space="preserve">owered </w:t>
            </w:r>
            <w:r w:rsidR="000C52BB">
              <w:rPr>
                <w:rFonts w:asciiTheme="majorHAnsi" w:hAnsiTheme="majorHAnsi" w:cstheme="majorHAnsi"/>
                <w:sz w:val="22"/>
              </w:rPr>
              <w:t>V</w:t>
            </w:r>
            <w:r w:rsidR="00A31BE1" w:rsidRPr="00FE7C20">
              <w:rPr>
                <w:rFonts w:asciiTheme="majorHAnsi" w:hAnsiTheme="majorHAnsi" w:cstheme="majorHAnsi"/>
                <w:sz w:val="22"/>
              </w:rPr>
              <w:t>ehicles</w:t>
            </w:r>
          </w:p>
        </w:tc>
        <w:tc>
          <w:tcPr>
            <w:tcW w:w="347" w:type="pct"/>
            <w:vAlign w:val="center"/>
          </w:tcPr>
          <w:p w14:paraId="06AD5ACE" w14:textId="77777777" w:rsidR="00A31BE1" w:rsidRPr="00FE7C20" w:rsidRDefault="00A31BE1" w:rsidP="007C6C8C">
            <w:pPr>
              <w:spacing w:before="23" w:after="23"/>
              <w:jc w:val="both"/>
              <w:rPr>
                <w:rFonts w:asciiTheme="majorHAnsi" w:hAnsiTheme="majorHAnsi" w:cstheme="majorHAnsi"/>
                <w:sz w:val="22"/>
              </w:rPr>
            </w:pPr>
          </w:p>
        </w:tc>
        <w:tc>
          <w:tcPr>
            <w:tcW w:w="1112" w:type="pct"/>
            <w:vAlign w:val="center"/>
          </w:tcPr>
          <w:p w14:paraId="438135ED" w14:textId="77777777" w:rsidR="00A31BE1" w:rsidRPr="00FE7C20" w:rsidRDefault="00A31BE1" w:rsidP="007C6C8C">
            <w:pPr>
              <w:spacing w:before="23" w:after="23"/>
              <w:ind w:hanging="67"/>
              <w:jc w:val="both"/>
              <w:rPr>
                <w:rFonts w:asciiTheme="majorHAnsi" w:hAnsiTheme="majorHAnsi" w:cstheme="majorHAnsi"/>
                <w:sz w:val="22"/>
              </w:rPr>
            </w:pPr>
            <w:r>
              <w:rPr>
                <w:rFonts w:asciiTheme="majorHAnsi" w:hAnsiTheme="majorHAnsi" w:cstheme="majorHAnsi"/>
                <w:sz w:val="22"/>
              </w:rPr>
              <w:t xml:space="preserve"> </w:t>
            </w:r>
            <w:r w:rsidR="002170D7">
              <w:rPr>
                <w:rFonts w:asciiTheme="majorHAnsi" w:hAnsiTheme="majorHAnsi" w:cstheme="majorHAnsi"/>
                <w:sz w:val="22"/>
              </w:rPr>
              <w:t xml:space="preserve">No. of </w:t>
            </w:r>
            <w:r>
              <w:rPr>
                <w:rFonts w:asciiTheme="majorHAnsi" w:hAnsiTheme="majorHAnsi" w:cstheme="majorHAnsi"/>
                <w:sz w:val="22"/>
              </w:rPr>
              <w:t>Dollies</w:t>
            </w:r>
          </w:p>
        </w:tc>
        <w:tc>
          <w:tcPr>
            <w:tcW w:w="348" w:type="pct"/>
            <w:vAlign w:val="center"/>
          </w:tcPr>
          <w:p w14:paraId="4EFE9B90" w14:textId="77777777" w:rsidR="00A31BE1" w:rsidRPr="00FE7C20" w:rsidRDefault="00A31BE1" w:rsidP="007C6C8C">
            <w:pPr>
              <w:spacing w:before="23" w:after="23"/>
              <w:ind w:hanging="67"/>
              <w:jc w:val="both"/>
              <w:rPr>
                <w:rFonts w:asciiTheme="majorHAnsi" w:hAnsiTheme="majorHAnsi" w:cstheme="majorHAnsi"/>
                <w:sz w:val="22"/>
              </w:rPr>
            </w:pPr>
          </w:p>
        </w:tc>
        <w:tc>
          <w:tcPr>
            <w:tcW w:w="1182" w:type="pct"/>
            <w:vAlign w:val="center"/>
          </w:tcPr>
          <w:p w14:paraId="18A2D4AF" w14:textId="2EA2C97B" w:rsidR="00A31BE1" w:rsidRPr="00FE7C20" w:rsidRDefault="002170D7" w:rsidP="007C6C8C">
            <w:pPr>
              <w:spacing w:before="23" w:after="23"/>
              <w:jc w:val="both"/>
              <w:rPr>
                <w:rFonts w:asciiTheme="majorHAnsi" w:hAnsiTheme="majorHAnsi" w:cstheme="majorHAnsi"/>
                <w:sz w:val="22"/>
              </w:rPr>
            </w:pPr>
            <w:r>
              <w:rPr>
                <w:rFonts w:asciiTheme="majorHAnsi" w:hAnsiTheme="majorHAnsi" w:cstheme="majorHAnsi"/>
                <w:sz w:val="22"/>
              </w:rPr>
              <w:t xml:space="preserve">No. of </w:t>
            </w:r>
            <w:r w:rsidR="000C52BB">
              <w:rPr>
                <w:rFonts w:asciiTheme="majorHAnsi" w:hAnsiTheme="majorHAnsi" w:cstheme="majorHAnsi"/>
                <w:sz w:val="22"/>
              </w:rPr>
              <w:t>T</w:t>
            </w:r>
            <w:r>
              <w:rPr>
                <w:rFonts w:asciiTheme="majorHAnsi" w:hAnsiTheme="majorHAnsi" w:cstheme="majorHAnsi"/>
                <w:sz w:val="22"/>
              </w:rPr>
              <w:t>railers</w:t>
            </w:r>
          </w:p>
        </w:tc>
        <w:tc>
          <w:tcPr>
            <w:tcW w:w="414" w:type="pct"/>
            <w:vAlign w:val="center"/>
          </w:tcPr>
          <w:p w14:paraId="39C5EA3B" w14:textId="77777777" w:rsidR="00A31BE1" w:rsidRPr="00FE7C20" w:rsidRDefault="00A31BE1" w:rsidP="007C6C8C">
            <w:pPr>
              <w:spacing w:before="23" w:after="23"/>
              <w:jc w:val="both"/>
              <w:rPr>
                <w:rFonts w:asciiTheme="majorHAnsi" w:hAnsiTheme="majorHAnsi" w:cstheme="majorHAnsi"/>
                <w:sz w:val="22"/>
              </w:rPr>
            </w:pPr>
          </w:p>
        </w:tc>
      </w:tr>
      <w:tr w:rsidR="00E66B09" w:rsidRPr="00FE7C20" w14:paraId="563BA562" w14:textId="77777777" w:rsidTr="00E66B09">
        <w:trPr>
          <w:trHeight w:hRule="exact" w:val="566"/>
        </w:trPr>
        <w:tc>
          <w:tcPr>
            <w:tcW w:w="1597" w:type="pct"/>
            <w:vAlign w:val="center"/>
          </w:tcPr>
          <w:p w14:paraId="15E7A26E" w14:textId="1C151C9E" w:rsidR="00E66B09" w:rsidRDefault="00E66B09" w:rsidP="007C6C8C">
            <w:pPr>
              <w:spacing w:before="23" w:after="23"/>
              <w:jc w:val="both"/>
              <w:rPr>
                <w:rFonts w:asciiTheme="majorHAnsi" w:hAnsiTheme="majorHAnsi" w:cstheme="majorHAnsi"/>
                <w:sz w:val="22"/>
              </w:rPr>
            </w:pPr>
            <w:r>
              <w:rPr>
                <w:rFonts w:asciiTheme="majorHAnsi" w:hAnsiTheme="majorHAnsi" w:cstheme="majorHAnsi"/>
                <w:sz w:val="22"/>
              </w:rPr>
              <w:t>No.</w:t>
            </w:r>
            <w:r w:rsidRPr="00FE7C20">
              <w:rPr>
                <w:rFonts w:asciiTheme="majorHAnsi" w:hAnsiTheme="majorHAnsi" w:cstheme="majorHAnsi"/>
                <w:sz w:val="22"/>
              </w:rPr>
              <w:t xml:space="preserve"> of </w:t>
            </w:r>
            <w:r>
              <w:rPr>
                <w:rFonts w:asciiTheme="majorHAnsi" w:hAnsiTheme="majorHAnsi" w:cstheme="majorHAnsi"/>
                <w:sz w:val="22"/>
              </w:rPr>
              <w:t>P</w:t>
            </w:r>
            <w:r w:rsidRPr="00FE7C20">
              <w:rPr>
                <w:rFonts w:asciiTheme="majorHAnsi" w:hAnsiTheme="majorHAnsi" w:cstheme="majorHAnsi"/>
                <w:sz w:val="22"/>
              </w:rPr>
              <w:t xml:space="preserve">owered </w:t>
            </w:r>
            <w:r>
              <w:rPr>
                <w:rFonts w:asciiTheme="majorHAnsi" w:hAnsiTheme="majorHAnsi" w:cstheme="majorHAnsi"/>
                <w:sz w:val="22"/>
              </w:rPr>
              <w:t>V</w:t>
            </w:r>
            <w:r w:rsidRPr="00FE7C20">
              <w:rPr>
                <w:rFonts w:asciiTheme="majorHAnsi" w:hAnsiTheme="majorHAnsi" w:cstheme="majorHAnsi"/>
                <w:sz w:val="22"/>
              </w:rPr>
              <w:t>ehicles</w:t>
            </w:r>
            <w:r>
              <w:rPr>
                <w:rFonts w:asciiTheme="majorHAnsi" w:hAnsiTheme="majorHAnsi" w:cstheme="majorHAnsi"/>
                <w:sz w:val="22"/>
              </w:rPr>
              <w:t xml:space="preserve"> Sampled</w:t>
            </w:r>
          </w:p>
        </w:tc>
        <w:tc>
          <w:tcPr>
            <w:tcW w:w="347" w:type="pct"/>
            <w:vAlign w:val="center"/>
          </w:tcPr>
          <w:p w14:paraId="724F1E90" w14:textId="77777777" w:rsidR="00E66B09" w:rsidRPr="00FE7C20" w:rsidRDefault="00E66B09" w:rsidP="007C6C8C">
            <w:pPr>
              <w:spacing w:before="23" w:after="23"/>
              <w:jc w:val="both"/>
              <w:rPr>
                <w:rFonts w:asciiTheme="majorHAnsi" w:hAnsiTheme="majorHAnsi" w:cstheme="majorHAnsi"/>
                <w:sz w:val="22"/>
              </w:rPr>
            </w:pPr>
          </w:p>
        </w:tc>
        <w:tc>
          <w:tcPr>
            <w:tcW w:w="1112" w:type="pct"/>
            <w:vAlign w:val="center"/>
          </w:tcPr>
          <w:p w14:paraId="60547AE3" w14:textId="08E626CF" w:rsidR="00E66B09" w:rsidRDefault="00E66B09" w:rsidP="007C6C8C">
            <w:pPr>
              <w:spacing w:before="23" w:after="23"/>
              <w:ind w:hanging="67"/>
              <w:jc w:val="both"/>
              <w:rPr>
                <w:rFonts w:asciiTheme="majorHAnsi" w:hAnsiTheme="majorHAnsi" w:cstheme="majorHAnsi"/>
                <w:sz w:val="22"/>
              </w:rPr>
            </w:pPr>
            <w:r>
              <w:rPr>
                <w:rFonts w:asciiTheme="majorHAnsi" w:hAnsiTheme="majorHAnsi" w:cstheme="majorHAnsi"/>
                <w:sz w:val="22"/>
              </w:rPr>
              <w:t>No. of Dollies Sampled</w:t>
            </w:r>
          </w:p>
        </w:tc>
        <w:tc>
          <w:tcPr>
            <w:tcW w:w="348" w:type="pct"/>
            <w:vAlign w:val="center"/>
          </w:tcPr>
          <w:p w14:paraId="23FB4AFB" w14:textId="77777777" w:rsidR="00E66B09" w:rsidRPr="00FE7C20" w:rsidRDefault="00E66B09" w:rsidP="007C6C8C">
            <w:pPr>
              <w:spacing w:before="23" w:after="23"/>
              <w:ind w:hanging="67"/>
              <w:jc w:val="both"/>
              <w:rPr>
                <w:rFonts w:asciiTheme="majorHAnsi" w:hAnsiTheme="majorHAnsi" w:cstheme="majorHAnsi"/>
                <w:sz w:val="22"/>
              </w:rPr>
            </w:pPr>
          </w:p>
        </w:tc>
        <w:tc>
          <w:tcPr>
            <w:tcW w:w="1182" w:type="pct"/>
            <w:vAlign w:val="center"/>
          </w:tcPr>
          <w:p w14:paraId="7A7843F7" w14:textId="66FF5431" w:rsidR="00E66B09" w:rsidRDefault="00E66B09" w:rsidP="007C6C8C">
            <w:pPr>
              <w:spacing w:before="23" w:after="23"/>
              <w:jc w:val="both"/>
              <w:rPr>
                <w:rFonts w:asciiTheme="majorHAnsi" w:hAnsiTheme="majorHAnsi" w:cstheme="majorHAnsi"/>
                <w:sz w:val="22"/>
              </w:rPr>
            </w:pPr>
            <w:r>
              <w:rPr>
                <w:rFonts w:asciiTheme="majorHAnsi" w:hAnsiTheme="majorHAnsi" w:cstheme="majorHAnsi"/>
                <w:sz w:val="22"/>
              </w:rPr>
              <w:t>No. of Trailers Sampled</w:t>
            </w:r>
          </w:p>
        </w:tc>
        <w:tc>
          <w:tcPr>
            <w:tcW w:w="414" w:type="pct"/>
            <w:vAlign w:val="center"/>
          </w:tcPr>
          <w:p w14:paraId="72D45130" w14:textId="77777777" w:rsidR="00E66B09" w:rsidRPr="00FE7C20" w:rsidRDefault="00E66B09" w:rsidP="007C6C8C">
            <w:pPr>
              <w:spacing w:before="23" w:after="23"/>
              <w:jc w:val="both"/>
              <w:rPr>
                <w:rFonts w:asciiTheme="majorHAnsi" w:hAnsiTheme="majorHAnsi" w:cstheme="majorHAnsi"/>
                <w:sz w:val="22"/>
              </w:rPr>
            </w:pPr>
          </w:p>
        </w:tc>
      </w:tr>
    </w:tbl>
    <w:p w14:paraId="0633D128" w14:textId="77777777" w:rsidR="003B7BC7" w:rsidRDefault="003B7BC7" w:rsidP="007C6C8C">
      <w:pPr>
        <w:pStyle w:val="Heading1"/>
        <w:jc w:val="both"/>
        <w:rPr>
          <w:rFonts w:asciiTheme="minorHAnsi" w:hAnsiTheme="minorHAnsi" w:cstheme="minorHAnsi"/>
          <w:color w:val="auto"/>
        </w:rPr>
      </w:pPr>
    </w:p>
    <w:p w14:paraId="467D41D8" w14:textId="765657CE" w:rsidR="00E53AC2" w:rsidRPr="00163EE4" w:rsidRDefault="00E91D6A" w:rsidP="007C6C8C">
      <w:pPr>
        <w:pStyle w:val="Heading1"/>
        <w:jc w:val="both"/>
        <w:rPr>
          <w:rFonts w:asciiTheme="minorHAnsi" w:hAnsiTheme="minorHAnsi" w:cstheme="minorHAnsi"/>
          <w:b w:val="0"/>
          <w:color w:val="auto"/>
        </w:rPr>
      </w:pPr>
      <w:r w:rsidRPr="00163EE4">
        <w:rPr>
          <w:rFonts w:asciiTheme="minorHAnsi" w:hAnsiTheme="minorHAnsi" w:cstheme="minorHAnsi"/>
          <w:color w:val="auto"/>
        </w:rPr>
        <w:t>ACCREDITATION DRIVER SUMMARY</w:t>
      </w:r>
      <w:r w:rsidR="00941EF9" w:rsidRPr="00163EE4">
        <w:rPr>
          <w:rFonts w:asciiTheme="minorHAnsi" w:hAnsiTheme="minorHAnsi" w:cstheme="minorHAnsi"/>
          <w:color w:val="auto"/>
        </w:rPr>
        <w:t xml:space="preserve"> </w:t>
      </w:r>
      <w:r w:rsidR="00941EF9">
        <w:rPr>
          <w:rFonts w:asciiTheme="minorHAnsi" w:hAnsiTheme="minorHAnsi" w:cstheme="minorHAnsi"/>
          <w:color w:val="auto"/>
        </w:rPr>
        <w:t>– Complete list from last audit date</w:t>
      </w:r>
      <w:r w:rsidRPr="00163EE4">
        <w:rPr>
          <w:rFonts w:asciiTheme="minorHAnsi" w:hAnsiTheme="minorHAnsi" w:cstheme="minorHAnsi"/>
          <w:color w:val="auto"/>
        </w:rPr>
        <w:t xml:space="preserve"> (Attach copy of </w:t>
      </w:r>
      <w:r w:rsidR="00623DAE">
        <w:rPr>
          <w:rFonts w:asciiTheme="minorHAnsi" w:hAnsiTheme="minorHAnsi" w:cstheme="minorHAnsi"/>
          <w:color w:val="auto"/>
        </w:rPr>
        <w:t>employee/</w:t>
      </w:r>
      <w:r w:rsidRPr="00163EE4">
        <w:rPr>
          <w:rFonts w:asciiTheme="minorHAnsi" w:hAnsiTheme="minorHAnsi" w:cstheme="minorHAnsi"/>
          <w:color w:val="auto"/>
        </w:rPr>
        <w:t>dr</w:t>
      </w:r>
      <w:r w:rsidR="003B5DF0" w:rsidRPr="00163EE4">
        <w:rPr>
          <w:rFonts w:asciiTheme="minorHAnsi" w:hAnsiTheme="minorHAnsi" w:cstheme="minorHAnsi"/>
          <w:color w:val="auto"/>
        </w:rPr>
        <w:t>iver register</w:t>
      </w:r>
      <w:r w:rsidRPr="00163EE4">
        <w:rPr>
          <w:rFonts w:asciiTheme="minorHAnsi" w:hAnsiTheme="minorHAnsi" w:cstheme="minorHAnsi"/>
          <w:color w:val="auto"/>
        </w:rPr>
        <w:t>)</w:t>
      </w:r>
    </w:p>
    <w:tbl>
      <w:tblPr>
        <w:tblStyle w:val="TableGrid"/>
        <w:tblW w:w="5000" w:type="pct"/>
        <w:tblLook w:val="01E0" w:firstRow="1" w:lastRow="1" w:firstColumn="1" w:lastColumn="1" w:noHBand="0" w:noVBand="0"/>
      </w:tblPr>
      <w:tblGrid>
        <w:gridCol w:w="2690"/>
        <w:gridCol w:w="848"/>
        <w:gridCol w:w="5814"/>
        <w:gridCol w:w="844"/>
      </w:tblGrid>
      <w:tr w:rsidR="00E91D6A" w:rsidRPr="00FE7C20" w14:paraId="331FD6E7" w14:textId="77777777" w:rsidTr="00475BBD">
        <w:trPr>
          <w:trHeight w:hRule="exact" w:val="541"/>
        </w:trPr>
        <w:tc>
          <w:tcPr>
            <w:tcW w:w="1319" w:type="pct"/>
            <w:vAlign w:val="center"/>
          </w:tcPr>
          <w:p w14:paraId="525492EE" w14:textId="77777777" w:rsidR="00E91D6A" w:rsidRPr="00FE7C20" w:rsidRDefault="00E91D6A" w:rsidP="007C6C8C">
            <w:pPr>
              <w:spacing w:before="23" w:after="23"/>
              <w:jc w:val="both"/>
              <w:rPr>
                <w:rFonts w:asciiTheme="majorHAnsi" w:hAnsiTheme="majorHAnsi" w:cstheme="majorHAnsi"/>
                <w:sz w:val="22"/>
              </w:rPr>
            </w:pPr>
            <w:r w:rsidRPr="00FE7C20">
              <w:rPr>
                <w:rFonts w:asciiTheme="majorHAnsi" w:hAnsiTheme="majorHAnsi" w:cstheme="majorHAnsi"/>
                <w:sz w:val="22"/>
              </w:rPr>
              <w:t>Number of drivers</w:t>
            </w:r>
          </w:p>
        </w:tc>
        <w:tc>
          <w:tcPr>
            <w:tcW w:w="416" w:type="pct"/>
            <w:vAlign w:val="center"/>
          </w:tcPr>
          <w:p w14:paraId="11959E7D" w14:textId="77777777" w:rsidR="00E91D6A" w:rsidRPr="00FE7C20" w:rsidRDefault="00E91D6A" w:rsidP="007C6C8C">
            <w:pPr>
              <w:spacing w:before="23" w:after="23"/>
              <w:jc w:val="both"/>
              <w:rPr>
                <w:rFonts w:asciiTheme="majorHAnsi" w:hAnsiTheme="majorHAnsi" w:cstheme="majorHAnsi"/>
                <w:sz w:val="22"/>
              </w:rPr>
            </w:pPr>
          </w:p>
        </w:tc>
        <w:tc>
          <w:tcPr>
            <w:tcW w:w="2851" w:type="pct"/>
            <w:vAlign w:val="center"/>
          </w:tcPr>
          <w:p w14:paraId="33EDD5B6" w14:textId="41695D56" w:rsidR="00E91D6A" w:rsidRPr="00FE7C20" w:rsidRDefault="007F3EFD" w:rsidP="007C6C8C">
            <w:pPr>
              <w:spacing w:before="23" w:after="23"/>
              <w:jc w:val="both"/>
              <w:rPr>
                <w:rFonts w:asciiTheme="majorHAnsi" w:hAnsiTheme="majorHAnsi" w:cstheme="majorHAnsi"/>
                <w:sz w:val="22"/>
              </w:rPr>
            </w:pPr>
            <w:r>
              <w:rPr>
                <w:rFonts w:asciiTheme="majorHAnsi" w:hAnsiTheme="majorHAnsi" w:cstheme="majorHAnsi"/>
                <w:sz w:val="22"/>
              </w:rPr>
              <w:t xml:space="preserve">Number of staff </w:t>
            </w:r>
            <w:r w:rsidR="00B8159E">
              <w:rPr>
                <w:rFonts w:asciiTheme="majorHAnsi" w:hAnsiTheme="majorHAnsi" w:cstheme="majorHAnsi"/>
                <w:sz w:val="22"/>
              </w:rPr>
              <w:t xml:space="preserve">involved in </w:t>
            </w:r>
            <w:r w:rsidR="00F80BF5">
              <w:rPr>
                <w:rFonts w:asciiTheme="majorHAnsi" w:hAnsiTheme="majorHAnsi" w:cstheme="majorHAnsi"/>
                <w:sz w:val="22"/>
              </w:rPr>
              <w:t>rostering, scheduling &amp; checking of trip sheets</w:t>
            </w:r>
          </w:p>
        </w:tc>
        <w:tc>
          <w:tcPr>
            <w:tcW w:w="414" w:type="pct"/>
            <w:vAlign w:val="center"/>
          </w:tcPr>
          <w:p w14:paraId="462C78B7" w14:textId="77777777" w:rsidR="00E91D6A" w:rsidRPr="00FE7C20" w:rsidRDefault="00E91D6A" w:rsidP="007C6C8C">
            <w:pPr>
              <w:spacing w:before="23" w:after="23"/>
              <w:jc w:val="both"/>
              <w:rPr>
                <w:rFonts w:asciiTheme="majorHAnsi" w:hAnsiTheme="majorHAnsi" w:cstheme="majorHAnsi"/>
                <w:sz w:val="22"/>
              </w:rPr>
            </w:pPr>
          </w:p>
        </w:tc>
      </w:tr>
      <w:tr w:rsidR="007F3EFD" w:rsidRPr="00FE7C20" w14:paraId="357DCC7A" w14:textId="77777777" w:rsidTr="00843BF6">
        <w:trPr>
          <w:trHeight w:hRule="exact" w:val="541"/>
        </w:trPr>
        <w:tc>
          <w:tcPr>
            <w:tcW w:w="1319" w:type="pct"/>
            <w:vAlign w:val="center"/>
          </w:tcPr>
          <w:p w14:paraId="24388825" w14:textId="6B41573C" w:rsidR="007F3EFD" w:rsidRPr="00FE7C20" w:rsidRDefault="007F3EFD" w:rsidP="007C6C8C">
            <w:pPr>
              <w:spacing w:before="23" w:after="23"/>
              <w:jc w:val="both"/>
              <w:rPr>
                <w:rFonts w:asciiTheme="majorHAnsi" w:hAnsiTheme="majorHAnsi" w:cstheme="majorHAnsi"/>
                <w:sz w:val="22"/>
              </w:rPr>
            </w:pPr>
            <w:r>
              <w:rPr>
                <w:rFonts w:asciiTheme="majorHAnsi" w:hAnsiTheme="majorHAnsi" w:cstheme="majorHAnsi"/>
                <w:sz w:val="22"/>
              </w:rPr>
              <w:t>Number of drivers sampled</w:t>
            </w:r>
          </w:p>
        </w:tc>
        <w:tc>
          <w:tcPr>
            <w:tcW w:w="416" w:type="pct"/>
            <w:vAlign w:val="center"/>
          </w:tcPr>
          <w:p w14:paraId="27CBA93E" w14:textId="77777777" w:rsidR="007F3EFD" w:rsidRPr="00FE7C20" w:rsidRDefault="007F3EFD" w:rsidP="007C6C8C">
            <w:pPr>
              <w:spacing w:before="23" w:after="23"/>
              <w:jc w:val="both"/>
              <w:rPr>
                <w:rFonts w:asciiTheme="majorHAnsi" w:hAnsiTheme="majorHAnsi" w:cstheme="majorHAnsi"/>
                <w:sz w:val="22"/>
              </w:rPr>
            </w:pPr>
          </w:p>
        </w:tc>
        <w:tc>
          <w:tcPr>
            <w:tcW w:w="2851" w:type="pct"/>
            <w:tcBorders>
              <w:bottom w:val="single" w:sz="4" w:space="0" w:color="auto"/>
            </w:tcBorders>
            <w:vAlign w:val="center"/>
          </w:tcPr>
          <w:p w14:paraId="4B287309" w14:textId="35B30D5C" w:rsidR="007F3EFD" w:rsidRDefault="00F80BF5" w:rsidP="007C6C8C">
            <w:pPr>
              <w:spacing w:before="23" w:after="23"/>
              <w:jc w:val="both"/>
              <w:rPr>
                <w:rFonts w:asciiTheme="majorHAnsi" w:hAnsiTheme="majorHAnsi" w:cstheme="majorHAnsi"/>
                <w:sz w:val="22"/>
              </w:rPr>
            </w:pPr>
            <w:r>
              <w:rPr>
                <w:rFonts w:asciiTheme="majorHAnsi" w:hAnsiTheme="majorHAnsi" w:cstheme="majorHAnsi"/>
                <w:sz w:val="22"/>
              </w:rPr>
              <w:t>Number of staff involved in rostering, scheduling &amp; checking of trip sheets sampled</w:t>
            </w:r>
          </w:p>
        </w:tc>
        <w:tc>
          <w:tcPr>
            <w:tcW w:w="414" w:type="pct"/>
            <w:vAlign w:val="center"/>
          </w:tcPr>
          <w:p w14:paraId="69D1ECFE" w14:textId="77777777" w:rsidR="007F3EFD" w:rsidRPr="00FE7C20" w:rsidRDefault="007F3EFD" w:rsidP="007C6C8C">
            <w:pPr>
              <w:spacing w:before="23" w:after="23"/>
              <w:jc w:val="both"/>
              <w:rPr>
                <w:rFonts w:asciiTheme="majorHAnsi" w:hAnsiTheme="majorHAnsi" w:cstheme="majorHAnsi"/>
                <w:sz w:val="22"/>
              </w:rPr>
            </w:pPr>
          </w:p>
        </w:tc>
      </w:tr>
    </w:tbl>
    <w:p w14:paraId="08CB56C0" w14:textId="57264EBA" w:rsidR="00E91D6A" w:rsidRDefault="00E91D6A" w:rsidP="007C6C8C">
      <w:pPr>
        <w:spacing w:after="0"/>
        <w:jc w:val="both"/>
        <w:rPr>
          <w:rFonts w:asciiTheme="majorHAnsi" w:hAnsiTheme="majorHAnsi" w:cstheme="majorHAnsi"/>
          <w:b/>
          <w:color w:val="C00000"/>
          <w:sz w:val="22"/>
        </w:rPr>
      </w:pPr>
    </w:p>
    <w:p w14:paraId="73A712DA" w14:textId="4633D378" w:rsidR="00E91D6A" w:rsidRPr="00163EE4" w:rsidRDefault="00221EC1" w:rsidP="007C6C8C">
      <w:pPr>
        <w:pStyle w:val="Heading1"/>
        <w:jc w:val="both"/>
        <w:rPr>
          <w:rFonts w:asciiTheme="minorHAnsi" w:hAnsiTheme="minorHAnsi" w:cstheme="minorHAnsi"/>
          <w:b w:val="0"/>
          <w:color w:val="auto"/>
        </w:rPr>
      </w:pPr>
      <w:r w:rsidRPr="00163EE4">
        <w:rPr>
          <w:rFonts w:asciiTheme="minorHAnsi" w:hAnsiTheme="minorHAnsi" w:cstheme="minorHAnsi"/>
          <w:color w:val="auto"/>
        </w:rPr>
        <w:t xml:space="preserve">YEARLY </w:t>
      </w:r>
      <w:r w:rsidR="00E91D6A" w:rsidRPr="00163EE4">
        <w:rPr>
          <w:rFonts w:asciiTheme="minorHAnsi" w:hAnsiTheme="minorHAnsi" w:cstheme="minorHAnsi"/>
          <w:color w:val="auto"/>
        </w:rPr>
        <w:t>COMPLIANCE SUMMARY</w:t>
      </w:r>
    </w:p>
    <w:tbl>
      <w:tblPr>
        <w:tblStyle w:val="TableGrid"/>
        <w:tblW w:w="5003" w:type="pct"/>
        <w:tblLook w:val="01E0" w:firstRow="1" w:lastRow="1" w:firstColumn="1" w:lastColumn="1" w:noHBand="0" w:noVBand="0"/>
      </w:tblPr>
      <w:tblGrid>
        <w:gridCol w:w="4957"/>
        <w:gridCol w:w="2552"/>
        <w:gridCol w:w="2693"/>
      </w:tblGrid>
      <w:tr w:rsidR="004C15C2" w:rsidRPr="00FE7C20" w14:paraId="4021511A" w14:textId="77777777" w:rsidTr="004C15C2">
        <w:trPr>
          <w:trHeight w:val="413"/>
        </w:trPr>
        <w:tc>
          <w:tcPr>
            <w:tcW w:w="2429" w:type="pct"/>
          </w:tcPr>
          <w:p w14:paraId="16BDA8EA" w14:textId="08979090" w:rsidR="004C15C2" w:rsidRDefault="004C15C2" w:rsidP="00EB0BCD">
            <w:pPr>
              <w:spacing w:before="23" w:after="23"/>
              <w:jc w:val="both"/>
              <w:rPr>
                <w:rFonts w:asciiTheme="majorHAnsi" w:hAnsiTheme="majorHAnsi" w:cstheme="majorHAnsi"/>
                <w:sz w:val="22"/>
              </w:rPr>
            </w:pPr>
            <w:r>
              <w:rPr>
                <w:rFonts w:asciiTheme="majorHAnsi" w:hAnsiTheme="majorHAnsi" w:cstheme="majorHAnsi"/>
                <w:sz w:val="22"/>
              </w:rPr>
              <w:t>Dates of Bi-annual (6 monthly) Internal Reviews</w:t>
            </w:r>
          </w:p>
        </w:tc>
        <w:tc>
          <w:tcPr>
            <w:tcW w:w="1250" w:type="pct"/>
          </w:tcPr>
          <w:p w14:paraId="5299B6D3" w14:textId="46A10149" w:rsidR="004C15C2" w:rsidRDefault="004C15C2" w:rsidP="0029710F">
            <w:pPr>
              <w:spacing w:before="23" w:after="23"/>
              <w:jc w:val="both"/>
              <w:rPr>
                <w:rFonts w:asciiTheme="majorHAnsi" w:hAnsiTheme="majorHAnsi" w:cstheme="majorHAnsi"/>
                <w:sz w:val="22"/>
              </w:rPr>
            </w:pPr>
            <w:r w:rsidRPr="007B78CF">
              <w:rPr>
                <w:rFonts w:asciiTheme="majorHAnsi" w:hAnsiTheme="majorHAnsi" w:cstheme="majorHAnsi"/>
                <w:color w:val="FF0000"/>
                <w:sz w:val="22"/>
              </w:rPr>
              <w:t xml:space="preserve">   </w:t>
            </w:r>
          </w:p>
        </w:tc>
        <w:tc>
          <w:tcPr>
            <w:tcW w:w="1320" w:type="pct"/>
          </w:tcPr>
          <w:p w14:paraId="17C3730C" w14:textId="4787C5B7" w:rsidR="004C15C2" w:rsidRDefault="004C15C2" w:rsidP="0029710F">
            <w:pPr>
              <w:spacing w:before="23" w:after="23"/>
              <w:jc w:val="both"/>
              <w:rPr>
                <w:rFonts w:asciiTheme="majorHAnsi" w:hAnsiTheme="majorHAnsi" w:cstheme="majorHAnsi"/>
                <w:sz w:val="22"/>
              </w:rPr>
            </w:pPr>
          </w:p>
        </w:tc>
      </w:tr>
    </w:tbl>
    <w:p w14:paraId="0E4A634E" w14:textId="5F84DD91" w:rsidR="00E53AC2" w:rsidRDefault="00E53AC2" w:rsidP="007C6C8C">
      <w:pPr>
        <w:pStyle w:val="Heading1"/>
        <w:jc w:val="both"/>
        <w:rPr>
          <w:rFonts w:asciiTheme="minorHAnsi" w:hAnsiTheme="minorHAnsi" w:cstheme="minorHAnsi"/>
          <w:color w:val="auto"/>
        </w:rPr>
      </w:pPr>
      <w:r w:rsidRPr="00163EE4">
        <w:rPr>
          <w:rFonts w:asciiTheme="minorHAnsi" w:hAnsiTheme="minorHAnsi" w:cstheme="minorHAnsi"/>
          <w:color w:val="auto"/>
        </w:rPr>
        <w:lastRenderedPageBreak/>
        <w:t>AUDIT SUMMARY SHEET</w:t>
      </w:r>
    </w:p>
    <w:p w14:paraId="46E979C5" w14:textId="77777777" w:rsidR="003B7BC7" w:rsidRPr="003B7BC7" w:rsidRDefault="003B7BC7" w:rsidP="007C6C8C">
      <w:pPr>
        <w:jc w:val="both"/>
      </w:pPr>
      <w:bookmarkStart w:id="0" w:name="_Hlk89685223"/>
    </w:p>
    <w:tbl>
      <w:tblPr>
        <w:tblW w:w="10920" w:type="dxa"/>
        <w:jc w:val="center"/>
        <w:tblLayout w:type="fixed"/>
        <w:tblLook w:val="04A0" w:firstRow="1" w:lastRow="0" w:firstColumn="1" w:lastColumn="0" w:noHBand="0" w:noVBand="1"/>
      </w:tblPr>
      <w:tblGrid>
        <w:gridCol w:w="988"/>
        <w:gridCol w:w="4725"/>
        <w:gridCol w:w="945"/>
        <w:gridCol w:w="4262"/>
      </w:tblGrid>
      <w:tr w:rsidR="00E53AC2" w:rsidRPr="00FE7C20" w14:paraId="14665626" w14:textId="77777777" w:rsidTr="003B7BC7">
        <w:trPr>
          <w:cantSplit/>
          <w:trHeight w:val="283"/>
          <w:jc w:val="center"/>
        </w:trPr>
        <w:tc>
          <w:tcPr>
            <w:tcW w:w="10920" w:type="dxa"/>
            <w:gridSpan w:val="4"/>
            <w:tcBorders>
              <w:top w:val="single" w:sz="4" w:space="0" w:color="auto"/>
              <w:left w:val="single" w:sz="4" w:space="0" w:color="auto"/>
              <w:bottom w:val="single" w:sz="4" w:space="0" w:color="auto"/>
              <w:right w:val="single" w:sz="4" w:space="0" w:color="auto"/>
            </w:tcBorders>
            <w:shd w:val="clear" w:color="auto" w:fill="E6E6E6"/>
            <w:vAlign w:val="center"/>
            <w:hideMark/>
          </w:tcPr>
          <w:p w14:paraId="56D06959" w14:textId="77777777" w:rsidR="00E53AC2" w:rsidRPr="00FE7C20" w:rsidRDefault="00E53AC2" w:rsidP="007C6C8C">
            <w:pPr>
              <w:spacing w:before="23" w:after="23" w:line="252" w:lineRule="auto"/>
              <w:ind w:left="-234" w:firstLine="234"/>
              <w:jc w:val="both"/>
              <w:rPr>
                <w:rFonts w:asciiTheme="majorHAnsi" w:hAnsiTheme="majorHAnsi" w:cstheme="majorHAnsi"/>
                <w:sz w:val="22"/>
              </w:rPr>
            </w:pPr>
            <w:bookmarkStart w:id="1" w:name="_Hlk89685060"/>
            <w:r w:rsidRPr="00FE7C20">
              <w:rPr>
                <w:rFonts w:asciiTheme="majorHAnsi" w:hAnsiTheme="majorHAnsi" w:cstheme="majorHAnsi"/>
                <w:b/>
                <w:sz w:val="22"/>
              </w:rPr>
              <w:t>COMPLIANCE CODES</w:t>
            </w:r>
          </w:p>
        </w:tc>
      </w:tr>
      <w:tr w:rsidR="00E53AC2" w:rsidRPr="00FE7C20" w14:paraId="23BE8486" w14:textId="77777777" w:rsidTr="003B7BC7">
        <w:trPr>
          <w:cantSplit/>
          <w:trHeight w:val="20"/>
          <w:jc w:val="center"/>
        </w:trPr>
        <w:tc>
          <w:tcPr>
            <w:tcW w:w="988" w:type="dxa"/>
            <w:tcBorders>
              <w:top w:val="single" w:sz="4" w:space="0" w:color="auto"/>
              <w:left w:val="single" w:sz="4" w:space="0" w:color="auto"/>
              <w:bottom w:val="single" w:sz="4" w:space="0" w:color="auto"/>
              <w:right w:val="single" w:sz="4" w:space="0" w:color="auto"/>
            </w:tcBorders>
            <w:hideMark/>
          </w:tcPr>
          <w:p w14:paraId="3503A8FA" w14:textId="424A1E00" w:rsidR="00E53AC2" w:rsidRPr="00FE7C20" w:rsidRDefault="00E53AC2" w:rsidP="007C6C8C">
            <w:pPr>
              <w:spacing w:before="23" w:after="23" w:line="252" w:lineRule="auto"/>
              <w:ind w:left="190" w:hanging="190"/>
              <w:jc w:val="both"/>
              <w:rPr>
                <w:rFonts w:asciiTheme="majorHAnsi" w:hAnsiTheme="majorHAnsi" w:cstheme="majorHAnsi"/>
                <w:b/>
                <w:sz w:val="22"/>
              </w:rPr>
            </w:pPr>
            <w:r w:rsidRPr="00FE7C20">
              <w:rPr>
                <w:rFonts w:asciiTheme="majorHAnsi" w:hAnsiTheme="majorHAnsi" w:cstheme="majorHAnsi"/>
                <w:b/>
                <w:sz w:val="22"/>
              </w:rPr>
              <w:t>NA</w:t>
            </w:r>
          </w:p>
        </w:tc>
        <w:tc>
          <w:tcPr>
            <w:tcW w:w="4725" w:type="dxa"/>
            <w:tcBorders>
              <w:top w:val="single" w:sz="4" w:space="0" w:color="auto"/>
              <w:left w:val="single" w:sz="4" w:space="0" w:color="auto"/>
              <w:bottom w:val="single" w:sz="4" w:space="0" w:color="auto"/>
              <w:right w:val="single" w:sz="4" w:space="0" w:color="auto"/>
            </w:tcBorders>
            <w:hideMark/>
          </w:tcPr>
          <w:p w14:paraId="687648FF" w14:textId="77777777" w:rsidR="00E53AC2" w:rsidRPr="00FE7C20" w:rsidRDefault="00E53AC2" w:rsidP="007C6C8C">
            <w:pPr>
              <w:tabs>
                <w:tab w:val="left" w:pos="89"/>
              </w:tabs>
              <w:spacing w:before="23" w:after="23" w:line="252" w:lineRule="auto"/>
              <w:ind w:left="190" w:hanging="190"/>
              <w:jc w:val="both"/>
              <w:rPr>
                <w:rFonts w:asciiTheme="majorHAnsi" w:hAnsiTheme="majorHAnsi" w:cstheme="majorHAnsi"/>
                <w:sz w:val="22"/>
              </w:rPr>
            </w:pPr>
            <w:r w:rsidRPr="00FE7C20">
              <w:rPr>
                <w:rFonts w:asciiTheme="majorHAnsi" w:hAnsiTheme="majorHAnsi" w:cstheme="majorHAnsi"/>
                <w:sz w:val="22"/>
              </w:rPr>
              <w:t>Not Applicable</w:t>
            </w:r>
          </w:p>
        </w:tc>
        <w:tc>
          <w:tcPr>
            <w:tcW w:w="945" w:type="dxa"/>
            <w:tcBorders>
              <w:top w:val="single" w:sz="4" w:space="0" w:color="auto"/>
              <w:left w:val="single" w:sz="4" w:space="0" w:color="auto"/>
              <w:bottom w:val="single" w:sz="4" w:space="0" w:color="auto"/>
              <w:right w:val="single" w:sz="4" w:space="0" w:color="auto"/>
            </w:tcBorders>
            <w:hideMark/>
          </w:tcPr>
          <w:p w14:paraId="1CDB5819" w14:textId="73514429" w:rsidR="00E53AC2" w:rsidRPr="00FE7C20" w:rsidRDefault="00E53AC2" w:rsidP="007C6C8C">
            <w:pPr>
              <w:spacing w:before="23" w:after="23" w:line="252" w:lineRule="auto"/>
              <w:ind w:left="190" w:hanging="190"/>
              <w:jc w:val="both"/>
              <w:rPr>
                <w:rFonts w:asciiTheme="majorHAnsi" w:hAnsiTheme="majorHAnsi" w:cstheme="majorHAnsi"/>
                <w:b/>
                <w:sz w:val="22"/>
              </w:rPr>
            </w:pPr>
            <w:r w:rsidRPr="00FE7C20">
              <w:rPr>
                <w:rFonts w:asciiTheme="majorHAnsi" w:hAnsiTheme="majorHAnsi" w:cstheme="majorHAnsi"/>
                <w:b/>
                <w:sz w:val="22"/>
              </w:rPr>
              <w:t>NA</w:t>
            </w:r>
            <w:r w:rsidR="006070A6">
              <w:rPr>
                <w:rFonts w:asciiTheme="majorHAnsi" w:hAnsiTheme="majorHAnsi" w:cstheme="majorHAnsi"/>
                <w:b/>
                <w:sz w:val="22"/>
              </w:rPr>
              <w:t>A</w:t>
            </w:r>
          </w:p>
        </w:tc>
        <w:tc>
          <w:tcPr>
            <w:tcW w:w="4262" w:type="dxa"/>
            <w:tcBorders>
              <w:top w:val="single" w:sz="4" w:space="0" w:color="auto"/>
              <w:left w:val="single" w:sz="4" w:space="0" w:color="auto"/>
              <w:bottom w:val="single" w:sz="4" w:space="0" w:color="auto"/>
              <w:right w:val="single" w:sz="4" w:space="0" w:color="auto"/>
            </w:tcBorders>
            <w:hideMark/>
          </w:tcPr>
          <w:p w14:paraId="25CF7B6B" w14:textId="77777777" w:rsidR="00E53AC2" w:rsidRPr="00FE7C20" w:rsidRDefault="00E53AC2" w:rsidP="007C6C8C">
            <w:pPr>
              <w:spacing w:before="23" w:after="23" w:line="252" w:lineRule="auto"/>
              <w:ind w:left="190" w:hanging="190"/>
              <w:jc w:val="both"/>
              <w:rPr>
                <w:rFonts w:asciiTheme="majorHAnsi" w:hAnsiTheme="majorHAnsi" w:cstheme="majorHAnsi"/>
                <w:sz w:val="22"/>
              </w:rPr>
            </w:pPr>
            <w:r w:rsidRPr="00FE7C20">
              <w:rPr>
                <w:rFonts w:asciiTheme="majorHAnsi" w:hAnsiTheme="majorHAnsi" w:cstheme="majorHAnsi"/>
                <w:sz w:val="22"/>
              </w:rPr>
              <w:t>Not Assessed at this Audit</w:t>
            </w:r>
          </w:p>
        </w:tc>
      </w:tr>
      <w:tr w:rsidR="00E53AC2" w:rsidRPr="00FE7C20" w14:paraId="613082F6" w14:textId="77777777" w:rsidTr="003B7BC7">
        <w:trPr>
          <w:cantSplit/>
          <w:trHeight w:val="328"/>
          <w:jc w:val="center"/>
        </w:trPr>
        <w:tc>
          <w:tcPr>
            <w:tcW w:w="988" w:type="dxa"/>
            <w:tcBorders>
              <w:top w:val="single" w:sz="4" w:space="0" w:color="auto"/>
              <w:left w:val="single" w:sz="4" w:space="0" w:color="auto"/>
              <w:bottom w:val="single" w:sz="4" w:space="0" w:color="auto"/>
              <w:right w:val="single" w:sz="4" w:space="0" w:color="auto"/>
            </w:tcBorders>
            <w:hideMark/>
          </w:tcPr>
          <w:p w14:paraId="5EEEDB8C" w14:textId="77777777" w:rsidR="00E53AC2" w:rsidRPr="00FE7C20" w:rsidRDefault="00E53AC2" w:rsidP="007C6C8C">
            <w:pPr>
              <w:spacing w:before="23" w:after="23" w:line="252" w:lineRule="auto"/>
              <w:jc w:val="both"/>
              <w:rPr>
                <w:rFonts w:asciiTheme="majorHAnsi" w:hAnsiTheme="majorHAnsi" w:cstheme="majorHAnsi"/>
                <w:b/>
                <w:sz w:val="22"/>
              </w:rPr>
            </w:pPr>
            <w:r w:rsidRPr="00FE7C20">
              <w:rPr>
                <w:rFonts w:asciiTheme="majorHAnsi" w:hAnsiTheme="majorHAnsi" w:cstheme="majorHAnsi"/>
                <w:b/>
                <w:sz w:val="22"/>
              </w:rPr>
              <w:t>V</w:t>
            </w:r>
          </w:p>
        </w:tc>
        <w:tc>
          <w:tcPr>
            <w:tcW w:w="4725" w:type="dxa"/>
            <w:tcBorders>
              <w:top w:val="single" w:sz="4" w:space="0" w:color="auto"/>
              <w:left w:val="single" w:sz="4" w:space="0" w:color="auto"/>
              <w:bottom w:val="single" w:sz="4" w:space="0" w:color="auto"/>
              <w:right w:val="single" w:sz="4" w:space="0" w:color="auto"/>
            </w:tcBorders>
            <w:hideMark/>
          </w:tcPr>
          <w:p w14:paraId="0C698605" w14:textId="77777777" w:rsidR="00E53AC2" w:rsidRPr="00FE7C20" w:rsidRDefault="00E53AC2" w:rsidP="007C6C8C">
            <w:pPr>
              <w:tabs>
                <w:tab w:val="left" w:pos="89"/>
              </w:tabs>
              <w:spacing w:before="23" w:after="23" w:line="252" w:lineRule="auto"/>
              <w:ind w:left="89" w:hanging="89"/>
              <w:jc w:val="both"/>
              <w:rPr>
                <w:rFonts w:asciiTheme="majorHAnsi" w:hAnsiTheme="majorHAnsi" w:cstheme="majorHAnsi"/>
                <w:sz w:val="22"/>
              </w:rPr>
            </w:pPr>
            <w:r w:rsidRPr="00FE7C20">
              <w:rPr>
                <w:rFonts w:asciiTheme="majorHAnsi" w:hAnsiTheme="majorHAnsi" w:cstheme="majorHAnsi"/>
                <w:sz w:val="22"/>
              </w:rPr>
              <w:t>Conformance Verified</w:t>
            </w:r>
          </w:p>
        </w:tc>
        <w:tc>
          <w:tcPr>
            <w:tcW w:w="945" w:type="dxa"/>
            <w:tcBorders>
              <w:top w:val="single" w:sz="4" w:space="0" w:color="auto"/>
              <w:left w:val="single" w:sz="4" w:space="0" w:color="auto"/>
              <w:bottom w:val="single" w:sz="4" w:space="0" w:color="auto"/>
              <w:right w:val="single" w:sz="4" w:space="0" w:color="auto"/>
            </w:tcBorders>
            <w:hideMark/>
          </w:tcPr>
          <w:p w14:paraId="47472078" w14:textId="77777777" w:rsidR="00E53AC2" w:rsidRPr="00FE7C20" w:rsidRDefault="00E53AC2" w:rsidP="007C6C8C">
            <w:pPr>
              <w:spacing w:before="23" w:after="23" w:line="252" w:lineRule="auto"/>
              <w:jc w:val="both"/>
              <w:rPr>
                <w:rFonts w:asciiTheme="majorHAnsi" w:hAnsiTheme="majorHAnsi" w:cstheme="majorHAnsi"/>
                <w:b/>
                <w:sz w:val="22"/>
              </w:rPr>
            </w:pPr>
            <w:r w:rsidRPr="00FE7C20">
              <w:rPr>
                <w:rFonts w:asciiTheme="majorHAnsi" w:hAnsiTheme="majorHAnsi" w:cstheme="majorHAnsi"/>
                <w:b/>
                <w:sz w:val="22"/>
              </w:rPr>
              <w:t>SFI</w:t>
            </w:r>
          </w:p>
        </w:tc>
        <w:tc>
          <w:tcPr>
            <w:tcW w:w="4262" w:type="dxa"/>
            <w:tcBorders>
              <w:top w:val="single" w:sz="4" w:space="0" w:color="auto"/>
              <w:left w:val="single" w:sz="4" w:space="0" w:color="auto"/>
              <w:bottom w:val="single" w:sz="4" w:space="0" w:color="auto"/>
              <w:right w:val="single" w:sz="4" w:space="0" w:color="auto"/>
            </w:tcBorders>
            <w:hideMark/>
          </w:tcPr>
          <w:p w14:paraId="0EB56D58" w14:textId="77777777" w:rsidR="00E53AC2" w:rsidRPr="00FE7C20" w:rsidRDefault="00E53AC2" w:rsidP="007C6C8C">
            <w:pPr>
              <w:spacing w:before="23" w:after="23" w:line="252" w:lineRule="auto"/>
              <w:jc w:val="both"/>
              <w:rPr>
                <w:rFonts w:asciiTheme="majorHAnsi" w:hAnsiTheme="majorHAnsi" w:cstheme="majorHAnsi"/>
                <w:sz w:val="22"/>
              </w:rPr>
            </w:pPr>
            <w:r w:rsidRPr="00FE7C20">
              <w:rPr>
                <w:rFonts w:asciiTheme="majorHAnsi" w:hAnsiTheme="majorHAnsi" w:cstheme="majorHAnsi"/>
                <w:sz w:val="22"/>
              </w:rPr>
              <w:t>Suggestion for Improvement</w:t>
            </w:r>
          </w:p>
        </w:tc>
      </w:tr>
      <w:tr w:rsidR="00E53AC2" w:rsidRPr="00FE7C20" w14:paraId="263DFB78" w14:textId="77777777" w:rsidTr="003B7BC7">
        <w:trPr>
          <w:cantSplit/>
          <w:trHeight w:val="20"/>
          <w:jc w:val="center"/>
        </w:trPr>
        <w:tc>
          <w:tcPr>
            <w:tcW w:w="988" w:type="dxa"/>
            <w:tcBorders>
              <w:top w:val="single" w:sz="4" w:space="0" w:color="auto"/>
              <w:left w:val="single" w:sz="4" w:space="0" w:color="auto"/>
              <w:bottom w:val="single" w:sz="4" w:space="0" w:color="auto"/>
              <w:right w:val="single" w:sz="4" w:space="0" w:color="auto"/>
            </w:tcBorders>
            <w:hideMark/>
          </w:tcPr>
          <w:p w14:paraId="1D1D07D6" w14:textId="77777777" w:rsidR="00E53AC2" w:rsidRPr="00FE7C20" w:rsidRDefault="00E53AC2" w:rsidP="007C6C8C">
            <w:pPr>
              <w:spacing w:before="23" w:after="23" w:line="252" w:lineRule="auto"/>
              <w:jc w:val="both"/>
              <w:rPr>
                <w:rFonts w:asciiTheme="majorHAnsi" w:hAnsiTheme="majorHAnsi" w:cstheme="majorHAnsi"/>
                <w:b/>
                <w:sz w:val="22"/>
              </w:rPr>
            </w:pPr>
            <w:r w:rsidRPr="00FE7C20">
              <w:rPr>
                <w:rFonts w:asciiTheme="majorHAnsi" w:hAnsiTheme="majorHAnsi" w:cstheme="majorHAnsi"/>
                <w:b/>
                <w:sz w:val="22"/>
              </w:rPr>
              <w:t>C</w:t>
            </w:r>
          </w:p>
        </w:tc>
        <w:tc>
          <w:tcPr>
            <w:tcW w:w="9932" w:type="dxa"/>
            <w:gridSpan w:val="3"/>
            <w:tcBorders>
              <w:top w:val="single" w:sz="4" w:space="0" w:color="auto"/>
              <w:left w:val="single" w:sz="4" w:space="0" w:color="auto"/>
              <w:bottom w:val="single" w:sz="4" w:space="0" w:color="auto"/>
              <w:right w:val="single" w:sz="4" w:space="0" w:color="auto"/>
            </w:tcBorders>
            <w:hideMark/>
          </w:tcPr>
          <w:p w14:paraId="7DC268DE" w14:textId="77777777" w:rsidR="00E53AC2" w:rsidRPr="00FE7C20" w:rsidRDefault="00E53AC2" w:rsidP="007C6C8C">
            <w:pPr>
              <w:spacing w:before="23" w:after="23" w:line="252" w:lineRule="auto"/>
              <w:jc w:val="both"/>
              <w:rPr>
                <w:rFonts w:asciiTheme="majorHAnsi" w:hAnsiTheme="majorHAnsi" w:cstheme="majorHAnsi"/>
                <w:sz w:val="22"/>
              </w:rPr>
            </w:pPr>
            <w:r w:rsidRPr="00FE7C20">
              <w:rPr>
                <w:rFonts w:asciiTheme="majorHAnsi" w:hAnsiTheme="majorHAnsi" w:cstheme="majorHAnsi"/>
                <w:sz w:val="22"/>
              </w:rPr>
              <w:t>Non-Conformance Requiring Rectification by an Agreed Date Prior to Accreditation Being Allowed</w:t>
            </w:r>
          </w:p>
        </w:tc>
      </w:tr>
      <w:bookmarkEnd w:id="1"/>
    </w:tbl>
    <w:p w14:paraId="32E4F6F2" w14:textId="77777777" w:rsidR="00E53AC2" w:rsidRPr="00FE7C20" w:rsidRDefault="00E53AC2" w:rsidP="007C6C8C">
      <w:pPr>
        <w:jc w:val="both"/>
        <w:rPr>
          <w:rFonts w:asciiTheme="majorHAnsi" w:hAnsiTheme="majorHAnsi" w:cstheme="majorHAnsi"/>
          <w:sz w:val="22"/>
        </w:rPr>
      </w:pPr>
    </w:p>
    <w:tbl>
      <w:tblPr>
        <w:tblW w:w="10907" w:type="dxa"/>
        <w:jc w:val="center"/>
        <w:tblLayout w:type="fixed"/>
        <w:tblLook w:val="04A0" w:firstRow="1" w:lastRow="0" w:firstColumn="1" w:lastColumn="0" w:noHBand="0" w:noVBand="1"/>
      </w:tblPr>
      <w:tblGrid>
        <w:gridCol w:w="4133"/>
        <w:gridCol w:w="1249"/>
        <w:gridCol w:w="1842"/>
        <w:gridCol w:w="1702"/>
        <w:gridCol w:w="1981"/>
      </w:tblGrid>
      <w:tr w:rsidR="00E53AC2" w:rsidRPr="00FE7C20" w14:paraId="503986B5" w14:textId="77777777" w:rsidTr="00835AE4">
        <w:trPr>
          <w:trHeight w:val="283"/>
          <w:jc w:val="center"/>
        </w:trPr>
        <w:tc>
          <w:tcPr>
            <w:tcW w:w="10907" w:type="dxa"/>
            <w:gridSpan w:val="5"/>
            <w:tcBorders>
              <w:top w:val="single" w:sz="4" w:space="0" w:color="auto"/>
              <w:left w:val="single" w:sz="4" w:space="0" w:color="auto"/>
              <w:bottom w:val="single" w:sz="4" w:space="0" w:color="auto"/>
              <w:right w:val="single" w:sz="4" w:space="0" w:color="auto"/>
            </w:tcBorders>
            <w:shd w:val="clear" w:color="auto" w:fill="E6E6E6"/>
            <w:vAlign w:val="center"/>
            <w:hideMark/>
          </w:tcPr>
          <w:p w14:paraId="14E27F47" w14:textId="4F3BAB4E" w:rsidR="00E53AC2" w:rsidRPr="00FE7C20" w:rsidRDefault="00E53AC2" w:rsidP="007C6C8C">
            <w:pPr>
              <w:spacing w:before="23" w:after="23" w:line="252" w:lineRule="auto"/>
              <w:jc w:val="both"/>
              <w:rPr>
                <w:rFonts w:asciiTheme="majorHAnsi" w:hAnsiTheme="majorHAnsi" w:cstheme="majorHAnsi"/>
                <w:b/>
                <w:bCs/>
                <w:sz w:val="22"/>
              </w:rPr>
            </w:pPr>
            <w:r w:rsidRPr="00FE7C20">
              <w:rPr>
                <w:rFonts w:asciiTheme="majorHAnsi" w:hAnsiTheme="majorHAnsi" w:cstheme="majorHAnsi"/>
                <w:b/>
                <w:bCs/>
                <w:sz w:val="22"/>
              </w:rPr>
              <w:t>WAHVA SYSTEM MANAGEMENT MODULE</w:t>
            </w:r>
            <w:r w:rsidR="00675966">
              <w:rPr>
                <w:rFonts w:asciiTheme="majorHAnsi" w:hAnsiTheme="majorHAnsi" w:cstheme="majorHAnsi"/>
                <w:b/>
                <w:bCs/>
                <w:sz w:val="22"/>
              </w:rPr>
              <w:t xml:space="preserve"> (Common Standards)</w:t>
            </w:r>
          </w:p>
        </w:tc>
      </w:tr>
      <w:tr w:rsidR="00E53AC2" w:rsidRPr="00FE7C20" w14:paraId="06188293" w14:textId="77777777" w:rsidTr="00835AE4">
        <w:trPr>
          <w:trHeight w:hRule="exact" w:val="680"/>
          <w:jc w:val="center"/>
        </w:trPr>
        <w:tc>
          <w:tcPr>
            <w:tcW w:w="4133" w:type="dxa"/>
            <w:tcBorders>
              <w:top w:val="single" w:sz="4" w:space="0" w:color="auto"/>
              <w:left w:val="single" w:sz="4" w:space="0" w:color="auto"/>
              <w:bottom w:val="single" w:sz="4" w:space="0" w:color="auto"/>
              <w:right w:val="single" w:sz="4" w:space="0" w:color="auto"/>
            </w:tcBorders>
            <w:vAlign w:val="center"/>
            <w:hideMark/>
          </w:tcPr>
          <w:p w14:paraId="49F1A545" w14:textId="77777777" w:rsidR="00E53AC2" w:rsidRPr="005A27FB" w:rsidRDefault="00E53AC2" w:rsidP="007C6C8C">
            <w:pPr>
              <w:spacing w:before="23" w:after="23" w:line="252" w:lineRule="auto"/>
              <w:jc w:val="both"/>
              <w:rPr>
                <w:rFonts w:asciiTheme="majorHAnsi" w:hAnsiTheme="majorHAnsi" w:cstheme="majorHAnsi"/>
                <w:bCs/>
                <w:szCs w:val="20"/>
              </w:rPr>
            </w:pPr>
            <w:r w:rsidRPr="005A27FB">
              <w:rPr>
                <w:rFonts w:asciiTheme="majorHAnsi" w:hAnsiTheme="majorHAnsi" w:cstheme="majorHAnsi"/>
                <w:bCs/>
                <w:szCs w:val="20"/>
              </w:rPr>
              <w:t>REQUIREMENT OF STANDARD</w:t>
            </w:r>
          </w:p>
        </w:tc>
        <w:tc>
          <w:tcPr>
            <w:tcW w:w="1249" w:type="dxa"/>
            <w:tcBorders>
              <w:top w:val="single" w:sz="4" w:space="0" w:color="auto"/>
              <w:left w:val="single" w:sz="4" w:space="0" w:color="auto"/>
              <w:bottom w:val="single" w:sz="4" w:space="0" w:color="auto"/>
              <w:right w:val="single" w:sz="4" w:space="0" w:color="auto"/>
            </w:tcBorders>
            <w:vAlign w:val="center"/>
            <w:hideMark/>
          </w:tcPr>
          <w:p w14:paraId="565E27E6" w14:textId="77777777" w:rsidR="00E53AC2" w:rsidRPr="005A27FB" w:rsidRDefault="00E53AC2" w:rsidP="007C6C8C">
            <w:pPr>
              <w:spacing w:before="23" w:after="23" w:line="252" w:lineRule="auto"/>
              <w:jc w:val="both"/>
              <w:rPr>
                <w:rFonts w:asciiTheme="majorHAnsi" w:hAnsiTheme="majorHAnsi" w:cstheme="majorHAnsi"/>
                <w:bCs/>
                <w:sz w:val="18"/>
                <w:szCs w:val="18"/>
              </w:rPr>
            </w:pPr>
            <w:r w:rsidRPr="005A27FB">
              <w:rPr>
                <w:rFonts w:asciiTheme="majorHAnsi" w:hAnsiTheme="majorHAnsi" w:cstheme="majorHAnsi"/>
                <w:bCs/>
                <w:sz w:val="18"/>
                <w:szCs w:val="18"/>
              </w:rPr>
              <w:t>COMPLIANCE CODE</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52D889B" w14:textId="77777777" w:rsidR="00E53AC2" w:rsidRPr="005A27FB" w:rsidRDefault="00E53AC2" w:rsidP="007C6C8C">
            <w:pPr>
              <w:spacing w:before="23" w:after="23" w:line="252" w:lineRule="auto"/>
              <w:jc w:val="both"/>
              <w:rPr>
                <w:rFonts w:asciiTheme="majorHAnsi" w:hAnsiTheme="majorHAnsi" w:cstheme="majorHAnsi"/>
                <w:bCs/>
                <w:sz w:val="18"/>
                <w:szCs w:val="18"/>
              </w:rPr>
            </w:pPr>
            <w:r w:rsidRPr="005A27FB">
              <w:rPr>
                <w:rFonts w:asciiTheme="majorHAnsi" w:hAnsiTheme="majorHAnsi" w:cstheme="majorHAnsi"/>
                <w:bCs/>
                <w:sz w:val="18"/>
                <w:szCs w:val="18"/>
              </w:rPr>
              <w:t>CORRECTIVE ACTION REPORT (CAR)</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EDE8B48" w14:textId="77777777" w:rsidR="00E53AC2" w:rsidRPr="005A27FB" w:rsidRDefault="00E53AC2" w:rsidP="007C6C8C">
            <w:pPr>
              <w:spacing w:before="23" w:after="23" w:line="252" w:lineRule="auto"/>
              <w:jc w:val="both"/>
              <w:rPr>
                <w:rFonts w:asciiTheme="majorHAnsi" w:hAnsiTheme="majorHAnsi" w:cstheme="majorHAnsi"/>
                <w:bCs/>
                <w:sz w:val="18"/>
                <w:szCs w:val="18"/>
              </w:rPr>
            </w:pPr>
            <w:r w:rsidRPr="005A27FB">
              <w:rPr>
                <w:rFonts w:asciiTheme="majorHAnsi" w:hAnsiTheme="majorHAnsi" w:cstheme="majorHAnsi"/>
                <w:bCs/>
                <w:sz w:val="18"/>
                <w:szCs w:val="18"/>
              </w:rPr>
              <w:t>AGREED CLOSEOUT DATE</w:t>
            </w:r>
          </w:p>
        </w:tc>
        <w:tc>
          <w:tcPr>
            <w:tcW w:w="1981" w:type="dxa"/>
            <w:tcBorders>
              <w:top w:val="single" w:sz="4" w:space="0" w:color="auto"/>
              <w:left w:val="single" w:sz="4" w:space="0" w:color="auto"/>
              <w:bottom w:val="single" w:sz="4" w:space="0" w:color="auto"/>
              <w:right w:val="single" w:sz="4" w:space="0" w:color="auto"/>
            </w:tcBorders>
            <w:vAlign w:val="center"/>
            <w:hideMark/>
          </w:tcPr>
          <w:p w14:paraId="6A92356D" w14:textId="77777777" w:rsidR="00E53AC2" w:rsidRPr="005A27FB" w:rsidRDefault="00E53AC2" w:rsidP="007C6C8C">
            <w:pPr>
              <w:spacing w:before="23" w:after="23" w:line="252" w:lineRule="auto"/>
              <w:jc w:val="both"/>
              <w:rPr>
                <w:rFonts w:asciiTheme="majorHAnsi" w:hAnsiTheme="majorHAnsi" w:cstheme="majorHAnsi"/>
                <w:bCs/>
                <w:sz w:val="18"/>
                <w:szCs w:val="18"/>
              </w:rPr>
            </w:pPr>
            <w:r w:rsidRPr="005A27FB">
              <w:rPr>
                <w:rFonts w:asciiTheme="majorHAnsi" w:hAnsiTheme="majorHAnsi" w:cstheme="majorHAnsi"/>
                <w:bCs/>
                <w:sz w:val="18"/>
                <w:szCs w:val="18"/>
              </w:rPr>
              <w:t>ACTUAL CLOSEOUT DATE</w:t>
            </w:r>
          </w:p>
        </w:tc>
      </w:tr>
      <w:tr w:rsidR="00E53AC2" w:rsidRPr="00FE7C20" w14:paraId="14F162CF" w14:textId="77777777" w:rsidTr="00835AE4">
        <w:trPr>
          <w:trHeight w:hRule="exact" w:val="283"/>
          <w:jc w:val="center"/>
        </w:trPr>
        <w:tc>
          <w:tcPr>
            <w:tcW w:w="4133" w:type="dxa"/>
            <w:tcBorders>
              <w:top w:val="single" w:sz="4" w:space="0" w:color="auto"/>
              <w:left w:val="single" w:sz="4" w:space="0" w:color="auto"/>
              <w:bottom w:val="single" w:sz="4" w:space="0" w:color="auto"/>
              <w:right w:val="single" w:sz="4" w:space="0" w:color="auto"/>
            </w:tcBorders>
            <w:vAlign w:val="center"/>
            <w:hideMark/>
          </w:tcPr>
          <w:p w14:paraId="7555EB0F" w14:textId="77777777" w:rsidR="00E53AC2" w:rsidRPr="00FE7C20" w:rsidRDefault="00E53AC2" w:rsidP="007C6C8C">
            <w:pPr>
              <w:spacing w:before="23" w:after="23" w:line="252" w:lineRule="auto"/>
              <w:jc w:val="both"/>
              <w:rPr>
                <w:rFonts w:asciiTheme="majorHAnsi" w:hAnsiTheme="majorHAnsi" w:cstheme="majorHAnsi"/>
                <w:szCs w:val="20"/>
              </w:rPr>
            </w:pPr>
            <w:r w:rsidRPr="00FE7C20">
              <w:rPr>
                <w:rFonts w:asciiTheme="majorHAnsi" w:hAnsiTheme="majorHAnsi" w:cstheme="majorHAnsi"/>
                <w:szCs w:val="20"/>
              </w:rPr>
              <w:t xml:space="preserve">Std 1. </w:t>
            </w:r>
            <w:r w:rsidR="00236959" w:rsidRPr="00FE7C20">
              <w:rPr>
                <w:rFonts w:asciiTheme="majorHAnsi" w:hAnsiTheme="majorHAnsi" w:cstheme="majorHAnsi"/>
                <w:szCs w:val="20"/>
              </w:rPr>
              <w:t xml:space="preserve"> Responsibilities</w:t>
            </w:r>
          </w:p>
        </w:tc>
        <w:tc>
          <w:tcPr>
            <w:tcW w:w="1249" w:type="dxa"/>
            <w:tcBorders>
              <w:top w:val="single" w:sz="4" w:space="0" w:color="auto"/>
              <w:left w:val="single" w:sz="4" w:space="0" w:color="auto"/>
              <w:bottom w:val="single" w:sz="4" w:space="0" w:color="auto"/>
              <w:right w:val="single" w:sz="4" w:space="0" w:color="auto"/>
            </w:tcBorders>
          </w:tcPr>
          <w:p w14:paraId="7C279E59" w14:textId="77777777" w:rsidR="00E53AC2" w:rsidRPr="00FE7C20" w:rsidRDefault="00E53AC2" w:rsidP="007C6C8C">
            <w:pPr>
              <w:spacing w:after="92" w:line="252" w:lineRule="auto"/>
              <w:jc w:val="both"/>
              <w:rPr>
                <w:rFonts w:asciiTheme="majorHAnsi" w:hAnsiTheme="majorHAnsi" w:cstheme="majorHAnsi"/>
                <w:sz w:val="22"/>
              </w:rPr>
            </w:pPr>
          </w:p>
        </w:tc>
        <w:tc>
          <w:tcPr>
            <w:tcW w:w="1842" w:type="dxa"/>
            <w:tcBorders>
              <w:top w:val="single" w:sz="4" w:space="0" w:color="auto"/>
              <w:left w:val="single" w:sz="4" w:space="0" w:color="auto"/>
              <w:bottom w:val="single" w:sz="4" w:space="0" w:color="auto"/>
              <w:right w:val="single" w:sz="4" w:space="0" w:color="auto"/>
            </w:tcBorders>
            <w:vAlign w:val="center"/>
          </w:tcPr>
          <w:p w14:paraId="16F2BEEF" w14:textId="77777777" w:rsidR="00E53AC2" w:rsidRPr="00FE7C20" w:rsidRDefault="00E53AC2" w:rsidP="007C6C8C">
            <w:pPr>
              <w:spacing w:before="23" w:after="23" w:line="480" w:lineRule="auto"/>
              <w:jc w:val="both"/>
              <w:rPr>
                <w:rFonts w:asciiTheme="majorHAnsi" w:hAnsiTheme="majorHAnsi" w:cstheme="majorHAnsi"/>
                <w:sz w:val="22"/>
              </w:rPr>
            </w:pPr>
          </w:p>
        </w:tc>
        <w:tc>
          <w:tcPr>
            <w:tcW w:w="1702" w:type="dxa"/>
            <w:tcBorders>
              <w:top w:val="single" w:sz="4" w:space="0" w:color="auto"/>
              <w:left w:val="single" w:sz="4" w:space="0" w:color="auto"/>
              <w:bottom w:val="single" w:sz="4" w:space="0" w:color="auto"/>
              <w:right w:val="single" w:sz="4" w:space="0" w:color="auto"/>
            </w:tcBorders>
            <w:vAlign w:val="center"/>
          </w:tcPr>
          <w:p w14:paraId="7993A160" w14:textId="77777777" w:rsidR="00E53AC2" w:rsidRPr="00FE7C20" w:rsidRDefault="00E53AC2" w:rsidP="007C6C8C">
            <w:pPr>
              <w:spacing w:before="23" w:after="23" w:line="480" w:lineRule="auto"/>
              <w:jc w:val="both"/>
              <w:rPr>
                <w:rFonts w:asciiTheme="majorHAnsi" w:hAnsiTheme="majorHAnsi" w:cstheme="majorHAnsi"/>
                <w:sz w:val="22"/>
              </w:rPr>
            </w:pPr>
          </w:p>
        </w:tc>
        <w:tc>
          <w:tcPr>
            <w:tcW w:w="1981" w:type="dxa"/>
            <w:tcBorders>
              <w:top w:val="single" w:sz="4" w:space="0" w:color="auto"/>
              <w:left w:val="single" w:sz="4" w:space="0" w:color="auto"/>
              <w:bottom w:val="single" w:sz="4" w:space="0" w:color="auto"/>
              <w:right w:val="single" w:sz="4" w:space="0" w:color="auto"/>
            </w:tcBorders>
            <w:vAlign w:val="center"/>
          </w:tcPr>
          <w:p w14:paraId="2FA2D5D0" w14:textId="77777777" w:rsidR="00E53AC2" w:rsidRPr="00FE7C20" w:rsidRDefault="00E53AC2" w:rsidP="007C6C8C">
            <w:pPr>
              <w:spacing w:before="23" w:after="23" w:line="480" w:lineRule="auto"/>
              <w:jc w:val="both"/>
              <w:rPr>
                <w:rFonts w:asciiTheme="majorHAnsi" w:hAnsiTheme="majorHAnsi" w:cstheme="majorHAnsi"/>
                <w:sz w:val="22"/>
              </w:rPr>
            </w:pPr>
          </w:p>
        </w:tc>
      </w:tr>
      <w:tr w:rsidR="00E53AC2" w:rsidRPr="00FE7C20" w14:paraId="0E3B90C4" w14:textId="77777777" w:rsidTr="00835AE4">
        <w:trPr>
          <w:trHeight w:hRule="exact" w:val="283"/>
          <w:jc w:val="center"/>
        </w:trPr>
        <w:tc>
          <w:tcPr>
            <w:tcW w:w="4133" w:type="dxa"/>
            <w:tcBorders>
              <w:top w:val="single" w:sz="4" w:space="0" w:color="auto"/>
              <w:left w:val="single" w:sz="4" w:space="0" w:color="auto"/>
              <w:bottom w:val="single" w:sz="4" w:space="0" w:color="auto"/>
              <w:right w:val="single" w:sz="4" w:space="0" w:color="auto"/>
            </w:tcBorders>
            <w:vAlign w:val="center"/>
            <w:hideMark/>
          </w:tcPr>
          <w:p w14:paraId="0B68554D" w14:textId="77777777" w:rsidR="00E53AC2" w:rsidRPr="00FE7C20" w:rsidRDefault="00E53AC2" w:rsidP="007C6C8C">
            <w:pPr>
              <w:spacing w:before="23" w:after="23" w:line="252" w:lineRule="auto"/>
              <w:jc w:val="both"/>
              <w:rPr>
                <w:rFonts w:asciiTheme="majorHAnsi" w:hAnsiTheme="majorHAnsi" w:cstheme="majorHAnsi"/>
                <w:szCs w:val="20"/>
              </w:rPr>
            </w:pPr>
            <w:r w:rsidRPr="00FE7C20">
              <w:rPr>
                <w:rFonts w:asciiTheme="majorHAnsi" w:hAnsiTheme="majorHAnsi" w:cstheme="majorHAnsi"/>
                <w:szCs w:val="20"/>
              </w:rPr>
              <w:t xml:space="preserve">Std 2. </w:t>
            </w:r>
            <w:r w:rsidR="00236959" w:rsidRPr="00FE7C20">
              <w:rPr>
                <w:rFonts w:asciiTheme="majorHAnsi" w:hAnsiTheme="majorHAnsi" w:cstheme="majorHAnsi"/>
                <w:szCs w:val="20"/>
              </w:rPr>
              <w:t>Records and Documentation</w:t>
            </w:r>
          </w:p>
        </w:tc>
        <w:tc>
          <w:tcPr>
            <w:tcW w:w="1249" w:type="dxa"/>
            <w:tcBorders>
              <w:top w:val="single" w:sz="4" w:space="0" w:color="auto"/>
              <w:left w:val="single" w:sz="4" w:space="0" w:color="auto"/>
              <w:bottom w:val="single" w:sz="4" w:space="0" w:color="auto"/>
              <w:right w:val="single" w:sz="4" w:space="0" w:color="auto"/>
            </w:tcBorders>
          </w:tcPr>
          <w:p w14:paraId="3C9D23FE" w14:textId="77777777" w:rsidR="00E53AC2" w:rsidRPr="00FE7C20" w:rsidRDefault="00E53AC2" w:rsidP="007C6C8C">
            <w:pPr>
              <w:spacing w:after="92" w:line="252" w:lineRule="auto"/>
              <w:jc w:val="both"/>
              <w:rPr>
                <w:rFonts w:asciiTheme="majorHAnsi" w:hAnsiTheme="majorHAnsi" w:cstheme="majorHAnsi"/>
                <w:sz w:val="22"/>
              </w:rPr>
            </w:pPr>
          </w:p>
        </w:tc>
        <w:tc>
          <w:tcPr>
            <w:tcW w:w="1842" w:type="dxa"/>
            <w:tcBorders>
              <w:top w:val="single" w:sz="4" w:space="0" w:color="auto"/>
              <w:left w:val="single" w:sz="4" w:space="0" w:color="auto"/>
              <w:bottom w:val="single" w:sz="4" w:space="0" w:color="auto"/>
              <w:right w:val="single" w:sz="4" w:space="0" w:color="auto"/>
            </w:tcBorders>
            <w:vAlign w:val="center"/>
          </w:tcPr>
          <w:p w14:paraId="737AA9E0" w14:textId="77777777" w:rsidR="00E53AC2" w:rsidRPr="00FE7C20" w:rsidRDefault="00E53AC2" w:rsidP="007C6C8C">
            <w:pPr>
              <w:spacing w:before="23" w:after="23" w:line="480" w:lineRule="auto"/>
              <w:jc w:val="both"/>
              <w:rPr>
                <w:rFonts w:asciiTheme="majorHAnsi" w:hAnsiTheme="majorHAnsi" w:cstheme="majorHAnsi"/>
                <w:sz w:val="22"/>
              </w:rPr>
            </w:pPr>
          </w:p>
        </w:tc>
        <w:tc>
          <w:tcPr>
            <w:tcW w:w="1702" w:type="dxa"/>
            <w:tcBorders>
              <w:top w:val="single" w:sz="4" w:space="0" w:color="auto"/>
              <w:left w:val="single" w:sz="4" w:space="0" w:color="auto"/>
              <w:bottom w:val="single" w:sz="4" w:space="0" w:color="auto"/>
              <w:right w:val="single" w:sz="4" w:space="0" w:color="auto"/>
            </w:tcBorders>
            <w:vAlign w:val="center"/>
          </w:tcPr>
          <w:p w14:paraId="43D3F813" w14:textId="77777777" w:rsidR="00E53AC2" w:rsidRPr="00FE7C20" w:rsidRDefault="00E53AC2" w:rsidP="007C6C8C">
            <w:pPr>
              <w:spacing w:before="23" w:after="23" w:line="480" w:lineRule="auto"/>
              <w:jc w:val="both"/>
              <w:rPr>
                <w:rFonts w:asciiTheme="majorHAnsi" w:hAnsiTheme="majorHAnsi" w:cstheme="majorHAnsi"/>
                <w:sz w:val="22"/>
              </w:rPr>
            </w:pPr>
          </w:p>
        </w:tc>
        <w:tc>
          <w:tcPr>
            <w:tcW w:w="1981" w:type="dxa"/>
            <w:tcBorders>
              <w:top w:val="single" w:sz="4" w:space="0" w:color="auto"/>
              <w:left w:val="single" w:sz="4" w:space="0" w:color="auto"/>
              <w:bottom w:val="single" w:sz="4" w:space="0" w:color="auto"/>
              <w:right w:val="single" w:sz="4" w:space="0" w:color="auto"/>
            </w:tcBorders>
            <w:vAlign w:val="center"/>
          </w:tcPr>
          <w:p w14:paraId="35E0DAED" w14:textId="77777777" w:rsidR="00E53AC2" w:rsidRPr="00FE7C20" w:rsidRDefault="00E53AC2" w:rsidP="007C6C8C">
            <w:pPr>
              <w:spacing w:before="23" w:after="23" w:line="480" w:lineRule="auto"/>
              <w:jc w:val="both"/>
              <w:rPr>
                <w:rFonts w:asciiTheme="majorHAnsi" w:hAnsiTheme="majorHAnsi" w:cstheme="majorHAnsi"/>
                <w:sz w:val="22"/>
              </w:rPr>
            </w:pPr>
          </w:p>
        </w:tc>
      </w:tr>
      <w:tr w:rsidR="00E53AC2" w:rsidRPr="00FE7C20" w14:paraId="462B5875" w14:textId="77777777" w:rsidTr="00835AE4">
        <w:trPr>
          <w:trHeight w:hRule="exact" w:val="283"/>
          <w:jc w:val="center"/>
        </w:trPr>
        <w:tc>
          <w:tcPr>
            <w:tcW w:w="4133" w:type="dxa"/>
            <w:tcBorders>
              <w:top w:val="single" w:sz="4" w:space="0" w:color="auto"/>
              <w:left w:val="single" w:sz="4" w:space="0" w:color="auto"/>
              <w:bottom w:val="single" w:sz="4" w:space="0" w:color="auto"/>
              <w:right w:val="single" w:sz="4" w:space="0" w:color="auto"/>
            </w:tcBorders>
            <w:vAlign w:val="center"/>
            <w:hideMark/>
          </w:tcPr>
          <w:p w14:paraId="1E2D5A70" w14:textId="77777777" w:rsidR="00E53AC2" w:rsidRPr="00FE7C20" w:rsidRDefault="00E53AC2" w:rsidP="007C6C8C">
            <w:pPr>
              <w:spacing w:before="23" w:after="23" w:line="252" w:lineRule="auto"/>
              <w:jc w:val="both"/>
              <w:rPr>
                <w:rFonts w:asciiTheme="majorHAnsi" w:hAnsiTheme="majorHAnsi" w:cstheme="majorHAnsi"/>
                <w:szCs w:val="20"/>
              </w:rPr>
            </w:pPr>
            <w:r w:rsidRPr="00FE7C20">
              <w:rPr>
                <w:rFonts w:asciiTheme="majorHAnsi" w:hAnsiTheme="majorHAnsi" w:cstheme="majorHAnsi"/>
                <w:szCs w:val="20"/>
              </w:rPr>
              <w:t>Std 3. Training and Education</w:t>
            </w:r>
          </w:p>
        </w:tc>
        <w:tc>
          <w:tcPr>
            <w:tcW w:w="1249" w:type="dxa"/>
            <w:tcBorders>
              <w:top w:val="single" w:sz="4" w:space="0" w:color="auto"/>
              <w:left w:val="single" w:sz="4" w:space="0" w:color="auto"/>
              <w:bottom w:val="single" w:sz="4" w:space="0" w:color="auto"/>
              <w:right w:val="single" w:sz="4" w:space="0" w:color="auto"/>
            </w:tcBorders>
          </w:tcPr>
          <w:p w14:paraId="4CF34D1C" w14:textId="77777777" w:rsidR="00E53AC2" w:rsidRPr="00FE7C20" w:rsidRDefault="00E53AC2" w:rsidP="007C6C8C">
            <w:pPr>
              <w:spacing w:after="92" w:line="252" w:lineRule="auto"/>
              <w:jc w:val="both"/>
              <w:rPr>
                <w:rFonts w:asciiTheme="majorHAnsi" w:hAnsiTheme="majorHAnsi" w:cstheme="majorHAnsi"/>
                <w:sz w:val="22"/>
              </w:rPr>
            </w:pPr>
          </w:p>
        </w:tc>
        <w:tc>
          <w:tcPr>
            <w:tcW w:w="1842" w:type="dxa"/>
            <w:tcBorders>
              <w:top w:val="single" w:sz="4" w:space="0" w:color="auto"/>
              <w:left w:val="single" w:sz="4" w:space="0" w:color="auto"/>
              <w:bottom w:val="single" w:sz="4" w:space="0" w:color="auto"/>
              <w:right w:val="single" w:sz="4" w:space="0" w:color="auto"/>
            </w:tcBorders>
            <w:vAlign w:val="center"/>
          </w:tcPr>
          <w:p w14:paraId="2CE1FD85" w14:textId="77777777" w:rsidR="00E53AC2" w:rsidRPr="00FE7C20" w:rsidRDefault="00E53AC2" w:rsidP="007C6C8C">
            <w:pPr>
              <w:spacing w:before="23" w:after="23" w:line="252" w:lineRule="auto"/>
              <w:jc w:val="both"/>
              <w:rPr>
                <w:rFonts w:asciiTheme="majorHAnsi" w:hAnsiTheme="majorHAnsi" w:cstheme="majorHAnsi"/>
                <w:sz w:val="22"/>
              </w:rPr>
            </w:pPr>
          </w:p>
        </w:tc>
        <w:tc>
          <w:tcPr>
            <w:tcW w:w="1702" w:type="dxa"/>
            <w:tcBorders>
              <w:top w:val="single" w:sz="4" w:space="0" w:color="auto"/>
              <w:left w:val="single" w:sz="4" w:space="0" w:color="auto"/>
              <w:bottom w:val="single" w:sz="4" w:space="0" w:color="auto"/>
              <w:right w:val="single" w:sz="4" w:space="0" w:color="auto"/>
            </w:tcBorders>
            <w:vAlign w:val="center"/>
          </w:tcPr>
          <w:p w14:paraId="74C7A2B1" w14:textId="77777777" w:rsidR="00E53AC2" w:rsidRPr="00FE7C20" w:rsidRDefault="00E53AC2" w:rsidP="007C6C8C">
            <w:pPr>
              <w:spacing w:before="23" w:after="23" w:line="252" w:lineRule="auto"/>
              <w:jc w:val="both"/>
              <w:rPr>
                <w:rFonts w:asciiTheme="majorHAnsi" w:hAnsiTheme="majorHAnsi" w:cstheme="majorHAnsi"/>
                <w:sz w:val="22"/>
              </w:rPr>
            </w:pPr>
          </w:p>
        </w:tc>
        <w:tc>
          <w:tcPr>
            <w:tcW w:w="1981" w:type="dxa"/>
            <w:tcBorders>
              <w:top w:val="single" w:sz="4" w:space="0" w:color="auto"/>
              <w:left w:val="single" w:sz="4" w:space="0" w:color="auto"/>
              <w:bottom w:val="single" w:sz="4" w:space="0" w:color="auto"/>
              <w:right w:val="single" w:sz="4" w:space="0" w:color="auto"/>
            </w:tcBorders>
            <w:vAlign w:val="center"/>
          </w:tcPr>
          <w:p w14:paraId="29B9562A" w14:textId="77777777" w:rsidR="00E53AC2" w:rsidRPr="00FE7C20" w:rsidRDefault="00E53AC2" w:rsidP="007C6C8C">
            <w:pPr>
              <w:spacing w:before="23" w:after="23" w:line="252" w:lineRule="auto"/>
              <w:jc w:val="both"/>
              <w:rPr>
                <w:rFonts w:asciiTheme="majorHAnsi" w:hAnsiTheme="majorHAnsi" w:cstheme="majorHAnsi"/>
                <w:sz w:val="22"/>
              </w:rPr>
            </w:pPr>
          </w:p>
        </w:tc>
      </w:tr>
      <w:tr w:rsidR="00E53AC2" w:rsidRPr="00FE7C20" w14:paraId="690E6FC0" w14:textId="77777777" w:rsidTr="00835AE4">
        <w:trPr>
          <w:trHeight w:hRule="exact" w:val="283"/>
          <w:jc w:val="center"/>
        </w:trPr>
        <w:tc>
          <w:tcPr>
            <w:tcW w:w="4133" w:type="dxa"/>
            <w:tcBorders>
              <w:top w:val="single" w:sz="4" w:space="0" w:color="auto"/>
              <w:left w:val="single" w:sz="4" w:space="0" w:color="auto"/>
              <w:bottom w:val="single" w:sz="4" w:space="0" w:color="auto"/>
              <w:right w:val="single" w:sz="4" w:space="0" w:color="auto"/>
            </w:tcBorders>
            <w:vAlign w:val="center"/>
            <w:hideMark/>
          </w:tcPr>
          <w:p w14:paraId="07ED5A1F" w14:textId="77777777" w:rsidR="00E53AC2" w:rsidRPr="00FE7C20" w:rsidRDefault="00E53AC2" w:rsidP="007C6C8C">
            <w:pPr>
              <w:spacing w:before="23" w:after="23" w:line="252" w:lineRule="auto"/>
              <w:jc w:val="both"/>
              <w:rPr>
                <w:rFonts w:asciiTheme="majorHAnsi" w:hAnsiTheme="majorHAnsi" w:cstheme="majorHAnsi"/>
                <w:szCs w:val="20"/>
              </w:rPr>
            </w:pPr>
            <w:r w:rsidRPr="00FE7C20">
              <w:rPr>
                <w:rFonts w:asciiTheme="majorHAnsi" w:hAnsiTheme="majorHAnsi" w:cstheme="majorHAnsi"/>
                <w:szCs w:val="20"/>
              </w:rPr>
              <w:t>Std 4. Internal Review</w:t>
            </w:r>
          </w:p>
        </w:tc>
        <w:tc>
          <w:tcPr>
            <w:tcW w:w="1249" w:type="dxa"/>
            <w:tcBorders>
              <w:top w:val="single" w:sz="4" w:space="0" w:color="auto"/>
              <w:left w:val="single" w:sz="4" w:space="0" w:color="auto"/>
              <w:bottom w:val="single" w:sz="4" w:space="0" w:color="auto"/>
              <w:right w:val="single" w:sz="4" w:space="0" w:color="auto"/>
            </w:tcBorders>
          </w:tcPr>
          <w:p w14:paraId="37A71408" w14:textId="77777777" w:rsidR="00E53AC2" w:rsidRPr="00FE7C20" w:rsidRDefault="00E53AC2" w:rsidP="007C6C8C">
            <w:pPr>
              <w:spacing w:after="92" w:line="252" w:lineRule="auto"/>
              <w:jc w:val="both"/>
              <w:rPr>
                <w:rFonts w:asciiTheme="majorHAnsi" w:hAnsiTheme="majorHAnsi" w:cstheme="majorHAnsi"/>
                <w:sz w:val="22"/>
              </w:rPr>
            </w:pPr>
          </w:p>
        </w:tc>
        <w:tc>
          <w:tcPr>
            <w:tcW w:w="1842" w:type="dxa"/>
            <w:tcBorders>
              <w:top w:val="single" w:sz="4" w:space="0" w:color="auto"/>
              <w:left w:val="single" w:sz="4" w:space="0" w:color="auto"/>
              <w:bottom w:val="single" w:sz="4" w:space="0" w:color="auto"/>
              <w:right w:val="single" w:sz="4" w:space="0" w:color="auto"/>
            </w:tcBorders>
            <w:vAlign w:val="center"/>
          </w:tcPr>
          <w:p w14:paraId="1FB8364C" w14:textId="77777777" w:rsidR="00E53AC2" w:rsidRPr="00FE7C20" w:rsidRDefault="00E53AC2" w:rsidP="007C6C8C">
            <w:pPr>
              <w:spacing w:before="23" w:after="23" w:line="480" w:lineRule="auto"/>
              <w:jc w:val="both"/>
              <w:rPr>
                <w:rFonts w:asciiTheme="majorHAnsi" w:hAnsiTheme="majorHAnsi" w:cstheme="majorHAnsi"/>
                <w:sz w:val="22"/>
              </w:rPr>
            </w:pPr>
          </w:p>
        </w:tc>
        <w:tc>
          <w:tcPr>
            <w:tcW w:w="1702" w:type="dxa"/>
            <w:tcBorders>
              <w:top w:val="single" w:sz="4" w:space="0" w:color="auto"/>
              <w:left w:val="single" w:sz="4" w:space="0" w:color="auto"/>
              <w:bottom w:val="single" w:sz="4" w:space="0" w:color="auto"/>
              <w:right w:val="single" w:sz="4" w:space="0" w:color="auto"/>
            </w:tcBorders>
            <w:vAlign w:val="center"/>
          </w:tcPr>
          <w:p w14:paraId="7907CEB5" w14:textId="77777777" w:rsidR="00E53AC2" w:rsidRPr="00FE7C20" w:rsidRDefault="00E53AC2" w:rsidP="007C6C8C">
            <w:pPr>
              <w:spacing w:before="23" w:after="23" w:line="480" w:lineRule="auto"/>
              <w:jc w:val="both"/>
              <w:rPr>
                <w:rFonts w:asciiTheme="majorHAnsi" w:hAnsiTheme="majorHAnsi" w:cstheme="majorHAnsi"/>
                <w:sz w:val="22"/>
              </w:rPr>
            </w:pPr>
          </w:p>
        </w:tc>
        <w:tc>
          <w:tcPr>
            <w:tcW w:w="1981" w:type="dxa"/>
            <w:tcBorders>
              <w:top w:val="single" w:sz="4" w:space="0" w:color="auto"/>
              <w:left w:val="single" w:sz="4" w:space="0" w:color="auto"/>
              <w:bottom w:val="single" w:sz="4" w:space="0" w:color="auto"/>
              <w:right w:val="single" w:sz="4" w:space="0" w:color="auto"/>
            </w:tcBorders>
            <w:vAlign w:val="center"/>
          </w:tcPr>
          <w:p w14:paraId="3B91F26F" w14:textId="77777777" w:rsidR="00E53AC2" w:rsidRPr="00FE7C20" w:rsidRDefault="00E53AC2" w:rsidP="007C6C8C">
            <w:pPr>
              <w:spacing w:before="23" w:after="23" w:line="480" w:lineRule="auto"/>
              <w:jc w:val="both"/>
              <w:rPr>
                <w:rFonts w:asciiTheme="majorHAnsi" w:hAnsiTheme="majorHAnsi" w:cstheme="majorHAnsi"/>
                <w:sz w:val="22"/>
              </w:rPr>
            </w:pPr>
          </w:p>
        </w:tc>
      </w:tr>
      <w:tr w:rsidR="00E53AC2" w:rsidRPr="00FE7C20" w14:paraId="377215FD" w14:textId="77777777" w:rsidTr="00835AE4">
        <w:trPr>
          <w:trHeight w:hRule="exact" w:val="283"/>
          <w:jc w:val="center"/>
        </w:trPr>
        <w:tc>
          <w:tcPr>
            <w:tcW w:w="4133" w:type="dxa"/>
            <w:tcBorders>
              <w:top w:val="single" w:sz="4" w:space="0" w:color="auto"/>
              <w:left w:val="single" w:sz="4" w:space="0" w:color="auto"/>
              <w:bottom w:val="single" w:sz="4" w:space="0" w:color="auto"/>
              <w:right w:val="single" w:sz="4" w:space="0" w:color="auto"/>
            </w:tcBorders>
            <w:vAlign w:val="center"/>
          </w:tcPr>
          <w:p w14:paraId="69E21A60" w14:textId="77777777" w:rsidR="00E53AC2" w:rsidRPr="00FE7C20" w:rsidRDefault="00E53AC2" w:rsidP="007C6C8C">
            <w:pPr>
              <w:spacing w:before="23" w:after="23" w:line="252" w:lineRule="auto"/>
              <w:jc w:val="both"/>
              <w:rPr>
                <w:rFonts w:asciiTheme="majorHAnsi" w:hAnsiTheme="majorHAnsi" w:cstheme="majorHAnsi"/>
                <w:szCs w:val="20"/>
              </w:rPr>
            </w:pPr>
            <w:r w:rsidRPr="00FE7C20">
              <w:rPr>
                <w:rFonts w:asciiTheme="majorHAnsi" w:hAnsiTheme="majorHAnsi" w:cstheme="majorHAnsi"/>
                <w:szCs w:val="20"/>
              </w:rPr>
              <w:t>Std 5. Management of Accidents and Incidents</w:t>
            </w:r>
          </w:p>
        </w:tc>
        <w:tc>
          <w:tcPr>
            <w:tcW w:w="1249" w:type="dxa"/>
            <w:tcBorders>
              <w:top w:val="single" w:sz="4" w:space="0" w:color="auto"/>
              <w:left w:val="single" w:sz="4" w:space="0" w:color="auto"/>
              <w:bottom w:val="single" w:sz="4" w:space="0" w:color="auto"/>
              <w:right w:val="single" w:sz="4" w:space="0" w:color="auto"/>
            </w:tcBorders>
          </w:tcPr>
          <w:p w14:paraId="221AB7DC" w14:textId="77777777" w:rsidR="00E53AC2" w:rsidRPr="00FE7C20" w:rsidRDefault="00E53AC2" w:rsidP="007C6C8C">
            <w:pPr>
              <w:spacing w:after="92" w:line="252" w:lineRule="auto"/>
              <w:jc w:val="both"/>
              <w:rPr>
                <w:rFonts w:asciiTheme="majorHAnsi" w:hAnsiTheme="majorHAnsi" w:cstheme="majorHAnsi"/>
                <w:sz w:val="22"/>
              </w:rPr>
            </w:pPr>
          </w:p>
        </w:tc>
        <w:tc>
          <w:tcPr>
            <w:tcW w:w="1842" w:type="dxa"/>
            <w:tcBorders>
              <w:top w:val="single" w:sz="4" w:space="0" w:color="auto"/>
              <w:left w:val="single" w:sz="4" w:space="0" w:color="auto"/>
              <w:bottom w:val="single" w:sz="4" w:space="0" w:color="auto"/>
              <w:right w:val="single" w:sz="4" w:space="0" w:color="auto"/>
            </w:tcBorders>
            <w:vAlign w:val="center"/>
          </w:tcPr>
          <w:p w14:paraId="760C245F" w14:textId="77777777" w:rsidR="00E53AC2" w:rsidRPr="00FE7C20" w:rsidRDefault="00E53AC2" w:rsidP="007C6C8C">
            <w:pPr>
              <w:spacing w:before="23" w:after="23" w:line="480" w:lineRule="auto"/>
              <w:jc w:val="both"/>
              <w:rPr>
                <w:rFonts w:asciiTheme="majorHAnsi" w:hAnsiTheme="majorHAnsi" w:cstheme="majorHAnsi"/>
                <w:sz w:val="22"/>
              </w:rPr>
            </w:pPr>
          </w:p>
        </w:tc>
        <w:tc>
          <w:tcPr>
            <w:tcW w:w="1702" w:type="dxa"/>
            <w:tcBorders>
              <w:top w:val="single" w:sz="4" w:space="0" w:color="auto"/>
              <w:left w:val="single" w:sz="4" w:space="0" w:color="auto"/>
              <w:bottom w:val="single" w:sz="4" w:space="0" w:color="auto"/>
              <w:right w:val="single" w:sz="4" w:space="0" w:color="auto"/>
            </w:tcBorders>
            <w:vAlign w:val="center"/>
          </w:tcPr>
          <w:p w14:paraId="4ADC4C38" w14:textId="77777777" w:rsidR="00E53AC2" w:rsidRPr="00FE7C20" w:rsidRDefault="00E53AC2" w:rsidP="007C6C8C">
            <w:pPr>
              <w:spacing w:before="23" w:after="23" w:line="480" w:lineRule="auto"/>
              <w:jc w:val="both"/>
              <w:rPr>
                <w:rFonts w:asciiTheme="majorHAnsi" w:hAnsiTheme="majorHAnsi" w:cstheme="majorHAnsi"/>
                <w:sz w:val="22"/>
              </w:rPr>
            </w:pPr>
          </w:p>
        </w:tc>
        <w:tc>
          <w:tcPr>
            <w:tcW w:w="1981" w:type="dxa"/>
            <w:tcBorders>
              <w:top w:val="single" w:sz="4" w:space="0" w:color="auto"/>
              <w:left w:val="single" w:sz="4" w:space="0" w:color="auto"/>
              <w:bottom w:val="single" w:sz="4" w:space="0" w:color="auto"/>
              <w:right w:val="single" w:sz="4" w:space="0" w:color="auto"/>
            </w:tcBorders>
            <w:vAlign w:val="center"/>
          </w:tcPr>
          <w:p w14:paraId="0064D5FE" w14:textId="77777777" w:rsidR="00E53AC2" w:rsidRPr="00FE7C20" w:rsidRDefault="00E53AC2" w:rsidP="007C6C8C">
            <w:pPr>
              <w:spacing w:before="23" w:after="23" w:line="480" w:lineRule="auto"/>
              <w:jc w:val="both"/>
              <w:rPr>
                <w:rFonts w:asciiTheme="majorHAnsi" w:hAnsiTheme="majorHAnsi" w:cstheme="majorHAnsi"/>
                <w:sz w:val="22"/>
              </w:rPr>
            </w:pPr>
          </w:p>
        </w:tc>
      </w:tr>
      <w:tr w:rsidR="00236959" w:rsidRPr="00FE7C20" w14:paraId="72A5B98C" w14:textId="77777777" w:rsidTr="00236959">
        <w:trPr>
          <w:trHeight w:val="283"/>
          <w:jc w:val="center"/>
        </w:trPr>
        <w:tc>
          <w:tcPr>
            <w:tcW w:w="10907" w:type="dxa"/>
            <w:gridSpan w:val="5"/>
            <w:tcBorders>
              <w:top w:val="single" w:sz="4" w:space="0" w:color="auto"/>
              <w:left w:val="single" w:sz="4" w:space="0" w:color="auto"/>
              <w:bottom w:val="single" w:sz="4" w:space="0" w:color="auto"/>
              <w:right w:val="single" w:sz="4" w:space="0" w:color="auto"/>
            </w:tcBorders>
            <w:shd w:val="clear" w:color="auto" w:fill="E6E6E6"/>
            <w:vAlign w:val="center"/>
            <w:hideMark/>
          </w:tcPr>
          <w:p w14:paraId="2EC264E7" w14:textId="77777777" w:rsidR="00236959" w:rsidRPr="00FE7C20" w:rsidRDefault="00236959" w:rsidP="007C6C8C">
            <w:pPr>
              <w:spacing w:before="23" w:after="23" w:line="252" w:lineRule="auto"/>
              <w:jc w:val="both"/>
              <w:rPr>
                <w:rFonts w:asciiTheme="majorHAnsi" w:hAnsiTheme="majorHAnsi" w:cstheme="majorHAnsi"/>
                <w:b/>
                <w:bCs/>
                <w:sz w:val="22"/>
              </w:rPr>
            </w:pPr>
            <w:r w:rsidRPr="00FE7C20">
              <w:rPr>
                <w:rFonts w:asciiTheme="majorHAnsi" w:hAnsiTheme="majorHAnsi" w:cstheme="majorHAnsi"/>
                <w:b/>
                <w:bCs/>
                <w:sz w:val="22"/>
              </w:rPr>
              <w:t>FATIGUE MANAGEMENT MODULE</w:t>
            </w:r>
          </w:p>
        </w:tc>
      </w:tr>
      <w:tr w:rsidR="00236959" w:rsidRPr="00FE7C20" w14:paraId="394A1708" w14:textId="77777777" w:rsidTr="00236959">
        <w:trPr>
          <w:trHeight w:hRule="exact" w:val="624"/>
          <w:jc w:val="center"/>
        </w:trPr>
        <w:tc>
          <w:tcPr>
            <w:tcW w:w="4133" w:type="dxa"/>
            <w:tcBorders>
              <w:top w:val="single" w:sz="4" w:space="0" w:color="auto"/>
              <w:left w:val="single" w:sz="4" w:space="0" w:color="auto"/>
              <w:bottom w:val="single" w:sz="4" w:space="0" w:color="auto"/>
              <w:right w:val="single" w:sz="4" w:space="0" w:color="auto"/>
            </w:tcBorders>
            <w:vAlign w:val="center"/>
            <w:hideMark/>
          </w:tcPr>
          <w:p w14:paraId="5ACC2293" w14:textId="77777777" w:rsidR="00236959" w:rsidRPr="005A27FB" w:rsidRDefault="00236959" w:rsidP="007C6C8C">
            <w:pPr>
              <w:spacing w:before="23" w:after="23" w:line="252" w:lineRule="auto"/>
              <w:jc w:val="both"/>
              <w:rPr>
                <w:rFonts w:asciiTheme="majorHAnsi" w:hAnsiTheme="majorHAnsi" w:cstheme="majorHAnsi"/>
                <w:bCs/>
                <w:szCs w:val="20"/>
              </w:rPr>
            </w:pPr>
            <w:r w:rsidRPr="005A27FB">
              <w:rPr>
                <w:rFonts w:asciiTheme="majorHAnsi" w:hAnsiTheme="majorHAnsi" w:cstheme="majorHAnsi"/>
                <w:bCs/>
                <w:szCs w:val="20"/>
              </w:rPr>
              <w:t>REQUIREMENT OF STANDARD</w:t>
            </w:r>
          </w:p>
        </w:tc>
        <w:tc>
          <w:tcPr>
            <w:tcW w:w="1249" w:type="dxa"/>
            <w:tcBorders>
              <w:top w:val="single" w:sz="4" w:space="0" w:color="auto"/>
              <w:left w:val="single" w:sz="4" w:space="0" w:color="auto"/>
              <w:bottom w:val="single" w:sz="4" w:space="0" w:color="auto"/>
              <w:right w:val="single" w:sz="4" w:space="0" w:color="auto"/>
            </w:tcBorders>
            <w:vAlign w:val="center"/>
            <w:hideMark/>
          </w:tcPr>
          <w:p w14:paraId="64573ED6" w14:textId="77777777" w:rsidR="00236959" w:rsidRPr="005A27FB" w:rsidRDefault="00236959" w:rsidP="007C6C8C">
            <w:pPr>
              <w:spacing w:before="23" w:after="23" w:line="252" w:lineRule="auto"/>
              <w:jc w:val="both"/>
              <w:rPr>
                <w:rFonts w:asciiTheme="majorHAnsi" w:hAnsiTheme="majorHAnsi" w:cstheme="majorHAnsi"/>
                <w:bCs/>
                <w:sz w:val="18"/>
                <w:szCs w:val="18"/>
              </w:rPr>
            </w:pPr>
            <w:r w:rsidRPr="005A27FB">
              <w:rPr>
                <w:rFonts w:asciiTheme="majorHAnsi" w:hAnsiTheme="majorHAnsi" w:cstheme="majorHAnsi"/>
                <w:bCs/>
                <w:sz w:val="18"/>
                <w:szCs w:val="18"/>
              </w:rPr>
              <w:t>COMPLIANCE CODE</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21284FE" w14:textId="77777777" w:rsidR="00236959" w:rsidRPr="005A27FB" w:rsidRDefault="00236959" w:rsidP="007C6C8C">
            <w:pPr>
              <w:spacing w:before="23" w:after="23" w:line="252" w:lineRule="auto"/>
              <w:jc w:val="both"/>
              <w:rPr>
                <w:rFonts w:asciiTheme="majorHAnsi" w:hAnsiTheme="majorHAnsi" w:cstheme="majorHAnsi"/>
                <w:bCs/>
                <w:sz w:val="18"/>
                <w:szCs w:val="18"/>
              </w:rPr>
            </w:pPr>
            <w:r w:rsidRPr="005A27FB">
              <w:rPr>
                <w:rFonts w:asciiTheme="majorHAnsi" w:hAnsiTheme="majorHAnsi" w:cstheme="majorHAnsi"/>
                <w:bCs/>
                <w:sz w:val="18"/>
                <w:szCs w:val="18"/>
              </w:rPr>
              <w:t>CORRECTIVE ACTION REPORT (CAR)</w:t>
            </w:r>
          </w:p>
        </w:tc>
        <w:tc>
          <w:tcPr>
            <w:tcW w:w="1702" w:type="dxa"/>
            <w:tcBorders>
              <w:top w:val="single" w:sz="4" w:space="0" w:color="auto"/>
              <w:left w:val="single" w:sz="4" w:space="0" w:color="auto"/>
              <w:bottom w:val="single" w:sz="4" w:space="0" w:color="auto"/>
              <w:right w:val="single" w:sz="4" w:space="0" w:color="auto"/>
            </w:tcBorders>
            <w:vAlign w:val="center"/>
            <w:hideMark/>
          </w:tcPr>
          <w:p w14:paraId="1B84B14F" w14:textId="77777777" w:rsidR="00236959" w:rsidRPr="005A27FB" w:rsidRDefault="00236959" w:rsidP="007C6C8C">
            <w:pPr>
              <w:spacing w:before="23" w:after="23" w:line="252" w:lineRule="auto"/>
              <w:jc w:val="both"/>
              <w:rPr>
                <w:rFonts w:asciiTheme="majorHAnsi" w:hAnsiTheme="majorHAnsi" w:cstheme="majorHAnsi"/>
                <w:bCs/>
                <w:sz w:val="18"/>
                <w:szCs w:val="18"/>
              </w:rPr>
            </w:pPr>
            <w:r w:rsidRPr="005A27FB">
              <w:rPr>
                <w:rFonts w:asciiTheme="majorHAnsi" w:hAnsiTheme="majorHAnsi" w:cstheme="majorHAnsi"/>
                <w:bCs/>
                <w:sz w:val="18"/>
                <w:szCs w:val="18"/>
              </w:rPr>
              <w:t>AGREED CLOSEOUT DATE</w:t>
            </w:r>
          </w:p>
        </w:tc>
        <w:tc>
          <w:tcPr>
            <w:tcW w:w="1981" w:type="dxa"/>
            <w:tcBorders>
              <w:top w:val="single" w:sz="4" w:space="0" w:color="auto"/>
              <w:left w:val="single" w:sz="4" w:space="0" w:color="auto"/>
              <w:bottom w:val="single" w:sz="4" w:space="0" w:color="auto"/>
              <w:right w:val="single" w:sz="4" w:space="0" w:color="auto"/>
            </w:tcBorders>
            <w:vAlign w:val="center"/>
            <w:hideMark/>
          </w:tcPr>
          <w:p w14:paraId="4C92DD8C" w14:textId="77777777" w:rsidR="00236959" w:rsidRPr="005A27FB" w:rsidRDefault="00236959" w:rsidP="007C6C8C">
            <w:pPr>
              <w:spacing w:before="23" w:after="23" w:line="252" w:lineRule="auto"/>
              <w:jc w:val="both"/>
              <w:rPr>
                <w:rFonts w:asciiTheme="majorHAnsi" w:hAnsiTheme="majorHAnsi" w:cstheme="majorHAnsi"/>
                <w:bCs/>
                <w:sz w:val="18"/>
                <w:szCs w:val="18"/>
              </w:rPr>
            </w:pPr>
            <w:r w:rsidRPr="005A27FB">
              <w:rPr>
                <w:rFonts w:asciiTheme="majorHAnsi" w:hAnsiTheme="majorHAnsi" w:cstheme="majorHAnsi"/>
                <w:bCs/>
                <w:sz w:val="18"/>
                <w:szCs w:val="18"/>
              </w:rPr>
              <w:t>ACTUAL CLOSEOUT DATE</w:t>
            </w:r>
          </w:p>
        </w:tc>
      </w:tr>
      <w:tr w:rsidR="00236959" w:rsidRPr="00FE7C20" w14:paraId="43F990FB" w14:textId="77777777" w:rsidTr="00236959">
        <w:trPr>
          <w:trHeight w:hRule="exact" w:val="283"/>
          <w:jc w:val="center"/>
        </w:trPr>
        <w:tc>
          <w:tcPr>
            <w:tcW w:w="4133" w:type="dxa"/>
            <w:tcBorders>
              <w:top w:val="single" w:sz="4" w:space="0" w:color="auto"/>
              <w:left w:val="single" w:sz="4" w:space="0" w:color="auto"/>
              <w:bottom w:val="single" w:sz="4" w:space="0" w:color="auto"/>
              <w:right w:val="single" w:sz="4" w:space="0" w:color="auto"/>
            </w:tcBorders>
            <w:hideMark/>
          </w:tcPr>
          <w:p w14:paraId="6A625935" w14:textId="77777777" w:rsidR="00236959" w:rsidRPr="00FE7C20" w:rsidRDefault="00236959" w:rsidP="007C6C8C">
            <w:pPr>
              <w:spacing w:before="23" w:after="23" w:line="252" w:lineRule="auto"/>
              <w:jc w:val="both"/>
              <w:rPr>
                <w:rFonts w:asciiTheme="majorHAnsi" w:hAnsiTheme="majorHAnsi" w:cstheme="majorHAnsi"/>
                <w:szCs w:val="20"/>
              </w:rPr>
            </w:pPr>
            <w:r w:rsidRPr="00FE7C20">
              <w:rPr>
                <w:rFonts w:asciiTheme="majorHAnsi" w:hAnsiTheme="majorHAnsi" w:cstheme="majorHAnsi"/>
                <w:szCs w:val="20"/>
              </w:rPr>
              <w:t>Std 1.  Scheduling</w:t>
            </w:r>
          </w:p>
        </w:tc>
        <w:tc>
          <w:tcPr>
            <w:tcW w:w="1249" w:type="dxa"/>
            <w:tcBorders>
              <w:top w:val="single" w:sz="4" w:space="0" w:color="auto"/>
              <w:left w:val="single" w:sz="4" w:space="0" w:color="auto"/>
              <w:bottom w:val="single" w:sz="4" w:space="0" w:color="auto"/>
              <w:right w:val="single" w:sz="4" w:space="0" w:color="auto"/>
            </w:tcBorders>
          </w:tcPr>
          <w:p w14:paraId="5A053526" w14:textId="77777777" w:rsidR="00236959" w:rsidRPr="00FE7C20" w:rsidRDefault="00236959" w:rsidP="007C6C8C">
            <w:pPr>
              <w:spacing w:after="92" w:line="252" w:lineRule="auto"/>
              <w:jc w:val="both"/>
              <w:rPr>
                <w:rFonts w:asciiTheme="majorHAnsi" w:hAnsiTheme="majorHAnsi" w:cstheme="majorHAnsi"/>
                <w:sz w:val="22"/>
              </w:rPr>
            </w:pPr>
          </w:p>
        </w:tc>
        <w:tc>
          <w:tcPr>
            <w:tcW w:w="1842" w:type="dxa"/>
            <w:tcBorders>
              <w:top w:val="single" w:sz="4" w:space="0" w:color="auto"/>
              <w:left w:val="single" w:sz="4" w:space="0" w:color="auto"/>
              <w:bottom w:val="single" w:sz="4" w:space="0" w:color="auto"/>
              <w:right w:val="single" w:sz="4" w:space="0" w:color="auto"/>
            </w:tcBorders>
          </w:tcPr>
          <w:p w14:paraId="14D4C60E" w14:textId="77777777" w:rsidR="00236959" w:rsidRPr="00FE7C20" w:rsidRDefault="00236959" w:rsidP="007C6C8C">
            <w:pPr>
              <w:spacing w:before="23" w:after="23" w:line="480" w:lineRule="auto"/>
              <w:jc w:val="both"/>
              <w:rPr>
                <w:rFonts w:asciiTheme="majorHAnsi" w:hAnsiTheme="majorHAnsi" w:cstheme="majorHAnsi"/>
                <w:sz w:val="22"/>
              </w:rPr>
            </w:pPr>
          </w:p>
        </w:tc>
        <w:tc>
          <w:tcPr>
            <w:tcW w:w="1702" w:type="dxa"/>
            <w:tcBorders>
              <w:top w:val="single" w:sz="4" w:space="0" w:color="auto"/>
              <w:left w:val="single" w:sz="4" w:space="0" w:color="auto"/>
              <w:bottom w:val="single" w:sz="4" w:space="0" w:color="auto"/>
              <w:right w:val="single" w:sz="4" w:space="0" w:color="auto"/>
            </w:tcBorders>
          </w:tcPr>
          <w:p w14:paraId="41BEB2FF" w14:textId="77777777" w:rsidR="00236959" w:rsidRPr="00FE7C20" w:rsidRDefault="00236959" w:rsidP="007C6C8C">
            <w:pPr>
              <w:spacing w:before="23" w:after="23" w:line="480" w:lineRule="auto"/>
              <w:jc w:val="both"/>
              <w:rPr>
                <w:rFonts w:asciiTheme="majorHAnsi" w:hAnsiTheme="majorHAnsi" w:cstheme="majorHAnsi"/>
                <w:sz w:val="22"/>
              </w:rPr>
            </w:pPr>
          </w:p>
        </w:tc>
        <w:tc>
          <w:tcPr>
            <w:tcW w:w="1981" w:type="dxa"/>
            <w:tcBorders>
              <w:top w:val="single" w:sz="4" w:space="0" w:color="auto"/>
              <w:left w:val="single" w:sz="4" w:space="0" w:color="auto"/>
              <w:bottom w:val="single" w:sz="4" w:space="0" w:color="auto"/>
              <w:right w:val="single" w:sz="4" w:space="0" w:color="auto"/>
            </w:tcBorders>
          </w:tcPr>
          <w:p w14:paraId="4BE5A50C" w14:textId="77777777" w:rsidR="00236959" w:rsidRPr="00FE7C20" w:rsidRDefault="00236959" w:rsidP="007C6C8C">
            <w:pPr>
              <w:spacing w:before="23" w:after="23" w:line="480" w:lineRule="auto"/>
              <w:jc w:val="both"/>
              <w:rPr>
                <w:rFonts w:asciiTheme="majorHAnsi" w:hAnsiTheme="majorHAnsi" w:cstheme="majorHAnsi"/>
                <w:sz w:val="22"/>
              </w:rPr>
            </w:pPr>
          </w:p>
        </w:tc>
      </w:tr>
      <w:tr w:rsidR="00236959" w:rsidRPr="00FE7C20" w14:paraId="63D0EF67" w14:textId="77777777" w:rsidTr="00236959">
        <w:trPr>
          <w:trHeight w:hRule="exact" w:val="283"/>
          <w:jc w:val="center"/>
        </w:trPr>
        <w:tc>
          <w:tcPr>
            <w:tcW w:w="4133" w:type="dxa"/>
            <w:tcBorders>
              <w:top w:val="single" w:sz="4" w:space="0" w:color="auto"/>
              <w:left w:val="single" w:sz="4" w:space="0" w:color="auto"/>
              <w:bottom w:val="single" w:sz="4" w:space="0" w:color="auto"/>
              <w:right w:val="single" w:sz="4" w:space="0" w:color="auto"/>
            </w:tcBorders>
            <w:hideMark/>
          </w:tcPr>
          <w:p w14:paraId="583BBBEF" w14:textId="77777777" w:rsidR="00236959" w:rsidRPr="00FE7C20" w:rsidRDefault="00236959" w:rsidP="007C6C8C">
            <w:pPr>
              <w:spacing w:before="23" w:after="23" w:line="252" w:lineRule="auto"/>
              <w:jc w:val="both"/>
              <w:rPr>
                <w:rFonts w:asciiTheme="majorHAnsi" w:hAnsiTheme="majorHAnsi" w:cstheme="majorHAnsi"/>
                <w:szCs w:val="20"/>
              </w:rPr>
            </w:pPr>
            <w:r w:rsidRPr="00FE7C20">
              <w:rPr>
                <w:rFonts w:asciiTheme="majorHAnsi" w:hAnsiTheme="majorHAnsi" w:cstheme="majorHAnsi"/>
                <w:szCs w:val="20"/>
              </w:rPr>
              <w:t>Std 2.  Rostering</w:t>
            </w:r>
          </w:p>
        </w:tc>
        <w:tc>
          <w:tcPr>
            <w:tcW w:w="1249" w:type="dxa"/>
            <w:tcBorders>
              <w:top w:val="single" w:sz="4" w:space="0" w:color="auto"/>
              <w:left w:val="single" w:sz="4" w:space="0" w:color="auto"/>
              <w:bottom w:val="single" w:sz="4" w:space="0" w:color="auto"/>
              <w:right w:val="single" w:sz="4" w:space="0" w:color="auto"/>
            </w:tcBorders>
          </w:tcPr>
          <w:p w14:paraId="06A595FF" w14:textId="77777777" w:rsidR="00236959" w:rsidRPr="00FE7C20" w:rsidRDefault="00236959" w:rsidP="007C6C8C">
            <w:pPr>
              <w:spacing w:after="92" w:line="252" w:lineRule="auto"/>
              <w:jc w:val="both"/>
              <w:rPr>
                <w:rFonts w:asciiTheme="majorHAnsi" w:hAnsiTheme="majorHAnsi" w:cstheme="majorHAnsi"/>
                <w:sz w:val="22"/>
              </w:rPr>
            </w:pPr>
          </w:p>
        </w:tc>
        <w:tc>
          <w:tcPr>
            <w:tcW w:w="1842" w:type="dxa"/>
            <w:tcBorders>
              <w:top w:val="single" w:sz="4" w:space="0" w:color="auto"/>
              <w:left w:val="single" w:sz="4" w:space="0" w:color="auto"/>
              <w:bottom w:val="single" w:sz="4" w:space="0" w:color="auto"/>
              <w:right w:val="single" w:sz="4" w:space="0" w:color="auto"/>
            </w:tcBorders>
          </w:tcPr>
          <w:p w14:paraId="197806C5" w14:textId="77777777" w:rsidR="00236959" w:rsidRPr="00FE7C20" w:rsidRDefault="00236959" w:rsidP="007C6C8C">
            <w:pPr>
              <w:spacing w:before="23" w:after="23" w:line="480" w:lineRule="auto"/>
              <w:jc w:val="both"/>
              <w:rPr>
                <w:rFonts w:asciiTheme="majorHAnsi" w:hAnsiTheme="majorHAnsi" w:cstheme="majorHAnsi"/>
                <w:sz w:val="22"/>
              </w:rPr>
            </w:pPr>
          </w:p>
        </w:tc>
        <w:tc>
          <w:tcPr>
            <w:tcW w:w="1702" w:type="dxa"/>
            <w:tcBorders>
              <w:top w:val="single" w:sz="4" w:space="0" w:color="auto"/>
              <w:left w:val="single" w:sz="4" w:space="0" w:color="auto"/>
              <w:bottom w:val="single" w:sz="4" w:space="0" w:color="auto"/>
              <w:right w:val="single" w:sz="4" w:space="0" w:color="auto"/>
            </w:tcBorders>
          </w:tcPr>
          <w:p w14:paraId="2CA870B6" w14:textId="77777777" w:rsidR="00236959" w:rsidRPr="00FE7C20" w:rsidRDefault="00236959" w:rsidP="007C6C8C">
            <w:pPr>
              <w:spacing w:before="23" w:after="23" w:line="480" w:lineRule="auto"/>
              <w:jc w:val="both"/>
              <w:rPr>
                <w:rFonts w:asciiTheme="majorHAnsi" w:hAnsiTheme="majorHAnsi" w:cstheme="majorHAnsi"/>
                <w:sz w:val="22"/>
              </w:rPr>
            </w:pPr>
          </w:p>
        </w:tc>
        <w:tc>
          <w:tcPr>
            <w:tcW w:w="1981" w:type="dxa"/>
            <w:tcBorders>
              <w:top w:val="single" w:sz="4" w:space="0" w:color="auto"/>
              <w:left w:val="single" w:sz="4" w:space="0" w:color="auto"/>
              <w:bottom w:val="single" w:sz="4" w:space="0" w:color="auto"/>
              <w:right w:val="single" w:sz="4" w:space="0" w:color="auto"/>
            </w:tcBorders>
          </w:tcPr>
          <w:p w14:paraId="54F8B1FC" w14:textId="77777777" w:rsidR="00236959" w:rsidRPr="00FE7C20" w:rsidRDefault="00236959" w:rsidP="007C6C8C">
            <w:pPr>
              <w:spacing w:before="23" w:after="23" w:line="480" w:lineRule="auto"/>
              <w:jc w:val="both"/>
              <w:rPr>
                <w:rFonts w:asciiTheme="majorHAnsi" w:hAnsiTheme="majorHAnsi" w:cstheme="majorHAnsi"/>
                <w:sz w:val="22"/>
              </w:rPr>
            </w:pPr>
          </w:p>
        </w:tc>
      </w:tr>
      <w:tr w:rsidR="00236959" w:rsidRPr="00FE7C20" w14:paraId="0987A644" w14:textId="77777777" w:rsidTr="00236959">
        <w:trPr>
          <w:trHeight w:hRule="exact" w:val="283"/>
          <w:jc w:val="center"/>
        </w:trPr>
        <w:tc>
          <w:tcPr>
            <w:tcW w:w="4133" w:type="dxa"/>
            <w:tcBorders>
              <w:top w:val="single" w:sz="4" w:space="0" w:color="auto"/>
              <w:left w:val="single" w:sz="4" w:space="0" w:color="auto"/>
              <w:bottom w:val="single" w:sz="4" w:space="0" w:color="auto"/>
              <w:right w:val="single" w:sz="4" w:space="0" w:color="auto"/>
            </w:tcBorders>
            <w:hideMark/>
          </w:tcPr>
          <w:p w14:paraId="617D40F8" w14:textId="77777777" w:rsidR="00236959" w:rsidRPr="00FE7C20" w:rsidRDefault="00236959" w:rsidP="007C6C8C">
            <w:pPr>
              <w:spacing w:before="23" w:after="23" w:line="252" w:lineRule="auto"/>
              <w:jc w:val="both"/>
              <w:rPr>
                <w:rFonts w:asciiTheme="majorHAnsi" w:hAnsiTheme="majorHAnsi" w:cstheme="majorHAnsi"/>
                <w:szCs w:val="20"/>
              </w:rPr>
            </w:pPr>
            <w:r w:rsidRPr="00FE7C20">
              <w:rPr>
                <w:rFonts w:asciiTheme="majorHAnsi" w:hAnsiTheme="majorHAnsi" w:cstheme="majorHAnsi"/>
                <w:szCs w:val="20"/>
              </w:rPr>
              <w:t>Std 3.  Fitness for Work</w:t>
            </w:r>
          </w:p>
        </w:tc>
        <w:tc>
          <w:tcPr>
            <w:tcW w:w="1249" w:type="dxa"/>
            <w:tcBorders>
              <w:top w:val="single" w:sz="4" w:space="0" w:color="auto"/>
              <w:left w:val="single" w:sz="4" w:space="0" w:color="auto"/>
              <w:bottom w:val="single" w:sz="4" w:space="0" w:color="auto"/>
              <w:right w:val="single" w:sz="4" w:space="0" w:color="auto"/>
            </w:tcBorders>
          </w:tcPr>
          <w:p w14:paraId="1D326248" w14:textId="77777777" w:rsidR="00236959" w:rsidRPr="00FE7C20" w:rsidRDefault="00236959" w:rsidP="007C6C8C">
            <w:pPr>
              <w:spacing w:after="92" w:line="252" w:lineRule="auto"/>
              <w:jc w:val="both"/>
              <w:rPr>
                <w:rFonts w:asciiTheme="majorHAnsi" w:hAnsiTheme="majorHAnsi" w:cstheme="majorHAnsi"/>
                <w:sz w:val="22"/>
              </w:rPr>
            </w:pPr>
          </w:p>
        </w:tc>
        <w:tc>
          <w:tcPr>
            <w:tcW w:w="1842" w:type="dxa"/>
            <w:tcBorders>
              <w:top w:val="single" w:sz="4" w:space="0" w:color="auto"/>
              <w:left w:val="single" w:sz="4" w:space="0" w:color="auto"/>
              <w:bottom w:val="single" w:sz="4" w:space="0" w:color="auto"/>
              <w:right w:val="single" w:sz="4" w:space="0" w:color="auto"/>
            </w:tcBorders>
          </w:tcPr>
          <w:p w14:paraId="30F1251F" w14:textId="77777777" w:rsidR="00236959" w:rsidRPr="00FE7C20" w:rsidRDefault="00236959" w:rsidP="007C6C8C">
            <w:pPr>
              <w:spacing w:before="23" w:after="23" w:line="480" w:lineRule="auto"/>
              <w:jc w:val="both"/>
              <w:rPr>
                <w:rFonts w:asciiTheme="majorHAnsi" w:hAnsiTheme="majorHAnsi" w:cstheme="majorHAnsi"/>
                <w:sz w:val="22"/>
              </w:rPr>
            </w:pPr>
          </w:p>
        </w:tc>
        <w:tc>
          <w:tcPr>
            <w:tcW w:w="1702" w:type="dxa"/>
            <w:tcBorders>
              <w:top w:val="single" w:sz="4" w:space="0" w:color="auto"/>
              <w:left w:val="single" w:sz="4" w:space="0" w:color="auto"/>
              <w:bottom w:val="single" w:sz="4" w:space="0" w:color="auto"/>
              <w:right w:val="single" w:sz="4" w:space="0" w:color="auto"/>
            </w:tcBorders>
          </w:tcPr>
          <w:p w14:paraId="2E29DC3F" w14:textId="77777777" w:rsidR="00236959" w:rsidRPr="00FE7C20" w:rsidRDefault="00236959" w:rsidP="007C6C8C">
            <w:pPr>
              <w:spacing w:before="23" w:after="23" w:line="480" w:lineRule="auto"/>
              <w:jc w:val="both"/>
              <w:rPr>
                <w:rFonts w:asciiTheme="majorHAnsi" w:hAnsiTheme="majorHAnsi" w:cstheme="majorHAnsi"/>
                <w:sz w:val="22"/>
              </w:rPr>
            </w:pPr>
          </w:p>
        </w:tc>
        <w:tc>
          <w:tcPr>
            <w:tcW w:w="1981" w:type="dxa"/>
            <w:tcBorders>
              <w:top w:val="single" w:sz="4" w:space="0" w:color="auto"/>
              <w:left w:val="single" w:sz="4" w:space="0" w:color="auto"/>
              <w:bottom w:val="single" w:sz="4" w:space="0" w:color="auto"/>
              <w:right w:val="single" w:sz="4" w:space="0" w:color="auto"/>
            </w:tcBorders>
          </w:tcPr>
          <w:p w14:paraId="16F32964" w14:textId="77777777" w:rsidR="00236959" w:rsidRPr="00FE7C20" w:rsidRDefault="00236959" w:rsidP="007C6C8C">
            <w:pPr>
              <w:spacing w:before="23" w:after="23" w:line="480" w:lineRule="auto"/>
              <w:jc w:val="both"/>
              <w:rPr>
                <w:rFonts w:asciiTheme="majorHAnsi" w:hAnsiTheme="majorHAnsi" w:cstheme="majorHAnsi"/>
                <w:sz w:val="22"/>
              </w:rPr>
            </w:pPr>
          </w:p>
        </w:tc>
      </w:tr>
      <w:tr w:rsidR="00236959" w:rsidRPr="00FE7C20" w14:paraId="3FE0D45A" w14:textId="77777777" w:rsidTr="00236959">
        <w:trPr>
          <w:trHeight w:hRule="exact" w:val="283"/>
          <w:jc w:val="center"/>
        </w:trPr>
        <w:tc>
          <w:tcPr>
            <w:tcW w:w="4133" w:type="dxa"/>
            <w:tcBorders>
              <w:top w:val="single" w:sz="4" w:space="0" w:color="auto"/>
              <w:left w:val="single" w:sz="4" w:space="0" w:color="auto"/>
              <w:bottom w:val="single" w:sz="4" w:space="0" w:color="auto"/>
              <w:right w:val="single" w:sz="4" w:space="0" w:color="auto"/>
            </w:tcBorders>
            <w:hideMark/>
          </w:tcPr>
          <w:p w14:paraId="34023660" w14:textId="77777777" w:rsidR="00236959" w:rsidRPr="00FE7C20" w:rsidRDefault="00236959" w:rsidP="007C6C8C">
            <w:pPr>
              <w:spacing w:before="23" w:after="23" w:line="252" w:lineRule="auto"/>
              <w:jc w:val="both"/>
              <w:rPr>
                <w:rFonts w:asciiTheme="majorHAnsi" w:hAnsiTheme="majorHAnsi" w:cstheme="majorHAnsi"/>
                <w:szCs w:val="20"/>
              </w:rPr>
            </w:pPr>
            <w:r w:rsidRPr="00FE7C20">
              <w:rPr>
                <w:rFonts w:asciiTheme="majorHAnsi" w:hAnsiTheme="majorHAnsi" w:cstheme="majorHAnsi"/>
                <w:szCs w:val="20"/>
              </w:rPr>
              <w:t>Std 4.  Workplace Conditions</w:t>
            </w:r>
          </w:p>
        </w:tc>
        <w:tc>
          <w:tcPr>
            <w:tcW w:w="1249" w:type="dxa"/>
            <w:tcBorders>
              <w:top w:val="single" w:sz="4" w:space="0" w:color="auto"/>
              <w:left w:val="single" w:sz="4" w:space="0" w:color="auto"/>
              <w:bottom w:val="single" w:sz="4" w:space="0" w:color="auto"/>
              <w:right w:val="single" w:sz="4" w:space="0" w:color="auto"/>
            </w:tcBorders>
          </w:tcPr>
          <w:p w14:paraId="53ECD924" w14:textId="77777777" w:rsidR="00236959" w:rsidRPr="00FE7C20" w:rsidRDefault="00236959" w:rsidP="007C6C8C">
            <w:pPr>
              <w:spacing w:after="92" w:line="252" w:lineRule="auto"/>
              <w:jc w:val="both"/>
              <w:rPr>
                <w:rFonts w:asciiTheme="majorHAnsi" w:hAnsiTheme="majorHAnsi" w:cstheme="majorHAnsi"/>
                <w:sz w:val="22"/>
              </w:rPr>
            </w:pPr>
          </w:p>
        </w:tc>
        <w:tc>
          <w:tcPr>
            <w:tcW w:w="1842" w:type="dxa"/>
            <w:tcBorders>
              <w:top w:val="single" w:sz="4" w:space="0" w:color="auto"/>
              <w:left w:val="single" w:sz="4" w:space="0" w:color="auto"/>
              <w:bottom w:val="single" w:sz="4" w:space="0" w:color="auto"/>
              <w:right w:val="single" w:sz="4" w:space="0" w:color="auto"/>
            </w:tcBorders>
          </w:tcPr>
          <w:p w14:paraId="405312DE" w14:textId="77777777" w:rsidR="00236959" w:rsidRPr="00FE7C20" w:rsidRDefault="00236959" w:rsidP="007C6C8C">
            <w:pPr>
              <w:spacing w:before="23" w:after="23" w:line="480" w:lineRule="auto"/>
              <w:jc w:val="both"/>
              <w:rPr>
                <w:rFonts w:asciiTheme="majorHAnsi" w:hAnsiTheme="majorHAnsi" w:cstheme="majorHAnsi"/>
                <w:sz w:val="22"/>
              </w:rPr>
            </w:pPr>
          </w:p>
        </w:tc>
        <w:tc>
          <w:tcPr>
            <w:tcW w:w="1702" w:type="dxa"/>
            <w:tcBorders>
              <w:top w:val="single" w:sz="4" w:space="0" w:color="auto"/>
              <w:left w:val="single" w:sz="4" w:space="0" w:color="auto"/>
              <w:bottom w:val="single" w:sz="4" w:space="0" w:color="auto"/>
              <w:right w:val="single" w:sz="4" w:space="0" w:color="auto"/>
            </w:tcBorders>
          </w:tcPr>
          <w:p w14:paraId="4E07B1DA" w14:textId="77777777" w:rsidR="00236959" w:rsidRPr="00FE7C20" w:rsidRDefault="00236959" w:rsidP="007C6C8C">
            <w:pPr>
              <w:spacing w:before="23" w:after="23" w:line="480" w:lineRule="auto"/>
              <w:jc w:val="both"/>
              <w:rPr>
                <w:rFonts w:asciiTheme="majorHAnsi" w:hAnsiTheme="majorHAnsi" w:cstheme="majorHAnsi"/>
                <w:sz w:val="22"/>
              </w:rPr>
            </w:pPr>
          </w:p>
        </w:tc>
        <w:tc>
          <w:tcPr>
            <w:tcW w:w="1981" w:type="dxa"/>
            <w:tcBorders>
              <w:top w:val="single" w:sz="4" w:space="0" w:color="auto"/>
              <w:left w:val="single" w:sz="4" w:space="0" w:color="auto"/>
              <w:bottom w:val="single" w:sz="4" w:space="0" w:color="auto"/>
              <w:right w:val="single" w:sz="4" w:space="0" w:color="auto"/>
            </w:tcBorders>
          </w:tcPr>
          <w:p w14:paraId="183EE4EB" w14:textId="77777777" w:rsidR="00236959" w:rsidRPr="00FE7C20" w:rsidRDefault="00236959" w:rsidP="007C6C8C">
            <w:pPr>
              <w:spacing w:before="23" w:after="23" w:line="480" w:lineRule="auto"/>
              <w:jc w:val="both"/>
              <w:rPr>
                <w:rFonts w:asciiTheme="majorHAnsi" w:hAnsiTheme="majorHAnsi" w:cstheme="majorHAnsi"/>
                <w:sz w:val="22"/>
              </w:rPr>
            </w:pPr>
          </w:p>
        </w:tc>
      </w:tr>
      <w:tr w:rsidR="00E53AC2" w:rsidRPr="00FE7C20" w14:paraId="2C0850E0" w14:textId="77777777" w:rsidTr="00835AE4">
        <w:trPr>
          <w:trHeight w:val="283"/>
          <w:jc w:val="center"/>
        </w:trPr>
        <w:tc>
          <w:tcPr>
            <w:tcW w:w="10907" w:type="dxa"/>
            <w:gridSpan w:val="5"/>
            <w:tcBorders>
              <w:top w:val="single" w:sz="4" w:space="0" w:color="auto"/>
              <w:left w:val="single" w:sz="4" w:space="0" w:color="auto"/>
              <w:bottom w:val="single" w:sz="4" w:space="0" w:color="auto"/>
              <w:right w:val="single" w:sz="4" w:space="0" w:color="auto"/>
            </w:tcBorders>
            <w:shd w:val="clear" w:color="auto" w:fill="E6E6E6"/>
            <w:vAlign w:val="center"/>
            <w:hideMark/>
          </w:tcPr>
          <w:p w14:paraId="2F3F5764" w14:textId="77777777" w:rsidR="00E53AC2" w:rsidRPr="00FE7C20" w:rsidRDefault="00E53AC2" w:rsidP="007C6C8C">
            <w:pPr>
              <w:spacing w:before="23" w:after="23" w:line="252" w:lineRule="auto"/>
              <w:jc w:val="both"/>
              <w:rPr>
                <w:rFonts w:asciiTheme="majorHAnsi" w:hAnsiTheme="majorHAnsi" w:cstheme="majorHAnsi"/>
                <w:b/>
                <w:bCs/>
                <w:sz w:val="22"/>
              </w:rPr>
            </w:pPr>
            <w:bookmarkStart w:id="2" w:name="_Hlk89685080"/>
            <w:r w:rsidRPr="00FE7C20">
              <w:rPr>
                <w:rFonts w:asciiTheme="majorHAnsi" w:hAnsiTheme="majorHAnsi" w:cstheme="majorHAnsi"/>
                <w:b/>
                <w:bCs/>
                <w:sz w:val="22"/>
              </w:rPr>
              <w:t>MAINTENANCE MANAGEMENT MODULE</w:t>
            </w:r>
          </w:p>
        </w:tc>
      </w:tr>
      <w:tr w:rsidR="00E53AC2" w:rsidRPr="00FE7C20" w14:paraId="2C0082E0" w14:textId="77777777" w:rsidTr="00835AE4">
        <w:trPr>
          <w:trHeight w:hRule="exact" w:val="629"/>
          <w:jc w:val="center"/>
        </w:trPr>
        <w:tc>
          <w:tcPr>
            <w:tcW w:w="4133" w:type="dxa"/>
            <w:tcBorders>
              <w:top w:val="single" w:sz="4" w:space="0" w:color="auto"/>
              <w:left w:val="single" w:sz="4" w:space="0" w:color="auto"/>
              <w:bottom w:val="single" w:sz="4" w:space="0" w:color="auto"/>
              <w:right w:val="single" w:sz="4" w:space="0" w:color="auto"/>
            </w:tcBorders>
            <w:vAlign w:val="center"/>
            <w:hideMark/>
          </w:tcPr>
          <w:p w14:paraId="56136808" w14:textId="77777777" w:rsidR="00E53AC2" w:rsidRPr="005A27FB" w:rsidRDefault="00E53AC2" w:rsidP="007C6C8C">
            <w:pPr>
              <w:spacing w:before="23" w:after="23" w:line="252" w:lineRule="auto"/>
              <w:jc w:val="both"/>
              <w:rPr>
                <w:rFonts w:asciiTheme="majorHAnsi" w:hAnsiTheme="majorHAnsi" w:cstheme="majorHAnsi"/>
                <w:bCs/>
                <w:szCs w:val="20"/>
              </w:rPr>
            </w:pPr>
            <w:r w:rsidRPr="005A27FB">
              <w:rPr>
                <w:rFonts w:asciiTheme="majorHAnsi" w:hAnsiTheme="majorHAnsi" w:cstheme="majorHAnsi"/>
                <w:bCs/>
                <w:szCs w:val="20"/>
              </w:rPr>
              <w:t>REQUIREMENT OF STANDARD</w:t>
            </w:r>
          </w:p>
        </w:tc>
        <w:tc>
          <w:tcPr>
            <w:tcW w:w="1249" w:type="dxa"/>
            <w:tcBorders>
              <w:top w:val="single" w:sz="4" w:space="0" w:color="auto"/>
              <w:left w:val="single" w:sz="4" w:space="0" w:color="auto"/>
              <w:bottom w:val="single" w:sz="4" w:space="0" w:color="auto"/>
              <w:right w:val="single" w:sz="4" w:space="0" w:color="auto"/>
            </w:tcBorders>
            <w:vAlign w:val="center"/>
            <w:hideMark/>
          </w:tcPr>
          <w:p w14:paraId="418ADFC3" w14:textId="77777777" w:rsidR="00E53AC2" w:rsidRPr="005A27FB" w:rsidRDefault="00E53AC2" w:rsidP="007C6C8C">
            <w:pPr>
              <w:spacing w:before="23" w:after="23" w:line="252" w:lineRule="auto"/>
              <w:jc w:val="both"/>
              <w:rPr>
                <w:rFonts w:asciiTheme="majorHAnsi" w:hAnsiTheme="majorHAnsi" w:cstheme="majorHAnsi"/>
                <w:bCs/>
                <w:sz w:val="18"/>
                <w:szCs w:val="18"/>
              </w:rPr>
            </w:pPr>
            <w:r w:rsidRPr="005A27FB">
              <w:rPr>
                <w:rFonts w:asciiTheme="majorHAnsi" w:hAnsiTheme="majorHAnsi" w:cstheme="majorHAnsi"/>
                <w:bCs/>
                <w:sz w:val="18"/>
                <w:szCs w:val="18"/>
              </w:rPr>
              <w:t>COMPLIANCE CODE</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7B7020D" w14:textId="77777777" w:rsidR="00E53AC2" w:rsidRPr="005A27FB" w:rsidRDefault="00E53AC2" w:rsidP="007C6C8C">
            <w:pPr>
              <w:spacing w:before="23" w:after="23" w:line="252" w:lineRule="auto"/>
              <w:jc w:val="both"/>
              <w:rPr>
                <w:rFonts w:asciiTheme="majorHAnsi" w:hAnsiTheme="majorHAnsi" w:cstheme="majorHAnsi"/>
                <w:bCs/>
                <w:sz w:val="18"/>
                <w:szCs w:val="18"/>
              </w:rPr>
            </w:pPr>
            <w:r w:rsidRPr="005A27FB">
              <w:rPr>
                <w:rFonts w:asciiTheme="majorHAnsi" w:hAnsiTheme="majorHAnsi" w:cstheme="majorHAnsi"/>
                <w:bCs/>
                <w:sz w:val="18"/>
                <w:szCs w:val="18"/>
              </w:rPr>
              <w:t>CORRECTIVE ACTION REPORT (CAR)</w:t>
            </w:r>
          </w:p>
        </w:tc>
        <w:tc>
          <w:tcPr>
            <w:tcW w:w="1702" w:type="dxa"/>
            <w:tcBorders>
              <w:top w:val="single" w:sz="4" w:space="0" w:color="auto"/>
              <w:left w:val="single" w:sz="4" w:space="0" w:color="auto"/>
              <w:bottom w:val="single" w:sz="4" w:space="0" w:color="auto"/>
              <w:right w:val="single" w:sz="4" w:space="0" w:color="auto"/>
            </w:tcBorders>
            <w:vAlign w:val="center"/>
            <w:hideMark/>
          </w:tcPr>
          <w:p w14:paraId="12D667C5" w14:textId="77777777" w:rsidR="00E53AC2" w:rsidRPr="005A27FB" w:rsidRDefault="00E53AC2" w:rsidP="007C6C8C">
            <w:pPr>
              <w:spacing w:before="23" w:after="23" w:line="252" w:lineRule="auto"/>
              <w:jc w:val="both"/>
              <w:rPr>
                <w:rFonts w:asciiTheme="majorHAnsi" w:hAnsiTheme="majorHAnsi" w:cstheme="majorHAnsi"/>
                <w:bCs/>
                <w:sz w:val="18"/>
                <w:szCs w:val="18"/>
              </w:rPr>
            </w:pPr>
            <w:r w:rsidRPr="005A27FB">
              <w:rPr>
                <w:rFonts w:asciiTheme="majorHAnsi" w:hAnsiTheme="majorHAnsi" w:cstheme="majorHAnsi"/>
                <w:bCs/>
                <w:sz w:val="18"/>
                <w:szCs w:val="18"/>
              </w:rPr>
              <w:t>AGREED CLOSEOUT DATE</w:t>
            </w:r>
          </w:p>
        </w:tc>
        <w:tc>
          <w:tcPr>
            <w:tcW w:w="1981" w:type="dxa"/>
            <w:tcBorders>
              <w:top w:val="single" w:sz="4" w:space="0" w:color="auto"/>
              <w:left w:val="single" w:sz="4" w:space="0" w:color="auto"/>
              <w:bottom w:val="single" w:sz="4" w:space="0" w:color="auto"/>
              <w:right w:val="single" w:sz="4" w:space="0" w:color="auto"/>
            </w:tcBorders>
            <w:vAlign w:val="center"/>
            <w:hideMark/>
          </w:tcPr>
          <w:p w14:paraId="4657A923" w14:textId="77777777" w:rsidR="00E53AC2" w:rsidRPr="005A27FB" w:rsidRDefault="00E53AC2" w:rsidP="007C6C8C">
            <w:pPr>
              <w:spacing w:before="23" w:after="23" w:line="252" w:lineRule="auto"/>
              <w:jc w:val="both"/>
              <w:rPr>
                <w:rFonts w:asciiTheme="majorHAnsi" w:hAnsiTheme="majorHAnsi" w:cstheme="majorHAnsi"/>
                <w:bCs/>
                <w:sz w:val="18"/>
                <w:szCs w:val="18"/>
              </w:rPr>
            </w:pPr>
            <w:r w:rsidRPr="005A27FB">
              <w:rPr>
                <w:rFonts w:asciiTheme="majorHAnsi" w:hAnsiTheme="majorHAnsi" w:cstheme="majorHAnsi"/>
                <w:bCs/>
                <w:sz w:val="18"/>
                <w:szCs w:val="18"/>
              </w:rPr>
              <w:t>ACTUAL CLOSEOUT DATE</w:t>
            </w:r>
          </w:p>
        </w:tc>
      </w:tr>
      <w:tr w:rsidR="00E53AC2" w:rsidRPr="00FE7C20" w14:paraId="6369F614" w14:textId="77777777" w:rsidTr="00835AE4">
        <w:trPr>
          <w:trHeight w:hRule="exact" w:val="283"/>
          <w:jc w:val="center"/>
        </w:trPr>
        <w:tc>
          <w:tcPr>
            <w:tcW w:w="4133" w:type="dxa"/>
            <w:tcBorders>
              <w:top w:val="single" w:sz="4" w:space="0" w:color="auto"/>
              <w:left w:val="single" w:sz="4" w:space="0" w:color="auto"/>
              <w:bottom w:val="single" w:sz="4" w:space="0" w:color="auto"/>
              <w:right w:val="single" w:sz="4" w:space="0" w:color="auto"/>
            </w:tcBorders>
            <w:vAlign w:val="center"/>
            <w:hideMark/>
          </w:tcPr>
          <w:p w14:paraId="2AA99914" w14:textId="77777777" w:rsidR="00E53AC2" w:rsidRPr="00FE7C20" w:rsidRDefault="00E53AC2" w:rsidP="007C6C8C">
            <w:pPr>
              <w:spacing w:before="23" w:after="23" w:line="252" w:lineRule="auto"/>
              <w:jc w:val="both"/>
              <w:rPr>
                <w:rFonts w:asciiTheme="majorHAnsi" w:hAnsiTheme="majorHAnsi" w:cstheme="majorHAnsi"/>
                <w:szCs w:val="20"/>
              </w:rPr>
            </w:pPr>
            <w:r w:rsidRPr="00FE7C20">
              <w:rPr>
                <w:rFonts w:asciiTheme="majorHAnsi" w:hAnsiTheme="majorHAnsi" w:cstheme="majorHAnsi"/>
                <w:szCs w:val="20"/>
              </w:rPr>
              <w:t xml:space="preserve">Std 1. </w:t>
            </w:r>
            <w:r w:rsidR="00675966">
              <w:rPr>
                <w:rFonts w:asciiTheme="majorHAnsi" w:hAnsiTheme="majorHAnsi" w:cstheme="majorHAnsi"/>
                <w:szCs w:val="20"/>
              </w:rPr>
              <w:t>Vehicle Control</w:t>
            </w:r>
          </w:p>
        </w:tc>
        <w:tc>
          <w:tcPr>
            <w:tcW w:w="1249" w:type="dxa"/>
            <w:tcBorders>
              <w:top w:val="single" w:sz="4" w:space="0" w:color="auto"/>
              <w:left w:val="single" w:sz="4" w:space="0" w:color="auto"/>
              <w:bottom w:val="single" w:sz="4" w:space="0" w:color="auto"/>
              <w:right w:val="single" w:sz="4" w:space="0" w:color="auto"/>
            </w:tcBorders>
            <w:vAlign w:val="center"/>
          </w:tcPr>
          <w:p w14:paraId="4762559A" w14:textId="77777777" w:rsidR="00E53AC2" w:rsidRPr="00FE7C20" w:rsidRDefault="00E53AC2" w:rsidP="007C6C8C">
            <w:pPr>
              <w:spacing w:after="92" w:line="252" w:lineRule="auto"/>
              <w:jc w:val="both"/>
              <w:rPr>
                <w:rFonts w:asciiTheme="majorHAnsi" w:hAnsiTheme="majorHAnsi" w:cstheme="majorHAnsi"/>
                <w:b/>
                <w:bCs/>
                <w:color w:val="0000FF"/>
                <w:sz w:val="22"/>
              </w:rPr>
            </w:pPr>
          </w:p>
        </w:tc>
        <w:tc>
          <w:tcPr>
            <w:tcW w:w="1842" w:type="dxa"/>
            <w:tcBorders>
              <w:top w:val="single" w:sz="4" w:space="0" w:color="auto"/>
              <w:left w:val="single" w:sz="4" w:space="0" w:color="auto"/>
              <w:bottom w:val="single" w:sz="4" w:space="0" w:color="auto"/>
              <w:right w:val="single" w:sz="4" w:space="0" w:color="auto"/>
            </w:tcBorders>
            <w:vAlign w:val="center"/>
          </w:tcPr>
          <w:p w14:paraId="227ADDC6" w14:textId="77777777" w:rsidR="00E53AC2" w:rsidRPr="00FE7C20" w:rsidRDefault="00E53AC2" w:rsidP="007C6C8C">
            <w:pPr>
              <w:spacing w:before="23" w:after="23" w:line="480" w:lineRule="auto"/>
              <w:jc w:val="both"/>
              <w:rPr>
                <w:rFonts w:asciiTheme="majorHAnsi" w:hAnsiTheme="majorHAnsi" w:cstheme="majorHAnsi"/>
                <w:sz w:val="22"/>
              </w:rPr>
            </w:pPr>
          </w:p>
        </w:tc>
        <w:tc>
          <w:tcPr>
            <w:tcW w:w="1702" w:type="dxa"/>
            <w:tcBorders>
              <w:top w:val="single" w:sz="4" w:space="0" w:color="auto"/>
              <w:left w:val="single" w:sz="4" w:space="0" w:color="auto"/>
              <w:bottom w:val="single" w:sz="4" w:space="0" w:color="auto"/>
              <w:right w:val="single" w:sz="4" w:space="0" w:color="auto"/>
            </w:tcBorders>
            <w:vAlign w:val="center"/>
          </w:tcPr>
          <w:p w14:paraId="5E9AACD3" w14:textId="77777777" w:rsidR="00E53AC2" w:rsidRPr="00FE7C20" w:rsidRDefault="00E53AC2" w:rsidP="007C6C8C">
            <w:pPr>
              <w:spacing w:before="23" w:after="23" w:line="480" w:lineRule="auto"/>
              <w:jc w:val="both"/>
              <w:rPr>
                <w:rFonts w:asciiTheme="majorHAnsi" w:hAnsiTheme="majorHAnsi" w:cstheme="majorHAnsi"/>
                <w:sz w:val="22"/>
              </w:rPr>
            </w:pPr>
          </w:p>
        </w:tc>
        <w:tc>
          <w:tcPr>
            <w:tcW w:w="1981" w:type="dxa"/>
            <w:tcBorders>
              <w:top w:val="single" w:sz="4" w:space="0" w:color="auto"/>
              <w:left w:val="single" w:sz="4" w:space="0" w:color="auto"/>
              <w:bottom w:val="single" w:sz="4" w:space="0" w:color="auto"/>
              <w:right w:val="single" w:sz="4" w:space="0" w:color="auto"/>
            </w:tcBorders>
            <w:vAlign w:val="center"/>
          </w:tcPr>
          <w:p w14:paraId="6EE507D2" w14:textId="77777777" w:rsidR="00E53AC2" w:rsidRPr="00FE7C20" w:rsidRDefault="00E53AC2" w:rsidP="007C6C8C">
            <w:pPr>
              <w:spacing w:before="23" w:after="23" w:line="480" w:lineRule="auto"/>
              <w:jc w:val="both"/>
              <w:rPr>
                <w:rFonts w:asciiTheme="majorHAnsi" w:hAnsiTheme="majorHAnsi" w:cstheme="majorHAnsi"/>
                <w:sz w:val="22"/>
              </w:rPr>
            </w:pPr>
          </w:p>
        </w:tc>
      </w:tr>
      <w:tr w:rsidR="00E53AC2" w:rsidRPr="00FE7C20" w14:paraId="3390044F" w14:textId="77777777" w:rsidTr="00835AE4">
        <w:trPr>
          <w:trHeight w:hRule="exact" w:val="283"/>
          <w:jc w:val="center"/>
        </w:trPr>
        <w:tc>
          <w:tcPr>
            <w:tcW w:w="4133" w:type="dxa"/>
            <w:tcBorders>
              <w:top w:val="single" w:sz="4" w:space="0" w:color="auto"/>
              <w:left w:val="single" w:sz="4" w:space="0" w:color="auto"/>
              <w:bottom w:val="single" w:sz="4" w:space="0" w:color="auto"/>
              <w:right w:val="single" w:sz="4" w:space="0" w:color="auto"/>
            </w:tcBorders>
            <w:vAlign w:val="center"/>
            <w:hideMark/>
          </w:tcPr>
          <w:p w14:paraId="73124198" w14:textId="77777777" w:rsidR="00E53AC2" w:rsidRPr="00FE7C20" w:rsidRDefault="00E53AC2" w:rsidP="007C6C8C">
            <w:pPr>
              <w:spacing w:before="23" w:after="23" w:line="252" w:lineRule="auto"/>
              <w:jc w:val="both"/>
              <w:rPr>
                <w:rFonts w:asciiTheme="majorHAnsi" w:hAnsiTheme="majorHAnsi" w:cstheme="majorHAnsi"/>
                <w:szCs w:val="20"/>
              </w:rPr>
            </w:pPr>
            <w:r w:rsidRPr="00FE7C20">
              <w:rPr>
                <w:rFonts w:asciiTheme="majorHAnsi" w:hAnsiTheme="majorHAnsi" w:cstheme="majorHAnsi"/>
                <w:szCs w:val="20"/>
              </w:rPr>
              <w:t xml:space="preserve">Std 2. </w:t>
            </w:r>
            <w:r w:rsidR="00675966" w:rsidRPr="00FE7C20">
              <w:rPr>
                <w:rFonts w:asciiTheme="majorHAnsi" w:hAnsiTheme="majorHAnsi" w:cstheme="majorHAnsi"/>
                <w:szCs w:val="20"/>
              </w:rPr>
              <w:t>Daily Check</w:t>
            </w:r>
          </w:p>
        </w:tc>
        <w:tc>
          <w:tcPr>
            <w:tcW w:w="1249" w:type="dxa"/>
            <w:tcBorders>
              <w:top w:val="single" w:sz="4" w:space="0" w:color="auto"/>
              <w:left w:val="single" w:sz="4" w:space="0" w:color="auto"/>
              <w:bottom w:val="single" w:sz="4" w:space="0" w:color="auto"/>
              <w:right w:val="single" w:sz="4" w:space="0" w:color="auto"/>
            </w:tcBorders>
          </w:tcPr>
          <w:p w14:paraId="1E6B4661" w14:textId="77777777" w:rsidR="00E53AC2" w:rsidRPr="00FE7C20" w:rsidRDefault="00E53AC2" w:rsidP="007C6C8C">
            <w:pPr>
              <w:spacing w:after="92" w:line="252" w:lineRule="auto"/>
              <w:jc w:val="both"/>
              <w:rPr>
                <w:rFonts w:asciiTheme="majorHAnsi" w:hAnsiTheme="majorHAnsi" w:cstheme="majorHAnsi"/>
                <w:sz w:val="22"/>
              </w:rPr>
            </w:pPr>
          </w:p>
        </w:tc>
        <w:tc>
          <w:tcPr>
            <w:tcW w:w="1842" w:type="dxa"/>
            <w:tcBorders>
              <w:top w:val="single" w:sz="4" w:space="0" w:color="auto"/>
              <w:left w:val="single" w:sz="4" w:space="0" w:color="auto"/>
              <w:bottom w:val="single" w:sz="4" w:space="0" w:color="auto"/>
              <w:right w:val="single" w:sz="4" w:space="0" w:color="auto"/>
            </w:tcBorders>
            <w:vAlign w:val="center"/>
          </w:tcPr>
          <w:p w14:paraId="1477A8EB" w14:textId="77777777" w:rsidR="00E53AC2" w:rsidRPr="00FE7C20" w:rsidRDefault="00E53AC2" w:rsidP="007C6C8C">
            <w:pPr>
              <w:spacing w:before="23" w:after="23" w:line="480" w:lineRule="auto"/>
              <w:jc w:val="both"/>
              <w:rPr>
                <w:rFonts w:asciiTheme="majorHAnsi" w:hAnsiTheme="majorHAnsi" w:cstheme="majorHAnsi"/>
                <w:sz w:val="22"/>
              </w:rPr>
            </w:pPr>
          </w:p>
        </w:tc>
        <w:tc>
          <w:tcPr>
            <w:tcW w:w="1702" w:type="dxa"/>
            <w:tcBorders>
              <w:top w:val="single" w:sz="4" w:space="0" w:color="auto"/>
              <w:left w:val="single" w:sz="4" w:space="0" w:color="auto"/>
              <w:bottom w:val="single" w:sz="4" w:space="0" w:color="auto"/>
              <w:right w:val="single" w:sz="4" w:space="0" w:color="auto"/>
            </w:tcBorders>
            <w:vAlign w:val="center"/>
          </w:tcPr>
          <w:p w14:paraId="4D980341" w14:textId="77777777" w:rsidR="00E53AC2" w:rsidRPr="00FE7C20" w:rsidRDefault="00E53AC2" w:rsidP="007C6C8C">
            <w:pPr>
              <w:spacing w:before="23" w:after="23" w:line="480" w:lineRule="auto"/>
              <w:jc w:val="both"/>
              <w:rPr>
                <w:rFonts w:asciiTheme="majorHAnsi" w:hAnsiTheme="majorHAnsi" w:cstheme="majorHAnsi"/>
                <w:sz w:val="22"/>
              </w:rPr>
            </w:pPr>
          </w:p>
        </w:tc>
        <w:tc>
          <w:tcPr>
            <w:tcW w:w="1981" w:type="dxa"/>
            <w:tcBorders>
              <w:top w:val="single" w:sz="4" w:space="0" w:color="auto"/>
              <w:left w:val="single" w:sz="4" w:space="0" w:color="auto"/>
              <w:bottom w:val="single" w:sz="4" w:space="0" w:color="auto"/>
              <w:right w:val="single" w:sz="4" w:space="0" w:color="auto"/>
            </w:tcBorders>
            <w:vAlign w:val="center"/>
          </w:tcPr>
          <w:p w14:paraId="5BC1C42E" w14:textId="77777777" w:rsidR="00E53AC2" w:rsidRPr="00FE7C20" w:rsidRDefault="00E53AC2" w:rsidP="007C6C8C">
            <w:pPr>
              <w:spacing w:before="23" w:after="23" w:line="480" w:lineRule="auto"/>
              <w:jc w:val="both"/>
              <w:rPr>
                <w:rFonts w:asciiTheme="majorHAnsi" w:hAnsiTheme="majorHAnsi" w:cstheme="majorHAnsi"/>
                <w:sz w:val="22"/>
              </w:rPr>
            </w:pPr>
          </w:p>
        </w:tc>
      </w:tr>
      <w:tr w:rsidR="00E53AC2" w:rsidRPr="00FE7C20" w14:paraId="7B6B2C9E" w14:textId="77777777" w:rsidTr="00835AE4">
        <w:trPr>
          <w:trHeight w:hRule="exact" w:val="283"/>
          <w:jc w:val="center"/>
        </w:trPr>
        <w:tc>
          <w:tcPr>
            <w:tcW w:w="4133" w:type="dxa"/>
            <w:tcBorders>
              <w:top w:val="single" w:sz="4" w:space="0" w:color="auto"/>
              <w:left w:val="single" w:sz="4" w:space="0" w:color="auto"/>
              <w:bottom w:val="single" w:sz="4" w:space="0" w:color="auto"/>
              <w:right w:val="single" w:sz="4" w:space="0" w:color="auto"/>
            </w:tcBorders>
            <w:vAlign w:val="center"/>
            <w:hideMark/>
          </w:tcPr>
          <w:p w14:paraId="37021E3F" w14:textId="77777777" w:rsidR="00E53AC2" w:rsidRPr="00FE7C20" w:rsidRDefault="00E53AC2" w:rsidP="007C6C8C">
            <w:pPr>
              <w:spacing w:before="23" w:after="23" w:line="252" w:lineRule="auto"/>
              <w:jc w:val="both"/>
              <w:rPr>
                <w:rFonts w:asciiTheme="majorHAnsi" w:hAnsiTheme="majorHAnsi" w:cstheme="majorHAnsi"/>
                <w:szCs w:val="20"/>
              </w:rPr>
            </w:pPr>
            <w:r w:rsidRPr="00FE7C20">
              <w:rPr>
                <w:rFonts w:asciiTheme="majorHAnsi" w:hAnsiTheme="majorHAnsi" w:cstheme="majorHAnsi"/>
                <w:szCs w:val="20"/>
              </w:rPr>
              <w:t xml:space="preserve">Std 3. </w:t>
            </w:r>
            <w:r w:rsidR="00675966" w:rsidRPr="00FE7C20">
              <w:rPr>
                <w:rFonts w:asciiTheme="majorHAnsi" w:hAnsiTheme="majorHAnsi" w:cstheme="majorHAnsi"/>
                <w:szCs w:val="20"/>
              </w:rPr>
              <w:t>Fault Recording and Reporting</w:t>
            </w:r>
          </w:p>
        </w:tc>
        <w:tc>
          <w:tcPr>
            <w:tcW w:w="1249" w:type="dxa"/>
            <w:tcBorders>
              <w:top w:val="single" w:sz="4" w:space="0" w:color="auto"/>
              <w:left w:val="single" w:sz="4" w:space="0" w:color="auto"/>
              <w:bottom w:val="single" w:sz="4" w:space="0" w:color="auto"/>
              <w:right w:val="single" w:sz="4" w:space="0" w:color="auto"/>
            </w:tcBorders>
          </w:tcPr>
          <w:p w14:paraId="674F1EAA" w14:textId="77777777" w:rsidR="00E53AC2" w:rsidRPr="00FE7C20" w:rsidRDefault="00E53AC2" w:rsidP="007C6C8C">
            <w:pPr>
              <w:spacing w:after="92" w:line="252" w:lineRule="auto"/>
              <w:jc w:val="both"/>
              <w:rPr>
                <w:rFonts w:asciiTheme="majorHAnsi" w:hAnsiTheme="majorHAnsi" w:cstheme="majorHAnsi"/>
                <w:sz w:val="22"/>
              </w:rPr>
            </w:pPr>
          </w:p>
        </w:tc>
        <w:tc>
          <w:tcPr>
            <w:tcW w:w="1842" w:type="dxa"/>
            <w:tcBorders>
              <w:top w:val="single" w:sz="4" w:space="0" w:color="auto"/>
              <w:left w:val="single" w:sz="4" w:space="0" w:color="auto"/>
              <w:bottom w:val="single" w:sz="4" w:space="0" w:color="auto"/>
              <w:right w:val="single" w:sz="4" w:space="0" w:color="auto"/>
            </w:tcBorders>
            <w:vAlign w:val="center"/>
          </w:tcPr>
          <w:p w14:paraId="61586068" w14:textId="77777777" w:rsidR="00E53AC2" w:rsidRPr="00FE7C20" w:rsidRDefault="00E53AC2" w:rsidP="007C6C8C">
            <w:pPr>
              <w:spacing w:before="23" w:after="23" w:line="480" w:lineRule="auto"/>
              <w:jc w:val="both"/>
              <w:rPr>
                <w:rFonts w:asciiTheme="majorHAnsi" w:hAnsiTheme="majorHAnsi" w:cstheme="majorHAnsi"/>
                <w:sz w:val="22"/>
              </w:rPr>
            </w:pPr>
          </w:p>
        </w:tc>
        <w:tc>
          <w:tcPr>
            <w:tcW w:w="1702" w:type="dxa"/>
            <w:tcBorders>
              <w:top w:val="single" w:sz="4" w:space="0" w:color="auto"/>
              <w:left w:val="single" w:sz="4" w:space="0" w:color="auto"/>
              <w:bottom w:val="single" w:sz="4" w:space="0" w:color="auto"/>
              <w:right w:val="single" w:sz="4" w:space="0" w:color="auto"/>
            </w:tcBorders>
            <w:vAlign w:val="center"/>
          </w:tcPr>
          <w:p w14:paraId="16777144" w14:textId="77777777" w:rsidR="00E53AC2" w:rsidRPr="00FE7C20" w:rsidRDefault="00E53AC2" w:rsidP="007C6C8C">
            <w:pPr>
              <w:spacing w:before="23" w:after="23" w:line="480" w:lineRule="auto"/>
              <w:jc w:val="both"/>
              <w:rPr>
                <w:rFonts w:asciiTheme="majorHAnsi" w:hAnsiTheme="majorHAnsi" w:cstheme="majorHAnsi"/>
                <w:sz w:val="22"/>
              </w:rPr>
            </w:pPr>
          </w:p>
        </w:tc>
        <w:tc>
          <w:tcPr>
            <w:tcW w:w="1981" w:type="dxa"/>
            <w:tcBorders>
              <w:top w:val="single" w:sz="4" w:space="0" w:color="auto"/>
              <w:left w:val="single" w:sz="4" w:space="0" w:color="auto"/>
              <w:bottom w:val="single" w:sz="4" w:space="0" w:color="auto"/>
              <w:right w:val="single" w:sz="4" w:space="0" w:color="auto"/>
            </w:tcBorders>
            <w:vAlign w:val="center"/>
          </w:tcPr>
          <w:p w14:paraId="7F40FE5D" w14:textId="77777777" w:rsidR="00E53AC2" w:rsidRPr="00FE7C20" w:rsidRDefault="00E53AC2" w:rsidP="007C6C8C">
            <w:pPr>
              <w:spacing w:before="23" w:after="23" w:line="480" w:lineRule="auto"/>
              <w:jc w:val="both"/>
              <w:rPr>
                <w:rFonts w:asciiTheme="majorHAnsi" w:hAnsiTheme="majorHAnsi" w:cstheme="majorHAnsi"/>
                <w:sz w:val="22"/>
              </w:rPr>
            </w:pPr>
          </w:p>
        </w:tc>
      </w:tr>
      <w:tr w:rsidR="00E53AC2" w:rsidRPr="00FE7C20" w14:paraId="7BE567D3" w14:textId="77777777" w:rsidTr="00835AE4">
        <w:trPr>
          <w:trHeight w:hRule="exact" w:val="283"/>
          <w:jc w:val="center"/>
        </w:trPr>
        <w:tc>
          <w:tcPr>
            <w:tcW w:w="4133" w:type="dxa"/>
            <w:tcBorders>
              <w:top w:val="single" w:sz="4" w:space="0" w:color="auto"/>
              <w:left w:val="single" w:sz="4" w:space="0" w:color="auto"/>
              <w:bottom w:val="single" w:sz="4" w:space="0" w:color="auto"/>
              <w:right w:val="single" w:sz="4" w:space="0" w:color="auto"/>
            </w:tcBorders>
            <w:vAlign w:val="center"/>
            <w:hideMark/>
          </w:tcPr>
          <w:p w14:paraId="599BACE5" w14:textId="77777777" w:rsidR="00E53AC2" w:rsidRPr="00FE7C20" w:rsidRDefault="00E53AC2" w:rsidP="007C6C8C">
            <w:pPr>
              <w:spacing w:before="23" w:after="23" w:line="252" w:lineRule="auto"/>
              <w:jc w:val="both"/>
              <w:rPr>
                <w:rFonts w:asciiTheme="majorHAnsi" w:hAnsiTheme="majorHAnsi" w:cstheme="majorHAnsi"/>
                <w:szCs w:val="20"/>
              </w:rPr>
            </w:pPr>
            <w:r w:rsidRPr="00FE7C20">
              <w:rPr>
                <w:rFonts w:asciiTheme="majorHAnsi" w:hAnsiTheme="majorHAnsi" w:cstheme="majorHAnsi"/>
                <w:szCs w:val="20"/>
              </w:rPr>
              <w:t xml:space="preserve">Std 4. </w:t>
            </w:r>
            <w:r w:rsidR="00675966" w:rsidRPr="00FE7C20">
              <w:rPr>
                <w:rFonts w:asciiTheme="majorHAnsi" w:hAnsiTheme="majorHAnsi" w:cstheme="majorHAnsi"/>
                <w:szCs w:val="20"/>
              </w:rPr>
              <w:t>Fault Repair</w:t>
            </w:r>
          </w:p>
        </w:tc>
        <w:tc>
          <w:tcPr>
            <w:tcW w:w="1249" w:type="dxa"/>
            <w:tcBorders>
              <w:top w:val="single" w:sz="4" w:space="0" w:color="auto"/>
              <w:left w:val="single" w:sz="4" w:space="0" w:color="auto"/>
              <w:bottom w:val="single" w:sz="4" w:space="0" w:color="auto"/>
              <w:right w:val="single" w:sz="4" w:space="0" w:color="auto"/>
            </w:tcBorders>
          </w:tcPr>
          <w:p w14:paraId="4444C500" w14:textId="77777777" w:rsidR="00E53AC2" w:rsidRPr="00FE7C20" w:rsidRDefault="00E53AC2" w:rsidP="007C6C8C">
            <w:pPr>
              <w:spacing w:after="92" w:line="252" w:lineRule="auto"/>
              <w:jc w:val="both"/>
              <w:rPr>
                <w:rFonts w:asciiTheme="majorHAnsi" w:hAnsiTheme="majorHAnsi" w:cstheme="majorHAnsi"/>
                <w:sz w:val="22"/>
              </w:rPr>
            </w:pPr>
          </w:p>
        </w:tc>
        <w:tc>
          <w:tcPr>
            <w:tcW w:w="1842" w:type="dxa"/>
            <w:tcBorders>
              <w:top w:val="single" w:sz="4" w:space="0" w:color="auto"/>
              <w:left w:val="single" w:sz="4" w:space="0" w:color="auto"/>
              <w:bottom w:val="single" w:sz="4" w:space="0" w:color="auto"/>
              <w:right w:val="single" w:sz="4" w:space="0" w:color="auto"/>
            </w:tcBorders>
            <w:vAlign w:val="center"/>
          </w:tcPr>
          <w:p w14:paraId="1D467BDA" w14:textId="77777777" w:rsidR="00E53AC2" w:rsidRPr="00FE7C20" w:rsidRDefault="00E53AC2" w:rsidP="007C6C8C">
            <w:pPr>
              <w:spacing w:before="23" w:after="23" w:line="252" w:lineRule="auto"/>
              <w:jc w:val="both"/>
              <w:rPr>
                <w:rFonts w:asciiTheme="majorHAnsi" w:hAnsiTheme="majorHAnsi" w:cstheme="majorHAnsi"/>
                <w:sz w:val="22"/>
              </w:rPr>
            </w:pPr>
          </w:p>
        </w:tc>
        <w:tc>
          <w:tcPr>
            <w:tcW w:w="1702" w:type="dxa"/>
            <w:tcBorders>
              <w:top w:val="single" w:sz="4" w:space="0" w:color="auto"/>
              <w:left w:val="single" w:sz="4" w:space="0" w:color="auto"/>
              <w:bottom w:val="single" w:sz="4" w:space="0" w:color="auto"/>
              <w:right w:val="single" w:sz="4" w:space="0" w:color="auto"/>
            </w:tcBorders>
            <w:vAlign w:val="center"/>
          </w:tcPr>
          <w:p w14:paraId="340A0E6C" w14:textId="77777777" w:rsidR="00E53AC2" w:rsidRPr="00FE7C20" w:rsidRDefault="00E53AC2" w:rsidP="007C6C8C">
            <w:pPr>
              <w:spacing w:before="23" w:after="23" w:line="252" w:lineRule="auto"/>
              <w:jc w:val="both"/>
              <w:rPr>
                <w:rFonts w:asciiTheme="majorHAnsi" w:hAnsiTheme="majorHAnsi" w:cstheme="majorHAnsi"/>
                <w:sz w:val="22"/>
              </w:rPr>
            </w:pPr>
          </w:p>
        </w:tc>
        <w:tc>
          <w:tcPr>
            <w:tcW w:w="1981" w:type="dxa"/>
            <w:tcBorders>
              <w:top w:val="single" w:sz="4" w:space="0" w:color="auto"/>
              <w:left w:val="single" w:sz="4" w:space="0" w:color="auto"/>
              <w:bottom w:val="single" w:sz="4" w:space="0" w:color="auto"/>
              <w:right w:val="single" w:sz="4" w:space="0" w:color="auto"/>
            </w:tcBorders>
            <w:vAlign w:val="center"/>
          </w:tcPr>
          <w:p w14:paraId="00D80FDE" w14:textId="77777777" w:rsidR="00E53AC2" w:rsidRPr="00FE7C20" w:rsidRDefault="00E53AC2" w:rsidP="007C6C8C">
            <w:pPr>
              <w:spacing w:before="23" w:after="23" w:line="252" w:lineRule="auto"/>
              <w:jc w:val="both"/>
              <w:rPr>
                <w:rFonts w:asciiTheme="majorHAnsi" w:hAnsiTheme="majorHAnsi" w:cstheme="majorHAnsi"/>
                <w:sz w:val="22"/>
              </w:rPr>
            </w:pPr>
          </w:p>
        </w:tc>
      </w:tr>
      <w:tr w:rsidR="00675966" w:rsidRPr="00FE7C20" w14:paraId="29150667" w14:textId="77777777" w:rsidTr="00835AE4">
        <w:trPr>
          <w:trHeight w:hRule="exact" w:val="283"/>
          <w:jc w:val="center"/>
        </w:trPr>
        <w:tc>
          <w:tcPr>
            <w:tcW w:w="4133" w:type="dxa"/>
            <w:tcBorders>
              <w:top w:val="single" w:sz="4" w:space="0" w:color="auto"/>
              <w:left w:val="single" w:sz="4" w:space="0" w:color="auto"/>
              <w:bottom w:val="single" w:sz="4" w:space="0" w:color="auto"/>
              <w:right w:val="single" w:sz="4" w:space="0" w:color="auto"/>
            </w:tcBorders>
            <w:vAlign w:val="center"/>
          </w:tcPr>
          <w:p w14:paraId="2ACD01FD" w14:textId="77777777" w:rsidR="00675966" w:rsidRPr="00FE7C20" w:rsidRDefault="00675966" w:rsidP="007C6C8C">
            <w:pPr>
              <w:spacing w:before="23" w:after="23" w:line="252" w:lineRule="auto"/>
              <w:jc w:val="both"/>
              <w:rPr>
                <w:rFonts w:asciiTheme="majorHAnsi" w:hAnsiTheme="majorHAnsi" w:cstheme="majorHAnsi"/>
                <w:szCs w:val="20"/>
              </w:rPr>
            </w:pPr>
            <w:r>
              <w:rPr>
                <w:rFonts w:asciiTheme="majorHAnsi" w:hAnsiTheme="majorHAnsi" w:cstheme="majorHAnsi"/>
                <w:szCs w:val="20"/>
              </w:rPr>
              <w:t xml:space="preserve">Std 5. </w:t>
            </w:r>
            <w:r w:rsidRPr="00FE7C20">
              <w:rPr>
                <w:rFonts w:asciiTheme="majorHAnsi" w:hAnsiTheme="majorHAnsi" w:cstheme="majorHAnsi"/>
                <w:szCs w:val="20"/>
              </w:rPr>
              <w:t>Maintenance Schedules and Methods</w:t>
            </w:r>
          </w:p>
        </w:tc>
        <w:tc>
          <w:tcPr>
            <w:tcW w:w="1249" w:type="dxa"/>
            <w:tcBorders>
              <w:top w:val="single" w:sz="4" w:space="0" w:color="auto"/>
              <w:left w:val="single" w:sz="4" w:space="0" w:color="auto"/>
              <w:bottom w:val="single" w:sz="4" w:space="0" w:color="auto"/>
              <w:right w:val="single" w:sz="4" w:space="0" w:color="auto"/>
            </w:tcBorders>
          </w:tcPr>
          <w:p w14:paraId="15D2215A" w14:textId="77777777" w:rsidR="00675966" w:rsidRPr="00FE7C20" w:rsidRDefault="00675966" w:rsidP="007C6C8C">
            <w:pPr>
              <w:spacing w:after="92" w:line="252" w:lineRule="auto"/>
              <w:jc w:val="both"/>
              <w:rPr>
                <w:rFonts w:asciiTheme="majorHAnsi" w:hAnsiTheme="majorHAnsi" w:cstheme="majorHAnsi"/>
                <w:sz w:val="22"/>
              </w:rPr>
            </w:pPr>
          </w:p>
        </w:tc>
        <w:tc>
          <w:tcPr>
            <w:tcW w:w="1842" w:type="dxa"/>
            <w:tcBorders>
              <w:top w:val="single" w:sz="4" w:space="0" w:color="auto"/>
              <w:left w:val="single" w:sz="4" w:space="0" w:color="auto"/>
              <w:bottom w:val="single" w:sz="4" w:space="0" w:color="auto"/>
              <w:right w:val="single" w:sz="4" w:space="0" w:color="auto"/>
            </w:tcBorders>
            <w:vAlign w:val="center"/>
          </w:tcPr>
          <w:p w14:paraId="39563663" w14:textId="77777777" w:rsidR="00675966" w:rsidRPr="00FE7C20" w:rsidRDefault="00675966" w:rsidP="007C6C8C">
            <w:pPr>
              <w:spacing w:before="23" w:after="23" w:line="252" w:lineRule="auto"/>
              <w:jc w:val="both"/>
              <w:rPr>
                <w:rFonts w:asciiTheme="majorHAnsi" w:hAnsiTheme="majorHAnsi" w:cstheme="majorHAnsi"/>
                <w:sz w:val="22"/>
              </w:rPr>
            </w:pPr>
          </w:p>
        </w:tc>
        <w:tc>
          <w:tcPr>
            <w:tcW w:w="1702" w:type="dxa"/>
            <w:tcBorders>
              <w:top w:val="single" w:sz="4" w:space="0" w:color="auto"/>
              <w:left w:val="single" w:sz="4" w:space="0" w:color="auto"/>
              <w:bottom w:val="single" w:sz="4" w:space="0" w:color="auto"/>
              <w:right w:val="single" w:sz="4" w:space="0" w:color="auto"/>
            </w:tcBorders>
            <w:vAlign w:val="center"/>
          </w:tcPr>
          <w:p w14:paraId="3B7152C0" w14:textId="77777777" w:rsidR="00675966" w:rsidRPr="00FE7C20" w:rsidRDefault="00675966" w:rsidP="007C6C8C">
            <w:pPr>
              <w:spacing w:before="23" w:after="23" w:line="252" w:lineRule="auto"/>
              <w:jc w:val="both"/>
              <w:rPr>
                <w:rFonts w:asciiTheme="majorHAnsi" w:hAnsiTheme="majorHAnsi" w:cstheme="majorHAnsi"/>
                <w:sz w:val="22"/>
              </w:rPr>
            </w:pPr>
          </w:p>
        </w:tc>
        <w:tc>
          <w:tcPr>
            <w:tcW w:w="1981" w:type="dxa"/>
            <w:tcBorders>
              <w:top w:val="single" w:sz="4" w:space="0" w:color="auto"/>
              <w:left w:val="single" w:sz="4" w:space="0" w:color="auto"/>
              <w:bottom w:val="single" w:sz="4" w:space="0" w:color="auto"/>
              <w:right w:val="single" w:sz="4" w:space="0" w:color="auto"/>
            </w:tcBorders>
            <w:vAlign w:val="center"/>
          </w:tcPr>
          <w:p w14:paraId="058060FA" w14:textId="77777777" w:rsidR="00675966" w:rsidRPr="00FE7C20" w:rsidRDefault="00675966" w:rsidP="007C6C8C">
            <w:pPr>
              <w:spacing w:before="23" w:after="23" w:line="252" w:lineRule="auto"/>
              <w:jc w:val="both"/>
              <w:rPr>
                <w:rFonts w:asciiTheme="majorHAnsi" w:hAnsiTheme="majorHAnsi" w:cstheme="majorHAnsi"/>
                <w:sz w:val="22"/>
              </w:rPr>
            </w:pPr>
          </w:p>
        </w:tc>
      </w:tr>
      <w:bookmarkEnd w:id="0"/>
      <w:bookmarkEnd w:id="2"/>
      <w:tr w:rsidR="00E53AC2" w:rsidRPr="00FE7C20" w14:paraId="645A3C3B" w14:textId="77777777" w:rsidTr="00835AE4">
        <w:trPr>
          <w:trHeight w:val="20"/>
          <w:jc w:val="center"/>
        </w:trPr>
        <w:tc>
          <w:tcPr>
            <w:tcW w:w="10907" w:type="dxa"/>
            <w:gridSpan w:val="5"/>
            <w:tcBorders>
              <w:top w:val="single" w:sz="4" w:space="0" w:color="auto"/>
              <w:left w:val="single" w:sz="4" w:space="0" w:color="auto"/>
              <w:bottom w:val="single" w:sz="4" w:space="0" w:color="auto"/>
              <w:right w:val="single" w:sz="4" w:space="0" w:color="auto"/>
            </w:tcBorders>
            <w:shd w:val="clear" w:color="auto" w:fill="E6E6E6"/>
            <w:vAlign w:val="center"/>
            <w:hideMark/>
          </w:tcPr>
          <w:p w14:paraId="26A35E02" w14:textId="77777777" w:rsidR="00E53AC2" w:rsidRPr="00FE7C20" w:rsidRDefault="00E53AC2" w:rsidP="007C6C8C">
            <w:pPr>
              <w:spacing w:before="23" w:after="23" w:line="252" w:lineRule="auto"/>
              <w:jc w:val="both"/>
              <w:rPr>
                <w:rFonts w:asciiTheme="majorHAnsi" w:hAnsiTheme="majorHAnsi" w:cstheme="majorHAnsi"/>
                <w:b/>
                <w:bCs/>
                <w:sz w:val="22"/>
              </w:rPr>
            </w:pPr>
            <w:r w:rsidRPr="00FE7C20">
              <w:rPr>
                <w:rFonts w:asciiTheme="majorHAnsi" w:hAnsiTheme="majorHAnsi" w:cstheme="majorHAnsi"/>
                <w:b/>
                <w:bCs/>
                <w:sz w:val="22"/>
              </w:rPr>
              <w:t>DIMENSION AND LOADING MODULE</w:t>
            </w:r>
          </w:p>
        </w:tc>
      </w:tr>
      <w:tr w:rsidR="00E53AC2" w:rsidRPr="00FE7C20" w14:paraId="5DD5C0AD" w14:textId="77777777" w:rsidTr="00835AE4">
        <w:trPr>
          <w:trHeight w:val="57"/>
          <w:jc w:val="center"/>
        </w:trPr>
        <w:tc>
          <w:tcPr>
            <w:tcW w:w="4133" w:type="dxa"/>
            <w:tcBorders>
              <w:top w:val="single" w:sz="4" w:space="0" w:color="auto"/>
              <w:left w:val="single" w:sz="4" w:space="0" w:color="auto"/>
              <w:bottom w:val="single" w:sz="4" w:space="0" w:color="auto"/>
              <w:right w:val="single" w:sz="4" w:space="0" w:color="auto"/>
            </w:tcBorders>
            <w:vAlign w:val="center"/>
            <w:hideMark/>
          </w:tcPr>
          <w:p w14:paraId="74C5848A" w14:textId="77777777" w:rsidR="00E53AC2" w:rsidRPr="005A27FB" w:rsidRDefault="00E53AC2" w:rsidP="007C6C8C">
            <w:pPr>
              <w:spacing w:before="23" w:after="23" w:line="252" w:lineRule="auto"/>
              <w:jc w:val="both"/>
              <w:rPr>
                <w:rFonts w:asciiTheme="majorHAnsi" w:hAnsiTheme="majorHAnsi" w:cstheme="majorHAnsi"/>
                <w:bCs/>
                <w:szCs w:val="20"/>
              </w:rPr>
            </w:pPr>
            <w:r w:rsidRPr="005A27FB">
              <w:rPr>
                <w:rFonts w:asciiTheme="majorHAnsi" w:hAnsiTheme="majorHAnsi" w:cstheme="majorHAnsi"/>
                <w:bCs/>
                <w:szCs w:val="20"/>
              </w:rPr>
              <w:t>REQUIREMENT OF STANDARD</w:t>
            </w:r>
          </w:p>
        </w:tc>
        <w:tc>
          <w:tcPr>
            <w:tcW w:w="1249" w:type="dxa"/>
            <w:tcBorders>
              <w:top w:val="single" w:sz="4" w:space="0" w:color="auto"/>
              <w:left w:val="single" w:sz="4" w:space="0" w:color="auto"/>
              <w:bottom w:val="single" w:sz="4" w:space="0" w:color="auto"/>
              <w:right w:val="single" w:sz="4" w:space="0" w:color="auto"/>
            </w:tcBorders>
            <w:vAlign w:val="center"/>
            <w:hideMark/>
          </w:tcPr>
          <w:p w14:paraId="587A8B8E" w14:textId="77777777" w:rsidR="00E53AC2" w:rsidRPr="005A27FB" w:rsidRDefault="00E53AC2" w:rsidP="007C6C8C">
            <w:pPr>
              <w:spacing w:before="23" w:after="23" w:line="252" w:lineRule="auto"/>
              <w:jc w:val="both"/>
              <w:rPr>
                <w:rFonts w:asciiTheme="majorHAnsi" w:hAnsiTheme="majorHAnsi" w:cstheme="majorHAnsi"/>
                <w:bCs/>
                <w:sz w:val="18"/>
                <w:szCs w:val="18"/>
              </w:rPr>
            </w:pPr>
            <w:r w:rsidRPr="005A27FB">
              <w:rPr>
                <w:rFonts w:asciiTheme="majorHAnsi" w:hAnsiTheme="majorHAnsi" w:cstheme="majorHAnsi"/>
                <w:bCs/>
                <w:sz w:val="18"/>
                <w:szCs w:val="18"/>
              </w:rPr>
              <w:t>COMPLIANCE CODE</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048B64D" w14:textId="77777777" w:rsidR="00E53AC2" w:rsidRPr="005A27FB" w:rsidRDefault="00E53AC2" w:rsidP="007C6C8C">
            <w:pPr>
              <w:spacing w:before="23" w:after="23" w:line="252" w:lineRule="auto"/>
              <w:jc w:val="both"/>
              <w:rPr>
                <w:rFonts w:asciiTheme="majorHAnsi" w:hAnsiTheme="majorHAnsi" w:cstheme="majorHAnsi"/>
                <w:bCs/>
                <w:sz w:val="18"/>
                <w:szCs w:val="18"/>
              </w:rPr>
            </w:pPr>
            <w:r w:rsidRPr="005A27FB">
              <w:rPr>
                <w:rFonts w:asciiTheme="majorHAnsi" w:hAnsiTheme="majorHAnsi" w:cstheme="majorHAnsi"/>
                <w:bCs/>
                <w:sz w:val="18"/>
                <w:szCs w:val="18"/>
              </w:rPr>
              <w:t>CORRECTIVE ACTION REPORT (CAR)</w:t>
            </w:r>
          </w:p>
        </w:tc>
        <w:tc>
          <w:tcPr>
            <w:tcW w:w="1702" w:type="dxa"/>
            <w:tcBorders>
              <w:top w:val="single" w:sz="4" w:space="0" w:color="auto"/>
              <w:left w:val="single" w:sz="4" w:space="0" w:color="auto"/>
              <w:bottom w:val="single" w:sz="4" w:space="0" w:color="auto"/>
              <w:right w:val="single" w:sz="4" w:space="0" w:color="auto"/>
            </w:tcBorders>
            <w:vAlign w:val="center"/>
            <w:hideMark/>
          </w:tcPr>
          <w:p w14:paraId="3086A182" w14:textId="77777777" w:rsidR="00E53AC2" w:rsidRPr="005A27FB" w:rsidRDefault="00E53AC2" w:rsidP="007C6C8C">
            <w:pPr>
              <w:spacing w:before="23" w:after="23" w:line="252" w:lineRule="auto"/>
              <w:jc w:val="both"/>
              <w:rPr>
                <w:rFonts w:asciiTheme="majorHAnsi" w:hAnsiTheme="majorHAnsi" w:cstheme="majorHAnsi"/>
                <w:bCs/>
                <w:sz w:val="18"/>
                <w:szCs w:val="18"/>
              </w:rPr>
            </w:pPr>
            <w:r w:rsidRPr="005A27FB">
              <w:rPr>
                <w:rFonts w:asciiTheme="majorHAnsi" w:hAnsiTheme="majorHAnsi" w:cstheme="majorHAnsi"/>
                <w:bCs/>
                <w:sz w:val="18"/>
                <w:szCs w:val="18"/>
              </w:rPr>
              <w:t>AGREED CLOSEOUT DATE</w:t>
            </w:r>
          </w:p>
        </w:tc>
        <w:tc>
          <w:tcPr>
            <w:tcW w:w="1981" w:type="dxa"/>
            <w:tcBorders>
              <w:top w:val="single" w:sz="4" w:space="0" w:color="auto"/>
              <w:left w:val="single" w:sz="4" w:space="0" w:color="auto"/>
              <w:bottom w:val="single" w:sz="4" w:space="0" w:color="auto"/>
              <w:right w:val="single" w:sz="4" w:space="0" w:color="auto"/>
            </w:tcBorders>
            <w:vAlign w:val="center"/>
            <w:hideMark/>
          </w:tcPr>
          <w:p w14:paraId="37EEC3AE" w14:textId="77777777" w:rsidR="00E53AC2" w:rsidRPr="005A27FB" w:rsidRDefault="00E53AC2" w:rsidP="007C6C8C">
            <w:pPr>
              <w:spacing w:before="23" w:after="23" w:line="252" w:lineRule="auto"/>
              <w:jc w:val="both"/>
              <w:rPr>
                <w:rFonts w:asciiTheme="majorHAnsi" w:hAnsiTheme="majorHAnsi" w:cstheme="majorHAnsi"/>
                <w:bCs/>
                <w:sz w:val="18"/>
                <w:szCs w:val="18"/>
              </w:rPr>
            </w:pPr>
            <w:r w:rsidRPr="005A27FB">
              <w:rPr>
                <w:rFonts w:asciiTheme="majorHAnsi" w:hAnsiTheme="majorHAnsi" w:cstheme="majorHAnsi"/>
                <w:bCs/>
                <w:sz w:val="18"/>
                <w:szCs w:val="18"/>
              </w:rPr>
              <w:t>ACTUAL CLOSEOUT DATE</w:t>
            </w:r>
          </w:p>
        </w:tc>
      </w:tr>
      <w:tr w:rsidR="00E53AC2" w:rsidRPr="00FE7C20" w14:paraId="075F6075" w14:textId="77777777" w:rsidTr="00835AE4">
        <w:trPr>
          <w:trHeight w:val="20"/>
          <w:jc w:val="center"/>
        </w:trPr>
        <w:tc>
          <w:tcPr>
            <w:tcW w:w="4133" w:type="dxa"/>
            <w:tcBorders>
              <w:top w:val="single" w:sz="4" w:space="0" w:color="auto"/>
              <w:left w:val="single" w:sz="4" w:space="0" w:color="auto"/>
              <w:bottom w:val="single" w:sz="4" w:space="0" w:color="auto"/>
              <w:right w:val="single" w:sz="4" w:space="0" w:color="auto"/>
            </w:tcBorders>
            <w:hideMark/>
          </w:tcPr>
          <w:p w14:paraId="6C4D9E36" w14:textId="77777777" w:rsidR="00E53AC2" w:rsidRPr="00FE7C20" w:rsidRDefault="00E53AC2" w:rsidP="007C6C8C">
            <w:pPr>
              <w:spacing w:before="23" w:after="23" w:line="252" w:lineRule="auto"/>
              <w:jc w:val="both"/>
              <w:rPr>
                <w:rFonts w:asciiTheme="majorHAnsi" w:hAnsiTheme="majorHAnsi" w:cstheme="majorHAnsi"/>
                <w:szCs w:val="20"/>
              </w:rPr>
            </w:pPr>
            <w:r w:rsidRPr="00FE7C20">
              <w:rPr>
                <w:rFonts w:asciiTheme="majorHAnsi" w:hAnsiTheme="majorHAnsi" w:cstheme="majorHAnsi"/>
                <w:szCs w:val="20"/>
              </w:rPr>
              <w:t>Std 1.  Vehicle Loading – Dimension and Safety</w:t>
            </w:r>
          </w:p>
        </w:tc>
        <w:tc>
          <w:tcPr>
            <w:tcW w:w="1249" w:type="dxa"/>
            <w:tcBorders>
              <w:top w:val="single" w:sz="4" w:space="0" w:color="auto"/>
              <w:left w:val="single" w:sz="4" w:space="0" w:color="auto"/>
              <w:bottom w:val="single" w:sz="4" w:space="0" w:color="auto"/>
              <w:right w:val="single" w:sz="4" w:space="0" w:color="auto"/>
            </w:tcBorders>
            <w:hideMark/>
          </w:tcPr>
          <w:p w14:paraId="78BB76FF" w14:textId="77777777" w:rsidR="00E53AC2" w:rsidRPr="00FE7C20" w:rsidRDefault="00E53AC2" w:rsidP="007C6C8C">
            <w:pPr>
              <w:spacing w:after="92" w:line="252" w:lineRule="auto"/>
              <w:jc w:val="both"/>
              <w:rPr>
                <w:rFonts w:asciiTheme="majorHAnsi" w:hAnsiTheme="majorHAnsi" w:cstheme="majorHAnsi"/>
                <w:sz w:val="22"/>
              </w:rPr>
            </w:pPr>
          </w:p>
        </w:tc>
        <w:tc>
          <w:tcPr>
            <w:tcW w:w="1842" w:type="dxa"/>
            <w:tcBorders>
              <w:top w:val="single" w:sz="4" w:space="0" w:color="auto"/>
              <w:left w:val="single" w:sz="4" w:space="0" w:color="auto"/>
              <w:bottom w:val="single" w:sz="4" w:space="0" w:color="auto"/>
              <w:right w:val="single" w:sz="4" w:space="0" w:color="auto"/>
            </w:tcBorders>
          </w:tcPr>
          <w:p w14:paraId="4AD11EBB" w14:textId="77777777" w:rsidR="00E53AC2" w:rsidRPr="00FE7C20" w:rsidRDefault="00E53AC2" w:rsidP="007C6C8C">
            <w:pPr>
              <w:spacing w:before="23" w:after="23" w:line="252" w:lineRule="auto"/>
              <w:jc w:val="both"/>
              <w:rPr>
                <w:rFonts w:asciiTheme="majorHAnsi" w:hAnsiTheme="majorHAnsi" w:cstheme="majorHAnsi"/>
                <w:sz w:val="22"/>
              </w:rPr>
            </w:pPr>
          </w:p>
        </w:tc>
        <w:tc>
          <w:tcPr>
            <w:tcW w:w="1702" w:type="dxa"/>
            <w:tcBorders>
              <w:top w:val="single" w:sz="4" w:space="0" w:color="auto"/>
              <w:left w:val="single" w:sz="4" w:space="0" w:color="auto"/>
              <w:bottom w:val="single" w:sz="4" w:space="0" w:color="auto"/>
              <w:right w:val="single" w:sz="4" w:space="0" w:color="auto"/>
            </w:tcBorders>
          </w:tcPr>
          <w:p w14:paraId="5394BCC8" w14:textId="77777777" w:rsidR="00E53AC2" w:rsidRPr="00FE7C20" w:rsidRDefault="00E53AC2" w:rsidP="007C6C8C">
            <w:pPr>
              <w:spacing w:before="23" w:after="23" w:line="252" w:lineRule="auto"/>
              <w:jc w:val="both"/>
              <w:rPr>
                <w:rFonts w:asciiTheme="majorHAnsi" w:hAnsiTheme="majorHAnsi" w:cstheme="majorHAnsi"/>
                <w:sz w:val="22"/>
              </w:rPr>
            </w:pPr>
          </w:p>
        </w:tc>
        <w:tc>
          <w:tcPr>
            <w:tcW w:w="1981" w:type="dxa"/>
            <w:tcBorders>
              <w:top w:val="single" w:sz="4" w:space="0" w:color="auto"/>
              <w:left w:val="single" w:sz="4" w:space="0" w:color="auto"/>
              <w:bottom w:val="single" w:sz="4" w:space="0" w:color="auto"/>
              <w:right w:val="single" w:sz="4" w:space="0" w:color="auto"/>
            </w:tcBorders>
          </w:tcPr>
          <w:p w14:paraId="0C1B1E20" w14:textId="77777777" w:rsidR="00E53AC2" w:rsidRPr="00FE7C20" w:rsidRDefault="00E53AC2" w:rsidP="007C6C8C">
            <w:pPr>
              <w:spacing w:before="23" w:after="23" w:line="252" w:lineRule="auto"/>
              <w:jc w:val="both"/>
              <w:rPr>
                <w:rFonts w:asciiTheme="majorHAnsi" w:hAnsiTheme="majorHAnsi" w:cstheme="majorHAnsi"/>
                <w:sz w:val="22"/>
              </w:rPr>
            </w:pPr>
          </w:p>
        </w:tc>
      </w:tr>
      <w:tr w:rsidR="00E53AC2" w:rsidRPr="00FE7C20" w14:paraId="48B77B11" w14:textId="77777777" w:rsidTr="00835AE4">
        <w:trPr>
          <w:trHeight w:val="283"/>
          <w:jc w:val="center"/>
        </w:trPr>
        <w:tc>
          <w:tcPr>
            <w:tcW w:w="10907" w:type="dxa"/>
            <w:gridSpan w:val="5"/>
            <w:tcBorders>
              <w:top w:val="single" w:sz="4" w:space="0" w:color="auto"/>
              <w:left w:val="single" w:sz="4" w:space="0" w:color="auto"/>
              <w:bottom w:val="single" w:sz="4" w:space="0" w:color="auto"/>
              <w:right w:val="single" w:sz="4" w:space="0" w:color="auto"/>
            </w:tcBorders>
            <w:shd w:val="clear" w:color="auto" w:fill="E6E6E6"/>
            <w:vAlign w:val="center"/>
            <w:hideMark/>
          </w:tcPr>
          <w:p w14:paraId="71043022" w14:textId="77777777" w:rsidR="00E53AC2" w:rsidRPr="00FE7C20" w:rsidRDefault="00E53AC2" w:rsidP="007C6C8C">
            <w:pPr>
              <w:spacing w:before="23" w:after="23" w:line="252" w:lineRule="auto"/>
              <w:jc w:val="both"/>
              <w:rPr>
                <w:rFonts w:asciiTheme="majorHAnsi" w:hAnsiTheme="majorHAnsi" w:cstheme="majorHAnsi"/>
                <w:b/>
                <w:bCs/>
                <w:sz w:val="22"/>
              </w:rPr>
            </w:pPr>
            <w:r w:rsidRPr="00FE7C20">
              <w:rPr>
                <w:rFonts w:asciiTheme="majorHAnsi" w:hAnsiTheme="majorHAnsi" w:cstheme="majorHAnsi"/>
                <w:b/>
                <w:bCs/>
                <w:sz w:val="22"/>
              </w:rPr>
              <w:t>MASS MANAGEMENT MODULE</w:t>
            </w:r>
          </w:p>
        </w:tc>
      </w:tr>
      <w:tr w:rsidR="00E53AC2" w:rsidRPr="00FE7C20" w14:paraId="3C47E538" w14:textId="77777777" w:rsidTr="00835AE4">
        <w:trPr>
          <w:trHeight w:hRule="exact" w:val="624"/>
          <w:jc w:val="center"/>
        </w:trPr>
        <w:tc>
          <w:tcPr>
            <w:tcW w:w="4133" w:type="dxa"/>
            <w:tcBorders>
              <w:top w:val="single" w:sz="4" w:space="0" w:color="auto"/>
              <w:left w:val="single" w:sz="4" w:space="0" w:color="auto"/>
              <w:bottom w:val="single" w:sz="4" w:space="0" w:color="auto"/>
              <w:right w:val="single" w:sz="4" w:space="0" w:color="auto"/>
            </w:tcBorders>
            <w:vAlign w:val="center"/>
            <w:hideMark/>
          </w:tcPr>
          <w:p w14:paraId="41F9189D" w14:textId="77777777" w:rsidR="00E53AC2" w:rsidRPr="005A27FB" w:rsidRDefault="00E53AC2" w:rsidP="007C6C8C">
            <w:pPr>
              <w:spacing w:before="23" w:after="23" w:line="252" w:lineRule="auto"/>
              <w:jc w:val="both"/>
              <w:rPr>
                <w:rFonts w:asciiTheme="majorHAnsi" w:hAnsiTheme="majorHAnsi" w:cstheme="majorHAnsi"/>
                <w:bCs/>
                <w:szCs w:val="20"/>
              </w:rPr>
            </w:pPr>
            <w:r w:rsidRPr="005A27FB">
              <w:rPr>
                <w:rFonts w:asciiTheme="majorHAnsi" w:hAnsiTheme="majorHAnsi" w:cstheme="majorHAnsi"/>
                <w:bCs/>
                <w:szCs w:val="20"/>
              </w:rPr>
              <w:t>REQUIREMENT OF STANDARD</w:t>
            </w:r>
          </w:p>
        </w:tc>
        <w:tc>
          <w:tcPr>
            <w:tcW w:w="1249" w:type="dxa"/>
            <w:tcBorders>
              <w:top w:val="single" w:sz="4" w:space="0" w:color="auto"/>
              <w:left w:val="single" w:sz="4" w:space="0" w:color="auto"/>
              <w:bottom w:val="single" w:sz="4" w:space="0" w:color="auto"/>
              <w:right w:val="single" w:sz="4" w:space="0" w:color="auto"/>
            </w:tcBorders>
            <w:vAlign w:val="center"/>
            <w:hideMark/>
          </w:tcPr>
          <w:p w14:paraId="0C3205EC" w14:textId="77777777" w:rsidR="00E53AC2" w:rsidRPr="005A27FB" w:rsidRDefault="00E53AC2" w:rsidP="007C6C8C">
            <w:pPr>
              <w:spacing w:before="23" w:after="23" w:line="252" w:lineRule="auto"/>
              <w:jc w:val="both"/>
              <w:rPr>
                <w:rFonts w:asciiTheme="majorHAnsi" w:hAnsiTheme="majorHAnsi" w:cstheme="majorHAnsi"/>
                <w:bCs/>
                <w:sz w:val="18"/>
                <w:szCs w:val="18"/>
              </w:rPr>
            </w:pPr>
            <w:r w:rsidRPr="005A27FB">
              <w:rPr>
                <w:rFonts w:asciiTheme="majorHAnsi" w:hAnsiTheme="majorHAnsi" w:cstheme="majorHAnsi"/>
                <w:bCs/>
                <w:sz w:val="18"/>
                <w:szCs w:val="18"/>
              </w:rPr>
              <w:t>COMPLIANCE CODE</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619DBC3" w14:textId="77777777" w:rsidR="00E53AC2" w:rsidRPr="005A27FB" w:rsidRDefault="00E53AC2" w:rsidP="007C6C8C">
            <w:pPr>
              <w:spacing w:before="23" w:after="23" w:line="252" w:lineRule="auto"/>
              <w:jc w:val="both"/>
              <w:rPr>
                <w:rFonts w:asciiTheme="majorHAnsi" w:hAnsiTheme="majorHAnsi" w:cstheme="majorHAnsi"/>
                <w:bCs/>
                <w:sz w:val="18"/>
                <w:szCs w:val="18"/>
              </w:rPr>
            </w:pPr>
            <w:r w:rsidRPr="005A27FB">
              <w:rPr>
                <w:rFonts w:asciiTheme="majorHAnsi" w:hAnsiTheme="majorHAnsi" w:cstheme="majorHAnsi"/>
                <w:bCs/>
                <w:sz w:val="18"/>
                <w:szCs w:val="18"/>
              </w:rPr>
              <w:t>CORRECTIVE ACTION REPORT (CAR)</w:t>
            </w:r>
          </w:p>
        </w:tc>
        <w:tc>
          <w:tcPr>
            <w:tcW w:w="1702" w:type="dxa"/>
            <w:tcBorders>
              <w:top w:val="single" w:sz="4" w:space="0" w:color="auto"/>
              <w:left w:val="single" w:sz="4" w:space="0" w:color="auto"/>
              <w:bottom w:val="single" w:sz="4" w:space="0" w:color="auto"/>
              <w:right w:val="single" w:sz="4" w:space="0" w:color="auto"/>
            </w:tcBorders>
            <w:vAlign w:val="center"/>
            <w:hideMark/>
          </w:tcPr>
          <w:p w14:paraId="5910CE69" w14:textId="77777777" w:rsidR="00E53AC2" w:rsidRPr="005A27FB" w:rsidRDefault="00E53AC2" w:rsidP="007C6C8C">
            <w:pPr>
              <w:spacing w:before="23" w:after="23" w:line="252" w:lineRule="auto"/>
              <w:jc w:val="both"/>
              <w:rPr>
                <w:rFonts w:asciiTheme="majorHAnsi" w:hAnsiTheme="majorHAnsi" w:cstheme="majorHAnsi"/>
                <w:bCs/>
                <w:sz w:val="18"/>
                <w:szCs w:val="18"/>
              </w:rPr>
            </w:pPr>
            <w:r w:rsidRPr="005A27FB">
              <w:rPr>
                <w:rFonts w:asciiTheme="majorHAnsi" w:hAnsiTheme="majorHAnsi" w:cstheme="majorHAnsi"/>
                <w:bCs/>
                <w:sz w:val="18"/>
                <w:szCs w:val="18"/>
              </w:rPr>
              <w:t>AGREED CLOSEOUT DATE</w:t>
            </w:r>
          </w:p>
        </w:tc>
        <w:tc>
          <w:tcPr>
            <w:tcW w:w="1981" w:type="dxa"/>
            <w:tcBorders>
              <w:top w:val="single" w:sz="4" w:space="0" w:color="auto"/>
              <w:left w:val="single" w:sz="4" w:space="0" w:color="auto"/>
              <w:bottom w:val="single" w:sz="4" w:space="0" w:color="auto"/>
              <w:right w:val="single" w:sz="4" w:space="0" w:color="auto"/>
            </w:tcBorders>
            <w:vAlign w:val="center"/>
            <w:hideMark/>
          </w:tcPr>
          <w:p w14:paraId="74CB74AC" w14:textId="77777777" w:rsidR="00E53AC2" w:rsidRPr="005A27FB" w:rsidRDefault="00E53AC2" w:rsidP="007C6C8C">
            <w:pPr>
              <w:spacing w:before="23" w:after="23" w:line="252" w:lineRule="auto"/>
              <w:jc w:val="both"/>
              <w:rPr>
                <w:rFonts w:asciiTheme="majorHAnsi" w:hAnsiTheme="majorHAnsi" w:cstheme="majorHAnsi"/>
                <w:bCs/>
                <w:sz w:val="18"/>
                <w:szCs w:val="18"/>
              </w:rPr>
            </w:pPr>
            <w:r w:rsidRPr="005A27FB">
              <w:rPr>
                <w:rFonts w:asciiTheme="majorHAnsi" w:hAnsiTheme="majorHAnsi" w:cstheme="majorHAnsi"/>
                <w:bCs/>
                <w:sz w:val="18"/>
                <w:szCs w:val="18"/>
              </w:rPr>
              <w:t>ACTUAL CLOSEOUT DATE</w:t>
            </w:r>
          </w:p>
        </w:tc>
      </w:tr>
      <w:tr w:rsidR="00E53AC2" w:rsidRPr="00FE7C20" w14:paraId="22D9ADF9" w14:textId="77777777" w:rsidTr="00835AE4">
        <w:trPr>
          <w:trHeight w:hRule="exact" w:val="283"/>
          <w:jc w:val="center"/>
        </w:trPr>
        <w:tc>
          <w:tcPr>
            <w:tcW w:w="4133" w:type="dxa"/>
            <w:tcBorders>
              <w:top w:val="single" w:sz="4" w:space="0" w:color="auto"/>
              <w:left w:val="single" w:sz="4" w:space="0" w:color="auto"/>
              <w:bottom w:val="single" w:sz="4" w:space="0" w:color="auto"/>
              <w:right w:val="single" w:sz="4" w:space="0" w:color="auto"/>
            </w:tcBorders>
            <w:hideMark/>
          </w:tcPr>
          <w:p w14:paraId="2D315D34" w14:textId="77777777" w:rsidR="00E53AC2" w:rsidRPr="00FE7C20" w:rsidRDefault="00675966" w:rsidP="007C6C8C">
            <w:pPr>
              <w:spacing w:before="23" w:after="23" w:line="252" w:lineRule="auto"/>
              <w:jc w:val="both"/>
              <w:rPr>
                <w:rFonts w:asciiTheme="majorHAnsi" w:hAnsiTheme="majorHAnsi" w:cstheme="majorHAnsi"/>
                <w:szCs w:val="20"/>
              </w:rPr>
            </w:pPr>
            <w:r>
              <w:rPr>
                <w:rFonts w:asciiTheme="majorHAnsi" w:hAnsiTheme="majorHAnsi" w:cstheme="majorHAnsi"/>
                <w:szCs w:val="20"/>
              </w:rPr>
              <w:t>Std 1</w:t>
            </w:r>
            <w:r w:rsidR="00E53AC2" w:rsidRPr="00FE7C20">
              <w:rPr>
                <w:rFonts w:asciiTheme="majorHAnsi" w:hAnsiTheme="majorHAnsi" w:cstheme="majorHAnsi"/>
                <w:szCs w:val="20"/>
              </w:rPr>
              <w:t>.  Vehicle Control</w:t>
            </w:r>
          </w:p>
        </w:tc>
        <w:tc>
          <w:tcPr>
            <w:tcW w:w="1249" w:type="dxa"/>
            <w:tcBorders>
              <w:top w:val="single" w:sz="4" w:space="0" w:color="auto"/>
              <w:left w:val="single" w:sz="4" w:space="0" w:color="auto"/>
              <w:bottom w:val="single" w:sz="4" w:space="0" w:color="auto"/>
              <w:right w:val="single" w:sz="4" w:space="0" w:color="auto"/>
            </w:tcBorders>
          </w:tcPr>
          <w:p w14:paraId="59D14EC8" w14:textId="77777777" w:rsidR="00E53AC2" w:rsidRPr="00FE7C20" w:rsidRDefault="00E53AC2" w:rsidP="007C6C8C">
            <w:pPr>
              <w:spacing w:after="92" w:line="252" w:lineRule="auto"/>
              <w:jc w:val="both"/>
              <w:rPr>
                <w:rFonts w:asciiTheme="majorHAnsi" w:hAnsiTheme="majorHAnsi" w:cstheme="majorHAnsi"/>
                <w:sz w:val="22"/>
              </w:rPr>
            </w:pPr>
          </w:p>
        </w:tc>
        <w:tc>
          <w:tcPr>
            <w:tcW w:w="1842" w:type="dxa"/>
            <w:tcBorders>
              <w:top w:val="single" w:sz="4" w:space="0" w:color="auto"/>
              <w:left w:val="single" w:sz="4" w:space="0" w:color="auto"/>
              <w:bottom w:val="single" w:sz="4" w:space="0" w:color="auto"/>
              <w:right w:val="single" w:sz="4" w:space="0" w:color="auto"/>
            </w:tcBorders>
          </w:tcPr>
          <w:p w14:paraId="4DC84604" w14:textId="77777777" w:rsidR="00E53AC2" w:rsidRPr="00FE7C20" w:rsidRDefault="00E53AC2" w:rsidP="007C6C8C">
            <w:pPr>
              <w:spacing w:before="23" w:after="23" w:line="480" w:lineRule="auto"/>
              <w:jc w:val="both"/>
              <w:rPr>
                <w:rFonts w:asciiTheme="majorHAnsi" w:hAnsiTheme="majorHAnsi" w:cstheme="majorHAnsi"/>
                <w:sz w:val="22"/>
              </w:rPr>
            </w:pPr>
          </w:p>
        </w:tc>
        <w:tc>
          <w:tcPr>
            <w:tcW w:w="1702" w:type="dxa"/>
            <w:tcBorders>
              <w:top w:val="single" w:sz="4" w:space="0" w:color="auto"/>
              <w:left w:val="single" w:sz="4" w:space="0" w:color="auto"/>
              <w:bottom w:val="single" w:sz="4" w:space="0" w:color="auto"/>
              <w:right w:val="single" w:sz="4" w:space="0" w:color="auto"/>
            </w:tcBorders>
          </w:tcPr>
          <w:p w14:paraId="1732EEDB" w14:textId="77777777" w:rsidR="00E53AC2" w:rsidRPr="00FE7C20" w:rsidRDefault="00E53AC2" w:rsidP="007C6C8C">
            <w:pPr>
              <w:spacing w:before="23" w:after="23" w:line="480" w:lineRule="auto"/>
              <w:jc w:val="both"/>
              <w:rPr>
                <w:rFonts w:asciiTheme="majorHAnsi" w:hAnsiTheme="majorHAnsi" w:cstheme="majorHAnsi"/>
                <w:sz w:val="22"/>
              </w:rPr>
            </w:pPr>
          </w:p>
        </w:tc>
        <w:tc>
          <w:tcPr>
            <w:tcW w:w="1981" w:type="dxa"/>
            <w:tcBorders>
              <w:top w:val="single" w:sz="4" w:space="0" w:color="auto"/>
              <w:left w:val="single" w:sz="4" w:space="0" w:color="auto"/>
              <w:bottom w:val="single" w:sz="4" w:space="0" w:color="auto"/>
              <w:right w:val="single" w:sz="4" w:space="0" w:color="auto"/>
            </w:tcBorders>
          </w:tcPr>
          <w:p w14:paraId="18021483" w14:textId="77777777" w:rsidR="00E53AC2" w:rsidRPr="00FE7C20" w:rsidRDefault="00E53AC2" w:rsidP="007C6C8C">
            <w:pPr>
              <w:spacing w:before="23" w:after="23" w:line="480" w:lineRule="auto"/>
              <w:jc w:val="both"/>
              <w:rPr>
                <w:rFonts w:asciiTheme="majorHAnsi" w:hAnsiTheme="majorHAnsi" w:cstheme="majorHAnsi"/>
                <w:sz w:val="22"/>
              </w:rPr>
            </w:pPr>
          </w:p>
        </w:tc>
      </w:tr>
      <w:tr w:rsidR="00E53AC2" w:rsidRPr="00FE7C20" w14:paraId="14E33601" w14:textId="77777777" w:rsidTr="00835AE4">
        <w:trPr>
          <w:trHeight w:hRule="exact" w:val="283"/>
          <w:jc w:val="center"/>
        </w:trPr>
        <w:tc>
          <w:tcPr>
            <w:tcW w:w="4133" w:type="dxa"/>
            <w:tcBorders>
              <w:top w:val="single" w:sz="4" w:space="0" w:color="auto"/>
              <w:left w:val="single" w:sz="4" w:space="0" w:color="auto"/>
              <w:bottom w:val="single" w:sz="4" w:space="0" w:color="auto"/>
              <w:right w:val="single" w:sz="4" w:space="0" w:color="auto"/>
            </w:tcBorders>
            <w:hideMark/>
          </w:tcPr>
          <w:p w14:paraId="13F3EEC5" w14:textId="77777777" w:rsidR="00E53AC2" w:rsidRPr="00FE7C20" w:rsidRDefault="00675966" w:rsidP="007C6C8C">
            <w:pPr>
              <w:spacing w:before="23" w:after="23" w:line="252" w:lineRule="auto"/>
              <w:jc w:val="both"/>
              <w:rPr>
                <w:rFonts w:asciiTheme="majorHAnsi" w:hAnsiTheme="majorHAnsi" w:cstheme="majorHAnsi"/>
                <w:szCs w:val="20"/>
              </w:rPr>
            </w:pPr>
            <w:r>
              <w:rPr>
                <w:rFonts w:asciiTheme="majorHAnsi" w:hAnsiTheme="majorHAnsi" w:cstheme="majorHAnsi"/>
                <w:szCs w:val="20"/>
              </w:rPr>
              <w:t>Std 2</w:t>
            </w:r>
            <w:r w:rsidR="00E53AC2" w:rsidRPr="00FE7C20">
              <w:rPr>
                <w:rFonts w:asciiTheme="majorHAnsi" w:hAnsiTheme="majorHAnsi" w:cstheme="majorHAnsi"/>
                <w:szCs w:val="20"/>
              </w:rPr>
              <w:t>.  Vehicle Loading - Mass</w:t>
            </w:r>
          </w:p>
        </w:tc>
        <w:tc>
          <w:tcPr>
            <w:tcW w:w="1249" w:type="dxa"/>
            <w:tcBorders>
              <w:top w:val="single" w:sz="4" w:space="0" w:color="auto"/>
              <w:left w:val="single" w:sz="4" w:space="0" w:color="auto"/>
              <w:bottom w:val="single" w:sz="4" w:space="0" w:color="auto"/>
              <w:right w:val="single" w:sz="4" w:space="0" w:color="auto"/>
            </w:tcBorders>
          </w:tcPr>
          <w:p w14:paraId="101BAFB8" w14:textId="77777777" w:rsidR="00E53AC2" w:rsidRPr="00FE7C20" w:rsidRDefault="00E53AC2" w:rsidP="007C6C8C">
            <w:pPr>
              <w:spacing w:after="92" w:line="252" w:lineRule="auto"/>
              <w:jc w:val="both"/>
              <w:rPr>
                <w:rFonts w:asciiTheme="majorHAnsi" w:hAnsiTheme="majorHAnsi" w:cstheme="majorHAnsi"/>
                <w:sz w:val="22"/>
              </w:rPr>
            </w:pPr>
          </w:p>
        </w:tc>
        <w:tc>
          <w:tcPr>
            <w:tcW w:w="1842" w:type="dxa"/>
            <w:tcBorders>
              <w:top w:val="single" w:sz="4" w:space="0" w:color="auto"/>
              <w:left w:val="single" w:sz="4" w:space="0" w:color="auto"/>
              <w:bottom w:val="single" w:sz="4" w:space="0" w:color="auto"/>
              <w:right w:val="single" w:sz="4" w:space="0" w:color="auto"/>
            </w:tcBorders>
          </w:tcPr>
          <w:p w14:paraId="1130E982" w14:textId="77777777" w:rsidR="00E53AC2" w:rsidRPr="00FE7C20" w:rsidRDefault="00E53AC2" w:rsidP="007C6C8C">
            <w:pPr>
              <w:spacing w:before="23" w:after="23" w:line="480" w:lineRule="auto"/>
              <w:jc w:val="both"/>
              <w:rPr>
                <w:rFonts w:asciiTheme="majorHAnsi" w:hAnsiTheme="majorHAnsi" w:cstheme="majorHAnsi"/>
                <w:sz w:val="22"/>
              </w:rPr>
            </w:pPr>
          </w:p>
        </w:tc>
        <w:tc>
          <w:tcPr>
            <w:tcW w:w="1702" w:type="dxa"/>
            <w:tcBorders>
              <w:top w:val="single" w:sz="4" w:space="0" w:color="auto"/>
              <w:left w:val="single" w:sz="4" w:space="0" w:color="auto"/>
              <w:bottom w:val="single" w:sz="4" w:space="0" w:color="auto"/>
              <w:right w:val="single" w:sz="4" w:space="0" w:color="auto"/>
            </w:tcBorders>
          </w:tcPr>
          <w:p w14:paraId="1C7AD487" w14:textId="77777777" w:rsidR="00E53AC2" w:rsidRPr="00FE7C20" w:rsidRDefault="00E53AC2" w:rsidP="007C6C8C">
            <w:pPr>
              <w:spacing w:before="23" w:after="23" w:line="480" w:lineRule="auto"/>
              <w:jc w:val="both"/>
              <w:rPr>
                <w:rFonts w:asciiTheme="majorHAnsi" w:hAnsiTheme="majorHAnsi" w:cstheme="majorHAnsi"/>
                <w:sz w:val="22"/>
              </w:rPr>
            </w:pPr>
          </w:p>
        </w:tc>
        <w:tc>
          <w:tcPr>
            <w:tcW w:w="1981" w:type="dxa"/>
            <w:tcBorders>
              <w:top w:val="single" w:sz="4" w:space="0" w:color="auto"/>
              <w:left w:val="single" w:sz="4" w:space="0" w:color="auto"/>
              <w:bottom w:val="single" w:sz="4" w:space="0" w:color="auto"/>
              <w:right w:val="single" w:sz="4" w:space="0" w:color="auto"/>
            </w:tcBorders>
          </w:tcPr>
          <w:p w14:paraId="2F3810A4" w14:textId="77777777" w:rsidR="00E53AC2" w:rsidRPr="00FE7C20" w:rsidRDefault="00E53AC2" w:rsidP="007C6C8C">
            <w:pPr>
              <w:spacing w:before="23" w:after="23" w:line="480" w:lineRule="auto"/>
              <w:jc w:val="both"/>
              <w:rPr>
                <w:rFonts w:asciiTheme="majorHAnsi" w:hAnsiTheme="majorHAnsi" w:cstheme="majorHAnsi"/>
                <w:sz w:val="22"/>
              </w:rPr>
            </w:pPr>
          </w:p>
        </w:tc>
      </w:tr>
    </w:tbl>
    <w:p w14:paraId="6B9B7058" w14:textId="77777777" w:rsidR="00E53AC2" w:rsidRPr="00FE7C20" w:rsidRDefault="00E53AC2" w:rsidP="007C6C8C">
      <w:pPr>
        <w:jc w:val="both"/>
        <w:rPr>
          <w:rFonts w:asciiTheme="majorHAnsi" w:hAnsiTheme="majorHAnsi" w:cstheme="majorHAnsi"/>
          <w:sz w:val="22"/>
        </w:rPr>
      </w:pPr>
    </w:p>
    <w:p w14:paraId="4531D1B6" w14:textId="77777777" w:rsidR="00E53AC2" w:rsidRPr="00FE7C20" w:rsidRDefault="00E53AC2" w:rsidP="007C6C8C">
      <w:pPr>
        <w:jc w:val="both"/>
        <w:rPr>
          <w:rFonts w:asciiTheme="majorHAnsi" w:hAnsiTheme="majorHAnsi" w:cstheme="majorHAnsi"/>
          <w:sz w:val="22"/>
        </w:rPr>
      </w:pPr>
    </w:p>
    <w:p w14:paraId="234702C5" w14:textId="77777777" w:rsidR="00E53AC2" w:rsidRPr="00FE7C20" w:rsidRDefault="00E53AC2" w:rsidP="007C6C8C">
      <w:pPr>
        <w:jc w:val="both"/>
        <w:rPr>
          <w:rFonts w:asciiTheme="majorHAnsi" w:hAnsiTheme="majorHAnsi" w:cstheme="majorHAnsi"/>
          <w:sz w:val="22"/>
        </w:rPr>
      </w:pPr>
    </w:p>
    <w:p w14:paraId="6A39C172" w14:textId="77777777" w:rsidR="00DD391E" w:rsidRDefault="00DD391E" w:rsidP="007C6C8C">
      <w:pPr>
        <w:jc w:val="both"/>
        <w:rPr>
          <w:rFonts w:asciiTheme="majorHAnsi" w:hAnsiTheme="majorHAnsi" w:cstheme="majorHAnsi"/>
          <w:b/>
          <w:bCs/>
          <w:color w:val="C00000"/>
          <w:sz w:val="24"/>
          <w:szCs w:val="24"/>
        </w:rPr>
      </w:pPr>
    </w:p>
    <w:p w14:paraId="724E33E0" w14:textId="77777777" w:rsidR="00DD391E" w:rsidRDefault="00DD391E" w:rsidP="007C6C8C">
      <w:pPr>
        <w:jc w:val="both"/>
        <w:rPr>
          <w:rFonts w:asciiTheme="majorHAnsi" w:hAnsiTheme="majorHAnsi" w:cstheme="majorHAnsi"/>
          <w:b/>
          <w:bCs/>
          <w:color w:val="C00000"/>
          <w:sz w:val="24"/>
          <w:szCs w:val="24"/>
        </w:rPr>
      </w:pPr>
    </w:p>
    <w:p w14:paraId="0F3CEB68" w14:textId="44BF19D1" w:rsidR="002A2D3F" w:rsidRPr="00F11B19" w:rsidRDefault="002A2D3F" w:rsidP="00E61354">
      <w:pPr>
        <w:jc w:val="center"/>
        <w:rPr>
          <w:rFonts w:asciiTheme="majorHAnsi" w:hAnsiTheme="majorHAnsi" w:cstheme="majorHAnsi"/>
          <w:b/>
          <w:bCs/>
          <w:color w:val="C00000"/>
          <w:sz w:val="24"/>
          <w:szCs w:val="24"/>
        </w:rPr>
      </w:pPr>
      <w:r w:rsidRPr="00F11B19">
        <w:rPr>
          <w:rFonts w:asciiTheme="majorHAnsi" w:hAnsiTheme="majorHAnsi" w:cstheme="majorHAnsi"/>
          <w:b/>
          <w:bCs/>
          <w:color w:val="C00000"/>
          <w:sz w:val="24"/>
          <w:szCs w:val="24"/>
        </w:rPr>
        <w:lastRenderedPageBreak/>
        <w:t>ASSESSMENT/AUDIT REPORT</w:t>
      </w:r>
    </w:p>
    <w:p w14:paraId="2F1FBE70" w14:textId="77777777" w:rsidR="002A2D3F" w:rsidRPr="00163EE4" w:rsidRDefault="002A2D3F" w:rsidP="00E61354">
      <w:pPr>
        <w:jc w:val="center"/>
        <w:rPr>
          <w:b/>
          <w:bCs/>
        </w:rPr>
      </w:pPr>
      <w:r w:rsidRPr="00163EE4">
        <w:rPr>
          <w:b/>
          <w:bCs/>
        </w:rPr>
        <w:t>OBSERVATIONS AND COMMENTS</w:t>
      </w:r>
    </w:p>
    <w:p w14:paraId="6FD9975E" w14:textId="77777777" w:rsidR="002A2D3F" w:rsidRPr="00163EE4" w:rsidRDefault="002A2D3F" w:rsidP="00E61354">
      <w:pPr>
        <w:jc w:val="center"/>
        <w:rPr>
          <w:b/>
          <w:bCs/>
          <w:sz w:val="22"/>
        </w:rPr>
      </w:pPr>
      <w:r w:rsidRPr="00163EE4">
        <w:rPr>
          <w:b/>
          <w:bCs/>
          <w:kern w:val="28"/>
          <w:sz w:val="22"/>
        </w:rPr>
        <w:t>Summary of Audit findings</w:t>
      </w:r>
    </w:p>
    <w:p w14:paraId="4BBE7D6F" w14:textId="7DFC7701" w:rsidR="00057907" w:rsidRDefault="00E61354" w:rsidP="00E61354">
      <w:pPr>
        <w:tabs>
          <w:tab w:val="center" w:pos="4153"/>
          <w:tab w:val="right" w:pos="8306"/>
        </w:tabs>
        <w:jc w:val="center"/>
        <w:rPr>
          <w:rFonts w:asciiTheme="majorHAnsi" w:hAnsiTheme="majorHAnsi" w:cstheme="majorHAnsi"/>
          <w:sz w:val="22"/>
        </w:rPr>
      </w:pPr>
      <w:bookmarkStart w:id="3" w:name="_Hlk130453476"/>
      <w:r>
        <w:rPr>
          <w:rFonts w:asciiTheme="majorHAnsi" w:hAnsiTheme="majorHAnsi" w:cstheme="majorHAnsi"/>
          <w:sz w:val="22"/>
        </w:rPr>
        <w:t>Where t</w:t>
      </w:r>
      <w:r w:rsidR="002A2D3F" w:rsidRPr="00FE7C20">
        <w:rPr>
          <w:rFonts w:asciiTheme="majorHAnsi" w:hAnsiTheme="majorHAnsi" w:cstheme="majorHAnsi"/>
          <w:sz w:val="22"/>
        </w:rPr>
        <w:t xml:space="preserve">he operator named in this report presented the </w:t>
      </w:r>
      <w:r>
        <w:rPr>
          <w:rFonts w:asciiTheme="majorHAnsi" w:hAnsiTheme="majorHAnsi" w:cstheme="majorHAnsi"/>
          <w:sz w:val="22"/>
        </w:rPr>
        <w:t>required records and</w:t>
      </w:r>
      <w:r w:rsidR="002A2D3F" w:rsidRPr="00FE7C20">
        <w:rPr>
          <w:rFonts w:asciiTheme="majorHAnsi" w:hAnsiTheme="majorHAnsi" w:cstheme="majorHAnsi"/>
          <w:sz w:val="22"/>
        </w:rPr>
        <w:t xml:space="preserve"> documentation to demonstrate compliance with the </w:t>
      </w:r>
      <w:r w:rsidR="0050290B">
        <w:rPr>
          <w:rFonts w:asciiTheme="majorHAnsi" w:hAnsiTheme="majorHAnsi" w:cstheme="majorHAnsi"/>
          <w:sz w:val="22"/>
        </w:rPr>
        <w:t xml:space="preserve">criteria and </w:t>
      </w:r>
      <w:r w:rsidR="002A2D3F" w:rsidRPr="00FE7C20">
        <w:rPr>
          <w:rFonts w:asciiTheme="majorHAnsi" w:hAnsiTheme="majorHAnsi" w:cstheme="majorHAnsi"/>
          <w:sz w:val="22"/>
        </w:rPr>
        <w:t>standards</w:t>
      </w:r>
      <w:r>
        <w:rPr>
          <w:rFonts w:asciiTheme="majorHAnsi" w:hAnsiTheme="majorHAnsi" w:cstheme="majorHAnsi"/>
          <w:sz w:val="22"/>
        </w:rPr>
        <w:t xml:space="preserve"> at the audit, compliance has been noted with “Y</w:t>
      </w:r>
      <w:r w:rsidR="0050290B">
        <w:rPr>
          <w:rFonts w:asciiTheme="majorHAnsi" w:hAnsiTheme="majorHAnsi" w:cstheme="majorHAnsi"/>
          <w:sz w:val="22"/>
        </w:rPr>
        <w:t>ES</w:t>
      </w:r>
      <w:r>
        <w:rPr>
          <w:rFonts w:asciiTheme="majorHAnsi" w:hAnsiTheme="majorHAnsi" w:cstheme="majorHAnsi"/>
          <w:sz w:val="22"/>
        </w:rPr>
        <w:t xml:space="preserve">”. </w:t>
      </w:r>
    </w:p>
    <w:p w14:paraId="33A2A714" w14:textId="2E01D0F2" w:rsidR="00057907" w:rsidRDefault="00E61354" w:rsidP="00E61354">
      <w:pPr>
        <w:tabs>
          <w:tab w:val="center" w:pos="4153"/>
          <w:tab w:val="right" w:pos="8306"/>
        </w:tabs>
        <w:jc w:val="center"/>
        <w:rPr>
          <w:rFonts w:asciiTheme="majorHAnsi" w:hAnsiTheme="majorHAnsi" w:cstheme="majorHAnsi"/>
          <w:sz w:val="22"/>
        </w:rPr>
      </w:pPr>
      <w:r>
        <w:rPr>
          <w:rFonts w:asciiTheme="majorHAnsi" w:hAnsiTheme="majorHAnsi" w:cstheme="majorHAnsi"/>
          <w:sz w:val="22"/>
        </w:rPr>
        <w:t>Where t</w:t>
      </w:r>
      <w:r w:rsidRPr="00FE7C20">
        <w:rPr>
          <w:rFonts w:asciiTheme="majorHAnsi" w:hAnsiTheme="majorHAnsi" w:cstheme="majorHAnsi"/>
          <w:sz w:val="22"/>
        </w:rPr>
        <w:t xml:space="preserve">he operator named in this report </w:t>
      </w:r>
      <w:r>
        <w:rPr>
          <w:rFonts w:asciiTheme="majorHAnsi" w:hAnsiTheme="majorHAnsi" w:cstheme="majorHAnsi"/>
          <w:sz w:val="22"/>
        </w:rPr>
        <w:t xml:space="preserve">was unable to </w:t>
      </w:r>
      <w:r w:rsidRPr="00FE7C20">
        <w:rPr>
          <w:rFonts w:asciiTheme="majorHAnsi" w:hAnsiTheme="majorHAnsi" w:cstheme="majorHAnsi"/>
          <w:sz w:val="22"/>
        </w:rPr>
        <w:t xml:space="preserve">present the </w:t>
      </w:r>
      <w:r>
        <w:rPr>
          <w:rFonts w:asciiTheme="majorHAnsi" w:hAnsiTheme="majorHAnsi" w:cstheme="majorHAnsi"/>
          <w:sz w:val="22"/>
        </w:rPr>
        <w:t>required records and</w:t>
      </w:r>
      <w:r w:rsidRPr="00FE7C20">
        <w:rPr>
          <w:rFonts w:asciiTheme="majorHAnsi" w:hAnsiTheme="majorHAnsi" w:cstheme="majorHAnsi"/>
          <w:sz w:val="22"/>
        </w:rPr>
        <w:t xml:space="preserve"> documentation to demonstrate compliance with the </w:t>
      </w:r>
      <w:r w:rsidR="0050290B">
        <w:rPr>
          <w:rFonts w:asciiTheme="majorHAnsi" w:hAnsiTheme="majorHAnsi" w:cstheme="majorHAnsi"/>
          <w:sz w:val="22"/>
        </w:rPr>
        <w:t xml:space="preserve">criteria and </w:t>
      </w:r>
      <w:r w:rsidRPr="00FE7C20">
        <w:rPr>
          <w:rFonts w:asciiTheme="majorHAnsi" w:hAnsiTheme="majorHAnsi" w:cstheme="majorHAnsi"/>
          <w:sz w:val="22"/>
        </w:rPr>
        <w:t>standards</w:t>
      </w:r>
      <w:r>
        <w:rPr>
          <w:rFonts w:asciiTheme="majorHAnsi" w:hAnsiTheme="majorHAnsi" w:cstheme="majorHAnsi"/>
          <w:sz w:val="22"/>
        </w:rPr>
        <w:t xml:space="preserve"> at the audit, compliance has been noted with “N</w:t>
      </w:r>
      <w:r w:rsidR="0050290B">
        <w:rPr>
          <w:rFonts w:asciiTheme="majorHAnsi" w:hAnsiTheme="majorHAnsi" w:cstheme="majorHAnsi"/>
          <w:sz w:val="22"/>
        </w:rPr>
        <w:t>O</w:t>
      </w:r>
      <w:r>
        <w:rPr>
          <w:rFonts w:asciiTheme="majorHAnsi" w:hAnsiTheme="majorHAnsi" w:cstheme="majorHAnsi"/>
          <w:sz w:val="22"/>
        </w:rPr>
        <w:t>” and a corresponding Corrective Action Request has been raised.</w:t>
      </w:r>
      <w:r w:rsidR="00057907">
        <w:rPr>
          <w:rFonts w:asciiTheme="majorHAnsi" w:hAnsiTheme="majorHAnsi" w:cstheme="majorHAnsi"/>
          <w:sz w:val="22"/>
        </w:rPr>
        <w:t xml:space="preserve"> </w:t>
      </w:r>
    </w:p>
    <w:p w14:paraId="0990D256" w14:textId="62CEE560" w:rsidR="002A2D3F" w:rsidRPr="00FE7C20" w:rsidRDefault="00057907" w:rsidP="00E61354">
      <w:pPr>
        <w:tabs>
          <w:tab w:val="center" w:pos="4153"/>
          <w:tab w:val="right" w:pos="8306"/>
        </w:tabs>
        <w:jc w:val="center"/>
        <w:rPr>
          <w:rFonts w:asciiTheme="majorHAnsi" w:hAnsiTheme="majorHAnsi" w:cstheme="majorHAnsi"/>
          <w:sz w:val="22"/>
        </w:rPr>
      </w:pPr>
      <w:r>
        <w:rPr>
          <w:rFonts w:asciiTheme="majorHAnsi" w:hAnsiTheme="majorHAnsi" w:cstheme="majorHAnsi"/>
          <w:sz w:val="22"/>
        </w:rPr>
        <w:t>Where t</w:t>
      </w:r>
      <w:r w:rsidRPr="00FE7C20">
        <w:rPr>
          <w:rFonts w:asciiTheme="majorHAnsi" w:hAnsiTheme="majorHAnsi" w:cstheme="majorHAnsi"/>
          <w:sz w:val="22"/>
        </w:rPr>
        <w:t xml:space="preserve">he operator named in this report </w:t>
      </w:r>
      <w:r w:rsidR="00DB1669">
        <w:rPr>
          <w:rFonts w:asciiTheme="majorHAnsi" w:hAnsiTheme="majorHAnsi" w:cstheme="majorHAnsi"/>
          <w:sz w:val="22"/>
        </w:rPr>
        <w:t>was not</w:t>
      </w:r>
      <w:r w:rsidRPr="00FE7C20">
        <w:rPr>
          <w:rFonts w:asciiTheme="majorHAnsi" w:hAnsiTheme="majorHAnsi" w:cstheme="majorHAnsi"/>
          <w:sz w:val="22"/>
        </w:rPr>
        <w:t xml:space="preserve"> </w:t>
      </w:r>
      <w:r>
        <w:rPr>
          <w:rFonts w:asciiTheme="majorHAnsi" w:hAnsiTheme="majorHAnsi" w:cstheme="majorHAnsi"/>
          <w:sz w:val="22"/>
        </w:rPr>
        <w:t xml:space="preserve">required </w:t>
      </w:r>
      <w:r w:rsidR="00DB1669">
        <w:rPr>
          <w:rFonts w:asciiTheme="majorHAnsi" w:hAnsiTheme="majorHAnsi" w:cstheme="majorHAnsi"/>
          <w:sz w:val="22"/>
        </w:rPr>
        <w:t xml:space="preserve">to present </w:t>
      </w:r>
      <w:r>
        <w:rPr>
          <w:rFonts w:asciiTheme="majorHAnsi" w:hAnsiTheme="majorHAnsi" w:cstheme="majorHAnsi"/>
          <w:sz w:val="22"/>
        </w:rPr>
        <w:t>records and</w:t>
      </w:r>
      <w:r w:rsidRPr="00FE7C20">
        <w:rPr>
          <w:rFonts w:asciiTheme="majorHAnsi" w:hAnsiTheme="majorHAnsi" w:cstheme="majorHAnsi"/>
          <w:sz w:val="22"/>
        </w:rPr>
        <w:t xml:space="preserve"> documentation to demonstrate compliance with the </w:t>
      </w:r>
      <w:r w:rsidR="0050290B">
        <w:rPr>
          <w:rFonts w:asciiTheme="majorHAnsi" w:hAnsiTheme="majorHAnsi" w:cstheme="majorHAnsi"/>
          <w:sz w:val="22"/>
        </w:rPr>
        <w:t xml:space="preserve">criteria and </w:t>
      </w:r>
      <w:r w:rsidRPr="00FE7C20">
        <w:rPr>
          <w:rFonts w:asciiTheme="majorHAnsi" w:hAnsiTheme="majorHAnsi" w:cstheme="majorHAnsi"/>
          <w:sz w:val="22"/>
        </w:rPr>
        <w:t>standards</w:t>
      </w:r>
      <w:r>
        <w:rPr>
          <w:rFonts w:asciiTheme="majorHAnsi" w:hAnsiTheme="majorHAnsi" w:cstheme="majorHAnsi"/>
          <w:sz w:val="22"/>
        </w:rPr>
        <w:t xml:space="preserve"> at the audit, compliance has been noted with “</w:t>
      </w:r>
      <w:r w:rsidR="00DB1669">
        <w:rPr>
          <w:rFonts w:asciiTheme="majorHAnsi" w:hAnsiTheme="majorHAnsi" w:cstheme="majorHAnsi"/>
          <w:sz w:val="22"/>
        </w:rPr>
        <w:t>NA</w:t>
      </w:r>
      <w:r>
        <w:rPr>
          <w:rFonts w:asciiTheme="majorHAnsi" w:hAnsiTheme="majorHAnsi" w:cstheme="majorHAnsi"/>
          <w:sz w:val="22"/>
        </w:rPr>
        <w:t>”.</w:t>
      </w:r>
      <w:bookmarkEnd w:id="3"/>
    </w:p>
    <w:p w14:paraId="591B1FAC" w14:textId="36F81B13" w:rsidR="002A2D3F" w:rsidRDefault="00475BBD" w:rsidP="00E61354">
      <w:pPr>
        <w:pStyle w:val="Heading1"/>
        <w:jc w:val="center"/>
        <w:rPr>
          <w:rFonts w:asciiTheme="minorHAnsi" w:hAnsiTheme="minorHAnsi" w:cstheme="minorHAnsi"/>
          <w:color w:val="FF0000"/>
        </w:rPr>
      </w:pPr>
      <w:r>
        <w:rPr>
          <w:rFonts w:asciiTheme="minorHAnsi" w:hAnsiTheme="minorHAnsi" w:cstheme="minorHAnsi"/>
          <w:color w:val="FF0000"/>
        </w:rPr>
        <w:t>COMMON STANDARDS</w:t>
      </w:r>
    </w:p>
    <w:p w14:paraId="662C624D" w14:textId="77777777" w:rsidR="003B7BC7" w:rsidRPr="003B7BC7" w:rsidRDefault="003B7BC7" w:rsidP="00E61354">
      <w:pPr>
        <w:spacing w:after="0"/>
        <w:jc w:val="center"/>
      </w:pPr>
    </w:p>
    <w:p w14:paraId="17AC22CD" w14:textId="77777777" w:rsidR="00893654" w:rsidRPr="00163EE4" w:rsidRDefault="00893654" w:rsidP="00E61354">
      <w:pPr>
        <w:pStyle w:val="Heading1"/>
        <w:jc w:val="center"/>
        <w:rPr>
          <w:b w:val="0"/>
        </w:rPr>
      </w:pPr>
      <w:r w:rsidRPr="00163EE4">
        <w:rPr>
          <w:color w:val="auto"/>
        </w:rPr>
        <w:t>Std 1. Responsibilities</w:t>
      </w:r>
    </w:p>
    <w:tbl>
      <w:tblPr>
        <w:tblStyle w:val="TableGrid"/>
        <w:tblW w:w="10201" w:type="dxa"/>
        <w:tblLayout w:type="fixed"/>
        <w:tblLook w:val="04A0" w:firstRow="1" w:lastRow="0" w:firstColumn="1" w:lastColumn="0" w:noHBand="0" w:noVBand="1"/>
      </w:tblPr>
      <w:tblGrid>
        <w:gridCol w:w="942"/>
        <w:gridCol w:w="6936"/>
        <w:gridCol w:w="1195"/>
        <w:gridCol w:w="1128"/>
      </w:tblGrid>
      <w:tr w:rsidR="002A2D3F" w:rsidRPr="00FE7C20" w14:paraId="0DC1A5FF" w14:textId="77777777" w:rsidTr="00504B24">
        <w:tc>
          <w:tcPr>
            <w:tcW w:w="10201" w:type="dxa"/>
            <w:gridSpan w:val="4"/>
          </w:tcPr>
          <w:p w14:paraId="5434949D" w14:textId="2B25910F" w:rsidR="00236959" w:rsidRPr="00236959" w:rsidRDefault="00236959" w:rsidP="007C6C8C">
            <w:pPr>
              <w:tabs>
                <w:tab w:val="center" w:pos="2408"/>
                <w:tab w:val="right" w:pos="4817"/>
              </w:tabs>
              <w:spacing w:before="23" w:after="23"/>
              <w:jc w:val="both"/>
              <w:rPr>
                <w:rFonts w:asciiTheme="majorHAnsi" w:hAnsiTheme="majorHAnsi" w:cstheme="majorHAnsi"/>
                <w:b/>
                <w:sz w:val="22"/>
              </w:rPr>
            </w:pPr>
            <w:r w:rsidRPr="00236959">
              <w:rPr>
                <w:rFonts w:asciiTheme="majorHAnsi" w:hAnsiTheme="majorHAnsi" w:cstheme="majorHAnsi"/>
                <w:lang w:val="en-GB"/>
              </w:rPr>
              <w:t xml:space="preserve">Each </w:t>
            </w:r>
            <w:r w:rsidR="00993C68">
              <w:rPr>
                <w:rFonts w:asciiTheme="majorHAnsi" w:hAnsiTheme="majorHAnsi" w:cstheme="majorHAnsi"/>
                <w:lang w:val="en-GB"/>
              </w:rPr>
              <w:t>M</w:t>
            </w:r>
            <w:r w:rsidRPr="00236959">
              <w:rPr>
                <w:rFonts w:asciiTheme="majorHAnsi" w:hAnsiTheme="majorHAnsi" w:cstheme="majorHAnsi"/>
                <w:lang w:val="en-GB"/>
              </w:rPr>
              <w:t xml:space="preserve">anagement </w:t>
            </w:r>
            <w:r w:rsidR="00993C68">
              <w:rPr>
                <w:rFonts w:asciiTheme="majorHAnsi" w:hAnsiTheme="majorHAnsi" w:cstheme="majorHAnsi"/>
                <w:lang w:val="en-GB"/>
              </w:rPr>
              <w:t>S</w:t>
            </w:r>
            <w:r w:rsidRPr="00236959">
              <w:rPr>
                <w:rFonts w:asciiTheme="majorHAnsi" w:hAnsiTheme="majorHAnsi" w:cstheme="majorHAnsi"/>
                <w:lang w:val="en-GB"/>
              </w:rPr>
              <w:t xml:space="preserve">ystem must clearly identify the tasks involved, each person involved and their responsibilities during each task with reference to: Dimension and Loading - loading a vehicle and Maintenance and Mass </w:t>
            </w:r>
            <w:r w:rsidR="00D27A6C">
              <w:rPr>
                <w:rFonts w:asciiTheme="majorHAnsi" w:hAnsiTheme="majorHAnsi" w:cstheme="majorHAnsi"/>
                <w:lang w:val="en-GB"/>
              </w:rPr>
              <w:t>Management</w:t>
            </w:r>
            <w:r w:rsidRPr="00236959">
              <w:rPr>
                <w:rFonts w:asciiTheme="majorHAnsi" w:hAnsiTheme="majorHAnsi" w:cstheme="majorHAnsi"/>
                <w:lang w:val="en-GB"/>
              </w:rPr>
              <w:t xml:space="preserve">- ensuring each nominated fleet vehicle is appropriately maintained. Drivers, </w:t>
            </w:r>
            <w:proofErr w:type="gramStart"/>
            <w:r w:rsidRPr="00236959">
              <w:rPr>
                <w:rFonts w:asciiTheme="majorHAnsi" w:hAnsiTheme="majorHAnsi" w:cstheme="majorHAnsi"/>
                <w:lang w:val="en-GB"/>
              </w:rPr>
              <w:t>managers</w:t>
            </w:r>
            <w:proofErr w:type="gramEnd"/>
            <w:r w:rsidRPr="00236959">
              <w:rPr>
                <w:rFonts w:asciiTheme="majorHAnsi" w:hAnsiTheme="majorHAnsi" w:cstheme="majorHAnsi"/>
                <w:lang w:val="en-GB"/>
              </w:rPr>
              <w:t xml:space="preserve"> and schedulers must understand their fatigue responsibility in relation to the hazards and risks</w:t>
            </w:r>
            <w:r w:rsidR="00993C68">
              <w:rPr>
                <w:rFonts w:asciiTheme="majorHAnsi" w:hAnsiTheme="majorHAnsi" w:cstheme="majorHAnsi"/>
                <w:lang w:val="en-GB"/>
              </w:rPr>
              <w:t>,</w:t>
            </w:r>
            <w:r w:rsidRPr="00236959">
              <w:rPr>
                <w:rFonts w:asciiTheme="majorHAnsi" w:hAnsiTheme="majorHAnsi" w:cstheme="majorHAnsi"/>
                <w:lang w:val="en-GB"/>
              </w:rPr>
              <w:t xml:space="preserve"> and how these hazards and risks may be managed and controlled. Each person must be competent to undertake the task</w:t>
            </w:r>
            <w:r w:rsidR="002E280C">
              <w:rPr>
                <w:rFonts w:asciiTheme="majorHAnsi" w:hAnsiTheme="majorHAnsi" w:cstheme="majorHAnsi"/>
                <w:lang w:val="en-GB"/>
              </w:rPr>
              <w:t>.</w:t>
            </w:r>
          </w:p>
          <w:p w14:paraId="0036216F" w14:textId="77777777" w:rsidR="002A2D3F" w:rsidRPr="00F11B19" w:rsidRDefault="002A2D3F" w:rsidP="007C6C8C">
            <w:pPr>
              <w:jc w:val="both"/>
              <w:rPr>
                <w:rFonts w:asciiTheme="majorHAnsi" w:hAnsiTheme="majorHAnsi" w:cstheme="majorHAnsi"/>
                <w:szCs w:val="20"/>
              </w:rPr>
            </w:pPr>
          </w:p>
          <w:p w14:paraId="37AD4876" w14:textId="3234C226" w:rsidR="002A2D3F" w:rsidRPr="00F11B19" w:rsidRDefault="002A2D3F" w:rsidP="007C6C8C">
            <w:pPr>
              <w:spacing w:before="23" w:after="23"/>
              <w:jc w:val="both"/>
              <w:rPr>
                <w:rFonts w:asciiTheme="majorHAnsi" w:hAnsiTheme="majorHAnsi" w:cstheme="majorHAnsi"/>
                <w:b/>
                <w:bCs/>
                <w:szCs w:val="20"/>
              </w:rPr>
            </w:pPr>
            <w:r w:rsidRPr="00F11B19">
              <w:rPr>
                <w:rFonts w:asciiTheme="majorHAnsi" w:hAnsiTheme="majorHAnsi" w:cstheme="majorHAnsi"/>
                <w:b/>
                <w:bCs/>
                <w:szCs w:val="20"/>
              </w:rPr>
              <w:t xml:space="preserve"> </w:t>
            </w:r>
            <w:r w:rsidR="007C6C8C">
              <w:rPr>
                <w:rFonts w:asciiTheme="majorHAnsi" w:hAnsiTheme="majorHAnsi" w:cstheme="majorHAnsi"/>
                <w:b/>
                <w:bCs/>
                <w:szCs w:val="20"/>
              </w:rPr>
              <w:t>An o</w:t>
            </w:r>
            <w:r w:rsidRPr="00F11B19">
              <w:rPr>
                <w:rFonts w:asciiTheme="majorHAnsi" w:hAnsiTheme="majorHAnsi" w:cstheme="majorHAnsi"/>
                <w:b/>
                <w:bCs/>
                <w:szCs w:val="20"/>
              </w:rPr>
              <w:t>perator’s Management System</w:t>
            </w:r>
            <w:r w:rsidR="00B80E99">
              <w:rPr>
                <w:rFonts w:asciiTheme="majorHAnsi" w:hAnsiTheme="majorHAnsi" w:cstheme="majorHAnsi"/>
                <w:b/>
                <w:bCs/>
                <w:szCs w:val="20"/>
              </w:rPr>
              <w:t>s</w:t>
            </w:r>
            <w:r w:rsidRPr="00F11B19">
              <w:rPr>
                <w:rFonts w:asciiTheme="majorHAnsi" w:hAnsiTheme="majorHAnsi" w:cstheme="majorHAnsi"/>
                <w:b/>
                <w:bCs/>
                <w:szCs w:val="20"/>
              </w:rPr>
              <w:t xml:space="preserve"> must comply with the following criteria:</w:t>
            </w:r>
            <w:r w:rsidRPr="00FE7C20">
              <w:rPr>
                <w:rFonts w:asciiTheme="majorHAnsi" w:hAnsiTheme="majorHAnsi" w:cstheme="majorHAnsi"/>
                <w:b/>
                <w:bCs/>
                <w:sz w:val="22"/>
              </w:rPr>
              <w:t xml:space="preserve">                                                                       </w:t>
            </w:r>
          </w:p>
        </w:tc>
      </w:tr>
      <w:tr w:rsidR="00475BBD" w:rsidRPr="00FE7C20" w14:paraId="48EF7D1B" w14:textId="77777777" w:rsidTr="00504B24">
        <w:tc>
          <w:tcPr>
            <w:tcW w:w="942" w:type="dxa"/>
          </w:tcPr>
          <w:p w14:paraId="2228DDCE" w14:textId="27C036F1" w:rsidR="00475BBD" w:rsidRPr="00504B24" w:rsidRDefault="00475BBD" w:rsidP="00504B24">
            <w:pPr>
              <w:tabs>
                <w:tab w:val="center" w:pos="2408"/>
                <w:tab w:val="right" w:pos="4817"/>
              </w:tabs>
              <w:spacing w:before="23" w:after="23"/>
              <w:jc w:val="center"/>
              <w:rPr>
                <w:rFonts w:asciiTheme="majorHAnsi" w:hAnsiTheme="majorHAnsi" w:cstheme="majorHAnsi"/>
                <w:b/>
                <w:bCs/>
                <w:lang w:val="en-GB"/>
              </w:rPr>
            </w:pPr>
            <w:r w:rsidRPr="00504B24">
              <w:rPr>
                <w:rFonts w:asciiTheme="majorHAnsi" w:hAnsiTheme="majorHAnsi" w:cstheme="majorHAnsi"/>
                <w:b/>
                <w:bCs/>
                <w:lang w:val="en-GB"/>
              </w:rPr>
              <w:t>CRITERIA</w:t>
            </w:r>
          </w:p>
        </w:tc>
        <w:tc>
          <w:tcPr>
            <w:tcW w:w="6936" w:type="dxa"/>
          </w:tcPr>
          <w:p w14:paraId="14D1EA13" w14:textId="455C3507" w:rsidR="00475BBD" w:rsidRPr="00504B24" w:rsidRDefault="00475BBD" w:rsidP="00504B24">
            <w:pPr>
              <w:tabs>
                <w:tab w:val="center" w:pos="2408"/>
                <w:tab w:val="right" w:pos="4817"/>
              </w:tabs>
              <w:spacing w:before="23" w:after="23"/>
              <w:jc w:val="center"/>
              <w:rPr>
                <w:rFonts w:asciiTheme="majorHAnsi" w:hAnsiTheme="majorHAnsi" w:cstheme="majorHAnsi"/>
                <w:b/>
                <w:bCs/>
                <w:lang w:val="en-GB"/>
              </w:rPr>
            </w:pPr>
            <w:r w:rsidRPr="00504B24">
              <w:rPr>
                <w:rFonts w:asciiTheme="majorHAnsi" w:hAnsiTheme="majorHAnsi" w:cstheme="majorHAnsi"/>
                <w:b/>
                <w:bCs/>
                <w:lang w:val="en-GB"/>
              </w:rPr>
              <w:t>REQUIREMENT</w:t>
            </w:r>
          </w:p>
        </w:tc>
        <w:tc>
          <w:tcPr>
            <w:tcW w:w="1195" w:type="dxa"/>
          </w:tcPr>
          <w:p w14:paraId="540DA442" w14:textId="6C206DFC" w:rsidR="00475BBD" w:rsidRPr="00504B24" w:rsidRDefault="00475BBD" w:rsidP="00504B24">
            <w:pPr>
              <w:tabs>
                <w:tab w:val="center" w:pos="2408"/>
                <w:tab w:val="right" w:pos="4817"/>
              </w:tabs>
              <w:spacing w:before="23" w:after="23"/>
              <w:jc w:val="center"/>
              <w:rPr>
                <w:rFonts w:asciiTheme="majorHAnsi" w:hAnsiTheme="majorHAnsi" w:cstheme="majorHAnsi"/>
                <w:b/>
                <w:bCs/>
                <w:lang w:val="en-GB"/>
              </w:rPr>
            </w:pPr>
            <w:r w:rsidRPr="00504B24">
              <w:rPr>
                <w:rFonts w:asciiTheme="majorHAnsi" w:hAnsiTheme="majorHAnsi" w:cstheme="majorHAnsi"/>
                <w:b/>
                <w:bCs/>
                <w:lang w:val="en-GB"/>
              </w:rPr>
              <w:t>COMPLIANT YES/NO</w:t>
            </w:r>
            <w:r w:rsidR="00057907">
              <w:rPr>
                <w:rFonts w:asciiTheme="majorHAnsi" w:hAnsiTheme="majorHAnsi" w:cstheme="majorHAnsi"/>
                <w:b/>
                <w:bCs/>
                <w:lang w:val="en-GB"/>
              </w:rPr>
              <w:t>/NA</w:t>
            </w:r>
          </w:p>
        </w:tc>
        <w:tc>
          <w:tcPr>
            <w:tcW w:w="1128" w:type="dxa"/>
          </w:tcPr>
          <w:p w14:paraId="06461064" w14:textId="2A210202" w:rsidR="00475BBD" w:rsidRPr="00504B24" w:rsidRDefault="00475BBD" w:rsidP="00504B24">
            <w:pPr>
              <w:tabs>
                <w:tab w:val="center" w:pos="2408"/>
                <w:tab w:val="right" w:pos="4817"/>
              </w:tabs>
              <w:spacing w:before="23" w:after="23"/>
              <w:jc w:val="center"/>
              <w:rPr>
                <w:rFonts w:asciiTheme="majorHAnsi" w:hAnsiTheme="majorHAnsi" w:cstheme="majorHAnsi"/>
                <w:b/>
                <w:bCs/>
                <w:lang w:val="en-GB"/>
              </w:rPr>
            </w:pPr>
            <w:r w:rsidRPr="00504B24">
              <w:rPr>
                <w:rFonts w:asciiTheme="majorHAnsi" w:hAnsiTheme="majorHAnsi" w:cstheme="majorHAnsi"/>
                <w:b/>
                <w:bCs/>
                <w:lang w:val="en-GB"/>
              </w:rPr>
              <w:t>CAR NO.</w:t>
            </w:r>
          </w:p>
        </w:tc>
      </w:tr>
      <w:tr w:rsidR="00475BBD" w:rsidRPr="00FE7C20" w14:paraId="6B3FA6F1" w14:textId="77777777" w:rsidTr="00493F09">
        <w:trPr>
          <w:trHeight w:val="595"/>
        </w:trPr>
        <w:tc>
          <w:tcPr>
            <w:tcW w:w="942" w:type="dxa"/>
            <w:shd w:val="clear" w:color="auto" w:fill="F2F2F2" w:themeFill="background1" w:themeFillShade="F2"/>
            <w:vAlign w:val="center"/>
          </w:tcPr>
          <w:p w14:paraId="5909E24E" w14:textId="77777777" w:rsidR="00475BBD" w:rsidRPr="00F11B19" w:rsidRDefault="00475BBD" w:rsidP="007C6C8C">
            <w:pPr>
              <w:jc w:val="both"/>
              <w:rPr>
                <w:rFonts w:asciiTheme="majorHAnsi" w:hAnsiTheme="majorHAnsi" w:cstheme="majorHAnsi"/>
                <w:b/>
                <w:bCs/>
                <w:szCs w:val="20"/>
              </w:rPr>
            </w:pPr>
          </w:p>
          <w:p w14:paraId="6B60B525" w14:textId="14F6C3D0" w:rsidR="00475BBD" w:rsidRPr="00F11B19" w:rsidRDefault="00475BBD" w:rsidP="00B07920">
            <w:pPr>
              <w:jc w:val="both"/>
              <w:rPr>
                <w:rFonts w:asciiTheme="majorHAnsi" w:hAnsiTheme="majorHAnsi" w:cstheme="majorHAnsi"/>
                <w:b/>
                <w:bCs/>
                <w:szCs w:val="20"/>
              </w:rPr>
            </w:pPr>
            <w:r w:rsidRPr="00F11B19">
              <w:rPr>
                <w:rFonts w:asciiTheme="majorHAnsi" w:hAnsiTheme="majorHAnsi" w:cstheme="majorHAnsi"/>
                <w:b/>
                <w:bCs/>
                <w:szCs w:val="20"/>
                <w:lang w:val="en-US"/>
              </w:rPr>
              <w:t>1.1</w:t>
            </w:r>
          </w:p>
        </w:tc>
        <w:tc>
          <w:tcPr>
            <w:tcW w:w="6936" w:type="dxa"/>
            <w:shd w:val="clear" w:color="auto" w:fill="F2F2F2" w:themeFill="background1" w:themeFillShade="F2"/>
          </w:tcPr>
          <w:p w14:paraId="02698986" w14:textId="1A269969" w:rsidR="00475BBD" w:rsidRDefault="00475BBD" w:rsidP="007C6C8C">
            <w:pPr>
              <w:jc w:val="both"/>
              <w:rPr>
                <w:rFonts w:asciiTheme="majorHAnsi" w:hAnsiTheme="majorHAnsi" w:cstheme="majorHAnsi"/>
                <w:b/>
                <w:bCs/>
                <w:sz w:val="16"/>
                <w:szCs w:val="16"/>
              </w:rPr>
            </w:pPr>
            <w:r w:rsidRPr="002328B9">
              <w:rPr>
                <w:rFonts w:asciiTheme="majorHAnsi" w:hAnsiTheme="majorHAnsi" w:cstheme="majorHAnsi"/>
                <w:sz w:val="16"/>
                <w:szCs w:val="16"/>
              </w:rPr>
              <w:t xml:space="preserve">Clearly document the tasks in each of the </w:t>
            </w:r>
            <w:r w:rsidRPr="002328B9">
              <w:rPr>
                <w:rFonts w:asciiTheme="majorHAnsi" w:hAnsiTheme="majorHAnsi" w:cstheme="majorHAnsi"/>
                <w:i/>
                <w:sz w:val="16"/>
                <w:szCs w:val="16"/>
              </w:rPr>
              <w:t>Management Systems</w:t>
            </w:r>
            <w:r w:rsidRPr="002328B9">
              <w:rPr>
                <w:rFonts w:asciiTheme="majorHAnsi" w:hAnsiTheme="majorHAnsi" w:cstheme="majorHAnsi"/>
                <w:sz w:val="16"/>
                <w:szCs w:val="16"/>
              </w:rPr>
              <w:t xml:space="preserve"> </w:t>
            </w:r>
            <w:r>
              <w:rPr>
                <w:rFonts w:asciiTheme="majorHAnsi" w:hAnsiTheme="majorHAnsi" w:cstheme="majorHAnsi"/>
                <w:sz w:val="16"/>
                <w:szCs w:val="16"/>
              </w:rPr>
              <w:t>and</w:t>
            </w:r>
            <w:r w:rsidRPr="002328B9">
              <w:rPr>
                <w:rFonts w:asciiTheme="majorHAnsi" w:hAnsiTheme="majorHAnsi" w:cstheme="majorHAnsi"/>
                <w:sz w:val="16"/>
                <w:szCs w:val="16"/>
              </w:rPr>
              <w:t xml:space="preserve"> who is responsible for carrying out each task, including who is responsible for ensuring each </w:t>
            </w:r>
            <w:r>
              <w:rPr>
                <w:rFonts w:asciiTheme="majorHAnsi" w:hAnsiTheme="majorHAnsi" w:cstheme="majorHAnsi"/>
                <w:sz w:val="16"/>
                <w:szCs w:val="16"/>
              </w:rPr>
              <w:t>M</w:t>
            </w:r>
            <w:r w:rsidRPr="002328B9">
              <w:rPr>
                <w:rFonts w:asciiTheme="majorHAnsi" w:hAnsiTheme="majorHAnsi" w:cstheme="majorHAnsi"/>
                <w:sz w:val="16"/>
                <w:szCs w:val="16"/>
              </w:rPr>
              <w:t xml:space="preserve">anagement </w:t>
            </w:r>
            <w:r>
              <w:rPr>
                <w:rFonts w:asciiTheme="majorHAnsi" w:hAnsiTheme="majorHAnsi" w:cstheme="majorHAnsi"/>
                <w:sz w:val="16"/>
                <w:szCs w:val="16"/>
              </w:rPr>
              <w:t>S</w:t>
            </w:r>
            <w:r w:rsidRPr="002328B9">
              <w:rPr>
                <w:rFonts w:asciiTheme="majorHAnsi" w:hAnsiTheme="majorHAnsi" w:cstheme="majorHAnsi"/>
                <w:sz w:val="16"/>
                <w:szCs w:val="16"/>
              </w:rPr>
              <w:t>ystem is being maintained and adhered to.</w:t>
            </w:r>
          </w:p>
        </w:tc>
        <w:tc>
          <w:tcPr>
            <w:tcW w:w="1195" w:type="dxa"/>
            <w:shd w:val="clear" w:color="auto" w:fill="F2F2F2" w:themeFill="background1" w:themeFillShade="F2"/>
          </w:tcPr>
          <w:p w14:paraId="64B16FA9" w14:textId="061583AF" w:rsidR="00475BBD" w:rsidRPr="00675966" w:rsidRDefault="00475BBD" w:rsidP="00475BBD">
            <w:pPr>
              <w:spacing w:line="360" w:lineRule="auto"/>
              <w:jc w:val="both"/>
              <w:rPr>
                <w:rFonts w:asciiTheme="majorHAnsi" w:hAnsiTheme="majorHAnsi" w:cstheme="majorHAnsi"/>
                <w:b/>
                <w:bCs/>
                <w:sz w:val="16"/>
                <w:szCs w:val="16"/>
              </w:rPr>
            </w:pPr>
          </w:p>
        </w:tc>
        <w:tc>
          <w:tcPr>
            <w:tcW w:w="1128" w:type="dxa"/>
            <w:shd w:val="clear" w:color="auto" w:fill="F2F2F2" w:themeFill="background1" w:themeFillShade="F2"/>
          </w:tcPr>
          <w:p w14:paraId="67BD7BB4" w14:textId="1DD08CAC" w:rsidR="00475BBD" w:rsidRPr="00675966" w:rsidRDefault="00475BBD" w:rsidP="00475BBD">
            <w:pPr>
              <w:spacing w:line="360" w:lineRule="auto"/>
              <w:jc w:val="both"/>
              <w:rPr>
                <w:rFonts w:asciiTheme="majorHAnsi" w:hAnsiTheme="majorHAnsi" w:cstheme="majorHAnsi"/>
                <w:b/>
                <w:bCs/>
                <w:sz w:val="16"/>
                <w:szCs w:val="16"/>
              </w:rPr>
            </w:pPr>
          </w:p>
        </w:tc>
      </w:tr>
      <w:tr w:rsidR="00475BBD" w:rsidRPr="00FE7C20" w14:paraId="6A1D7774" w14:textId="77777777" w:rsidTr="00504B24">
        <w:trPr>
          <w:trHeight w:val="422"/>
        </w:trPr>
        <w:tc>
          <w:tcPr>
            <w:tcW w:w="942" w:type="dxa"/>
            <w:vAlign w:val="center"/>
          </w:tcPr>
          <w:p w14:paraId="03F463BD" w14:textId="77777777" w:rsidR="00475BBD" w:rsidRPr="00F11B19" w:rsidRDefault="00475BBD" w:rsidP="007C6C8C">
            <w:pPr>
              <w:jc w:val="both"/>
              <w:rPr>
                <w:rFonts w:asciiTheme="majorHAnsi" w:hAnsiTheme="majorHAnsi" w:cstheme="majorHAnsi"/>
                <w:b/>
                <w:bCs/>
                <w:szCs w:val="20"/>
              </w:rPr>
            </w:pPr>
          </w:p>
          <w:p w14:paraId="76DB621B" w14:textId="59C2C938" w:rsidR="00475BBD" w:rsidRPr="00F11B19" w:rsidRDefault="00475BBD" w:rsidP="00B07920">
            <w:pPr>
              <w:jc w:val="both"/>
              <w:rPr>
                <w:rFonts w:asciiTheme="majorHAnsi" w:hAnsiTheme="majorHAnsi" w:cstheme="majorHAnsi"/>
                <w:b/>
                <w:bCs/>
                <w:szCs w:val="20"/>
              </w:rPr>
            </w:pPr>
            <w:r w:rsidRPr="00F11B19">
              <w:rPr>
                <w:rFonts w:asciiTheme="majorHAnsi" w:hAnsiTheme="majorHAnsi" w:cstheme="majorHAnsi"/>
                <w:b/>
                <w:bCs/>
                <w:szCs w:val="20"/>
                <w:lang w:val="en-US"/>
              </w:rPr>
              <w:t>1.2</w:t>
            </w:r>
          </w:p>
        </w:tc>
        <w:tc>
          <w:tcPr>
            <w:tcW w:w="6936" w:type="dxa"/>
          </w:tcPr>
          <w:p w14:paraId="3A768C1F" w14:textId="5D38A248" w:rsidR="00475BBD" w:rsidRPr="006E3E17" w:rsidRDefault="00475BBD" w:rsidP="007C6C8C">
            <w:pPr>
              <w:contextualSpacing/>
              <w:jc w:val="both"/>
              <w:rPr>
                <w:rFonts w:asciiTheme="majorHAnsi" w:hAnsiTheme="majorHAnsi" w:cstheme="majorHAnsi"/>
                <w:sz w:val="16"/>
                <w:szCs w:val="16"/>
              </w:rPr>
            </w:pPr>
            <w:r w:rsidRPr="006E3E17">
              <w:rPr>
                <w:rFonts w:asciiTheme="majorHAnsi" w:hAnsiTheme="majorHAnsi" w:cstheme="majorHAnsi"/>
                <w:sz w:val="16"/>
                <w:szCs w:val="16"/>
              </w:rPr>
              <w:t>Have written instructions</w:t>
            </w:r>
            <w:r w:rsidRPr="006E3E17" w:rsidDel="00003205">
              <w:rPr>
                <w:rFonts w:asciiTheme="majorHAnsi" w:hAnsiTheme="majorHAnsi" w:cstheme="majorHAnsi"/>
                <w:sz w:val="16"/>
                <w:szCs w:val="16"/>
              </w:rPr>
              <w:t xml:space="preserve"> </w:t>
            </w:r>
            <w:r w:rsidRPr="006E3E17">
              <w:rPr>
                <w:rFonts w:asciiTheme="majorHAnsi" w:hAnsiTheme="majorHAnsi" w:cstheme="majorHAnsi"/>
                <w:sz w:val="16"/>
                <w:szCs w:val="16"/>
              </w:rPr>
              <w:t xml:space="preserve">and </w:t>
            </w:r>
            <w:r>
              <w:rPr>
                <w:rFonts w:asciiTheme="majorHAnsi" w:hAnsiTheme="majorHAnsi" w:cstheme="majorHAnsi"/>
                <w:sz w:val="16"/>
                <w:szCs w:val="16"/>
              </w:rPr>
              <w:t>substantiating</w:t>
            </w:r>
            <w:r w:rsidRPr="006E3E17">
              <w:rPr>
                <w:rFonts w:asciiTheme="majorHAnsi" w:hAnsiTheme="majorHAnsi" w:cstheme="majorHAnsi"/>
                <w:sz w:val="16"/>
                <w:szCs w:val="16"/>
              </w:rPr>
              <w:t xml:space="preserve"> documentation to ensure all people assigned to the task</w:t>
            </w:r>
            <w:r>
              <w:rPr>
                <w:rFonts w:asciiTheme="majorHAnsi" w:hAnsiTheme="majorHAnsi" w:cstheme="majorHAnsi"/>
                <w:sz w:val="16"/>
                <w:szCs w:val="16"/>
              </w:rPr>
              <w:t>s</w:t>
            </w:r>
            <w:r w:rsidRPr="006E3E17">
              <w:rPr>
                <w:rFonts w:asciiTheme="majorHAnsi" w:hAnsiTheme="majorHAnsi" w:cstheme="majorHAnsi"/>
                <w:sz w:val="16"/>
                <w:szCs w:val="16"/>
              </w:rPr>
              <w:t xml:space="preserve"> are suitable for the task</w:t>
            </w:r>
            <w:r>
              <w:rPr>
                <w:rFonts w:asciiTheme="majorHAnsi" w:hAnsiTheme="majorHAnsi" w:cstheme="majorHAnsi"/>
                <w:sz w:val="16"/>
                <w:szCs w:val="16"/>
              </w:rPr>
              <w:t>s</w:t>
            </w:r>
            <w:r w:rsidR="005B4C46">
              <w:rPr>
                <w:rFonts w:asciiTheme="majorHAnsi" w:hAnsiTheme="majorHAnsi" w:cstheme="majorHAnsi"/>
                <w:sz w:val="16"/>
                <w:szCs w:val="16"/>
              </w:rPr>
              <w:t>,</w:t>
            </w:r>
            <w:r w:rsidRPr="006E3E17">
              <w:rPr>
                <w:rFonts w:asciiTheme="majorHAnsi" w:hAnsiTheme="majorHAnsi" w:cstheme="majorHAnsi"/>
                <w:sz w:val="16"/>
                <w:szCs w:val="16"/>
              </w:rPr>
              <w:t xml:space="preserve"> appropriately trained and know how to access the written record stating their responsibilities. </w:t>
            </w:r>
          </w:p>
        </w:tc>
        <w:tc>
          <w:tcPr>
            <w:tcW w:w="1195" w:type="dxa"/>
          </w:tcPr>
          <w:p w14:paraId="279B770B" w14:textId="12329B25" w:rsidR="00475BBD" w:rsidRPr="006E3E17" w:rsidRDefault="00475BBD" w:rsidP="00475BBD">
            <w:pPr>
              <w:spacing w:line="360" w:lineRule="auto"/>
              <w:jc w:val="both"/>
              <w:rPr>
                <w:rFonts w:asciiTheme="majorHAnsi" w:hAnsiTheme="majorHAnsi" w:cstheme="majorHAnsi"/>
                <w:bCs/>
                <w:sz w:val="22"/>
                <w:lang w:val="en-US"/>
              </w:rPr>
            </w:pPr>
          </w:p>
        </w:tc>
        <w:tc>
          <w:tcPr>
            <w:tcW w:w="1128" w:type="dxa"/>
          </w:tcPr>
          <w:p w14:paraId="01385B91" w14:textId="0774D1A6" w:rsidR="00475BBD" w:rsidRPr="006E3E17" w:rsidRDefault="00475BBD" w:rsidP="00475BBD">
            <w:pPr>
              <w:spacing w:line="360" w:lineRule="auto"/>
              <w:jc w:val="both"/>
              <w:rPr>
                <w:rFonts w:asciiTheme="majorHAnsi" w:hAnsiTheme="majorHAnsi" w:cstheme="majorHAnsi"/>
                <w:bCs/>
                <w:sz w:val="22"/>
                <w:lang w:val="en-US"/>
              </w:rPr>
            </w:pPr>
          </w:p>
        </w:tc>
      </w:tr>
      <w:tr w:rsidR="00475BBD" w:rsidRPr="00FE7C20" w14:paraId="76F40101" w14:textId="77777777" w:rsidTr="00504B24">
        <w:trPr>
          <w:trHeight w:val="428"/>
        </w:trPr>
        <w:tc>
          <w:tcPr>
            <w:tcW w:w="942" w:type="dxa"/>
            <w:shd w:val="clear" w:color="auto" w:fill="F2F2F2" w:themeFill="background1" w:themeFillShade="F2"/>
            <w:vAlign w:val="center"/>
          </w:tcPr>
          <w:p w14:paraId="74BC2229" w14:textId="20AE4E33" w:rsidR="00475BBD" w:rsidRPr="00F11B19" w:rsidRDefault="00475BBD" w:rsidP="00B07920">
            <w:pPr>
              <w:jc w:val="both"/>
              <w:rPr>
                <w:rFonts w:asciiTheme="majorHAnsi" w:hAnsiTheme="majorHAnsi" w:cstheme="majorHAnsi"/>
                <w:b/>
                <w:bCs/>
                <w:szCs w:val="20"/>
              </w:rPr>
            </w:pPr>
            <w:r w:rsidRPr="00F11B19">
              <w:rPr>
                <w:rFonts w:asciiTheme="majorHAnsi" w:hAnsiTheme="majorHAnsi" w:cstheme="majorHAnsi"/>
                <w:b/>
                <w:bCs/>
                <w:szCs w:val="20"/>
                <w:lang w:val="en-US"/>
              </w:rPr>
              <w:t>1.3</w:t>
            </w:r>
          </w:p>
        </w:tc>
        <w:tc>
          <w:tcPr>
            <w:tcW w:w="6936" w:type="dxa"/>
            <w:shd w:val="clear" w:color="auto" w:fill="F2F2F2" w:themeFill="background1" w:themeFillShade="F2"/>
          </w:tcPr>
          <w:p w14:paraId="05BC04FB" w14:textId="77777777" w:rsidR="00475BBD" w:rsidRPr="006E3E17" w:rsidRDefault="00475BBD" w:rsidP="007C6C8C">
            <w:pPr>
              <w:contextualSpacing/>
              <w:jc w:val="both"/>
              <w:rPr>
                <w:rFonts w:asciiTheme="majorHAnsi" w:hAnsiTheme="majorHAnsi" w:cstheme="majorHAnsi"/>
                <w:sz w:val="16"/>
                <w:szCs w:val="16"/>
              </w:rPr>
            </w:pPr>
            <w:r w:rsidRPr="006E3E17">
              <w:rPr>
                <w:rFonts w:asciiTheme="majorHAnsi" w:hAnsiTheme="majorHAnsi" w:cstheme="majorHAnsi"/>
                <w:sz w:val="16"/>
                <w:szCs w:val="16"/>
              </w:rPr>
              <w:t>Have written instructions</w:t>
            </w:r>
            <w:r w:rsidRPr="006E3E17" w:rsidDel="00003205">
              <w:rPr>
                <w:rFonts w:asciiTheme="majorHAnsi" w:hAnsiTheme="majorHAnsi" w:cstheme="majorHAnsi"/>
                <w:sz w:val="16"/>
                <w:szCs w:val="16"/>
              </w:rPr>
              <w:t xml:space="preserve"> </w:t>
            </w:r>
            <w:r w:rsidRPr="006E3E17">
              <w:rPr>
                <w:rFonts w:asciiTheme="majorHAnsi" w:hAnsiTheme="majorHAnsi" w:cstheme="majorHAnsi"/>
                <w:sz w:val="16"/>
                <w:szCs w:val="16"/>
              </w:rPr>
              <w:t xml:space="preserve">to ensure there is a suitable alternative arrangement in place in the event the responsible person is not available to undertake a task. </w:t>
            </w:r>
          </w:p>
        </w:tc>
        <w:tc>
          <w:tcPr>
            <w:tcW w:w="1195" w:type="dxa"/>
            <w:shd w:val="clear" w:color="auto" w:fill="F2F2F2" w:themeFill="background1" w:themeFillShade="F2"/>
          </w:tcPr>
          <w:p w14:paraId="2D2720B1" w14:textId="511DF7E6" w:rsidR="00475BBD" w:rsidRPr="006E3E17" w:rsidRDefault="00475BBD" w:rsidP="00475BBD">
            <w:pPr>
              <w:spacing w:line="360" w:lineRule="auto"/>
              <w:jc w:val="both"/>
              <w:rPr>
                <w:rFonts w:asciiTheme="majorHAnsi" w:hAnsiTheme="majorHAnsi" w:cstheme="majorHAnsi"/>
                <w:b/>
                <w:bCs/>
                <w:sz w:val="22"/>
              </w:rPr>
            </w:pPr>
          </w:p>
        </w:tc>
        <w:tc>
          <w:tcPr>
            <w:tcW w:w="1128" w:type="dxa"/>
            <w:shd w:val="clear" w:color="auto" w:fill="F2F2F2" w:themeFill="background1" w:themeFillShade="F2"/>
          </w:tcPr>
          <w:p w14:paraId="039E9CDA" w14:textId="52C00FB3" w:rsidR="00475BBD" w:rsidRPr="006E3E17" w:rsidRDefault="00475BBD" w:rsidP="00475BBD">
            <w:pPr>
              <w:spacing w:line="360" w:lineRule="auto"/>
              <w:jc w:val="both"/>
              <w:rPr>
                <w:rFonts w:asciiTheme="majorHAnsi" w:hAnsiTheme="majorHAnsi" w:cstheme="majorHAnsi"/>
                <w:b/>
                <w:bCs/>
                <w:sz w:val="22"/>
              </w:rPr>
            </w:pPr>
          </w:p>
        </w:tc>
      </w:tr>
    </w:tbl>
    <w:p w14:paraId="72361F85" w14:textId="77777777" w:rsidR="00893654" w:rsidRDefault="00893654" w:rsidP="007C6C8C">
      <w:pPr>
        <w:tabs>
          <w:tab w:val="center" w:pos="2408"/>
          <w:tab w:val="right" w:pos="4817"/>
        </w:tabs>
        <w:spacing w:before="23" w:after="23"/>
        <w:ind w:left="-62"/>
        <w:jc w:val="both"/>
        <w:rPr>
          <w:rFonts w:asciiTheme="majorHAnsi" w:hAnsiTheme="majorHAnsi" w:cstheme="majorHAnsi"/>
          <w:b/>
          <w:sz w:val="22"/>
        </w:rPr>
      </w:pPr>
    </w:p>
    <w:p w14:paraId="3FADC05B" w14:textId="78190086" w:rsidR="00893654" w:rsidRPr="00163EE4" w:rsidRDefault="00893654" w:rsidP="002C2BE7">
      <w:pPr>
        <w:pStyle w:val="Heading1"/>
        <w:jc w:val="center"/>
        <w:rPr>
          <w:b w:val="0"/>
        </w:rPr>
      </w:pPr>
      <w:r w:rsidRPr="00163EE4">
        <w:rPr>
          <w:color w:val="auto"/>
        </w:rPr>
        <w:t>Std 2. Records and Documentation</w:t>
      </w:r>
    </w:p>
    <w:tbl>
      <w:tblPr>
        <w:tblStyle w:val="TableGrid"/>
        <w:tblW w:w="5000" w:type="pct"/>
        <w:tblLook w:val="04A0" w:firstRow="1" w:lastRow="0" w:firstColumn="1" w:lastColumn="0" w:noHBand="0" w:noVBand="1"/>
      </w:tblPr>
      <w:tblGrid>
        <w:gridCol w:w="942"/>
        <w:gridCol w:w="6850"/>
        <w:gridCol w:w="1201"/>
        <w:gridCol w:w="75"/>
        <w:gridCol w:w="1128"/>
      </w:tblGrid>
      <w:tr w:rsidR="002A2D3F" w:rsidRPr="00FE7C20" w14:paraId="2EDBD67D" w14:textId="77777777" w:rsidTr="001D5006">
        <w:tc>
          <w:tcPr>
            <w:tcW w:w="5000" w:type="pct"/>
            <w:gridSpan w:val="5"/>
            <w:vAlign w:val="center"/>
          </w:tcPr>
          <w:p w14:paraId="039A46AD" w14:textId="77777777" w:rsidR="00D2145B" w:rsidRPr="002328B9" w:rsidRDefault="00D2145B" w:rsidP="007C6C8C">
            <w:pPr>
              <w:jc w:val="both"/>
              <w:rPr>
                <w:rFonts w:asciiTheme="majorHAnsi" w:hAnsiTheme="majorHAnsi" w:cstheme="majorHAnsi"/>
                <w:lang w:val="en-GB"/>
              </w:rPr>
            </w:pPr>
            <w:r w:rsidRPr="002328B9">
              <w:rPr>
                <w:rFonts w:asciiTheme="majorHAnsi" w:hAnsiTheme="majorHAnsi" w:cstheme="majorHAnsi"/>
                <w:lang w:val="en-GB"/>
              </w:rPr>
              <w:t xml:space="preserve">Each </w:t>
            </w:r>
            <w:r w:rsidRPr="002328B9">
              <w:rPr>
                <w:rFonts w:asciiTheme="majorHAnsi" w:hAnsiTheme="majorHAnsi" w:cstheme="majorHAnsi"/>
                <w:i/>
                <w:lang w:val="en-GB"/>
              </w:rPr>
              <w:t>Management System</w:t>
            </w:r>
            <w:r w:rsidRPr="002328B9">
              <w:rPr>
                <w:rFonts w:asciiTheme="majorHAnsi" w:hAnsiTheme="majorHAnsi" w:cstheme="majorHAnsi"/>
                <w:lang w:val="en-GB"/>
              </w:rPr>
              <w:t xml:space="preserve"> must contain sufficient records and documentation to verify all Standards have been complied with.</w:t>
            </w:r>
          </w:p>
          <w:p w14:paraId="50961C69" w14:textId="77777777" w:rsidR="002A2D3F" w:rsidRPr="00F11B19" w:rsidRDefault="002A2D3F" w:rsidP="007C6C8C">
            <w:pPr>
              <w:tabs>
                <w:tab w:val="center" w:pos="2408"/>
                <w:tab w:val="right" w:pos="4817"/>
              </w:tabs>
              <w:spacing w:before="23" w:after="23"/>
              <w:jc w:val="both"/>
              <w:rPr>
                <w:rFonts w:asciiTheme="majorHAnsi" w:hAnsiTheme="majorHAnsi" w:cstheme="majorHAnsi"/>
                <w:szCs w:val="20"/>
              </w:rPr>
            </w:pPr>
          </w:p>
          <w:p w14:paraId="29CCBF83" w14:textId="29910273" w:rsidR="002A2D3F" w:rsidRPr="00F11B19" w:rsidRDefault="007C6C8C" w:rsidP="007C6C8C">
            <w:pPr>
              <w:jc w:val="both"/>
              <w:rPr>
                <w:rFonts w:asciiTheme="majorHAnsi" w:hAnsiTheme="majorHAnsi" w:cstheme="majorHAnsi"/>
                <w:bCs/>
                <w:szCs w:val="20"/>
                <w:lang w:val="en-US"/>
              </w:rPr>
            </w:pPr>
            <w:r>
              <w:rPr>
                <w:rFonts w:asciiTheme="majorHAnsi" w:hAnsiTheme="majorHAnsi" w:cstheme="majorHAnsi"/>
                <w:b/>
                <w:bCs/>
                <w:szCs w:val="20"/>
              </w:rPr>
              <w:t>An o</w:t>
            </w:r>
            <w:r w:rsidR="002A2D3F" w:rsidRPr="00F11B19">
              <w:rPr>
                <w:rFonts w:asciiTheme="majorHAnsi" w:hAnsiTheme="majorHAnsi" w:cstheme="majorHAnsi"/>
                <w:b/>
                <w:bCs/>
                <w:szCs w:val="20"/>
              </w:rPr>
              <w:t>perator’s Management System</w:t>
            </w:r>
            <w:r w:rsidR="00D27A6C">
              <w:rPr>
                <w:rFonts w:asciiTheme="majorHAnsi" w:hAnsiTheme="majorHAnsi" w:cstheme="majorHAnsi"/>
                <w:b/>
                <w:bCs/>
                <w:szCs w:val="20"/>
              </w:rPr>
              <w:t>s</w:t>
            </w:r>
            <w:r w:rsidR="002A2D3F" w:rsidRPr="00F11B19">
              <w:rPr>
                <w:rFonts w:asciiTheme="majorHAnsi" w:hAnsiTheme="majorHAnsi" w:cstheme="majorHAnsi"/>
                <w:b/>
                <w:bCs/>
                <w:szCs w:val="20"/>
              </w:rPr>
              <w:t xml:space="preserve"> must comply with the following criteria:</w:t>
            </w:r>
            <w:r w:rsidR="002A2D3F" w:rsidRPr="00F11B19">
              <w:rPr>
                <w:rFonts w:asciiTheme="majorHAnsi" w:hAnsiTheme="majorHAnsi" w:cstheme="majorHAnsi"/>
                <w:bCs/>
                <w:szCs w:val="20"/>
                <w:lang w:val="en-US"/>
              </w:rPr>
              <w:t xml:space="preserve">                                                                   </w:t>
            </w:r>
          </w:p>
        </w:tc>
      </w:tr>
      <w:tr w:rsidR="00057F84" w:rsidRPr="00FE7C20" w14:paraId="7A136392" w14:textId="77777777" w:rsidTr="00832494">
        <w:tc>
          <w:tcPr>
            <w:tcW w:w="462" w:type="pct"/>
          </w:tcPr>
          <w:p w14:paraId="73AF424C" w14:textId="27D7BF9D" w:rsidR="00057F84" w:rsidRPr="002328B9" w:rsidRDefault="00057F84" w:rsidP="00832494">
            <w:pPr>
              <w:jc w:val="center"/>
              <w:rPr>
                <w:rFonts w:asciiTheme="majorHAnsi" w:hAnsiTheme="majorHAnsi" w:cstheme="majorHAnsi"/>
                <w:lang w:val="en-GB"/>
              </w:rPr>
            </w:pPr>
            <w:r w:rsidRPr="00504B24">
              <w:rPr>
                <w:rFonts w:asciiTheme="majorHAnsi" w:hAnsiTheme="majorHAnsi" w:cstheme="majorHAnsi"/>
                <w:b/>
                <w:bCs/>
                <w:lang w:val="en-GB"/>
              </w:rPr>
              <w:t>CRITERIA</w:t>
            </w:r>
          </w:p>
        </w:tc>
        <w:tc>
          <w:tcPr>
            <w:tcW w:w="3359" w:type="pct"/>
          </w:tcPr>
          <w:p w14:paraId="258F4C6E" w14:textId="1ADEBD6F" w:rsidR="00057F84" w:rsidRPr="002328B9" w:rsidRDefault="00057F84" w:rsidP="00832494">
            <w:pPr>
              <w:jc w:val="center"/>
              <w:rPr>
                <w:rFonts w:asciiTheme="majorHAnsi" w:hAnsiTheme="majorHAnsi" w:cstheme="majorHAnsi"/>
                <w:lang w:val="en-GB"/>
              </w:rPr>
            </w:pPr>
            <w:r w:rsidRPr="00504B24">
              <w:rPr>
                <w:rFonts w:asciiTheme="majorHAnsi" w:hAnsiTheme="majorHAnsi" w:cstheme="majorHAnsi"/>
                <w:b/>
                <w:bCs/>
                <w:lang w:val="en-GB"/>
              </w:rPr>
              <w:t>REQUIREMENT</w:t>
            </w:r>
          </w:p>
        </w:tc>
        <w:tc>
          <w:tcPr>
            <w:tcW w:w="626" w:type="pct"/>
            <w:gridSpan w:val="2"/>
          </w:tcPr>
          <w:p w14:paraId="0573E451" w14:textId="1CCED347" w:rsidR="00057F84" w:rsidRPr="002328B9" w:rsidRDefault="00057F84" w:rsidP="00832494">
            <w:pPr>
              <w:jc w:val="center"/>
              <w:rPr>
                <w:rFonts w:asciiTheme="majorHAnsi" w:hAnsiTheme="majorHAnsi" w:cstheme="majorHAnsi"/>
                <w:lang w:val="en-GB"/>
              </w:rPr>
            </w:pPr>
            <w:r w:rsidRPr="00504B24">
              <w:rPr>
                <w:rFonts w:asciiTheme="majorHAnsi" w:hAnsiTheme="majorHAnsi" w:cstheme="majorHAnsi"/>
                <w:b/>
                <w:bCs/>
                <w:lang w:val="en-GB"/>
              </w:rPr>
              <w:t>COMPLIANT YES/NO</w:t>
            </w:r>
            <w:r w:rsidR="00057907">
              <w:rPr>
                <w:rFonts w:asciiTheme="majorHAnsi" w:hAnsiTheme="majorHAnsi" w:cstheme="majorHAnsi"/>
                <w:b/>
                <w:bCs/>
                <w:lang w:val="en-GB"/>
              </w:rPr>
              <w:t>/NA</w:t>
            </w:r>
          </w:p>
        </w:tc>
        <w:tc>
          <w:tcPr>
            <w:tcW w:w="553" w:type="pct"/>
          </w:tcPr>
          <w:p w14:paraId="74F51AD5" w14:textId="5DD12526" w:rsidR="00057F84" w:rsidRPr="002328B9" w:rsidRDefault="00057F84" w:rsidP="00832494">
            <w:pPr>
              <w:jc w:val="center"/>
              <w:rPr>
                <w:rFonts w:asciiTheme="majorHAnsi" w:hAnsiTheme="majorHAnsi" w:cstheme="majorHAnsi"/>
                <w:lang w:val="en-GB"/>
              </w:rPr>
            </w:pPr>
            <w:r w:rsidRPr="00504B24">
              <w:rPr>
                <w:rFonts w:asciiTheme="majorHAnsi" w:hAnsiTheme="majorHAnsi" w:cstheme="majorHAnsi"/>
                <w:b/>
                <w:bCs/>
                <w:lang w:val="en-GB"/>
              </w:rPr>
              <w:t>CAR NO.</w:t>
            </w:r>
          </w:p>
        </w:tc>
      </w:tr>
      <w:tr w:rsidR="00057F84" w:rsidRPr="00FE7C20" w14:paraId="58ADF4C2" w14:textId="77777777" w:rsidTr="009050F9">
        <w:tc>
          <w:tcPr>
            <w:tcW w:w="462" w:type="pct"/>
            <w:shd w:val="clear" w:color="auto" w:fill="F2F2F2" w:themeFill="background1" w:themeFillShade="F2"/>
            <w:vAlign w:val="center"/>
          </w:tcPr>
          <w:p w14:paraId="42C04157" w14:textId="3B8B1D9D" w:rsidR="00057F84" w:rsidRPr="00F11B19" w:rsidRDefault="00057F84" w:rsidP="007C6C8C">
            <w:pPr>
              <w:jc w:val="both"/>
              <w:rPr>
                <w:rFonts w:asciiTheme="majorHAnsi" w:hAnsiTheme="majorHAnsi" w:cstheme="majorHAnsi"/>
                <w:b/>
                <w:bCs/>
                <w:szCs w:val="20"/>
              </w:rPr>
            </w:pPr>
            <w:r w:rsidRPr="00F11B19">
              <w:rPr>
                <w:rFonts w:asciiTheme="majorHAnsi" w:hAnsiTheme="majorHAnsi" w:cstheme="majorHAnsi"/>
                <w:b/>
                <w:bCs/>
                <w:szCs w:val="20"/>
                <w:lang w:val="en-US"/>
              </w:rPr>
              <w:t>2.1</w:t>
            </w:r>
          </w:p>
        </w:tc>
        <w:tc>
          <w:tcPr>
            <w:tcW w:w="3359" w:type="pct"/>
            <w:shd w:val="clear" w:color="auto" w:fill="F2F2F2" w:themeFill="background1" w:themeFillShade="F2"/>
          </w:tcPr>
          <w:p w14:paraId="7EF08493" w14:textId="77777777" w:rsidR="00057F84" w:rsidRPr="002328B9" w:rsidRDefault="00057F84" w:rsidP="007C6C8C">
            <w:pPr>
              <w:jc w:val="both"/>
              <w:rPr>
                <w:rFonts w:asciiTheme="majorHAnsi" w:hAnsiTheme="majorHAnsi" w:cstheme="majorHAnsi"/>
                <w:sz w:val="16"/>
                <w:szCs w:val="16"/>
              </w:rPr>
            </w:pPr>
            <w:r w:rsidRPr="002328B9">
              <w:rPr>
                <w:rFonts w:asciiTheme="majorHAnsi" w:hAnsiTheme="majorHAnsi" w:cstheme="majorHAnsi"/>
                <w:sz w:val="16"/>
                <w:szCs w:val="16"/>
              </w:rPr>
              <w:t xml:space="preserve">Have </w:t>
            </w:r>
            <w:r w:rsidRPr="006E3E17">
              <w:rPr>
                <w:rFonts w:asciiTheme="majorHAnsi" w:hAnsiTheme="majorHAnsi" w:cstheme="majorHAnsi"/>
                <w:sz w:val="16"/>
                <w:szCs w:val="16"/>
              </w:rPr>
              <w:t>documented evidence of all written instructions,</w:t>
            </w:r>
            <w:r>
              <w:rPr>
                <w:rFonts w:asciiTheme="majorHAnsi" w:hAnsiTheme="majorHAnsi" w:cstheme="majorHAnsi"/>
                <w:sz w:val="16"/>
                <w:szCs w:val="16"/>
              </w:rPr>
              <w:t xml:space="preserve"> forms, </w:t>
            </w:r>
            <w:proofErr w:type="gramStart"/>
            <w:r>
              <w:rPr>
                <w:rFonts w:asciiTheme="majorHAnsi" w:hAnsiTheme="majorHAnsi" w:cstheme="majorHAnsi"/>
                <w:sz w:val="16"/>
                <w:szCs w:val="16"/>
              </w:rPr>
              <w:t>records</w:t>
            </w:r>
            <w:proofErr w:type="gramEnd"/>
            <w:r>
              <w:rPr>
                <w:rFonts w:asciiTheme="majorHAnsi" w:hAnsiTheme="majorHAnsi" w:cstheme="majorHAnsi"/>
                <w:sz w:val="16"/>
                <w:szCs w:val="16"/>
              </w:rPr>
              <w:t xml:space="preserve"> and policies </w:t>
            </w:r>
            <w:r w:rsidRPr="002328B9">
              <w:rPr>
                <w:rFonts w:asciiTheme="majorHAnsi" w:hAnsiTheme="majorHAnsi" w:cstheme="majorHAnsi"/>
                <w:sz w:val="16"/>
                <w:szCs w:val="16"/>
              </w:rPr>
              <w:t>required under these Standards and demonstrate adherence</w:t>
            </w:r>
            <w:r>
              <w:rPr>
                <w:rFonts w:asciiTheme="majorHAnsi" w:hAnsiTheme="majorHAnsi" w:cstheme="majorHAnsi"/>
                <w:sz w:val="16"/>
                <w:szCs w:val="16"/>
              </w:rPr>
              <w:t xml:space="preserve"> to these</w:t>
            </w:r>
            <w:r w:rsidRPr="002328B9">
              <w:rPr>
                <w:rFonts w:asciiTheme="majorHAnsi" w:hAnsiTheme="majorHAnsi" w:cstheme="majorHAnsi"/>
                <w:sz w:val="16"/>
                <w:szCs w:val="16"/>
              </w:rPr>
              <w:t>.</w:t>
            </w:r>
          </w:p>
        </w:tc>
        <w:tc>
          <w:tcPr>
            <w:tcW w:w="626" w:type="pct"/>
            <w:gridSpan w:val="2"/>
            <w:shd w:val="clear" w:color="auto" w:fill="F2F2F2" w:themeFill="background1" w:themeFillShade="F2"/>
          </w:tcPr>
          <w:p w14:paraId="65E73CB9" w14:textId="73116F87" w:rsidR="00057F84" w:rsidRPr="00B8159E" w:rsidRDefault="00057F84" w:rsidP="00057F84">
            <w:pPr>
              <w:spacing w:before="23" w:after="23"/>
              <w:jc w:val="both"/>
              <w:rPr>
                <w:rFonts w:asciiTheme="majorHAnsi" w:hAnsiTheme="majorHAnsi" w:cstheme="majorHAnsi"/>
                <w:bCs/>
                <w:sz w:val="16"/>
                <w:szCs w:val="16"/>
              </w:rPr>
            </w:pPr>
          </w:p>
        </w:tc>
        <w:tc>
          <w:tcPr>
            <w:tcW w:w="553" w:type="pct"/>
            <w:shd w:val="clear" w:color="auto" w:fill="F2F2F2" w:themeFill="background1" w:themeFillShade="F2"/>
          </w:tcPr>
          <w:p w14:paraId="6E79FB63" w14:textId="09E65F6B" w:rsidR="00057F84" w:rsidRPr="00B8159E" w:rsidRDefault="00057F84" w:rsidP="00057F84">
            <w:pPr>
              <w:spacing w:before="23" w:after="23"/>
              <w:jc w:val="both"/>
              <w:rPr>
                <w:rFonts w:asciiTheme="majorHAnsi" w:hAnsiTheme="majorHAnsi" w:cstheme="majorHAnsi"/>
                <w:bCs/>
                <w:sz w:val="16"/>
                <w:szCs w:val="16"/>
              </w:rPr>
            </w:pPr>
          </w:p>
        </w:tc>
      </w:tr>
      <w:tr w:rsidR="00057F84" w:rsidRPr="00FE7C20" w14:paraId="15E5F0C7" w14:textId="77777777" w:rsidTr="009050F9">
        <w:tc>
          <w:tcPr>
            <w:tcW w:w="462" w:type="pct"/>
            <w:vAlign w:val="center"/>
          </w:tcPr>
          <w:p w14:paraId="79C55108" w14:textId="59FAC0BC" w:rsidR="00057F84" w:rsidRPr="00F11B19" w:rsidRDefault="00057F84" w:rsidP="00B07920">
            <w:pPr>
              <w:jc w:val="both"/>
              <w:rPr>
                <w:rFonts w:asciiTheme="majorHAnsi" w:hAnsiTheme="majorHAnsi" w:cstheme="majorHAnsi"/>
                <w:b/>
                <w:bCs/>
                <w:szCs w:val="20"/>
              </w:rPr>
            </w:pPr>
            <w:r w:rsidRPr="00F11B19">
              <w:rPr>
                <w:rFonts w:asciiTheme="majorHAnsi" w:hAnsiTheme="majorHAnsi" w:cstheme="majorHAnsi"/>
                <w:b/>
                <w:bCs/>
                <w:szCs w:val="20"/>
                <w:lang w:val="en-US"/>
              </w:rPr>
              <w:t>2.2</w:t>
            </w:r>
          </w:p>
        </w:tc>
        <w:tc>
          <w:tcPr>
            <w:tcW w:w="3359" w:type="pct"/>
          </w:tcPr>
          <w:p w14:paraId="51515CEC" w14:textId="3492EDF7" w:rsidR="00057F84" w:rsidRPr="00346D6D" w:rsidRDefault="00057F84" w:rsidP="007C6C8C">
            <w:pPr>
              <w:spacing w:before="23" w:after="23"/>
              <w:jc w:val="both"/>
              <w:rPr>
                <w:rFonts w:asciiTheme="majorHAnsi" w:hAnsiTheme="majorHAnsi" w:cstheme="majorHAnsi"/>
                <w:b/>
                <w:bCs/>
                <w:sz w:val="16"/>
                <w:szCs w:val="16"/>
              </w:rPr>
            </w:pPr>
            <w:bookmarkStart w:id="4" w:name="_Hlk126295952"/>
            <w:r w:rsidRPr="00346D6D">
              <w:rPr>
                <w:rFonts w:asciiTheme="majorHAnsi" w:hAnsiTheme="majorHAnsi" w:cstheme="majorHAnsi"/>
                <w:sz w:val="16"/>
                <w:szCs w:val="16"/>
              </w:rPr>
              <w:t xml:space="preserve">Ensure all required records are legible and identifiable to maintain the vehicle/s, the dimension </w:t>
            </w:r>
            <w:r>
              <w:rPr>
                <w:rFonts w:asciiTheme="majorHAnsi" w:hAnsiTheme="majorHAnsi" w:cstheme="majorHAnsi"/>
                <w:sz w:val="16"/>
                <w:szCs w:val="16"/>
              </w:rPr>
              <w:t>&amp;</w:t>
            </w:r>
            <w:r w:rsidRPr="00346D6D">
              <w:rPr>
                <w:rFonts w:asciiTheme="majorHAnsi" w:hAnsiTheme="majorHAnsi" w:cstheme="majorHAnsi"/>
                <w:sz w:val="16"/>
                <w:szCs w:val="16"/>
              </w:rPr>
              <w:t xml:space="preserve"> loading</w:t>
            </w:r>
            <w:r w:rsidR="00493F09">
              <w:rPr>
                <w:rFonts w:asciiTheme="majorHAnsi" w:hAnsiTheme="majorHAnsi" w:cstheme="majorHAnsi"/>
                <w:sz w:val="16"/>
                <w:szCs w:val="16"/>
              </w:rPr>
              <w:t>, mass (where applicable)</w:t>
            </w:r>
            <w:r w:rsidRPr="00346D6D">
              <w:rPr>
                <w:rFonts w:asciiTheme="majorHAnsi" w:hAnsiTheme="majorHAnsi" w:cstheme="majorHAnsi"/>
                <w:sz w:val="16"/>
                <w:szCs w:val="16"/>
              </w:rPr>
              <w:t xml:space="preserve"> and fatigue of the vehicle/driver involved.</w:t>
            </w:r>
            <w:bookmarkEnd w:id="4"/>
          </w:p>
        </w:tc>
        <w:tc>
          <w:tcPr>
            <w:tcW w:w="626" w:type="pct"/>
            <w:gridSpan w:val="2"/>
          </w:tcPr>
          <w:p w14:paraId="34E3F5EF" w14:textId="285EA0F3" w:rsidR="00057F84" w:rsidRPr="00B8159E" w:rsidRDefault="00057F84" w:rsidP="00057F84">
            <w:pPr>
              <w:spacing w:before="23" w:after="23"/>
              <w:jc w:val="both"/>
              <w:rPr>
                <w:rFonts w:asciiTheme="majorHAnsi" w:hAnsiTheme="majorHAnsi" w:cstheme="majorHAnsi"/>
                <w:bCs/>
                <w:sz w:val="16"/>
                <w:szCs w:val="16"/>
                <w:lang w:val="en-US"/>
              </w:rPr>
            </w:pPr>
          </w:p>
        </w:tc>
        <w:tc>
          <w:tcPr>
            <w:tcW w:w="553" w:type="pct"/>
          </w:tcPr>
          <w:p w14:paraId="619B179E" w14:textId="3BA49B3B" w:rsidR="00057F84" w:rsidRPr="00B8159E" w:rsidRDefault="00057F84" w:rsidP="00057F84">
            <w:pPr>
              <w:spacing w:before="23" w:after="23"/>
              <w:jc w:val="both"/>
              <w:rPr>
                <w:rFonts w:asciiTheme="majorHAnsi" w:hAnsiTheme="majorHAnsi" w:cstheme="majorHAnsi"/>
                <w:bCs/>
                <w:sz w:val="16"/>
                <w:szCs w:val="16"/>
                <w:lang w:val="en-US"/>
              </w:rPr>
            </w:pPr>
          </w:p>
        </w:tc>
      </w:tr>
      <w:tr w:rsidR="00057F84" w:rsidRPr="00FE7C20" w14:paraId="5BFD9A7E" w14:textId="77777777" w:rsidTr="009050F9">
        <w:tc>
          <w:tcPr>
            <w:tcW w:w="462" w:type="pct"/>
            <w:shd w:val="clear" w:color="auto" w:fill="F2F2F2" w:themeFill="background1" w:themeFillShade="F2"/>
            <w:vAlign w:val="center"/>
          </w:tcPr>
          <w:p w14:paraId="3152B6BE" w14:textId="77777777" w:rsidR="00057F84" w:rsidRPr="00F11B19" w:rsidRDefault="00057F84" w:rsidP="007C6C8C">
            <w:pPr>
              <w:jc w:val="both"/>
              <w:rPr>
                <w:rFonts w:asciiTheme="majorHAnsi" w:hAnsiTheme="majorHAnsi" w:cstheme="majorHAnsi"/>
                <w:b/>
                <w:bCs/>
                <w:szCs w:val="20"/>
              </w:rPr>
            </w:pPr>
          </w:p>
          <w:p w14:paraId="30861621" w14:textId="03C0CDB5" w:rsidR="00057F84" w:rsidRPr="00F11B19" w:rsidRDefault="00057F84" w:rsidP="00B07920">
            <w:pPr>
              <w:jc w:val="both"/>
              <w:rPr>
                <w:rFonts w:asciiTheme="majorHAnsi" w:hAnsiTheme="majorHAnsi" w:cstheme="majorHAnsi"/>
                <w:b/>
                <w:bCs/>
                <w:szCs w:val="20"/>
              </w:rPr>
            </w:pPr>
            <w:r w:rsidRPr="00F11B19">
              <w:rPr>
                <w:rFonts w:asciiTheme="majorHAnsi" w:hAnsiTheme="majorHAnsi" w:cstheme="majorHAnsi"/>
                <w:b/>
                <w:bCs/>
                <w:szCs w:val="20"/>
                <w:lang w:val="en-US"/>
              </w:rPr>
              <w:t>2.3</w:t>
            </w:r>
          </w:p>
        </w:tc>
        <w:tc>
          <w:tcPr>
            <w:tcW w:w="3359" w:type="pct"/>
            <w:shd w:val="clear" w:color="auto" w:fill="F2F2F2" w:themeFill="background1" w:themeFillShade="F2"/>
          </w:tcPr>
          <w:p w14:paraId="01EC205A" w14:textId="77777777" w:rsidR="00057F84" w:rsidRPr="00F11B19" w:rsidRDefault="00057F84" w:rsidP="00057F84">
            <w:pPr>
              <w:spacing w:before="23" w:after="23"/>
              <w:jc w:val="both"/>
              <w:rPr>
                <w:rFonts w:asciiTheme="majorHAnsi" w:hAnsiTheme="majorHAnsi" w:cstheme="majorHAnsi"/>
                <w:bCs/>
                <w:szCs w:val="20"/>
              </w:rPr>
            </w:pPr>
            <w:r w:rsidRPr="002328B9">
              <w:rPr>
                <w:rFonts w:asciiTheme="majorHAnsi" w:hAnsiTheme="majorHAnsi" w:cstheme="majorHAnsi"/>
                <w:sz w:val="16"/>
                <w:szCs w:val="16"/>
              </w:rPr>
              <w:t>Ensure all current documentation is available to all relevant staff at all locations where tasks relating to operations are undertaken.</w:t>
            </w:r>
          </w:p>
        </w:tc>
        <w:tc>
          <w:tcPr>
            <w:tcW w:w="626" w:type="pct"/>
            <w:gridSpan w:val="2"/>
            <w:shd w:val="clear" w:color="auto" w:fill="F2F2F2" w:themeFill="background1" w:themeFillShade="F2"/>
          </w:tcPr>
          <w:p w14:paraId="5AA1CD53" w14:textId="77777777" w:rsidR="00057F84" w:rsidRPr="00B8159E" w:rsidRDefault="00057F84" w:rsidP="00057F84">
            <w:pPr>
              <w:spacing w:before="23" w:after="23"/>
              <w:jc w:val="both"/>
              <w:rPr>
                <w:rFonts w:asciiTheme="majorHAnsi" w:hAnsiTheme="majorHAnsi" w:cstheme="majorHAnsi"/>
                <w:bCs/>
                <w:sz w:val="16"/>
                <w:szCs w:val="16"/>
              </w:rPr>
            </w:pPr>
          </w:p>
        </w:tc>
        <w:tc>
          <w:tcPr>
            <w:tcW w:w="553" w:type="pct"/>
            <w:shd w:val="clear" w:color="auto" w:fill="F2F2F2" w:themeFill="background1" w:themeFillShade="F2"/>
          </w:tcPr>
          <w:p w14:paraId="02824E2C" w14:textId="6F4695C2" w:rsidR="00057F84" w:rsidRPr="00B8159E" w:rsidRDefault="00057F84" w:rsidP="00057F84">
            <w:pPr>
              <w:spacing w:before="23" w:after="23"/>
              <w:jc w:val="both"/>
              <w:rPr>
                <w:rFonts w:asciiTheme="majorHAnsi" w:hAnsiTheme="majorHAnsi" w:cstheme="majorHAnsi"/>
                <w:bCs/>
                <w:sz w:val="16"/>
                <w:szCs w:val="16"/>
              </w:rPr>
            </w:pPr>
          </w:p>
        </w:tc>
      </w:tr>
      <w:tr w:rsidR="00057F84" w:rsidRPr="00FE7C20" w14:paraId="41ACB7AA" w14:textId="77777777" w:rsidTr="00B07920">
        <w:trPr>
          <w:trHeight w:val="486"/>
        </w:trPr>
        <w:tc>
          <w:tcPr>
            <w:tcW w:w="462" w:type="pct"/>
            <w:shd w:val="clear" w:color="auto" w:fill="auto"/>
            <w:vAlign w:val="center"/>
          </w:tcPr>
          <w:p w14:paraId="74F1D3DA" w14:textId="1F5CBC50" w:rsidR="00057F84" w:rsidRPr="00F11B19" w:rsidRDefault="00057F84" w:rsidP="007C6C8C">
            <w:pPr>
              <w:jc w:val="both"/>
              <w:rPr>
                <w:rFonts w:asciiTheme="majorHAnsi" w:hAnsiTheme="majorHAnsi" w:cstheme="majorHAnsi"/>
                <w:b/>
                <w:bCs/>
                <w:szCs w:val="20"/>
              </w:rPr>
            </w:pPr>
            <w:r w:rsidRPr="00F11B19">
              <w:rPr>
                <w:rFonts w:asciiTheme="majorHAnsi" w:hAnsiTheme="majorHAnsi" w:cstheme="majorHAnsi"/>
                <w:b/>
                <w:bCs/>
                <w:szCs w:val="20"/>
                <w:lang w:val="en-US"/>
              </w:rPr>
              <w:t>2</w:t>
            </w:r>
            <w:r w:rsidR="00B07920">
              <w:rPr>
                <w:rFonts w:asciiTheme="majorHAnsi" w:hAnsiTheme="majorHAnsi" w:cstheme="majorHAnsi"/>
                <w:b/>
                <w:bCs/>
                <w:szCs w:val="20"/>
                <w:lang w:val="en-US"/>
              </w:rPr>
              <w:t>.</w:t>
            </w:r>
            <w:r>
              <w:rPr>
                <w:rFonts w:asciiTheme="majorHAnsi" w:hAnsiTheme="majorHAnsi" w:cstheme="majorHAnsi"/>
                <w:b/>
                <w:bCs/>
                <w:szCs w:val="20"/>
                <w:lang w:val="en-US"/>
              </w:rPr>
              <w:t>4</w:t>
            </w:r>
          </w:p>
        </w:tc>
        <w:tc>
          <w:tcPr>
            <w:tcW w:w="3359" w:type="pct"/>
            <w:shd w:val="clear" w:color="auto" w:fill="auto"/>
          </w:tcPr>
          <w:p w14:paraId="24DDE2F1" w14:textId="77777777" w:rsidR="00057F84" w:rsidRDefault="00057F84" w:rsidP="007C6C8C">
            <w:pPr>
              <w:spacing w:before="23" w:after="23"/>
              <w:jc w:val="both"/>
              <w:rPr>
                <w:rFonts w:asciiTheme="majorHAnsi" w:hAnsiTheme="majorHAnsi" w:cstheme="majorHAnsi"/>
                <w:b/>
                <w:bCs/>
                <w:sz w:val="16"/>
                <w:szCs w:val="16"/>
              </w:rPr>
            </w:pPr>
            <w:r w:rsidRPr="002328B9">
              <w:rPr>
                <w:rFonts w:asciiTheme="majorHAnsi" w:hAnsiTheme="majorHAnsi" w:cstheme="majorHAnsi"/>
                <w:sz w:val="16"/>
                <w:szCs w:val="16"/>
              </w:rPr>
              <w:t xml:space="preserve">Ensure all documents and records be kept for a minimum of </w:t>
            </w:r>
            <w:r>
              <w:rPr>
                <w:rFonts w:asciiTheme="majorHAnsi" w:hAnsiTheme="majorHAnsi" w:cstheme="majorHAnsi"/>
                <w:sz w:val="16"/>
                <w:szCs w:val="16"/>
              </w:rPr>
              <w:t>3</w:t>
            </w:r>
            <w:r w:rsidRPr="002328B9">
              <w:rPr>
                <w:rFonts w:asciiTheme="majorHAnsi" w:hAnsiTheme="majorHAnsi" w:cstheme="majorHAnsi"/>
                <w:sz w:val="16"/>
                <w:szCs w:val="16"/>
              </w:rPr>
              <w:t xml:space="preserve"> years. This includes superseded </w:t>
            </w:r>
            <w:r>
              <w:rPr>
                <w:rFonts w:asciiTheme="majorHAnsi" w:hAnsiTheme="majorHAnsi" w:cstheme="majorHAnsi"/>
                <w:sz w:val="16"/>
                <w:szCs w:val="16"/>
              </w:rPr>
              <w:t>written instructions</w:t>
            </w:r>
            <w:r w:rsidRPr="002328B9">
              <w:rPr>
                <w:rFonts w:asciiTheme="majorHAnsi" w:hAnsiTheme="majorHAnsi" w:cstheme="majorHAnsi"/>
                <w:sz w:val="16"/>
                <w:szCs w:val="16"/>
              </w:rPr>
              <w:t>.</w:t>
            </w:r>
          </w:p>
        </w:tc>
        <w:tc>
          <w:tcPr>
            <w:tcW w:w="626" w:type="pct"/>
            <w:gridSpan w:val="2"/>
            <w:shd w:val="clear" w:color="auto" w:fill="auto"/>
          </w:tcPr>
          <w:p w14:paraId="636DDCF4" w14:textId="08C2665E" w:rsidR="00057F84" w:rsidRPr="00B8159E" w:rsidRDefault="00057F84" w:rsidP="00057F84">
            <w:pPr>
              <w:spacing w:before="23" w:after="23"/>
              <w:jc w:val="both"/>
              <w:rPr>
                <w:rFonts w:asciiTheme="majorHAnsi" w:hAnsiTheme="majorHAnsi" w:cstheme="majorHAnsi"/>
                <w:sz w:val="16"/>
                <w:szCs w:val="16"/>
              </w:rPr>
            </w:pPr>
          </w:p>
        </w:tc>
        <w:tc>
          <w:tcPr>
            <w:tcW w:w="553" w:type="pct"/>
            <w:shd w:val="clear" w:color="auto" w:fill="auto"/>
          </w:tcPr>
          <w:p w14:paraId="502BF6ED" w14:textId="79483D8A" w:rsidR="00057F84" w:rsidRPr="00B8159E" w:rsidRDefault="00057F84" w:rsidP="00057F84">
            <w:pPr>
              <w:spacing w:before="23" w:after="23"/>
              <w:jc w:val="both"/>
              <w:rPr>
                <w:rFonts w:asciiTheme="majorHAnsi" w:hAnsiTheme="majorHAnsi" w:cstheme="majorHAnsi"/>
                <w:sz w:val="16"/>
                <w:szCs w:val="16"/>
              </w:rPr>
            </w:pPr>
          </w:p>
        </w:tc>
      </w:tr>
      <w:tr w:rsidR="00057F84" w:rsidRPr="00FE7C20" w14:paraId="18F642A3" w14:textId="77777777" w:rsidTr="00B07920">
        <w:trPr>
          <w:trHeight w:val="296"/>
        </w:trPr>
        <w:tc>
          <w:tcPr>
            <w:tcW w:w="462" w:type="pct"/>
            <w:shd w:val="clear" w:color="auto" w:fill="F2F2F2" w:themeFill="background1" w:themeFillShade="F2"/>
            <w:vAlign w:val="center"/>
          </w:tcPr>
          <w:p w14:paraId="7A98EC4A" w14:textId="6C051EC3" w:rsidR="00057F84" w:rsidRPr="00F11B19" w:rsidRDefault="00057F84" w:rsidP="007C6C8C">
            <w:pPr>
              <w:jc w:val="both"/>
              <w:rPr>
                <w:rFonts w:asciiTheme="majorHAnsi" w:hAnsiTheme="majorHAnsi" w:cstheme="majorHAnsi"/>
                <w:b/>
                <w:bCs/>
                <w:szCs w:val="20"/>
              </w:rPr>
            </w:pPr>
            <w:r w:rsidRPr="00F11B19">
              <w:rPr>
                <w:rFonts w:asciiTheme="majorHAnsi" w:hAnsiTheme="majorHAnsi" w:cstheme="majorHAnsi"/>
                <w:b/>
                <w:bCs/>
                <w:szCs w:val="20"/>
                <w:lang w:val="en-US"/>
              </w:rPr>
              <w:t>2.</w:t>
            </w:r>
            <w:r>
              <w:rPr>
                <w:rFonts w:asciiTheme="majorHAnsi" w:hAnsiTheme="majorHAnsi" w:cstheme="majorHAnsi"/>
                <w:b/>
                <w:bCs/>
                <w:szCs w:val="20"/>
                <w:lang w:val="en-US"/>
              </w:rPr>
              <w:t>5</w:t>
            </w:r>
          </w:p>
        </w:tc>
        <w:tc>
          <w:tcPr>
            <w:tcW w:w="3359" w:type="pct"/>
            <w:shd w:val="clear" w:color="auto" w:fill="F2F2F2" w:themeFill="background1" w:themeFillShade="F2"/>
          </w:tcPr>
          <w:p w14:paraId="240C6E32" w14:textId="77777777" w:rsidR="00057F84" w:rsidRPr="00F11B19" w:rsidRDefault="00057F84" w:rsidP="00057F84">
            <w:pPr>
              <w:spacing w:before="23" w:after="23"/>
              <w:jc w:val="both"/>
              <w:rPr>
                <w:rFonts w:asciiTheme="majorHAnsi" w:hAnsiTheme="majorHAnsi" w:cstheme="majorHAnsi"/>
                <w:bCs/>
              </w:rPr>
            </w:pPr>
            <w:r w:rsidRPr="002328B9">
              <w:rPr>
                <w:rFonts w:asciiTheme="majorHAnsi" w:hAnsiTheme="majorHAnsi" w:cstheme="majorHAnsi"/>
                <w:sz w:val="16"/>
                <w:szCs w:val="16"/>
              </w:rPr>
              <w:t>Ensure all records and documentation outlined in each standard are retained for each vehicle/trip.</w:t>
            </w:r>
          </w:p>
        </w:tc>
        <w:tc>
          <w:tcPr>
            <w:tcW w:w="626" w:type="pct"/>
            <w:gridSpan w:val="2"/>
            <w:shd w:val="clear" w:color="auto" w:fill="F2F2F2" w:themeFill="background1" w:themeFillShade="F2"/>
          </w:tcPr>
          <w:p w14:paraId="0BEC3CEC" w14:textId="77777777" w:rsidR="00057F84" w:rsidRPr="00B8159E" w:rsidRDefault="00057F84" w:rsidP="00057F84">
            <w:pPr>
              <w:spacing w:before="23" w:after="23"/>
              <w:jc w:val="both"/>
              <w:rPr>
                <w:rFonts w:asciiTheme="majorHAnsi" w:hAnsiTheme="majorHAnsi" w:cstheme="majorHAnsi"/>
                <w:bCs/>
                <w:sz w:val="16"/>
                <w:szCs w:val="16"/>
              </w:rPr>
            </w:pPr>
          </w:p>
        </w:tc>
        <w:tc>
          <w:tcPr>
            <w:tcW w:w="553" w:type="pct"/>
            <w:shd w:val="clear" w:color="auto" w:fill="F2F2F2" w:themeFill="background1" w:themeFillShade="F2"/>
          </w:tcPr>
          <w:p w14:paraId="195CD223" w14:textId="4C278B00" w:rsidR="00057F84" w:rsidRPr="00B8159E" w:rsidRDefault="00057F84" w:rsidP="00057F84">
            <w:pPr>
              <w:spacing w:before="23" w:after="23"/>
              <w:jc w:val="both"/>
              <w:rPr>
                <w:rFonts w:asciiTheme="majorHAnsi" w:hAnsiTheme="majorHAnsi" w:cstheme="majorHAnsi"/>
                <w:bCs/>
                <w:sz w:val="16"/>
                <w:szCs w:val="16"/>
              </w:rPr>
            </w:pPr>
          </w:p>
        </w:tc>
      </w:tr>
      <w:tr w:rsidR="00057F84" w:rsidRPr="00FE7C20" w14:paraId="2E44E1E6" w14:textId="77777777" w:rsidTr="001768C1">
        <w:trPr>
          <w:trHeight w:val="557"/>
        </w:trPr>
        <w:tc>
          <w:tcPr>
            <w:tcW w:w="462" w:type="pct"/>
            <w:shd w:val="clear" w:color="auto" w:fill="auto"/>
            <w:vAlign w:val="center"/>
          </w:tcPr>
          <w:p w14:paraId="57344650" w14:textId="4398663B" w:rsidR="00057F84" w:rsidRPr="00F11B19" w:rsidRDefault="00057F84" w:rsidP="007C6C8C">
            <w:pPr>
              <w:jc w:val="both"/>
              <w:rPr>
                <w:rFonts w:asciiTheme="majorHAnsi" w:hAnsiTheme="majorHAnsi" w:cstheme="majorHAnsi"/>
                <w:b/>
                <w:bCs/>
                <w:szCs w:val="20"/>
              </w:rPr>
            </w:pPr>
            <w:r>
              <w:rPr>
                <w:rFonts w:asciiTheme="majorHAnsi" w:hAnsiTheme="majorHAnsi" w:cstheme="majorHAnsi"/>
                <w:b/>
                <w:bCs/>
                <w:szCs w:val="20"/>
                <w:lang w:val="en-US"/>
              </w:rPr>
              <w:t>2.</w:t>
            </w:r>
            <w:r w:rsidR="009050F9">
              <w:rPr>
                <w:rFonts w:asciiTheme="majorHAnsi" w:hAnsiTheme="majorHAnsi" w:cstheme="majorHAnsi"/>
                <w:b/>
                <w:bCs/>
                <w:szCs w:val="20"/>
                <w:lang w:val="en-US"/>
              </w:rPr>
              <w:t>6</w:t>
            </w:r>
          </w:p>
        </w:tc>
        <w:tc>
          <w:tcPr>
            <w:tcW w:w="3359" w:type="pct"/>
            <w:shd w:val="clear" w:color="auto" w:fill="auto"/>
          </w:tcPr>
          <w:p w14:paraId="0B7A53E4" w14:textId="38BA02D2" w:rsidR="00057F84" w:rsidRPr="00FD2062" w:rsidRDefault="00057F84" w:rsidP="007C6C8C">
            <w:pPr>
              <w:jc w:val="both"/>
              <w:rPr>
                <w:rFonts w:asciiTheme="majorHAnsi" w:hAnsiTheme="majorHAnsi" w:cstheme="majorHAnsi"/>
                <w:bCs/>
                <w:sz w:val="16"/>
                <w:szCs w:val="16"/>
                <w:lang w:val="en-US"/>
              </w:rPr>
            </w:pPr>
            <w:r>
              <w:rPr>
                <w:rFonts w:asciiTheme="majorHAnsi" w:hAnsiTheme="majorHAnsi" w:cstheme="majorHAnsi"/>
                <w:bCs/>
                <w:sz w:val="16"/>
                <w:szCs w:val="16"/>
                <w:lang w:val="en-US"/>
              </w:rPr>
              <w:t>Ensure c</w:t>
            </w:r>
            <w:r w:rsidRPr="00FD2062">
              <w:rPr>
                <w:rFonts w:asciiTheme="majorHAnsi" w:hAnsiTheme="majorHAnsi" w:cstheme="majorHAnsi"/>
                <w:bCs/>
                <w:sz w:val="16"/>
                <w:szCs w:val="16"/>
                <w:lang w:val="en-US"/>
              </w:rPr>
              <w:t>opies of intercept reports:</w:t>
            </w:r>
          </w:p>
          <w:p w14:paraId="169140AE" w14:textId="77777777" w:rsidR="00057F84" w:rsidRDefault="00057F84" w:rsidP="007C6C8C">
            <w:pPr>
              <w:pStyle w:val="ListParagraph"/>
              <w:numPr>
                <w:ilvl w:val="0"/>
                <w:numId w:val="6"/>
              </w:numPr>
              <w:tabs>
                <w:tab w:val="clear" w:pos="709"/>
                <w:tab w:val="clear" w:pos="992"/>
                <w:tab w:val="clear" w:pos="1276"/>
                <w:tab w:val="clear" w:pos="1559"/>
                <w:tab w:val="left" w:pos="411"/>
                <w:tab w:val="left" w:pos="575"/>
                <w:tab w:val="left" w:pos="740"/>
                <w:tab w:val="left" w:pos="904"/>
              </w:tabs>
              <w:ind w:left="208" w:hanging="208"/>
              <w:jc w:val="both"/>
              <w:rPr>
                <w:rFonts w:asciiTheme="majorHAnsi" w:hAnsiTheme="majorHAnsi" w:cstheme="majorHAnsi"/>
                <w:bCs/>
                <w:sz w:val="16"/>
                <w:szCs w:val="16"/>
                <w:lang w:val="en-US"/>
              </w:rPr>
            </w:pPr>
            <w:r>
              <w:rPr>
                <w:rFonts w:asciiTheme="majorHAnsi" w:hAnsiTheme="majorHAnsi" w:cstheme="majorHAnsi"/>
                <w:bCs/>
                <w:sz w:val="16"/>
                <w:szCs w:val="16"/>
                <w:lang w:val="en-US"/>
              </w:rPr>
              <w:t>Are kept for all intercepts;</w:t>
            </w:r>
          </w:p>
          <w:p w14:paraId="5D6B0363" w14:textId="504CECDF" w:rsidR="00057F84" w:rsidRPr="00FD2062" w:rsidRDefault="00057F84" w:rsidP="00057F84">
            <w:pPr>
              <w:pStyle w:val="ListParagraph"/>
              <w:numPr>
                <w:ilvl w:val="0"/>
                <w:numId w:val="6"/>
              </w:numPr>
              <w:tabs>
                <w:tab w:val="clear" w:pos="709"/>
                <w:tab w:val="clear" w:pos="992"/>
                <w:tab w:val="clear" w:pos="1276"/>
                <w:tab w:val="clear" w:pos="1559"/>
                <w:tab w:val="left" w:pos="411"/>
                <w:tab w:val="left" w:pos="575"/>
                <w:tab w:val="left" w:pos="740"/>
                <w:tab w:val="left" w:pos="904"/>
              </w:tabs>
              <w:ind w:left="208" w:hanging="208"/>
              <w:jc w:val="both"/>
              <w:rPr>
                <w:rFonts w:asciiTheme="majorHAnsi" w:hAnsiTheme="majorHAnsi" w:cstheme="majorHAnsi"/>
                <w:bCs/>
                <w:sz w:val="16"/>
                <w:szCs w:val="16"/>
                <w:lang w:val="en-US"/>
              </w:rPr>
            </w:pPr>
            <w:r w:rsidRPr="00FD2062">
              <w:rPr>
                <w:rFonts w:asciiTheme="majorHAnsi" w:hAnsiTheme="majorHAnsi" w:cstheme="majorHAnsi"/>
                <w:bCs/>
                <w:sz w:val="16"/>
                <w:szCs w:val="16"/>
                <w:lang w:val="en-US"/>
              </w:rPr>
              <w:t>Demonstrate corrective actions taken</w:t>
            </w:r>
            <w:r w:rsidR="005B4C46">
              <w:rPr>
                <w:rFonts w:asciiTheme="majorHAnsi" w:hAnsiTheme="majorHAnsi" w:cstheme="majorHAnsi"/>
                <w:bCs/>
                <w:sz w:val="16"/>
                <w:szCs w:val="16"/>
                <w:lang w:val="en-US"/>
              </w:rPr>
              <w:t xml:space="preserve"> if required</w:t>
            </w:r>
            <w:r>
              <w:rPr>
                <w:rFonts w:asciiTheme="majorHAnsi" w:hAnsiTheme="majorHAnsi" w:cstheme="majorHAnsi"/>
                <w:bCs/>
                <w:sz w:val="16"/>
                <w:szCs w:val="16"/>
                <w:lang w:val="en-US"/>
              </w:rPr>
              <w:t>; and</w:t>
            </w:r>
          </w:p>
          <w:p w14:paraId="1C1B02C2" w14:textId="6D6DE54C" w:rsidR="00057F84" w:rsidRPr="00FD2062" w:rsidRDefault="00057F84" w:rsidP="00057F84">
            <w:pPr>
              <w:pStyle w:val="ListParagraph"/>
              <w:numPr>
                <w:ilvl w:val="0"/>
                <w:numId w:val="6"/>
              </w:numPr>
              <w:tabs>
                <w:tab w:val="clear" w:pos="709"/>
                <w:tab w:val="clear" w:pos="992"/>
                <w:tab w:val="clear" w:pos="1276"/>
                <w:tab w:val="clear" w:pos="1559"/>
                <w:tab w:val="left" w:pos="411"/>
                <w:tab w:val="left" w:pos="575"/>
                <w:tab w:val="left" w:pos="740"/>
                <w:tab w:val="left" w:pos="904"/>
              </w:tabs>
              <w:ind w:left="208" w:hanging="208"/>
              <w:jc w:val="both"/>
              <w:rPr>
                <w:rFonts w:asciiTheme="majorHAnsi" w:hAnsiTheme="majorHAnsi" w:cstheme="majorHAnsi"/>
                <w:bCs/>
                <w:sz w:val="16"/>
                <w:szCs w:val="16"/>
                <w:lang w:val="en-US"/>
              </w:rPr>
            </w:pPr>
            <w:r w:rsidRPr="00FD2062">
              <w:rPr>
                <w:rFonts w:asciiTheme="majorHAnsi" w:hAnsiTheme="majorHAnsi" w:cstheme="majorHAnsi"/>
                <w:bCs/>
                <w:sz w:val="16"/>
                <w:szCs w:val="16"/>
                <w:lang w:val="en-US"/>
              </w:rPr>
              <w:t xml:space="preserve">Considered within the </w:t>
            </w:r>
            <w:r>
              <w:rPr>
                <w:rFonts w:asciiTheme="majorHAnsi" w:hAnsiTheme="majorHAnsi" w:cstheme="majorHAnsi"/>
                <w:bCs/>
                <w:sz w:val="16"/>
                <w:szCs w:val="16"/>
                <w:lang w:val="en-US"/>
              </w:rPr>
              <w:t>I</w:t>
            </w:r>
            <w:r w:rsidRPr="00FD2062">
              <w:rPr>
                <w:rFonts w:asciiTheme="majorHAnsi" w:hAnsiTheme="majorHAnsi" w:cstheme="majorHAnsi"/>
                <w:bCs/>
                <w:sz w:val="16"/>
                <w:szCs w:val="16"/>
                <w:lang w:val="en-US"/>
              </w:rPr>
              <w:t xml:space="preserve">nternal </w:t>
            </w:r>
            <w:r>
              <w:rPr>
                <w:rFonts w:asciiTheme="majorHAnsi" w:hAnsiTheme="majorHAnsi" w:cstheme="majorHAnsi"/>
                <w:bCs/>
                <w:sz w:val="16"/>
                <w:szCs w:val="16"/>
                <w:lang w:val="en-US"/>
              </w:rPr>
              <w:t>R</w:t>
            </w:r>
            <w:r w:rsidRPr="00FD2062">
              <w:rPr>
                <w:rFonts w:asciiTheme="majorHAnsi" w:hAnsiTheme="majorHAnsi" w:cstheme="majorHAnsi"/>
                <w:bCs/>
                <w:sz w:val="16"/>
                <w:szCs w:val="16"/>
                <w:lang w:val="en-US"/>
              </w:rPr>
              <w:t>eview</w:t>
            </w:r>
            <w:r>
              <w:rPr>
                <w:rFonts w:asciiTheme="majorHAnsi" w:hAnsiTheme="majorHAnsi" w:cstheme="majorHAnsi"/>
                <w:bCs/>
                <w:sz w:val="16"/>
                <w:szCs w:val="16"/>
                <w:lang w:val="en-US"/>
              </w:rPr>
              <w:t>.</w:t>
            </w:r>
          </w:p>
        </w:tc>
        <w:tc>
          <w:tcPr>
            <w:tcW w:w="626" w:type="pct"/>
            <w:gridSpan w:val="2"/>
            <w:shd w:val="clear" w:color="auto" w:fill="auto"/>
          </w:tcPr>
          <w:p w14:paraId="0E7CCE89" w14:textId="13DE4B9D" w:rsidR="00057F84" w:rsidRPr="00B8159E" w:rsidRDefault="00057F84" w:rsidP="00057F84">
            <w:pPr>
              <w:pStyle w:val="ListParagraph"/>
              <w:tabs>
                <w:tab w:val="clear" w:pos="709"/>
                <w:tab w:val="clear" w:pos="992"/>
                <w:tab w:val="clear" w:pos="1276"/>
                <w:tab w:val="clear" w:pos="1559"/>
                <w:tab w:val="left" w:pos="411"/>
                <w:tab w:val="left" w:pos="575"/>
                <w:tab w:val="left" w:pos="740"/>
                <w:tab w:val="left" w:pos="904"/>
              </w:tabs>
              <w:ind w:left="208"/>
              <w:jc w:val="both"/>
              <w:rPr>
                <w:rFonts w:asciiTheme="majorHAnsi" w:hAnsiTheme="majorHAnsi" w:cstheme="majorHAnsi"/>
                <w:bCs/>
                <w:sz w:val="16"/>
                <w:szCs w:val="16"/>
                <w:lang w:val="en-US"/>
              </w:rPr>
            </w:pPr>
          </w:p>
        </w:tc>
        <w:tc>
          <w:tcPr>
            <w:tcW w:w="553" w:type="pct"/>
            <w:shd w:val="clear" w:color="auto" w:fill="auto"/>
          </w:tcPr>
          <w:p w14:paraId="4254120A" w14:textId="2506BC91" w:rsidR="00057F84" w:rsidRPr="00B8159E" w:rsidRDefault="00057F84" w:rsidP="00057F84">
            <w:pPr>
              <w:jc w:val="both"/>
              <w:rPr>
                <w:rFonts w:asciiTheme="majorHAnsi" w:hAnsiTheme="majorHAnsi" w:cstheme="majorHAnsi"/>
                <w:sz w:val="16"/>
                <w:szCs w:val="16"/>
              </w:rPr>
            </w:pPr>
          </w:p>
        </w:tc>
      </w:tr>
      <w:tr w:rsidR="00B8159E" w:rsidRPr="00FE7C20" w14:paraId="3F068866" w14:textId="77777777" w:rsidTr="00B8159E">
        <w:trPr>
          <w:trHeight w:val="424"/>
        </w:trPr>
        <w:tc>
          <w:tcPr>
            <w:tcW w:w="462" w:type="pct"/>
            <w:shd w:val="clear" w:color="auto" w:fill="F2F2F2" w:themeFill="background1" w:themeFillShade="F2"/>
            <w:vAlign w:val="center"/>
          </w:tcPr>
          <w:p w14:paraId="31189A12" w14:textId="1E591F04" w:rsidR="00B8159E" w:rsidRDefault="00B8159E" w:rsidP="00B8159E">
            <w:pPr>
              <w:jc w:val="both"/>
              <w:rPr>
                <w:rFonts w:asciiTheme="majorHAnsi" w:hAnsiTheme="majorHAnsi" w:cstheme="majorHAnsi"/>
                <w:b/>
                <w:bCs/>
                <w:szCs w:val="20"/>
                <w:lang w:val="en-US"/>
              </w:rPr>
            </w:pPr>
            <w:r>
              <w:rPr>
                <w:rFonts w:asciiTheme="majorHAnsi" w:hAnsiTheme="majorHAnsi" w:cstheme="majorHAnsi"/>
                <w:b/>
                <w:bCs/>
                <w:szCs w:val="20"/>
              </w:rPr>
              <w:t>2.7</w:t>
            </w:r>
          </w:p>
        </w:tc>
        <w:tc>
          <w:tcPr>
            <w:tcW w:w="3359" w:type="pct"/>
            <w:shd w:val="clear" w:color="auto" w:fill="F2F2F2" w:themeFill="background1" w:themeFillShade="F2"/>
          </w:tcPr>
          <w:p w14:paraId="17DB6B80" w14:textId="5C079F4A" w:rsidR="00B8159E" w:rsidRDefault="00B8159E" w:rsidP="00B8159E">
            <w:pPr>
              <w:jc w:val="both"/>
              <w:rPr>
                <w:rFonts w:asciiTheme="majorHAnsi" w:hAnsiTheme="majorHAnsi" w:cstheme="majorHAnsi"/>
                <w:bCs/>
                <w:sz w:val="16"/>
                <w:szCs w:val="16"/>
                <w:lang w:val="en-US"/>
              </w:rPr>
            </w:pPr>
            <w:r>
              <w:rPr>
                <w:rFonts w:asciiTheme="majorHAnsi" w:hAnsiTheme="majorHAnsi" w:cstheme="majorHAnsi"/>
                <w:bCs/>
                <w:sz w:val="16"/>
                <w:szCs w:val="16"/>
                <w:lang w:val="en-US"/>
              </w:rPr>
              <w:t>Have documentation and records that show an investigation was carried out, including any immediate follow up and long-term remedial action taken for all accidents and incidents reported.</w:t>
            </w:r>
          </w:p>
        </w:tc>
        <w:tc>
          <w:tcPr>
            <w:tcW w:w="626" w:type="pct"/>
            <w:gridSpan w:val="2"/>
            <w:shd w:val="clear" w:color="auto" w:fill="F2F2F2" w:themeFill="background1" w:themeFillShade="F2"/>
          </w:tcPr>
          <w:p w14:paraId="57B7C180" w14:textId="7F6ED466" w:rsidR="00B8159E" w:rsidRPr="00B8159E" w:rsidRDefault="00B8159E" w:rsidP="00B8159E">
            <w:pPr>
              <w:pStyle w:val="ListParagraph"/>
              <w:tabs>
                <w:tab w:val="clear" w:pos="709"/>
                <w:tab w:val="clear" w:pos="992"/>
                <w:tab w:val="clear" w:pos="1276"/>
                <w:tab w:val="clear" w:pos="1559"/>
                <w:tab w:val="left" w:pos="411"/>
                <w:tab w:val="left" w:pos="575"/>
                <w:tab w:val="left" w:pos="740"/>
                <w:tab w:val="left" w:pos="904"/>
              </w:tabs>
              <w:ind w:left="208"/>
              <w:jc w:val="both"/>
              <w:rPr>
                <w:rFonts w:asciiTheme="majorHAnsi" w:hAnsiTheme="majorHAnsi" w:cstheme="majorHAnsi"/>
                <w:bCs/>
                <w:sz w:val="16"/>
                <w:szCs w:val="16"/>
                <w:lang w:val="en-US"/>
              </w:rPr>
            </w:pPr>
          </w:p>
        </w:tc>
        <w:tc>
          <w:tcPr>
            <w:tcW w:w="553" w:type="pct"/>
            <w:shd w:val="clear" w:color="auto" w:fill="F2F2F2" w:themeFill="background1" w:themeFillShade="F2"/>
          </w:tcPr>
          <w:p w14:paraId="3F872796" w14:textId="77777777" w:rsidR="00B8159E" w:rsidRPr="00B8159E" w:rsidRDefault="00B8159E" w:rsidP="00B8159E">
            <w:pPr>
              <w:jc w:val="both"/>
              <w:rPr>
                <w:rFonts w:asciiTheme="majorHAnsi" w:hAnsiTheme="majorHAnsi" w:cstheme="majorHAnsi"/>
                <w:sz w:val="16"/>
                <w:szCs w:val="16"/>
              </w:rPr>
            </w:pPr>
          </w:p>
        </w:tc>
      </w:tr>
      <w:tr w:rsidR="00250928" w:rsidRPr="00FE7C20" w14:paraId="0D063268" w14:textId="77777777" w:rsidTr="00250928">
        <w:trPr>
          <w:trHeight w:val="565"/>
        </w:trPr>
        <w:tc>
          <w:tcPr>
            <w:tcW w:w="462" w:type="pct"/>
            <w:vMerge w:val="restart"/>
            <w:shd w:val="clear" w:color="auto" w:fill="auto"/>
            <w:vAlign w:val="center"/>
          </w:tcPr>
          <w:p w14:paraId="258CE95D" w14:textId="69ABAF75" w:rsidR="00250928" w:rsidRDefault="006568F8" w:rsidP="007C6C8C">
            <w:pPr>
              <w:jc w:val="both"/>
              <w:rPr>
                <w:rFonts w:asciiTheme="majorHAnsi" w:hAnsiTheme="majorHAnsi" w:cstheme="majorHAnsi"/>
                <w:b/>
                <w:bCs/>
                <w:szCs w:val="20"/>
                <w:lang w:val="en-US"/>
              </w:rPr>
            </w:pPr>
            <w:r>
              <w:rPr>
                <w:rFonts w:asciiTheme="majorHAnsi" w:hAnsiTheme="majorHAnsi" w:cstheme="majorHAnsi"/>
                <w:b/>
                <w:bCs/>
                <w:szCs w:val="20"/>
                <w:lang w:val="en-US"/>
              </w:rPr>
              <w:lastRenderedPageBreak/>
              <w:t>2.8</w:t>
            </w:r>
          </w:p>
        </w:tc>
        <w:tc>
          <w:tcPr>
            <w:tcW w:w="4538" w:type="pct"/>
            <w:gridSpan w:val="4"/>
            <w:shd w:val="clear" w:color="auto" w:fill="auto"/>
          </w:tcPr>
          <w:p w14:paraId="783A3D7D" w14:textId="77777777" w:rsidR="00250928" w:rsidRPr="002328B9" w:rsidRDefault="00250928" w:rsidP="00250928">
            <w:pPr>
              <w:spacing w:before="23" w:after="23"/>
              <w:jc w:val="both"/>
              <w:rPr>
                <w:rFonts w:asciiTheme="majorHAnsi" w:hAnsiTheme="majorHAnsi" w:cstheme="majorHAnsi"/>
                <w:sz w:val="16"/>
                <w:szCs w:val="16"/>
              </w:rPr>
            </w:pPr>
            <w:r w:rsidRPr="002328B9">
              <w:rPr>
                <w:rFonts w:asciiTheme="majorHAnsi" w:hAnsiTheme="majorHAnsi" w:cstheme="majorHAnsi"/>
                <w:sz w:val="16"/>
                <w:szCs w:val="16"/>
              </w:rPr>
              <w:t>Ensure the following records and documentation be retained, as a minimum:</w:t>
            </w:r>
          </w:p>
          <w:p w14:paraId="47C288C8" w14:textId="6D55E210" w:rsidR="00250928" w:rsidRPr="00B8159E" w:rsidRDefault="00250928" w:rsidP="007C6C8C">
            <w:pPr>
              <w:spacing w:before="23" w:after="23"/>
              <w:jc w:val="both"/>
              <w:rPr>
                <w:rFonts w:asciiTheme="majorHAnsi" w:hAnsiTheme="majorHAnsi" w:cstheme="majorHAnsi"/>
                <w:sz w:val="16"/>
                <w:szCs w:val="16"/>
              </w:rPr>
            </w:pPr>
            <w:r w:rsidRPr="007C6C8C">
              <w:rPr>
                <w:rFonts w:asciiTheme="majorHAnsi" w:hAnsiTheme="majorHAnsi" w:cstheme="majorHAnsi"/>
                <w:b/>
                <w:bCs/>
                <w:sz w:val="16"/>
                <w:szCs w:val="16"/>
              </w:rPr>
              <w:t>Common Standards</w:t>
            </w:r>
          </w:p>
        </w:tc>
      </w:tr>
      <w:tr w:rsidR="00385E30" w:rsidRPr="00FE7C20" w14:paraId="6F784D87" w14:textId="77777777" w:rsidTr="006568F8">
        <w:trPr>
          <w:trHeight w:val="417"/>
        </w:trPr>
        <w:tc>
          <w:tcPr>
            <w:tcW w:w="462" w:type="pct"/>
            <w:vMerge/>
            <w:shd w:val="clear" w:color="auto" w:fill="auto"/>
            <w:vAlign w:val="center"/>
          </w:tcPr>
          <w:p w14:paraId="41C879C7" w14:textId="77777777" w:rsidR="00385E30" w:rsidRDefault="00385E30" w:rsidP="007C6C8C">
            <w:pPr>
              <w:jc w:val="both"/>
              <w:rPr>
                <w:rFonts w:asciiTheme="majorHAnsi" w:hAnsiTheme="majorHAnsi" w:cstheme="majorHAnsi"/>
                <w:b/>
                <w:bCs/>
                <w:szCs w:val="20"/>
                <w:lang w:val="en-US"/>
              </w:rPr>
            </w:pPr>
          </w:p>
        </w:tc>
        <w:tc>
          <w:tcPr>
            <w:tcW w:w="3359" w:type="pct"/>
            <w:shd w:val="clear" w:color="auto" w:fill="auto"/>
          </w:tcPr>
          <w:p w14:paraId="42F49166" w14:textId="0274F897" w:rsidR="00385E30" w:rsidRPr="002328B9" w:rsidRDefault="00250928" w:rsidP="007C6C8C">
            <w:pPr>
              <w:spacing w:before="23" w:after="23"/>
              <w:jc w:val="both"/>
              <w:rPr>
                <w:rFonts w:asciiTheme="majorHAnsi" w:hAnsiTheme="majorHAnsi" w:cstheme="majorHAnsi"/>
                <w:sz w:val="16"/>
                <w:szCs w:val="16"/>
              </w:rPr>
            </w:pPr>
            <w:r>
              <w:rPr>
                <w:rFonts w:asciiTheme="majorHAnsi" w:hAnsiTheme="majorHAnsi" w:cstheme="majorHAnsi"/>
                <w:sz w:val="16"/>
                <w:szCs w:val="16"/>
              </w:rPr>
              <w:t>R</w:t>
            </w:r>
            <w:r w:rsidRPr="00163EE4">
              <w:rPr>
                <w:rFonts w:asciiTheme="majorHAnsi" w:hAnsiTheme="majorHAnsi" w:cstheme="majorHAnsi"/>
                <w:sz w:val="16"/>
                <w:szCs w:val="16"/>
              </w:rPr>
              <w:t>ecord of</w:t>
            </w:r>
            <w:r>
              <w:rPr>
                <w:rFonts w:asciiTheme="majorHAnsi" w:hAnsiTheme="majorHAnsi" w:cstheme="majorHAnsi"/>
                <w:sz w:val="16"/>
                <w:szCs w:val="16"/>
              </w:rPr>
              <w:t xml:space="preserve"> </w:t>
            </w:r>
            <w:r w:rsidRPr="002328B9">
              <w:rPr>
                <w:rFonts w:asciiTheme="majorHAnsi" w:hAnsiTheme="majorHAnsi" w:cstheme="majorHAnsi"/>
                <w:sz w:val="16"/>
                <w:szCs w:val="16"/>
              </w:rPr>
              <w:t xml:space="preserve">completed </w:t>
            </w:r>
            <w:r w:rsidR="004C15C2">
              <w:rPr>
                <w:rFonts w:asciiTheme="majorHAnsi" w:hAnsiTheme="majorHAnsi" w:cstheme="majorHAnsi"/>
                <w:sz w:val="16"/>
                <w:szCs w:val="16"/>
              </w:rPr>
              <w:t>Bi-annual (6 monthly)</w:t>
            </w:r>
            <w:r>
              <w:rPr>
                <w:rFonts w:asciiTheme="majorHAnsi" w:hAnsiTheme="majorHAnsi" w:cstheme="majorHAnsi"/>
                <w:sz w:val="16"/>
                <w:szCs w:val="16"/>
              </w:rPr>
              <w:t xml:space="preserve"> I</w:t>
            </w:r>
            <w:r w:rsidRPr="002328B9">
              <w:rPr>
                <w:rFonts w:asciiTheme="majorHAnsi" w:hAnsiTheme="majorHAnsi" w:cstheme="majorHAnsi"/>
                <w:sz w:val="16"/>
                <w:szCs w:val="16"/>
              </w:rPr>
              <w:t xml:space="preserve">nternal </w:t>
            </w:r>
            <w:r>
              <w:rPr>
                <w:rFonts w:asciiTheme="majorHAnsi" w:hAnsiTheme="majorHAnsi" w:cstheme="majorHAnsi"/>
                <w:sz w:val="16"/>
                <w:szCs w:val="16"/>
              </w:rPr>
              <w:t>R</w:t>
            </w:r>
            <w:r w:rsidRPr="002328B9">
              <w:rPr>
                <w:rFonts w:asciiTheme="majorHAnsi" w:hAnsiTheme="majorHAnsi" w:cstheme="majorHAnsi"/>
                <w:sz w:val="16"/>
                <w:szCs w:val="16"/>
              </w:rPr>
              <w:t xml:space="preserve">eviews </w:t>
            </w:r>
            <w:r>
              <w:rPr>
                <w:rFonts w:asciiTheme="majorHAnsi" w:hAnsiTheme="majorHAnsi" w:cstheme="majorHAnsi"/>
                <w:sz w:val="16"/>
                <w:szCs w:val="16"/>
              </w:rPr>
              <w:t>(must as a minimum include all relevant items from the form in the current Operator Guide)</w:t>
            </w:r>
            <w:r w:rsidRPr="002328B9">
              <w:rPr>
                <w:rFonts w:asciiTheme="majorHAnsi" w:hAnsiTheme="majorHAnsi" w:cstheme="majorHAnsi"/>
                <w:sz w:val="16"/>
                <w:szCs w:val="16"/>
              </w:rPr>
              <w:t>.</w:t>
            </w:r>
          </w:p>
        </w:tc>
        <w:tc>
          <w:tcPr>
            <w:tcW w:w="589" w:type="pct"/>
            <w:shd w:val="clear" w:color="auto" w:fill="auto"/>
          </w:tcPr>
          <w:p w14:paraId="505C1B7F" w14:textId="77777777" w:rsidR="00385E30" w:rsidRPr="00B8159E" w:rsidRDefault="00385E30" w:rsidP="007C6C8C">
            <w:pPr>
              <w:spacing w:before="23" w:after="23"/>
              <w:jc w:val="both"/>
              <w:rPr>
                <w:rFonts w:asciiTheme="majorHAnsi" w:hAnsiTheme="majorHAnsi" w:cstheme="majorHAnsi"/>
                <w:sz w:val="16"/>
                <w:szCs w:val="16"/>
              </w:rPr>
            </w:pPr>
          </w:p>
        </w:tc>
        <w:tc>
          <w:tcPr>
            <w:tcW w:w="590" w:type="pct"/>
            <w:gridSpan w:val="2"/>
            <w:shd w:val="clear" w:color="auto" w:fill="auto"/>
          </w:tcPr>
          <w:p w14:paraId="3B7AC22F" w14:textId="0AA7545D" w:rsidR="00385E30" w:rsidRPr="00B8159E" w:rsidRDefault="00385E30" w:rsidP="007C6C8C">
            <w:pPr>
              <w:spacing w:before="23" w:after="23"/>
              <w:jc w:val="both"/>
              <w:rPr>
                <w:rFonts w:asciiTheme="majorHAnsi" w:hAnsiTheme="majorHAnsi" w:cstheme="majorHAnsi"/>
                <w:sz w:val="16"/>
                <w:szCs w:val="16"/>
              </w:rPr>
            </w:pPr>
          </w:p>
        </w:tc>
      </w:tr>
      <w:tr w:rsidR="00385E30" w:rsidRPr="00FE7C20" w14:paraId="2CD677C9" w14:textId="77777777" w:rsidTr="00385E30">
        <w:trPr>
          <w:trHeight w:val="801"/>
        </w:trPr>
        <w:tc>
          <w:tcPr>
            <w:tcW w:w="462" w:type="pct"/>
            <w:vMerge/>
            <w:shd w:val="clear" w:color="auto" w:fill="auto"/>
            <w:vAlign w:val="center"/>
          </w:tcPr>
          <w:p w14:paraId="754326AE" w14:textId="77777777" w:rsidR="00385E30" w:rsidRDefault="00385E30" w:rsidP="007C6C8C">
            <w:pPr>
              <w:jc w:val="both"/>
              <w:rPr>
                <w:rFonts w:asciiTheme="majorHAnsi" w:hAnsiTheme="majorHAnsi" w:cstheme="majorHAnsi"/>
                <w:b/>
                <w:bCs/>
                <w:szCs w:val="20"/>
                <w:lang w:val="en-US"/>
              </w:rPr>
            </w:pPr>
          </w:p>
        </w:tc>
        <w:tc>
          <w:tcPr>
            <w:tcW w:w="3359" w:type="pct"/>
            <w:shd w:val="clear" w:color="auto" w:fill="auto"/>
          </w:tcPr>
          <w:p w14:paraId="49A3308B" w14:textId="77777777" w:rsidR="00250928" w:rsidRPr="00250928" w:rsidRDefault="00250928" w:rsidP="00250928">
            <w:pPr>
              <w:tabs>
                <w:tab w:val="left" w:pos="369"/>
                <w:tab w:val="left" w:pos="411"/>
                <w:tab w:val="left" w:pos="904"/>
              </w:tabs>
              <w:spacing w:before="23" w:after="23"/>
              <w:jc w:val="both"/>
              <w:rPr>
                <w:rFonts w:asciiTheme="majorHAnsi" w:hAnsiTheme="majorHAnsi" w:cstheme="majorHAnsi"/>
                <w:bCs/>
                <w:sz w:val="16"/>
                <w:szCs w:val="16"/>
              </w:rPr>
            </w:pPr>
            <w:r w:rsidRPr="00250928">
              <w:rPr>
                <w:rFonts w:asciiTheme="majorHAnsi" w:hAnsiTheme="majorHAnsi" w:cstheme="majorHAnsi"/>
                <w:sz w:val="16"/>
                <w:szCs w:val="16"/>
              </w:rPr>
              <w:t>A comprehensive training/induction register of all employees/drivers relevant to all modules (where applicable). The register must include as a minimum the following details on each employee/driver:</w:t>
            </w:r>
          </w:p>
          <w:p w14:paraId="148A254E" w14:textId="77777777" w:rsidR="00250928" w:rsidRDefault="00250928" w:rsidP="00250928">
            <w:pPr>
              <w:pStyle w:val="ListParagraph"/>
              <w:numPr>
                <w:ilvl w:val="0"/>
                <w:numId w:val="57"/>
              </w:numPr>
              <w:tabs>
                <w:tab w:val="clear" w:pos="709"/>
                <w:tab w:val="clear" w:pos="992"/>
                <w:tab w:val="clear" w:pos="1276"/>
                <w:tab w:val="clear" w:pos="1559"/>
                <w:tab w:val="left" w:pos="370"/>
                <w:tab w:val="left" w:pos="411"/>
                <w:tab w:val="left" w:pos="740"/>
                <w:tab w:val="left" w:pos="904"/>
              </w:tabs>
              <w:spacing w:before="23" w:after="23"/>
              <w:ind w:hanging="351"/>
              <w:jc w:val="both"/>
              <w:rPr>
                <w:rFonts w:asciiTheme="majorHAnsi" w:hAnsiTheme="majorHAnsi" w:cstheme="majorHAnsi"/>
                <w:bCs/>
                <w:sz w:val="16"/>
                <w:szCs w:val="16"/>
              </w:rPr>
            </w:pPr>
            <w:r>
              <w:rPr>
                <w:rFonts w:asciiTheme="majorHAnsi" w:hAnsiTheme="majorHAnsi" w:cstheme="majorHAnsi"/>
                <w:bCs/>
                <w:sz w:val="16"/>
                <w:szCs w:val="16"/>
              </w:rPr>
              <w:t xml:space="preserve">Full </w:t>
            </w:r>
            <w:proofErr w:type="gramStart"/>
            <w:r>
              <w:rPr>
                <w:rFonts w:asciiTheme="majorHAnsi" w:hAnsiTheme="majorHAnsi" w:cstheme="majorHAnsi"/>
                <w:bCs/>
                <w:sz w:val="16"/>
                <w:szCs w:val="16"/>
              </w:rPr>
              <w:t>Name;</w:t>
            </w:r>
            <w:proofErr w:type="gramEnd"/>
          </w:p>
          <w:p w14:paraId="12C5EEE4" w14:textId="77777777" w:rsidR="00250928" w:rsidRDefault="00250928" w:rsidP="00250928">
            <w:pPr>
              <w:pStyle w:val="ListParagraph"/>
              <w:numPr>
                <w:ilvl w:val="0"/>
                <w:numId w:val="57"/>
              </w:numPr>
              <w:tabs>
                <w:tab w:val="clear" w:pos="709"/>
                <w:tab w:val="clear" w:pos="992"/>
                <w:tab w:val="clear" w:pos="1276"/>
                <w:tab w:val="clear" w:pos="1559"/>
                <w:tab w:val="left" w:pos="370"/>
                <w:tab w:val="left" w:pos="411"/>
                <w:tab w:val="left" w:pos="740"/>
                <w:tab w:val="left" w:pos="904"/>
              </w:tabs>
              <w:spacing w:before="23" w:after="23"/>
              <w:ind w:hanging="351"/>
              <w:jc w:val="both"/>
              <w:rPr>
                <w:rFonts w:asciiTheme="majorHAnsi" w:hAnsiTheme="majorHAnsi" w:cstheme="majorHAnsi"/>
                <w:bCs/>
                <w:sz w:val="16"/>
                <w:szCs w:val="16"/>
              </w:rPr>
            </w:pPr>
            <w:r>
              <w:rPr>
                <w:rFonts w:asciiTheme="majorHAnsi" w:hAnsiTheme="majorHAnsi" w:cstheme="majorHAnsi"/>
                <w:bCs/>
                <w:sz w:val="16"/>
                <w:szCs w:val="16"/>
              </w:rPr>
              <w:t xml:space="preserve">Commercial vehicle driver medical assessment date and years valid </w:t>
            </w:r>
            <w:proofErr w:type="gramStart"/>
            <w:r>
              <w:rPr>
                <w:rFonts w:asciiTheme="majorHAnsi" w:hAnsiTheme="majorHAnsi" w:cstheme="majorHAnsi"/>
                <w:bCs/>
                <w:sz w:val="16"/>
                <w:szCs w:val="16"/>
              </w:rPr>
              <w:t>for;</w:t>
            </w:r>
            <w:proofErr w:type="gramEnd"/>
          </w:p>
          <w:p w14:paraId="4E6A543A" w14:textId="77777777" w:rsidR="00250928" w:rsidRDefault="00250928" w:rsidP="00250928">
            <w:pPr>
              <w:pStyle w:val="ListParagraph"/>
              <w:numPr>
                <w:ilvl w:val="0"/>
                <w:numId w:val="57"/>
              </w:numPr>
              <w:tabs>
                <w:tab w:val="clear" w:pos="709"/>
                <w:tab w:val="clear" w:pos="992"/>
                <w:tab w:val="clear" w:pos="1276"/>
                <w:tab w:val="clear" w:pos="1559"/>
                <w:tab w:val="left" w:pos="370"/>
                <w:tab w:val="left" w:pos="411"/>
                <w:tab w:val="left" w:pos="740"/>
                <w:tab w:val="left" w:pos="904"/>
              </w:tabs>
              <w:spacing w:before="23" w:after="23"/>
              <w:ind w:hanging="351"/>
              <w:jc w:val="both"/>
              <w:rPr>
                <w:rFonts w:asciiTheme="majorHAnsi" w:hAnsiTheme="majorHAnsi" w:cstheme="majorHAnsi"/>
                <w:bCs/>
                <w:sz w:val="16"/>
                <w:szCs w:val="16"/>
              </w:rPr>
            </w:pPr>
            <w:r>
              <w:rPr>
                <w:rFonts w:asciiTheme="majorHAnsi" w:hAnsiTheme="majorHAnsi" w:cstheme="majorHAnsi"/>
                <w:bCs/>
                <w:sz w:val="16"/>
                <w:szCs w:val="16"/>
              </w:rPr>
              <w:t xml:space="preserve">WA Fatigue Management driver training record and </w:t>
            </w:r>
            <w:proofErr w:type="gramStart"/>
            <w:r>
              <w:rPr>
                <w:rFonts w:asciiTheme="majorHAnsi" w:hAnsiTheme="majorHAnsi" w:cstheme="majorHAnsi"/>
                <w:bCs/>
                <w:sz w:val="16"/>
                <w:szCs w:val="16"/>
              </w:rPr>
              <w:t>date;</w:t>
            </w:r>
            <w:proofErr w:type="gramEnd"/>
          </w:p>
          <w:p w14:paraId="602E2623" w14:textId="22EC9B99" w:rsidR="00250928" w:rsidRDefault="00250928" w:rsidP="00250928">
            <w:pPr>
              <w:pStyle w:val="ListParagraph"/>
              <w:numPr>
                <w:ilvl w:val="0"/>
                <w:numId w:val="57"/>
              </w:numPr>
              <w:tabs>
                <w:tab w:val="clear" w:pos="709"/>
                <w:tab w:val="clear" w:pos="992"/>
                <w:tab w:val="clear" w:pos="1276"/>
                <w:tab w:val="clear" w:pos="1559"/>
                <w:tab w:val="left" w:pos="370"/>
                <w:tab w:val="left" w:pos="411"/>
                <w:tab w:val="left" w:pos="740"/>
                <w:tab w:val="left" w:pos="904"/>
              </w:tabs>
              <w:spacing w:before="23" w:after="23"/>
              <w:ind w:hanging="351"/>
              <w:jc w:val="both"/>
              <w:rPr>
                <w:rFonts w:asciiTheme="majorHAnsi" w:hAnsiTheme="majorHAnsi" w:cstheme="majorHAnsi"/>
                <w:bCs/>
                <w:sz w:val="16"/>
                <w:szCs w:val="16"/>
              </w:rPr>
            </w:pPr>
            <w:r>
              <w:rPr>
                <w:rFonts w:asciiTheme="majorHAnsi" w:hAnsiTheme="majorHAnsi" w:cstheme="majorHAnsi"/>
                <w:bCs/>
                <w:sz w:val="16"/>
                <w:szCs w:val="16"/>
              </w:rPr>
              <w:t>WA Fatigue Management administrator training record and date; and</w:t>
            </w:r>
          </w:p>
          <w:p w14:paraId="2C2FDE1E" w14:textId="45C66512" w:rsidR="00385E30" w:rsidRPr="002328B9" w:rsidRDefault="00250928" w:rsidP="006568F8">
            <w:pPr>
              <w:pStyle w:val="ListParagraph"/>
              <w:numPr>
                <w:ilvl w:val="0"/>
                <w:numId w:val="57"/>
              </w:numPr>
              <w:tabs>
                <w:tab w:val="clear" w:pos="709"/>
                <w:tab w:val="clear" w:pos="992"/>
                <w:tab w:val="clear" w:pos="1276"/>
                <w:tab w:val="clear" w:pos="1559"/>
                <w:tab w:val="left" w:pos="370"/>
                <w:tab w:val="left" w:pos="411"/>
                <w:tab w:val="left" w:pos="740"/>
                <w:tab w:val="left" w:pos="904"/>
              </w:tabs>
              <w:spacing w:before="23" w:after="23"/>
              <w:ind w:hanging="351"/>
              <w:jc w:val="both"/>
              <w:rPr>
                <w:rFonts w:asciiTheme="majorHAnsi" w:hAnsiTheme="majorHAnsi" w:cstheme="majorHAnsi"/>
                <w:sz w:val="16"/>
                <w:szCs w:val="16"/>
              </w:rPr>
            </w:pPr>
            <w:r>
              <w:rPr>
                <w:rFonts w:asciiTheme="majorHAnsi" w:hAnsiTheme="majorHAnsi" w:cstheme="majorHAnsi"/>
                <w:bCs/>
                <w:sz w:val="16"/>
                <w:szCs w:val="16"/>
              </w:rPr>
              <w:t xml:space="preserve">Driver/Employee training/induction record and date re Maintenance, Fatigue, Dimension &amp; Loading and Mass </w:t>
            </w:r>
            <w:r w:rsidR="005B4C46">
              <w:rPr>
                <w:rFonts w:asciiTheme="majorHAnsi" w:hAnsiTheme="majorHAnsi" w:cstheme="majorHAnsi"/>
                <w:bCs/>
                <w:sz w:val="16"/>
                <w:szCs w:val="16"/>
              </w:rPr>
              <w:t>(</w:t>
            </w:r>
            <w:r>
              <w:rPr>
                <w:rFonts w:asciiTheme="majorHAnsi" w:hAnsiTheme="majorHAnsi" w:cstheme="majorHAnsi"/>
                <w:bCs/>
                <w:sz w:val="16"/>
                <w:szCs w:val="16"/>
              </w:rPr>
              <w:t>where applicable).</w:t>
            </w:r>
          </w:p>
        </w:tc>
        <w:tc>
          <w:tcPr>
            <w:tcW w:w="589" w:type="pct"/>
            <w:shd w:val="clear" w:color="auto" w:fill="auto"/>
          </w:tcPr>
          <w:p w14:paraId="60A3E57A" w14:textId="77777777" w:rsidR="00385E30" w:rsidRPr="00B8159E" w:rsidRDefault="00385E30" w:rsidP="007C6C8C">
            <w:pPr>
              <w:spacing w:before="23" w:after="23"/>
              <w:jc w:val="both"/>
              <w:rPr>
                <w:rFonts w:asciiTheme="majorHAnsi" w:hAnsiTheme="majorHAnsi" w:cstheme="majorHAnsi"/>
                <w:sz w:val="16"/>
                <w:szCs w:val="16"/>
              </w:rPr>
            </w:pPr>
          </w:p>
        </w:tc>
        <w:tc>
          <w:tcPr>
            <w:tcW w:w="590" w:type="pct"/>
            <w:gridSpan w:val="2"/>
            <w:shd w:val="clear" w:color="auto" w:fill="auto"/>
          </w:tcPr>
          <w:p w14:paraId="4368F6F2" w14:textId="3D577EAF" w:rsidR="00385E30" w:rsidRPr="00B8159E" w:rsidRDefault="00385E30" w:rsidP="007C6C8C">
            <w:pPr>
              <w:spacing w:before="23" w:after="23"/>
              <w:jc w:val="both"/>
              <w:rPr>
                <w:rFonts w:asciiTheme="majorHAnsi" w:hAnsiTheme="majorHAnsi" w:cstheme="majorHAnsi"/>
                <w:sz w:val="16"/>
                <w:szCs w:val="16"/>
              </w:rPr>
            </w:pPr>
          </w:p>
        </w:tc>
      </w:tr>
      <w:tr w:rsidR="00385E30" w:rsidRPr="00FE7C20" w14:paraId="188D67B6" w14:textId="77777777" w:rsidTr="00385E30">
        <w:trPr>
          <w:trHeight w:val="801"/>
        </w:trPr>
        <w:tc>
          <w:tcPr>
            <w:tcW w:w="462" w:type="pct"/>
            <w:vMerge/>
            <w:shd w:val="clear" w:color="auto" w:fill="auto"/>
            <w:vAlign w:val="center"/>
          </w:tcPr>
          <w:p w14:paraId="3ABE13A4" w14:textId="77777777" w:rsidR="00385E30" w:rsidRDefault="00385E30" w:rsidP="007C6C8C">
            <w:pPr>
              <w:jc w:val="both"/>
              <w:rPr>
                <w:rFonts w:asciiTheme="majorHAnsi" w:hAnsiTheme="majorHAnsi" w:cstheme="majorHAnsi"/>
                <w:b/>
                <w:bCs/>
                <w:szCs w:val="20"/>
                <w:lang w:val="en-US"/>
              </w:rPr>
            </w:pPr>
          </w:p>
        </w:tc>
        <w:tc>
          <w:tcPr>
            <w:tcW w:w="3359" w:type="pct"/>
            <w:shd w:val="clear" w:color="auto" w:fill="auto"/>
          </w:tcPr>
          <w:p w14:paraId="6FBA3D24" w14:textId="77777777" w:rsidR="00250928" w:rsidRPr="00250928" w:rsidRDefault="00250928" w:rsidP="00250928">
            <w:pPr>
              <w:tabs>
                <w:tab w:val="left" w:pos="369"/>
                <w:tab w:val="left" w:pos="411"/>
                <w:tab w:val="left" w:pos="904"/>
              </w:tabs>
              <w:spacing w:before="23" w:after="23"/>
              <w:jc w:val="both"/>
              <w:rPr>
                <w:rFonts w:asciiTheme="majorHAnsi" w:hAnsiTheme="majorHAnsi" w:cstheme="majorHAnsi"/>
                <w:bCs/>
                <w:sz w:val="16"/>
                <w:szCs w:val="16"/>
              </w:rPr>
            </w:pPr>
            <w:r w:rsidRPr="00250928">
              <w:rPr>
                <w:rFonts w:asciiTheme="majorHAnsi" w:hAnsiTheme="majorHAnsi" w:cstheme="majorHAnsi"/>
                <w:sz w:val="16"/>
                <w:szCs w:val="16"/>
              </w:rPr>
              <w:t>A comprehensive register of all vehicles relevant to all modules (where applicable). The register must include as a minimum the following details for each vehicle:</w:t>
            </w:r>
          </w:p>
          <w:p w14:paraId="56C893F9" w14:textId="77777777" w:rsidR="00250928" w:rsidRDefault="00250928" w:rsidP="00250928">
            <w:pPr>
              <w:pStyle w:val="ListParagraph"/>
              <w:numPr>
                <w:ilvl w:val="0"/>
                <w:numId w:val="57"/>
              </w:numPr>
              <w:tabs>
                <w:tab w:val="clear" w:pos="709"/>
                <w:tab w:val="clear" w:pos="992"/>
                <w:tab w:val="clear" w:pos="1276"/>
                <w:tab w:val="clear" w:pos="1559"/>
                <w:tab w:val="left" w:pos="370"/>
                <w:tab w:val="left" w:pos="411"/>
                <w:tab w:val="left" w:pos="740"/>
                <w:tab w:val="left" w:pos="904"/>
              </w:tabs>
              <w:spacing w:before="23" w:after="23"/>
              <w:ind w:hanging="351"/>
              <w:jc w:val="both"/>
              <w:rPr>
                <w:rFonts w:asciiTheme="majorHAnsi" w:hAnsiTheme="majorHAnsi" w:cstheme="majorHAnsi"/>
                <w:bCs/>
                <w:sz w:val="16"/>
                <w:szCs w:val="16"/>
              </w:rPr>
            </w:pPr>
            <w:r>
              <w:rPr>
                <w:rFonts w:asciiTheme="majorHAnsi" w:hAnsiTheme="majorHAnsi" w:cstheme="majorHAnsi"/>
                <w:bCs/>
                <w:sz w:val="16"/>
                <w:szCs w:val="16"/>
              </w:rPr>
              <w:t xml:space="preserve">Type of </w:t>
            </w:r>
            <w:proofErr w:type="gramStart"/>
            <w:r>
              <w:rPr>
                <w:rFonts w:asciiTheme="majorHAnsi" w:hAnsiTheme="majorHAnsi" w:cstheme="majorHAnsi"/>
                <w:bCs/>
                <w:sz w:val="16"/>
                <w:szCs w:val="16"/>
              </w:rPr>
              <w:t>vehicle;</w:t>
            </w:r>
            <w:proofErr w:type="gramEnd"/>
          </w:p>
          <w:p w14:paraId="67E1A812" w14:textId="77777777" w:rsidR="00250928" w:rsidRDefault="00250928" w:rsidP="00250928">
            <w:pPr>
              <w:pStyle w:val="ListParagraph"/>
              <w:numPr>
                <w:ilvl w:val="0"/>
                <w:numId w:val="57"/>
              </w:numPr>
              <w:tabs>
                <w:tab w:val="clear" w:pos="709"/>
                <w:tab w:val="clear" w:pos="992"/>
                <w:tab w:val="clear" w:pos="1276"/>
                <w:tab w:val="clear" w:pos="1559"/>
                <w:tab w:val="left" w:pos="370"/>
                <w:tab w:val="left" w:pos="411"/>
                <w:tab w:val="left" w:pos="740"/>
                <w:tab w:val="left" w:pos="904"/>
              </w:tabs>
              <w:spacing w:before="23" w:after="23"/>
              <w:ind w:hanging="351"/>
              <w:jc w:val="both"/>
              <w:rPr>
                <w:rFonts w:asciiTheme="majorHAnsi" w:hAnsiTheme="majorHAnsi" w:cstheme="majorHAnsi"/>
                <w:bCs/>
                <w:sz w:val="16"/>
                <w:szCs w:val="16"/>
              </w:rPr>
            </w:pPr>
            <w:r>
              <w:rPr>
                <w:rFonts w:asciiTheme="majorHAnsi" w:hAnsiTheme="majorHAnsi" w:cstheme="majorHAnsi"/>
                <w:bCs/>
                <w:sz w:val="16"/>
                <w:szCs w:val="16"/>
              </w:rPr>
              <w:t xml:space="preserve">Registration </w:t>
            </w:r>
            <w:proofErr w:type="gramStart"/>
            <w:r>
              <w:rPr>
                <w:rFonts w:asciiTheme="majorHAnsi" w:hAnsiTheme="majorHAnsi" w:cstheme="majorHAnsi"/>
                <w:bCs/>
                <w:sz w:val="16"/>
                <w:szCs w:val="16"/>
              </w:rPr>
              <w:t>number;</w:t>
            </w:r>
            <w:proofErr w:type="gramEnd"/>
          </w:p>
          <w:p w14:paraId="56F9BAF7" w14:textId="77777777" w:rsidR="00250928" w:rsidRDefault="00250928" w:rsidP="00250928">
            <w:pPr>
              <w:pStyle w:val="ListParagraph"/>
              <w:numPr>
                <w:ilvl w:val="0"/>
                <w:numId w:val="57"/>
              </w:numPr>
              <w:tabs>
                <w:tab w:val="clear" w:pos="709"/>
                <w:tab w:val="clear" w:pos="992"/>
                <w:tab w:val="clear" w:pos="1276"/>
                <w:tab w:val="clear" w:pos="1559"/>
                <w:tab w:val="left" w:pos="370"/>
                <w:tab w:val="left" w:pos="411"/>
                <w:tab w:val="left" w:pos="740"/>
                <w:tab w:val="left" w:pos="904"/>
              </w:tabs>
              <w:spacing w:before="23" w:after="23"/>
              <w:ind w:hanging="351"/>
              <w:jc w:val="both"/>
              <w:rPr>
                <w:rFonts w:asciiTheme="majorHAnsi" w:hAnsiTheme="majorHAnsi" w:cstheme="majorHAnsi"/>
                <w:bCs/>
                <w:sz w:val="16"/>
                <w:szCs w:val="16"/>
              </w:rPr>
            </w:pPr>
            <w:r>
              <w:rPr>
                <w:rFonts w:asciiTheme="majorHAnsi" w:hAnsiTheme="majorHAnsi" w:cstheme="majorHAnsi"/>
                <w:bCs/>
                <w:sz w:val="16"/>
                <w:szCs w:val="16"/>
              </w:rPr>
              <w:t xml:space="preserve">Vehicle </w:t>
            </w:r>
            <w:proofErr w:type="gramStart"/>
            <w:r>
              <w:rPr>
                <w:rFonts w:asciiTheme="majorHAnsi" w:hAnsiTheme="majorHAnsi" w:cstheme="majorHAnsi"/>
                <w:bCs/>
                <w:sz w:val="16"/>
                <w:szCs w:val="16"/>
              </w:rPr>
              <w:t>make;</w:t>
            </w:r>
            <w:proofErr w:type="gramEnd"/>
          </w:p>
          <w:p w14:paraId="45867C4F" w14:textId="77777777" w:rsidR="00250928" w:rsidRDefault="00250928" w:rsidP="00250928">
            <w:pPr>
              <w:pStyle w:val="ListParagraph"/>
              <w:numPr>
                <w:ilvl w:val="0"/>
                <w:numId w:val="57"/>
              </w:numPr>
              <w:tabs>
                <w:tab w:val="clear" w:pos="709"/>
                <w:tab w:val="clear" w:pos="992"/>
                <w:tab w:val="clear" w:pos="1276"/>
                <w:tab w:val="clear" w:pos="1559"/>
                <w:tab w:val="left" w:pos="370"/>
                <w:tab w:val="left" w:pos="411"/>
                <w:tab w:val="left" w:pos="740"/>
                <w:tab w:val="left" w:pos="904"/>
              </w:tabs>
              <w:spacing w:before="23" w:after="23"/>
              <w:ind w:hanging="351"/>
              <w:jc w:val="both"/>
              <w:rPr>
                <w:rFonts w:asciiTheme="majorHAnsi" w:hAnsiTheme="majorHAnsi" w:cstheme="majorHAnsi"/>
                <w:bCs/>
                <w:sz w:val="16"/>
                <w:szCs w:val="16"/>
              </w:rPr>
            </w:pPr>
            <w:r>
              <w:rPr>
                <w:rFonts w:asciiTheme="majorHAnsi" w:hAnsiTheme="majorHAnsi" w:cstheme="majorHAnsi"/>
                <w:bCs/>
                <w:sz w:val="16"/>
                <w:szCs w:val="16"/>
              </w:rPr>
              <w:t xml:space="preserve">Year of </w:t>
            </w:r>
            <w:proofErr w:type="gramStart"/>
            <w:r>
              <w:rPr>
                <w:rFonts w:asciiTheme="majorHAnsi" w:hAnsiTheme="majorHAnsi" w:cstheme="majorHAnsi"/>
                <w:bCs/>
                <w:sz w:val="16"/>
                <w:szCs w:val="16"/>
              </w:rPr>
              <w:t>manufacture;</w:t>
            </w:r>
            <w:proofErr w:type="gramEnd"/>
          </w:p>
          <w:p w14:paraId="535BAFBA" w14:textId="77777777" w:rsidR="00250928" w:rsidRDefault="00250928" w:rsidP="00250928">
            <w:pPr>
              <w:pStyle w:val="ListParagraph"/>
              <w:numPr>
                <w:ilvl w:val="0"/>
                <w:numId w:val="57"/>
              </w:numPr>
              <w:tabs>
                <w:tab w:val="clear" w:pos="709"/>
                <w:tab w:val="clear" w:pos="992"/>
                <w:tab w:val="clear" w:pos="1276"/>
                <w:tab w:val="clear" w:pos="1559"/>
                <w:tab w:val="left" w:pos="370"/>
                <w:tab w:val="left" w:pos="411"/>
                <w:tab w:val="left" w:pos="740"/>
                <w:tab w:val="left" w:pos="904"/>
              </w:tabs>
              <w:spacing w:before="23" w:after="23"/>
              <w:ind w:hanging="351"/>
              <w:jc w:val="both"/>
              <w:rPr>
                <w:rFonts w:asciiTheme="majorHAnsi" w:hAnsiTheme="majorHAnsi" w:cstheme="majorHAnsi"/>
                <w:bCs/>
                <w:sz w:val="16"/>
                <w:szCs w:val="16"/>
              </w:rPr>
            </w:pPr>
            <w:r>
              <w:rPr>
                <w:rFonts w:asciiTheme="majorHAnsi" w:hAnsiTheme="majorHAnsi" w:cstheme="majorHAnsi"/>
                <w:bCs/>
                <w:sz w:val="16"/>
                <w:szCs w:val="16"/>
              </w:rPr>
              <w:t xml:space="preserve">Date of last </w:t>
            </w:r>
            <w:proofErr w:type="gramStart"/>
            <w:r>
              <w:rPr>
                <w:rFonts w:asciiTheme="majorHAnsi" w:hAnsiTheme="majorHAnsi" w:cstheme="majorHAnsi"/>
                <w:bCs/>
                <w:sz w:val="16"/>
                <w:szCs w:val="16"/>
              </w:rPr>
              <w:t>roadworthy;</w:t>
            </w:r>
            <w:proofErr w:type="gramEnd"/>
          </w:p>
          <w:p w14:paraId="7F7141EA" w14:textId="77777777" w:rsidR="00250928" w:rsidRDefault="00250928" w:rsidP="00250928">
            <w:pPr>
              <w:pStyle w:val="ListParagraph"/>
              <w:numPr>
                <w:ilvl w:val="0"/>
                <w:numId w:val="57"/>
              </w:numPr>
              <w:tabs>
                <w:tab w:val="clear" w:pos="709"/>
                <w:tab w:val="clear" w:pos="992"/>
                <w:tab w:val="clear" w:pos="1276"/>
                <w:tab w:val="clear" w:pos="1559"/>
                <w:tab w:val="left" w:pos="370"/>
                <w:tab w:val="left" w:pos="411"/>
                <w:tab w:val="left" w:pos="740"/>
                <w:tab w:val="left" w:pos="904"/>
              </w:tabs>
              <w:spacing w:before="23" w:after="23"/>
              <w:ind w:hanging="351"/>
              <w:jc w:val="both"/>
              <w:rPr>
                <w:rFonts w:asciiTheme="majorHAnsi" w:hAnsiTheme="majorHAnsi" w:cstheme="majorHAnsi"/>
                <w:bCs/>
                <w:sz w:val="16"/>
                <w:szCs w:val="16"/>
              </w:rPr>
            </w:pPr>
            <w:r>
              <w:rPr>
                <w:rFonts w:asciiTheme="majorHAnsi" w:hAnsiTheme="majorHAnsi" w:cstheme="majorHAnsi"/>
                <w:bCs/>
                <w:sz w:val="16"/>
                <w:szCs w:val="16"/>
              </w:rPr>
              <w:t>Vehicle Identification Number (VIN</w:t>
            </w:r>
            <w:proofErr w:type="gramStart"/>
            <w:r>
              <w:rPr>
                <w:rFonts w:asciiTheme="majorHAnsi" w:hAnsiTheme="majorHAnsi" w:cstheme="majorHAnsi"/>
                <w:bCs/>
                <w:sz w:val="16"/>
                <w:szCs w:val="16"/>
              </w:rPr>
              <w:t>);</w:t>
            </w:r>
            <w:proofErr w:type="gramEnd"/>
          </w:p>
          <w:p w14:paraId="4C0827C6" w14:textId="73EB5561" w:rsidR="00250928" w:rsidRDefault="009701C1" w:rsidP="00250928">
            <w:pPr>
              <w:pStyle w:val="ListParagraph"/>
              <w:numPr>
                <w:ilvl w:val="0"/>
                <w:numId w:val="57"/>
              </w:numPr>
              <w:tabs>
                <w:tab w:val="clear" w:pos="709"/>
                <w:tab w:val="clear" w:pos="992"/>
                <w:tab w:val="clear" w:pos="1276"/>
                <w:tab w:val="clear" w:pos="1559"/>
                <w:tab w:val="left" w:pos="370"/>
                <w:tab w:val="left" w:pos="411"/>
                <w:tab w:val="left" w:pos="740"/>
                <w:tab w:val="left" w:pos="904"/>
              </w:tabs>
              <w:spacing w:before="23" w:after="23"/>
              <w:ind w:hanging="351"/>
              <w:jc w:val="both"/>
              <w:rPr>
                <w:rFonts w:asciiTheme="majorHAnsi" w:hAnsiTheme="majorHAnsi" w:cstheme="majorHAnsi"/>
                <w:bCs/>
                <w:sz w:val="16"/>
                <w:szCs w:val="16"/>
              </w:rPr>
            </w:pPr>
            <w:proofErr w:type="gramStart"/>
            <w:r>
              <w:rPr>
                <w:rFonts w:asciiTheme="majorHAnsi" w:hAnsiTheme="majorHAnsi" w:cstheme="majorHAnsi"/>
                <w:bCs/>
                <w:sz w:val="16"/>
                <w:szCs w:val="16"/>
              </w:rPr>
              <w:t>M</w:t>
            </w:r>
            <w:r w:rsidR="00A4364D">
              <w:rPr>
                <w:rFonts w:asciiTheme="majorHAnsi" w:hAnsiTheme="majorHAnsi" w:cstheme="majorHAnsi"/>
                <w:bCs/>
                <w:sz w:val="16"/>
                <w:szCs w:val="16"/>
              </w:rPr>
              <w:t>GC</w:t>
            </w:r>
            <w:r w:rsidR="00250928">
              <w:rPr>
                <w:rFonts w:asciiTheme="majorHAnsi" w:hAnsiTheme="majorHAnsi" w:cstheme="majorHAnsi"/>
                <w:bCs/>
                <w:sz w:val="16"/>
                <w:szCs w:val="16"/>
              </w:rPr>
              <w:t>M;</w:t>
            </w:r>
            <w:proofErr w:type="gramEnd"/>
          </w:p>
          <w:p w14:paraId="6FEAA501" w14:textId="72D05F56" w:rsidR="00250928" w:rsidRDefault="00A4364D" w:rsidP="00250928">
            <w:pPr>
              <w:pStyle w:val="ListParagraph"/>
              <w:numPr>
                <w:ilvl w:val="0"/>
                <w:numId w:val="57"/>
              </w:numPr>
              <w:tabs>
                <w:tab w:val="clear" w:pos="709"/>
                <w:tab w:val="clear" w:pos="992"/>
                <w:tab w:val="clear" w:pos="1276"/>
                <w:tab w:val="clear" w:pos="1559"/>
                <w:tab w:val="left" w:pos="370"/>
                <w:tab w:val="left" w:pos="411"/>
                <w:tab w:val="left" w:pos="740"/>
                <w:tab w:val="left" w:pos="904"/>
              </w:tabs>
              <w:spacing w:before="23" w:after="23"/>
              <w:ind w:hanging="351"/>
              <w:jc w:val="both"/>
              <w:rPr>
                <w:rFonts w:asciiTheme="majorHAnsi" w:hAnsiTheme="majorHAnsi" w:cstheme="majorHAnsi"/>
                <w:bCs/>
                <w:sz w:val="16"/>
                <w:szCs w:val="16"/>
              </w:rPr>
            </w:pPr>
            <w:proofErr w:type="gramStart"/>
            <w:r>
              <w:rPr>
                <w:rFonts w:asciiTheme="majorHAnsi" w:hAnsiTheme="majorHAnsi" w:cstheme="majorHAnsi"/>
                <w:bCs/>
                <w:sz w:val="16"/>
                <w:szCs w:val="16"/>
              </w:rPr>
              <w:t>AT</w:t>
            </w:r>
            <w:r w:rsidR="00250928">
              <w:rPr>
                <w:rFonts w:asciiTheme="majorHAnsi" w:hAnsiTheme="majorHAnsi" w:cstheme="majorHAnsi"/>
                <w:bCs/>
                <w:sz w:val="16"/>
                <w:szCs w:val="16"/>
              </w:rPr>
              <w:t>M;</w:t>
            </w:r>
            <w:proofErr w:type="gramEnd"/>
          </w:p>
          <w:p w14:paraId="17C8FB8C" w14:textId="77777777" w:rsidR="00250928" w:rsidRDefault="00250928" w:rsidP="00250928">
            <w:pPr>
              <w:pStyle w:val="ListParagraph"/>
              <w:numPr>
                <w:ilvl w:val="0"/>
                <w:numId w:val="57"/>
              </w:numPr>
              <w:tabs>
                <w:tab w:val="clear" w:pos="709"/>
                <w:tab w:val="clear" w:pos="992"/>
                <w:tab w:val="clear" w:pos="1276"/>
                <w:tab w:val="clear" w:pos="1559"/>
                <w:tab w:val="left" w:pos="370"/>
                <w:tab w:val="left" w:pos="411"/>
                <w:tab w:val="left" w:pos="740"/>
                <w:tab w:val="left" w:pos="904"/>
              </w:tabs>
              <w:spacing w:before="23" w:after="23"/>
              <w:ind w:hanging="351"/>
              <w:jc w:val="both"/>
              <w:rPr>
                <w:rFonts w:asciiTheme="majorHAnsi" w:hAnsiTheme="majorHAnsi" w:cstheme="majorHAnsi"/>
                <w:bCs/>
                <w:sz w:val="16"/>
                <w:szCs w:val="16"/>
              </w:rPr>
            </w:pPr>
            <w:r>
              <w:rPr>
                <w:rFonts w:asciiTheme="majorHAnsi" w:hAnsiTheme="majorHAnsi" w:cstheme="majorHAnsi"/>
                <w:bCs/>
                <w:sz w:val="16"/>
                <w:szCs w:val="16"/>
              </w:rPr>
              <w:t xml:space="preserve">AMMS permit </w:t>
            </w:r>
            <w:proofErr w:type="gramStart"/>
            <w:r>
              <w:rPr>
                <w:rFonts w:asciiTheme="majorHAnsi" w:hAnsiTheme="majorHAnsi" w:cstheme="majorHAnsi"/>
                <w:bCs/>
                <w:sz w:val="16"/>
                <w:szCs w:val="16"/>
              </w:rPr>
              <w:t>number;</w:t>
            </w:r>
            <w:proofErr w:type="gramEnd"/>
          </w:p>
          <w:p w14:paraId="1466D7CB" w14:textId="77777777" w:rsidR="00250928" w:rsidRDefault="00250928" w:rsidP="00250928">
            <w:pPr>
              <w:pStyle w:val="ListParagraph"/>
              <w:numPr>
                <w:ilvl w:val="0"/>
                <w:numId w:val="57"/>
              </w:numPr>
              <w:tabs>
                <w:tab w:val="clear" w:pos="709"/>
                <w:tab w:val="clear" w:pos="992"/>
                <w:tab w:val="clear" w:pos="1276"/>
                <w:tab w:val="clear" w:pos="1559"/>
                <w:tab w:val="left" w:pos="370"/>
                <w:tab w:val="left" w:pos="411"/>
                <w:tab w:val="left" w:pos="740"/>
                <w:tab w:val="left" w:pos="904"/>
              </w:tabs>
              <w:spacing w:before="23" w:after="23"/>
              <w:ind w:hanging="351"/>
              <w:jc w:val="both"/>
              <w:rPr>
                <w:rFonts w:asciiTheme="majorHAnsi" w:hAnsiTheme="majorHAnsi" w:cstheme="majorHAnsi"/>
                <w:bCs/>
                <w:sz w:val="16"/>
                <w:szCs w:val="16"/>
              </w:rPr>
            </w:pPr>
            <w:r>
              <w:rPr>
                <w:rFonts w:asciiTheme="majorHAnsi" w:hAnsiTheme="majorHAnsi" w:cstheme="majorHAnsi"/>
                <w:bCs/>
                <w:sz w:val="16"/>
                <w:szCs w:val="16"/>
              </w:rPr>
              <w:t xml:space="preserve">AMMS permit expiry </w:t>
            </w:r>
            <w:proofErr w:type="gramStart"/>
            <w:r>
              <w:rPr>
                <w:rFonts w:asciiTheme="majorHAnsi" w:hAnsiTheme="majorHAnsi" w:cstheme="majorHAnsi"/>
                <w:bCs/>
                <w:sz w:val="16"/>
                <w:szCs w:val="16"/>
              </w:rPr>
              <w:t>date;</w:t>
            </w:r>
            <w:proofErr w:type="gramEnd"/>
          </w:p>
          <w:p w14:paraId="4871477C" w14:textId="0325E328" w:rsidR="00250928" w:rsidRDefault="00250928" w:rsidP="00250928">
            <w:pPr>
              <w:pStyle w:val="ListParagraph"/>
              <w:numPr>
                <w:ilvl w:val="0"/>
                <w:numId w:val="57"/>
              </w:numPr>
              <w:tabs>
                <w:tab w:val="clear" w:pos="709"/>
                <w:tab w:val="clear" w:pos="992"/>
                <w:tab w:val="clear" w:pos="1276"/>
                <w:tab w:val="clear" w:pos="1559"/>
                <w:tab w:val="left" w:pos="370"/>
                <w:tab w:val="left" w:pos="411"/>
                <w:tab w:val="left" w:pos="740"/>
                <w:tab w:val="left" w:pos="904"/>
              </w:tabs>
              <w:spacing w:before="23" w:after="23"/>
              <w:ind w:hanging="351"/>
              <w:jc w:val="both"/>
              <w:rPr>
                <w:rFonts w:asciiTheme="majorHAnsi" w:hAnsiTheme="majorHAnsi" w:cstheme="majorHAnsi"/>
                <w:bCs/>
                <w:sz w:val="16"/>
                <w:szCs w:val="16"/>
              </w:rPr>
            </w:pPr>
            <w:r>
              <w:rPr>
                <w:rFonts w:asciiTheme="majorHAnsi" w:hAnsiTheme="majorHAnsi" w:cstheme="majorHAnsi"/>
                <w:bCs/>
                <w:sz w:val="16"/>
                <w:szCs w:val="16"/>
              </w:rPr>
              <w:t>Date added to the register; and</w:t>
            </w:r>
          </w:p>
          <w:p w14:paraId="29044835" w14:textId="7C234999" w:rsidR="00385E30" w:rsidRPr="002328B9" w:rsidRDefault="00250928" w:rsidP="00250928">
            <w:pPr>
              <w:pStyle w:val="ListParagraph"/>
              <w:numPr>
                <w:ilvl w:val="0"/>
                <w:numId w:val="57"/>
              </w:numPr>
              <w:tabs>
                <w:tab w:val="clear" w:pos="709"/>
                <w:tab w:val="clear" w:pos="992"/>
                <w:tab w:val="clear" w:pos="1276"/>
                <w:tab w:val="clear" w:pos="1559"/>
                <w:tab w:val="left" w:pos="370"/>
                <w:tab w:val="left" w:pos="411"/>
                <w:tab w:val="left" w:pos="740"/>
                <w:tab w:val="left" w:pos="904"/>
              </w:tabs>
              <w:spacing w:before="23" w:after="23"/>
              <w:ind w:hanging="351"/>
              <w:jc w:val="both"/>
              <w:rPr>
                <w:rFonts w:asciiTheme="majorHAnsi" w:hAnsiTheme="majorHAnsi" w:cstheme="majorHAnsi"/>
                <w:sz w:val="16"/>
                <w:szCs w:val="16"/>
              </w:rPr>
            </w:pPr>
            <w:r>
              <w:rPr>
                <w:rFonts w:asciiTheme="majorHAnsi" w:hAnsiTheme="majorHAnsi" w:cstheme="majorHAnsi"/>
                <w:bCs/>
                <w:sz w:val="16"/>
                <w:szCs w:val="16"/>
              </w:rPr>
              <w:t>Date removed or sold from the fleet.</w:t>
            </w:r>
          </w:p>
        </w:tc>
        <w:tc>
          <w:tcPr>
            <w:tcW w:w="589" w:type="pct"/>
            <w:shd w:val="clear" w:color="auto" w:fill="auto"/>
          </w:tcPr>
          <w:p w14:paraId="41D256C4" w14:textId="77777777" w:rsidR="00385E30" w:rsidRPr="00B8159E" w:rsidRDefault="00385E30" w:rsidP="007C6C8C">
            <w:pPr>
              <w:spacing w:before="23" w:after="23"/>
              <w:jc w:val="both"/>
              <w:rPr>
                <w:rFonts w:asciiTheme="majorHAnsi" w:hAnsiTheme="majorHAnsi" w:cstheme="majorHAnsi"/>
                <w:sz w:val="16"/>
                <w:szCs w:val="16"/>
              </w:rPr>
            </w:pPr>
          </w:p>
        </w:tc>
        <w:tc>
          <w:tcPr>
            <w:tcW w:w="590" w:type="pct"/>
            <w:gridSpan w:val="2"/>
            <w:shd w:val="clear" w:color="auto" w:fill="auto"/>
          </w:tcPr>
          <w:p w14:paraId="2452D3A0" w14:textId="36B7BCCA" w:rsidR="00385E30" w:rsidRPr="00B8159E" w:rsidRDefault="00385E30" w:rsidP="007C6C8C">
            <w:pPr>
              <w:spacing w:before="23" w:after="23"/>
              <w:jc w:val="both"/>
              <w:rPr>
                <w:rFonts w:asciiTheme="majorHAnsi" w:hAnsiTheme="majorHAnsi" w:cstheme="majorHAnsi"/>
                <w:sz w:val="16"/>
                <w:szCs w:val="16"/>
              </w:rPr>
            </w:pPr>
          </w:p>
        </w:tc>
      </w:tr>
      <w:tr w:rsidR="00385E30" w:rsidRPr="00FE7C20" w14:paraId="6A95612F" w14:textId="77777777" w:rsidTr="006568F8">
        <w:trPr>
          <w:trHeight w:val="1697"/>
        </w:trPr>
        <w:tc>
          <w:tcPr>
            <w:tcW w:w="462" w:type="pct"/>
            <w:vMerge/>
            <w:shd w:val="clear" w:color="auto" w:fill="auto"/>
            <w:vAlign w:val="center"/>
          </w:tcPr>
          <w:p w14:paraId="1ADFE4AA" w14:textId="77777777" w:rsidR="00385E30" w:rsidRDefault="00385E30" w:rsidP="007C6C8C">
            <w:pPr>
              <w:jc w:val="both"/>
              <w:rPr>
                <w:rFonts w:asciiTheme="majorHAnsi" w:hAnsiTheme="majorHAnsi" w:cstheme="majorHAnsi"/>
                <w:b/>
                <w:bCs/>
                <w:szCs w:val="20"/>
                <w:lang w:val="en-US"/>
              </w:rPr>
            </w:pPr>
          </w:p>
        </w:tc>
        <w:tc>
          <w:tcPr>
            <w:tcW w:w="3359" w:type="pct"/>
            <w:shd w:val="clear" w:color="auto" w:fill="auto"/>
          </w:tcPr>
          <w:p w14:paraId="0D881025" w14:textId="77777777" w:rsidR="00250928" w:rsidRPr="00250928" w:rsidRDefault="00250928" w:rsidP="00250928">
            <w:pPr>
              <w:tabs>
                <w:tab w:val="left" w:pos="370"/>
              </w:tabs>
              <w:spacing w:before="23" w:after="23"/>
              <w:jc w:val="both"/>
              <w:rPr>
                <w:rFonts w:asciiTheme="majorHAnsi" w:hAnsiTheme="majorHAnsi" w:cstheme="majorHAnsi"/>
                <w:sz w:val="16"/>
                <w:szCs w:val="16"/>
              </w:rPr>
            </w:pPr>
            <w:r w:rsidRPr="00250928">
              <w:rPr>
                <w:rFonts w:asciiTheme="majorHAnsi" w:hAnsiTheme="majorHAnsi" w:cstheme="majorHAnsi"/>
                <w:sz w:val="16"/>
                <w:szCs w:val="16"/>
              </w:rPr>
              <w:t>Signed and dated Responsibility Statements should include as a minimum who:</w:t>
            </w:r>
          </w:p>
          <w:p w14:paraId="37E01BF5" w14:textId="77777777" w:rsidR="00250928" w:rsidRPr="00163EE4" w:rsidRDefault="00250928" w:rsidP="00250928">
            <w:pPr>
              <w:pStyle w:val="ListParagraph"/>
              <w:numPr>
                <w:ilvl w:val="2"/>
                <w:numId w:val="57"/>
              </w:numPr>
              <w:tabs>
                <w:tab w:val="clear" w:pos="709"/>
                <w:tab w:val="clear" w:pos="992"/>
                <w:tab w:val="clear" w:pos="1276"/>
                <w:tab w:val="clear" w:pos="1559"/>
                <w:tab w:val="left" w:pos="411"/>
                <w:tab w:val="left" w:pos="575"/>
                <w:tab w:val="left" w:pos="740"/>
                <w:tab w:val="left" w:pos="904"/>
              </w:tabs>
              <w:spacing w:before="23" w:after="23"/>
              <w:ind w:hanging="1791"/>
              <w:jc w:val="both"/>
              <w:rPr>
                <w:rFonts w:asciiTheme="majorHAnsi" w:hAnsiTheme="majorHAnsi" w:cstheme="majorHAnsi"/>
                <w:bCs/>
                <w:sz w:val="16"/>
                <w:szCs w:val="16"/>
              </w:rPr>
            </w:pPr>
            <w:r w:rsidRPr="00163EE4">
              <w:rPr>
                <w:rFonts w:asciiTheme="majorHAnsi" w:hAnsiTheme="majorHAnsi" w:cstheme="majorHAnsi"/>
                <w:sz w:val="16"/>
                <w:szCs w:val="16"/>
              </w:rPr>
              <w:t xml:space="preserve">checks calibration records for all weighing equipment are up to </w:t>
            </w:r>
            <w:proofErr w:type="gramStart"/>
            <w:r w:rsidRPr="00163EE4">
              <w:rPr>
                <w:rFonts w:asciiTheme="majorHAnsi" w:hAnsiTheme="majorHAnsi" w:cstheme="majorHAnsi"/>
                <w:sz w:val="16"/>
                <w:szCs w:val="16"/>
              </w:rPr>
              <w:t>date</w:t>
            </w:r>
            <w:r>
              <w:rPr>
                <w:rFonts w:asciiTheme="majorHAnsi" w:hAnsiTheme="majorHAnsi" w:cstheme="majorHAnsi"/>
                <w:sz w:val="16"/>
                <w:szCs w:val="16"/>
              </w:rPr>
              <w:t>;</w:t>
            </w:r>
            <w:proofErr w:type="gramEnd"/>
          </w:p>
          <w:p w14:paraId="2B9D488B" w14:textId="77777777" w:rsidR="00250928" w:rsidRPr="00163EE4" w:rsidRDefault="00250928" w:rsidP="00250928">
            <w:pPr>
              <w:pStyle w:val="ListParagraph"/>
              <w:numPr>
                <w:ilvl w:val="2"/>
                <w:numId w:val="57"/>
              </w:numPr>
              <w:tabs>
                <w:tab w:val="clear" w:pos="709"/>
                <w:tab w:val="clear" w:pos="992"/>
                <w:tab w:val="clear" w:pos="1276"/>
                <w:tab w:val="clear" w:pos="1559"/>
                <w:tab w:val="left" w:pos="411"/>
                <w:tab w:val="left" w:pos="575"/>
                <w:tab w:val="left" w:pos="740"/>
                <w:tab w:val="left" w:pos="904"/>
              </w:tabs>
              <w:spacing w:before="23" w:after="23"/>
              <w:ind w:hanging="1791"/>
              <w:jc w:val="both"/>
              <w:rPr>
                <w:rFonts w:asciiTheme="majorHAnsi" w:hAnsiTheme="majorHAnsi" w:cstheme="majorHAnsi"/>
                <w:bCs/>
                <w:sz w:val="16"/>
                <w:szCs w:val="16"/>
              </w:rPr>
            </w:pPr>
            <w:r>
              <w:rPr>
                <w:rFonts w:asciiTheme="majorHAnsi" w:hAnsiTheme="majorHAnsi" w:cstheme="majorHAnsi"/>
                <w:bCs/>
                <w:sz w:val="16"/>
                <w:szCs w:val="16"/>
              </w:rPr>
              <w:t>m</w:t>
            </w:r>
            <w:r w:rsidRPr="00163EE4">
              <w:rPr>
                <w:rFonts w:asciiTheme="majorHAnsi" w:hAnsiTheme="majorHAnsi" w:cstheme="majorHAnsi"/>
                <w:bCs/>
                <w:sz w:val="16"/>
                <w:szCs w:val="16"/>
              </w:rPr>
              <w:t xml:space="preserve">aintains the system and updates the written </w:t>
            </w:r>
            <w:proofErr w:type="gramStart"/>
            <w:r w:rsidRPr="00163EE4">
              <w:rPr>
                <w:rFonts w:asciiTheme="majorHAnsi" w:hAnsiTheme="majorHAnsi" w:cstheme="majorHAnsi"/>
                <w:bCs/>
                <w:sz w:val="16"/>
                <w:szCs w:val="16"/>
              </w:rPr>
              <w:t>instructions</w:t>
            </w:r>
            <w:r>
              <w:rPr>
                <w:rFonts w:asciiTheme="majorHAnsi" w:hAnsiTheme="majorHAnsi" w:cstheme="majorHAnsi"/>
                <w:bCs/>
                <w:sz w:val="16"/>
                <w:szCs w:val="16"/>
              </w:rPr>
              <w:t>;</w:t>
            </w:r>
            <w:proofErr w:type="gramEnd"/>
          </w:p>
          <w:p w14:paraId="4BF4BB5C" w14:textId="77777777" w:rsidR="00250928" w:rsidRPr="00163EE4" w:rsidRDefault="00250928" w:rsidP="00250928">
            <w:pPr>
              <w:pStyle w:val="ListParagraph"/>
              <w:numPr>
                <w:ilvl w:val="2"/>
                <w:numId w:val="57"/>
              </w:numPr>
              <w:tabs>
                <w:tab w:val="clear" w:pos="709"/>
                <w:tab w:val="clear" w:pos="992"/>
                <w:tab w:val="clear" w:pos="1276"/>
                <w:tab w:val="clear" w:pos="1559"/>
                <w:tab w:val="left" w:pos="411"/>
                <w:tab w:val="left" w:pos="575"/>
                <w:tab w:val="left" w:pos="740"/>
                <w:tab w:val="left" w:pos="904"/>
              </w:tabs>
              <w:spacing w:before="23" w:after="23"/>
              <w:ind w:hanging="1791"/>
              <w:jc w:val="both"/>
              <w:rPr>
                <w:rFonts w:asciiTheme="majorHAnsi" w:hAnsiTheme="majorHAnsi" w:cstheme="majorHAnsi"/>
                <w:bCs/>
                <w:sz w:val="16"/>
                <w:szCs w:val="16"/>
              </w:rPr>
            </w:pPr>
            <w:r>
              <w:rPr>
                <w:rFonts w:asciiTheme="majorHAnsi" w:hAnsiTheme="majorHAnsi" w:cstheme="majorHAnsi"/>
                <w:bCs/>
                <w:sz w:val="16"/>
                <w:szCs w:val="16"/>
              </w:rPr>
              <w:t>r</w:t>
            </w:r>
            <w:r w:rsidRPr="00163EE4">
              <w:rPr>
                <w:rFonts w:asciiTheme="majorHAnsi" w:hAnsiTheme="majorHAnsi" w:cstheme="majorHAnsi"/>
                <w:bCs/>
                <w:sz w:val="16"/>
                <w:szCs w:val="16"/>
              </w:rPr>
              <w:t xml:space="preserve">eviews the training content for all modules and its frequency for refresher </w:t>
            </w:r>
            <w:proofErr w:type="gramStart"/>
            <w:r w:rsidRPr="00163EE4">
              <w:rPr>
                <w:rFonts w:asciiTheme="majorHAnsi" w:hAnsiTheme="majorHAnsi" w:cstheme="majorHAnsi"/>
                <w:bCs/>
                <w:sz w:val="16"/>
                <w:szCs w:val="16"/>
              </w:rPr>
              <w:t>training</w:t>
            </w:r>
            <w:r>
              <w:rPr>
                <w:rFonts w:asciiTheme="majorHAnsi" w:hAnsiTheme="majorHAnsi" w:cstheme="majorHAnsi"/>
                <w:bCs/>
                <w:sz w:val="16"/>
                <w:szCs w:val="16"/>
              </w:rPr>
              <w:t>;</w:t>
            </w:r>
            <w:proofErr w:type="gramEnd"/>
          </w:p>
          <w:p w14:paraId="06C4A17A" w14:textId="77777777" w:rsidR="00250928" w:rsidRPr="00163EE4" w:rsidRDefault="00250928" w:rsidP="00250928">
            <w:pPr>
              <w:pStyle w:val="ListParagraph"/>
              <w:numPr>
                <w:ilvl w:val="2"/>
                <w:numId w:val="57"/>
              </w:numPr>
              <w:tabs>
                <w:tab w:val="clear" w:pos="709"/>
                <w:tab w:val="clear" w:pos="992"/>
                <w:tab w:val="clear" w:pos="1276"/>
                <w:tab w:val="clear" w:pos="1559"/>
                <w:tab w:val="left" w:pos="411"/>
                <w:tab w:val="left" w:pos="575"/>
                <w:tab w:val="left" w:pos="740"/>
                <w:tab w:val="left" w:pos="904"/>
              </w:tabs>
              <w:spacing w:before="23" w:after="23"/>
              <w:ind w:hanging="1791"/>
              <w:jc w:val="both"/>
              <w:rPr>
                <w:rFonts w:asciiTheme="majorHAnsi" w:hAnsiTheme="majorHAnsi" w:cstheme="majorHAnsi"/>
                <w:bCs/>
                <w:sz w:val="16"/>
                <w:szCs w:val="16"/>
              </w:rPr>
            </w:pPr>
            <w:r>
              <w:rPr>
                <w:rFonts w:asciiTheme="majorHAnsi" w:hAnsiTheme="majorHAnsi" w:cstheme="majorHAnsi"/>
                <w:bCs/>
                <w:sz w:val="16"/>
                <w:szCs w:val="16"/>
              </w:rPr>
              <w:t>c</w:t>
            </w:r>
            <w:r w:rsidRPr="00163EE4">
              <w:rPr>
                <w:rFonts w:asciiTheme="majorHAnsi" w:hAnsiTheme="majorHAnsi" w:cstheme="majorHAnsi"/>
                <w:bCs/>
                <w:sz w:val="16"/>
                <w:szCs w:val="16"/>
              </w:rPr>
              <w:t>hecks all records are legible and identifiable to the driver &amp; vehicle/</w:t>
            </w:r>
            <w:proofErr w:type="gramStart"/>
            <w:r w:rsidRPr="00163EE4">
              <w:rPr>
                <w:rFonts w:asciiTheme="majorHAnsi" w:hAnsiTheme="majorHAnsi" w:cstheme="majorHAnsi"/>
                <w:bCs/>
                <w:sz w:val="16"/>
                <w:szCs w:val="16"/>
              </w:rPr>
              <w:t>s</w:t>
            </w:r>
            <w:r>
              <w:rPr>
                <w:rFonts w:asciiTheme="majorHAnsi" w:hAnsiTheme="majorHAnsi" w:cstheme="majorHAnsi"/>
                <w:bCs/>
                <w:sz w:val="16"/>
                <w:szCs w:val="16"/>
              </w:rPr>
              <w:t>;</w:t>
            </w:r>
            <w:proofErr w:type="gramEnd"/>
          </w:p>
          <w:p w14:paraId="40736BC2" w14:textId="23D9F868" w:rsidR="00250928" w:rsidRDefault="00250928" w:rsidP="00250928">
            <w:pPr>
              <w:pStyle w:val="ListParagraph"/>
              <w:numPr>
                <w:ilvl w:val="2"/>
                <w:numId w:val="57"/>
              </w:numPr>
              <w:tabs>
                <w:tab w:val="clear" w:pos="709"/>
                <w:tab w:val="clear" w:pos="992"/>
                <w:tab w:val="clear" w:pos="1276"/>
                <w:tab w:val="clear" w:pos="1559"/>
                <w:tab w:val="left" w:pos="411"/>
                <w:tab w:val="left" w:pos="575"/>
                <w:tab w:val="left" w:pos="740"/>
                <w:tab w:val="left" w:pos="904"/>
              </w:tabs>
              <w:spacing w:before="23" w:after="23"/>
              <w:ind w:hanging="1791"/>
              <w:jc w:val="both"/>
              <w:rPr>
                <w:rFonts w:asciiTheme="majorHAnsi" w:hAnsiTheme="majorHAnsi" w:cstheme="majorHAnsi"/>
                <w:bCs/>
                <w:sz w:val="16"/>
                <w:szCs w:val="16"/>
              </w:rPr>
            </w:pPr>
            <w:r>
              <w:rPr>
                <w:rFonts w:asciiTheme="majorHAnsi" w:hAnsiTheme="majorHAnsi" w:cstheme="majorHAnsi"/>
                <w:bCs/>
                <w:sz w:val="16"/>
                <w:szCs w:val="16"/>
              </w:rPr>
              <w:t>c</w:t>
            </w:r>
            <w:r w:rsidRPr="00163EE4">
              <w:rPr>
                <w:rFonts w:asciiTheme="majorHAnsi" w:hAnsiTheme="majorHAnsi" w:cstheme="majorHAnsi"/>
                <w:bCs/>
                <w:sz w:val="16"/>
                <w:szCs w:val="16"/>
              </w:rPr>
              <w:t xml:space="preserve">ompletes the </w:t>
            </w:r>
            <w:r w:rsidR="00C9329E">
              <w:rPr>
                <w:rFonts w:asciiTheme="majorHAnsi" w:hAnsiTheme="majorHAnsi" w:cstheme="majorHAnsi"/>
                <w:bCs/>
                <w:sz w:val="16"/>
                <w:szCs w:val="16"/>
              </w:rPr>
              <w:t>bi-annual (6 monthly)</w:t>
            </w:r>
            <w:r w:rsidRPr="00163EE4">
              <w:rPr>
                <w:rFonts w:asciiTheme="majorHAnsi" w:hAnsiTheme="majorHAnsi" w:cstheme="majorHAnsi"/>
                <w:bCs/>
                <w:sz w:val="16"/>
                <w:szCs w:val="16"/>
              </w:rPr>
              <w:t xml:space="preserve"> </w:t>
            </w:r>
            <w:r>
              <w:rPr>
                <w:rFonts w:asciiTheme="majorHAnsi" w:hAnsiTheme="majorHAnsi" w:cstheme="majorHAnsi"/>
                <w:bCs/>
                <w:sz w:val="16"/>
                <w:szCs w:val="16"/>
              </w:rPr>
              <w:t xml:space="preserve">internal </w:t>
            </w:r>
            <w:r w:rsidRPr="00163EE4">
              <w:rPr>
                <w:rFonts w:asciiTheme="majorHAnsi" w:hAnsiTheme="majorHAnsi" w:cstheme="majorHAnsi"/>
                <w:bCs/>
                <w:sz w:val="16"/>
                <w:szCs w:val="16"/>
              </w:rPr>
              <w:t>reviews</w:t>
            </w:r>
            <w:r>
              <w:rPr>
                <w:rFonts w:asciiTheme="majorHAnsi" w:hAnsiTheme="majorHAnsi" w:cstheme="majorHAnsi"/>
                <w:bCs/>
                <w:sz w:val="16"/>
                <w:szCs w:val="16"/>
              </w:rPr>
              <w:t>; and</w:t>
            </w:r>
          </w:p>
          <w:p w14:paraId="1A541C83" w14:textId="53995C71" w:rsidR="00385E30" w:rsidRPr="002328B9" w:rsidRDefault="00250928" w:rsidP="006568F8">
            <w:pPr>
              <w:pStyle w:val="ListParagraph"/>
              <w:numPr>
                <w:ilvl w:val="2"/>
                <w:numId w:val="57"/>
              </w:numPr>
              <w:tabs>
                <w:tab w:val="clear" w:pos="709"/>
                <w:tab w:val="clear" w:pos="992"/>
                <w:tab w:val="clear" w:pos="1276"/>
                <w:tab w:val="clear" w:pos="1559"/>
                <w:tab w:val="left" w:pos="411"/>
                <w:tab w:val="left" w:pos="575"/>
                <w:tab w:val="left" w:pos="740"/>
                <w:tab w:val="left" w:pos="796"/>
              </w:tabs>
              <w:spacing w:before="23" w:after="23"/>
              <w:ind w:left="652" w:hanging="283"/>
              <w:jc w:val="both"/>
              <w:rPr>
                <w:rFonts w:asciiTheme="majorHAnsi" w:hAnsiTheme="majorHAnsi" w:cstheme="majorHAnsi"/>
                <w:sz w:val="16"/>
                <w:szCs w:val="16"/>
              </w:rPr>
            </w:pPr>
            <w:r>
              <w:rPr>
                <w:rFonts w:asciiTheme="majorHAnsi" w:hAnsiTheme="majorHAnsi" w:cstheme="majorHAnsi"/>
                <w:bCs/>
                <w:sz w:val="16"/>
                <w:szCs w:val="16"/>
              </w:rPr>
              <w:t>c</w:t>
            </w:r>
            <w:r w:rsidRPr="00163EE4">
              <w:rPr>
                <w:rFonts w:asciiTheme="majorHAnsi" w:hAnsiTheme="majorHAnsi" w:cstheme="majorHAnsi"/>
                <w:bCs/>
                <w:sz w:val="16"/>
                <w:szCs w:val="16"/>
              </w:rPr>
              <w:t xml:space="preserve">hecks the forms/data/stats collected in the system match the current </w:t>
            </w:r>
            <w:r>
              <w:rPr>
                <w:rFonts w:asciiTheme="majorHAnsi" w:hAnsiTheme="majorHAnsi" w:cstheme="majorHAnsi"/>
                <w:bCs/>
                <w:sz w:val="16"/>
                <w:szCs w:val="16"/>
              </w:rPr>
              <w:t>O</w:t>
            </w:r>
            <w:r w:rsidRPr="00163EE4">
              <w:rPr>
                <w:rFonts w:asciiTheme="majorHAnsi" w:hAnsiTheme="majorHAnsi" w:cstheme="majorHAnsi"/>
                <w:bCs/>
                <w:sz w:val="16"/>
                <w:szCs w:val="16"/>
              </w:rPr>
              <w:t xml:space="preserve">perator </w:t>
            </w:r>
            <w:r>
              <w:rPr>
                <w:rFonts w:asciiTheme="majorHAnsi" w:hAnsiTheme="majorHAnsi" w:cstheme="majorHAnsi"/>
                <w:bCs/>
                <w:sz w:val="16"/>
                <w:szCs w:val="16"/>
              </w:rPr>
              <w:t>G</w:t>
            </w:r>
            <w:r w:rsidRPr="00163EE4">
              <w:rPr>
                <w:rFonts w:asciiTheme="majorHAnsi" w:hAnsiTheme="majorHAnsi" w:cstheme="majorHAnsi"/>
                <w:bCs/>
                <w:sz w:val="16"/>
                <w:szCs w:val="16"/>
              </w:rPr>
              <w:t>uide</w:t>
            </w:r>
            <w:r>
              <w:rPr>
                <w:rFonts w:asciiTheme="majorHAnsi" w:hAnsiTheme="majorHAnsi" w:cstheme="majorHAnsi"/>
                <w:bCs/>
                <w:sz w:val="16"/>
                <w:szCs w:val="16"/>
              </w:rPr>
              <w:t xml:space="preserve"> where required</w:t>
            </w:r>
          </w:p>
        </w:tc>
        <w:tc>
          <w:tcPr>
            <w:tcW w:w="589" w:type="pct"/>
            <w:shd w:val="clear" w:color="auto" w:fill="auto"/>
          </w:tcPr>
          <w:p w14:paraId="16F14844" w14:textId="77777777" w:rsidR="00385E30" w:rsidRPr="00B8159E" w:rsidRDefault="00385E30" w:rsidP="007C6C8C">
            <w:pPr>
              <w:spacing w:before="23" w:after="23"/>
              <w:jc w:val="both"/>
              <w:rPr>
                <w:rFonts w:asciiTheme="majorHAnsi" w:hAnsiTheme="majorHAnsi" w:cstheme="majorHAnsi"/>
                <w:sz w:val="16"/>
                <w:szCs w:val="16"/>
              </w:rPr>
            </w:pPr>
          </w:p>
        </w:tc>
        <w:tc>
          <w:tcPr>
            <w:tcW w:w="590" w:type="pct"/>
            <w:gridSpan w:val="2"/>
            <w:shd w:val="clear" w:color="auto" w:fill="auto"/>
          </w:tcPr>
          <w:p w14:paraId="27D67D65" w14:textId="53F5C772" w:rsidR="00385E30" w:rsidRPr="00B8159E" w:rsidRDefault="00385E30" w:rsidP="007C6C8C">
            <w:pPr>
              <w:spacing w:before="23" w:after="23"/>
              <w:jc w:val="both"/>
              <w:rPr>
                <w:rFonts w:asciiTheme="majorHAnsi" w:hAnsiTheme="majorHAnsi" w:cstheme="majorHAnsi"/>
                <w:sz w:val="16"/>
                <w:szCs w:val="16"/>
              </w:rPr>
            </w:pPr>
          </w:p>
        </w:tc>
      </w:tr>
      <w:tr w:rsidR="00250928" w:rsidRPr="00FE7C20" w14:paraId="74B7FF32" w14:textId="77777777" w:rsidTr="00250928">
        <w:trPr>
          <w:trHeight w:val="492"/>
        </w:trPr>
        <w:tc>
          <w:tcPr>
            <w:tcW w:w="462" w:type="pct"/>
            <w:vMerge/>
            <w:shd w:val="clear" w:color="auto" w:fill="auto"/>
            <w:vAlign w:val="center"/>
          </w:tcPr>
          <w:p w14:paraId="7FBE2B93" w14:textId="77777777" w:rsidR="00250928" w:rsidRDefault="00250928" w:rsidP="007C6C8C">
            <w:pPr>
              <w:jc w:val="both"/>
              <w:rPr>
                <w:rFonts w:asciiTheme="majorHAnsi" w:hAnsiTheme="majorHAnsi" w:cstheme="majorHAnsi"/>
                <w:b/>
                <w:bCs/>
                <w:szCs w:val="20"/>
                <w:lang w:val="en-US"/>
              </w:rPr>
            </w:pPr>
          </w:p>
        </w:tc>
        <w:tc>
          <w:tcPr>
            <w:tcW w:w="4538" w:type="pct"/>
            <w:gridSpan w:val="4"/>
            <w:shd w:val="clear" w:color="auto" w:fill="auto"/>
          </w:tcPr>
          <w:p w14:paraId="10D244F3" w14:textId="77777777" w:rsidR="00250928" w:rsidRPr="002328B9" w:rsidRDefault="00250928" w:rsidP="00250928">
            <w:pPr>
              <w:spacing w:before="23" w:after="23"/>
              <w:jc w:val="both"/>
              <w:rPr>
                <w:rFonts w:asciiTheme="majorHAnsi" w:hAnsiTheme="majorHAnsi" w:cstheme="majorHAnsi"/>
                <w:sz w:val="16"/>
                <w:szCs w:val="16"/>
              </w:rPr>
            </w:pPr>
            <w:r w:rsidRPr="002328B9">
              <w:rPr>
                <w:rFonts w:asciiTheme="majorHAnsi" w:hAnsiTheme="majorHAnsi" w:cstheme="majorHAnsi"/>
                <w:sz w:val="16"/>
                <w:szCs w:val="16"/>
              </w:rPr>
              <w:t>Ensure the following records and documentation be retained, as a minimum:</w:t>
            </w:r>
          </w:p>
          <w:p w14:paraId="72384B91" w14:textId="6DABE695" w:rsidR="00250928" w:rsidRPr="00B8159E" w:rsidRDefault="00250928" w:rsidP="007C6C8C">
            <w:pPr>
              <w:spacing w:before="23" w:after="23"/>
              <w:jc w:val="both"/>
              <w:rPr>
                <w:rFonts w:asciiTheme="majorHAnsi" w:hAnsiTheme="majorHAnsi" w:cstheme="majorHAnsi"/>
                <w:sz w:val="16"/>
                <w:szCs w:val="16"/>
              </w:rPr>
            </w:pPr>
            <w:r w:rsidRPr="007C6C8C">
              <w:rPr>
                <w:rFonts w:asciiTheme="majorHAnsi" w:hAnsiTheme="majorHAnsi" w:cstheme="majorHAnsi"/>
                <w:b/>
                <w:bCs/>
                <w:sz w:val="16"/>
                <w:szCs w:val="16"/>
              </w:rPr>
              <w:t>Dimension &amp; Loading</w:t>
            </w:r>
          </w:p>
        </w:tc>
      </w:tr>
      <w:tr w:rsidR="00385E30" w:rsidRPr="00FE7C20" w14:paraId="002B9BE3" w14:textId="77777777" w:rsidTr="00250928">
        <w:trPr>
          <w:trHeight w:val="555"/>
        </w:trPr>
        <w:tc>
          <w:tcPr>
            <w:tcW w:w="462" w:type="pct"/>
            <w:vMerge/>
            <w:shd w:val="clear" w:color="auto" w:fill="auto"/>
            <w:vAlign w:val="center"/>
          </w:tcPr>
          <w:p w14:paraId="51C61561" w14:textId="77777777" w:rsidR="00385E30" w:rsidRDefault="00385E30" w:rsidP="007C6C8C">
            <w:pPr>
              <w:jc w:val="both"/>
              <w:rPr>
                <w:rFonts w:asciiTheme="majorHAnsi" w:hAnsiTheme="majorHAnsi" w:cstheme="majorHAnsi"/>
                <w:b/>
                <w:bCs/>
                <w:szCs w:val="20"/>
                <w:lang w:val="en-US"/>
              </w:rPr>
            </w:pPr>
          </w:p>
        </w:tc>
        <w:tc>
          <w:tcPr>
            <w:tcW w:w="3359" w:type="pct"/>
            <w:shd w:val="clear" w:color="auto" w:fill="auto"/>
          </w:tcPr>
          <w:p w14:paraId="372EF997" w14:textId="4EC98350" w:rsidR="00385E30" w:rsidRPr="002328B9" w:rsidRDefault="00250928" w:rsidP="007C6C8C">
            <w:pPr>
              <w:spacing w:before="23" w:after="23"/>
              <w:jc w:val="both"/>
              <w:rPr>
                <w:rFonts w:asciiTheme="majorHAnsi" w:hAnsiTheme="majorHAnsi" w:cstheme="majorHAnsi"/>
                <w:sz w:val="16"/>
                <w:szCs w:val="16"/>
              </w:rPr>
            </w:pPr>
            <w:r w:rsidRPr="002328B9">
              <w:rPr>
                <w:rFonts w:asciiTheme="majorHAnsi" w:hAnsiTheme="majorHAnsi" w:cstheme="majorHAnsi"/>
                <w:sz w:val="16"/>
                <w:szCs w:val="16"/>
              </w:rPr>
              <w:t>D&amp;L checklist</w:t>
            </w:r>
            <w:r>
              <w:rPr>
                <w:rFonts w:asciiTheme="majorHAnsi" w:hAnsiTheme="majorHAnsi" w:cstheme="majorHAnsi"/>
                <w:sz w:val="16"/>
                <w:szCs w:val="16"/>
              </w:rPr>
              <w:t xml:space="preserve"> and evidence this has been completed for each trip/load</w:t>
            </w:r>
            <w:r w:rsidRPr="002328B9">
              <w:rPr>
                <w:rFonts w:asciiTheme="majorHAnsi" w:hAnsiTheme="majorHAnsi" w:cstheme="majorHAnsi"/>
                <w:sz w:val="16"/>
                <w:szCs w:val="16"/>
              </w:rPr>
              <w:t xml:space="preserve"> (</w:t>
            </w:r>
            <w:r w:rsidRPr="002328B9">
              <w:rPr>
                <w:rFonts w:asciiTheme="majorHAnsi" w:hAnsiTheme="majorHAnsi" w:cstheme="majorHAnsi"/>
                <w:bCs/>
                <w:sz w:val="16"/>
                <w:szCs w:val="16"/>
              </w:rPr>
              <w:t xml:space="preserve">must as a minimum include all relevant items from the form in current </w:t>
            </w:r>
            <w:r>
              <w:rPr>
                <w:rFonts w:asciiTheme="majorHAnsi" w:hAnsiTheme="majorHAnsi" w:cstheme="majorHAnsi"/>
                <w:bCs/>
                <w:sz w:val="16"/>
                <w:szCs w:val="16"/>
              </w:rPr>
              <w:t>O</w:t>
            </w:r>
            <w:r w:rsidRPr="002328B9">
              <w:rPr>
                <w:rFonts w:asciiTheme="majorHAnsi" w:hAnsiTheme="majorHAnsi" w:cstheme="majorHAnsi"/>
                <w:bCs/>
                <w:sz w:val="16"/>
                <w:szCs w:val="16"/>
              </w:rPr>
              <w:t xml:space="preserve">perator </w:t>
            </w:r>
            <w:r>
              <w:rPr>
                <w:rFonts w:asciiTheme="majorHAnsi" w:hAnsiTheme="majorHAnsi" w:cstheme="majorHAnsi"/>
                <w:bCs/>
                <w:sz w:val="16"/>
                <w:szCs w:val="16"/>
              </w:rPr>
              <w:t>G</w:t>
            </w:r>
            <w:r w:rsidRPr="002328B9">
              <w:rPr>
                <w:rFonts w:asciiTheme="majorHAnsi" w:hAnsiTheme="majorHAnsi" w:cstheme="majorHAnsi"/>
                <w:bCs/>
                <w:sz w:val="16"/>
                <w:szCs w:val="16"/>
              </w:rPr>
              <w:t>uide)</w:t>
            </w:r>
            <w:r w:rsidRPr="002328B9">
              <w:rPr>
                <w:rFonts w:asciiTheme="majorHAnsi" w:hAnsiTheme="majorHAnsi" w:cstheme="majorHAnsi"/>
                <w:sz w:val="16"/>
                <w:szCs w:val="16"/>
              </w:rPr>
              <w:t>.</w:t>
            </w:r>
          </w:p>
        </w:tc>
        <w:tc>
          <w:tcPr>
            <w:tcW w:w="589" w:type="pct"/>
            <w:shd w:val="clear" w:color="auto" w:fill="auto"/>
          </w:tcPr>
          <w:p w14:paraId="5E53879C" w14:textId="77777777" w:rsidR="00385E30" w:rsidRPr="00B8159E" w:rsidRDefault="00385E30" w:rsidP="007C6C8C">
            <w:pPr>
              <w:spacing w:before="23" w:after="23"/>
              <w:jc w:val="both"/>
              <w:rPr>
                <w:rFonts w:asciiTheme="majorHAnsi" w:hAnsiTheme="majorHAnsi" w:cstheme="majorHAnsi"/>
                <w:sz w:val="16"/>
                <w:szCs w:val="16"/>
              </w:rPr>
            </w:pPr>
          </w:p>
        </w:tc>
        <w:tc>
          <w:tcPr>
            <w:tcW w:w="590" w:type="pct"/>
            <w:gridSpan w:val="2"/>
            <w:shd w:val="clear" w:color="auto" w:fill="auto"/>
          </w:tcPr>
          <w:p w14:paraId="2029D70C" w14:textId="4D15F48C" w:rsidR="00385E30" w:rsidRPr="00B8159E" w:rsidRDefault="00385E30" w:rsidP="007C6C8C">
            <w:pPr>
              <w:spacing w:before="23" w:after="23"/>
              <w:jc w:val="both"/>
              <w:rPr>
                <w:rFonts w:asciiTheme="majorHAnsi" w:hAnsiTheme="majorHAnsi" w:cstheme="majorHAnsi"/>
                <w:sz w:val="16"/>
                <w:szCs w:val="16"/>
              </w:rPr>
            </w:pPr>
          </w:p>
        </w:tc>
      </w:tr>
      <w:tr w:rsidR="00385E30" w:rsidRPr="00FE7C20" w14:paraId="03ED7FC0" w14:textId="77777777" w:rsidTr="006568F8">
        <w:trPr>
          <w:trHeight w:val="1116"/>
        </w:trPr>
        <w:tc>
          <w:tcPr>
            <w:tcW w:w="462" w:type="pct"/>
            <w:vMerge/>
            <w:shd w:val="clear" w:color="auto" w:fill="auto"/>
            <w:vAlign w:val="center"/>
          </w:tcPr>
          <w:p w14:paraId="2408139B" w14:textId="77777777" w:rsidR="00385E30" w:rsidRDefault="00385E30" w:rsidP="007C6C8C">
            <w:pPr>
              <w:jc w:val="both"/>
              <w:rPr>
                <w:rFonts w:asciiTheme="majorHAnsi" w:hAnsiTheme="majorHAnsi" w:cstheme="majorHAnsi"/>
                <w:b/>
                <w:bCs/>
                <w:szCs w:val="20"/>
                <w:lang w:val="en-US"/>
              </w:rPr>
            </w:pPr>
          </w:p>
        </w:tc>
        <w:tc>
          <w:tcPr>
            <w:tcW w:w="3359" w:type="pct"/>
            <w:shd w:val="clear" w:color="auto" w:fill="auto"/>
          </w:tcPr>
          <w:p w14:paraId="5060DE7E" w14:textId="77777777" w:rsidR="00250928" w:rsidRPr="00250928" w:rsidRDefault="00250928" w:rsidP="00250928">
            <w:pPr>
              <w:tabs>
                <w:tab w:val="left" w:pos="411"/>
                <w:tab w:val="left" w:pos="575"/>
                <w:tab w:val="left" w:pos="740"/>
                <w:tab w:val="left" w:pos="904"/>
              </w:tabs>
              <w:spacing w:before="23" w:after="23"/>
              <w:jc w:val="both"/>
              <w:rPr>
                <w:rFonts w:asciiTheme="majorHAnsi" w:hAnsiTheme="majorHAnsi" w:cstheme="majorHAnsi"/>
                <w:bCs/>
                <w:sz w:val="16"/>
                <w:szCs w:val="16"/>
              </w:rPr>
            </w:pPr>
            <w:r w:rsidRPr="00250928">
              <w:rPr>
                <w:rFonts w:asciiTheme="majorHAnsi" w:hAnsiTheme="majorHAnsi" w:cstheme="majorHAnsi"/>
                <w:sz w:val="16"/>
                <w:szCs w:val="16"/>
              </w:rPr>
              <w:t xml:space="preserve">Record of the training/induction provided, which must include as a </w:t>
            </w:r>
            <w:proofErr w:type="gramStart"/>
            <w:r w:rsidRPr="00250928">
              <w:rPr>
                <w:rFonts w:asciiTheme="majorHAnsi" w:hAnsiTheme="majorHAnsi" w:cstheme="majorHAnsi"/>
                <w:sz w:val="16"/>
                <w:szCs w:val="16"/>
              </w:rPr>
              <w:t>minimum;</w:t>
            </w:r>
            <w:proofErr w:type="gramEnd"/>
          </w:p>
          <w:p w14:paraId="2F446403" w14:textId="77777777" w:rsidR="00250928" w:rsidRPr="00580951" w:rsidRDefault="00250928" w:rsidP="00250928">
            <w:pPr>
              <w:pStyle w:val="ListParagraph"/>
              <w:numPr>
                <w:ilvl w:val="0"/>
                <w:numId w:val="50"/>
              </w:numPr>
              <w:tabs>
                <w:tab w:val="clear" w:pos="709"/>
                <w:tab w:val="clear" w:pos="992"/>
                <w:tab w:val="clear" w:pos="1276"/>
                <w:tab w:val="clear" w:pos="1559"/>
                <w:tab w:val="left" w:pos="411"/>
                <w:tab w:val="left" w:pos="575"/>
                <w:tab w:val="left" w:pos="740"/>
                <w:tab w:val="left" w:pos="904"/>
              </w:tabs>
              <w:spacing w:before="23" w:after="23"/>
              <w:ind w:left="208" w:firstLine="161"/>
              <w:jc w:val="both"/>
              <w:rPr>
                <w:rFonts w:asciiTheme="majorHAnsi" w:hAnsiTheme="majorHAnsi" w:cstheme="majorHAnsi"/>
                <w:bCs/>
                <w:sz w:val="16"/>
                <w:szCs w:val="16"/>
              </w:rPr>
            </w:pPr>
            <w:r>
              <w:rPr>
                <w:rFonts w:asciiTheme="majorHAnsi" w:hAnsiTheme="majorHAnsi" w:cstheme="majorHAnsi"/>
                <w:sz w:val="16"/>
                <w:szCs w:val="16"/>
              </w:rPr>
              <w:t xml:space="preserve">Driver/Employee </w:t>
            </w:r>
            <w:proofErr w:type="gramStart"/>
            <w:r>
              <w:rPr>
                <w:rFonts w:asciiTheme="majorHAnsi" w:hAnsiTheme="majorHAnsi" w:cstheme="majorHAnsi"/>
                <w:sz w:val="16"/>
                <w:szCs w:val="16"/>
              </w:rPr>
              <w:t>name;</w:t>
            </w:r>
            <w:proofErr w:type="gramEnd"/>
          </w:p>
          <w:p w14:paraId="6DBD9191" w14:textId="77777777" w:rsidR="00250928" w:rsidRPr="00580951" w:rsidRDefault="00250928" w:rsidP="00250928">
            <w:pPr>
              <w:pStyle w:val="ListParagraph"/>
              <w:numPr>
                <w:ilvl w:val="0"/>
                <w:numId w:val="50"/>
              </w:numPr>
              <w:tabs>
                <w:tab w:val="clear" w:pos="709"/>
                <w:tab w:val="clear" w:pos="992"/>
                <w:tab w:val="clear" w:pos="1276"/>
                <w:tab w:val="clear" w:pos="1559"/>
                <w:tab w:val="left" w:pos="411"/>
                <w:tab w:val="left" w:pos="575"/>
                <w:tab w:val="left" w:pos="740"/>
                <w:tab w:val="left" w:pos="904"/>
              </w:tabs>
              <w:spacing w:before="23" w:after="23"/>
              <w:ind w:left="208" w:firstLine="161"/>
              <w:jc w:val="both"/>
              <w:rPr>
                <w:rFonts w:asciiTheme="majorHAnsi" w:hAnsiTheme="majorHAnsi" w:cstheme="majorHAnsi"/>
                <w:bCs/>
                <w:sz w:val="16"/>
                <w:szCs w:val="16"/>
              </w:rPr>
            </w:pPr>
            <w:r>
              <w:rPr>
                <w:rFonts w:asciiTheme="majorHAnsi" w:hAnsiTheme="majorHAnsi" w:cstheme="majorHAnsi"/>
                <w:sz w:val="16"/>
                <w:szCs w:val="16"/>
              </w:rPr>
              <w:t xml:space="preserve">Training provider </w:t>
            </w:r>
            <w:proofErr w:type="gramStart"/>
            <w:r>
              <w:rPr>
                <w:rFonts w:asciiTheme="majorHAnsi" w:hAnsiTheme="majorHAnsi" w:cstheme="majorHAnsi"/>
                <w:sz w:val="16"/>
                <w:szCs w:val="16"/>
              </w:rPr>
              <w:t>name;</w:t>
            </w:r>
            <w:proofErr w:type="gramEnd"/>
          </w:p>
          <w:p w14:paraId="1C8656A6" w14:textId="686D0F38" w:rsidR="00250928" w:rsidRPr="00250928" w:rsidRDefault="00250928" w:rsidP="00250928">
            <w:pPr>
              <w:pStyle w:val="ListParagraph"/>
              <w:numPr>
                <w:ilvl w:val="0"/>
                <w:numId w:val="50"/>
              </w:numPr>
              <w:tabs>
                <w:tab w:val="clear" w:pos="709"/>
                <w:tab w:val="clear" w:pos="992"/>
                <w:tab w:val="clear" w:pos="1276"/>
                <w:tab w:val="clear" w:pos="1559"/>
                <w:tab w:val="left" w:pos="411"/>
                <w:tab w:val="left" w:pos="575"/>
                <w:tab w:val="left" w:pos="740"/>
                <w:tab w:val="left" w:pos="904"/>
              </w:tabs>
              <w:spacing w:before="23" w:after="23"/>
              <w:ind w:left="208" w:firstLine="161"/>
              <w:jc w:val="both"/>
              <w:rPr>
                <w:rFonts w:asciiTheme="majorHAnsi" w:hAnsiTheme="majorHAnsi" w:cstheme="majorHAnsi"/>
                <w:bCs/>
                <w:sz w:val="16"/>
                <w:szCs w:val="16"/>
              </w:rPr>
            </w:pPr>
            <w:r>
              <w:rPr>
                <w:rFonts w:asciiTheme="majorHAnsi" w:hAnsiTheme="majorHAnsi" w:cstheme="majorHAnsi"/>
                <w:sz w:val="16"/>
                <w:szCs w:val="16"/>
              </w:rPr>
              <w:t>Summary/list of subjects included in the training; and</w:t>
            </w:r>
          </w:p>
          <w:p w14:paraId="64E4E75E" w14:textId="0F8FA9C7" w:rsidR="00385E30" w:rsidRPr="002328B9" w:rsidRDefault="00250928" w:rsidP="006568F8">
            <w:pPr>
              <w:pStyle w:val="ListParagraph"/>
              <w:numPr>
                <w:ilvl w:val="0"/>
                <w:numId w:val="50"/>
              </w:numPr>
              <w:tabs>
                <w:tab w:val="clear" w:pos="709"/>
                <w:tab w:val="clear" w:pos="992"/>
                <w:tab w:val="clear" w:pos="1276"/>
                <w:tab w:val="clear" w:pos="1559"/>
                <w:tab w:val="left" w:pos="411"/>
                <w:tab w:val="left" w:pos="575"/>
                <w:tab w:val="left" w:pos="740"/>
                <w:tab w:val="left" w:pos="904"/>
              </w:tabs>
              <w:spacing w:before="23" w:after="23"/>
              <w:ind w:left="208" w:firstLine="161"/>
              <w:jc w:val="both"/>
              <w:rPr>
                <w:rFonts w:asciiTheme="majorHAnsi" w:hAnsiTheme="majorHAnsi" w:cstheme="majorHAnsi"/>
                <w:sz w:val="16"/>
                <w:szCs w:val="16"/>
              </w:rPr>
            </w:pPr>
            <w:r>
              <w:rPr>
                <w:rFonts w:asciiTheme="majorHAnsi" w:hAnsiTheme="majorHAnsi" w:cstheme="majorHAnsi"/>
                <w:sz w:val="16"/>
                <w:szCs w:val="16"/>
              </w:rPr>
              <w:t>C</w:t>
            </w:r>
            <w:r w:rsidRPr="00163EE4">
              <w:rPr>
                <w:rFonts w:asciiTheme="majorHAnsi" w:hAnsiTheme="majorHAnsi" w:cstheme="majorHAnsi"/>
                <w:sz w:val="16"/>
                <w:szCs w:val="16"/>
              </w:rPr>
              <w:t>ompletion date</w:t>
            </w:r>
            <w:r>
              <w:rPr>
                <w:rFonts w:asciiTheme="majorHAnsi" w:hAnsiTheme="majorHAnsi" w:cstheme="majorHAnsi"/>
                <w:sz w:val="16"/>
                <w:szCs w:val="16"/>
              </w:rPr>
              <w:t xml:space="preserve"> and any renewal/refresher dates (if applicable).</w:t>
            </w:r>
          </w:p>
        </w:tc>
        <w:tc>
          <w:tcPr>
            <w:tcW w:w="589" w:type="pct"/>
            <w:shd w:val="clear" w:color="auto" w:fill="auto"/>
          </w:tcPr>
          <w:p w14:paraId="354FAFBF" w14:textId="77777777" w:rsidR="00385E30" w:rsidRPr="00B8159E" w:rsidRDefault="00385E30" w:rsidP="007C6C8C">
            <w:pPr>
              <w:spacing w:before="23" w:after="23"/>
              <w:jc w:val="both"/>
              <w:rPr>
                <w:rFonts w:asciiTheme="majorHAnsi" w:hAnsiTheme="majorHAnsi" w:cstheme="majorHAnsi"/>
                <w:sz w:val="16"/>
                <w:szCs w:val="16"/>
              </w:rPr>
            </w:pPr>
          </w:p>
        </w:tc>
        <w:tc>
          <w:tcPr>
            <w:tcW w:w="590" w:type="pct"/>
            <w:gridSpan w:val="2"/>
            <w:shd w:val="clear" w:color="auto" w:fill="auto"/>
          </w:tcPr>
          <w:p w14:paraId="3C8CE301" w14:textId="7B743CDC" w:rsidR="00385E30" w:rsidRPr="00B8159E" w:rsidRDefault="00385E30" w:rsidP="007C6C8C">
            <w:pPr>
              <w:spacing w:before="23" w:after="23"/>
              <w:jc w:val="both"/>
              <w:rPr>
                <w:rFonts w:asciiTheme="majorHAnsi" w:hAnsiTheme="majorHAnsi" w:cstheme="majorHAnsi"/>
                <w:sz w:val="16"/>
                <w:szCs w:val="16"/>
              </w:rPr>
            </w:pPr>
          </w:p>
        </w:tc>
      </w:tr>
      <w:tr w:rsidR="00385E30" w:rsidRPr="00FE7C20" w14:paraId="34487438" w14:textId="77777777" w:rsidTr="006568F8">
        <w:trPr>
          <w:trHeight w:val="1943"/>
        </w:trPr>
        <w:tc>
          <w:tcPr>
            <w:tcW w:w="462" w:type="pct"/>
            <w:vMerge/>
            <w:shd w:val="clear" w:color="auto" w:fill="auto"/>
            <w:vAlign w:val="center"/>
          </w:tcPr>
          <w:p w14:paraId="494A88D2" w14:textId="77777777" w:rsidR="00385E30" w:rsidRDefault="00385E30" w:rsidP="007C6C8C">
            <w:pPr>
              <w:jc w:val="both"/>
              <w:rPr>
                <w:rFonts w:asciiTheme="majorHAnsi" w:hAnsiTheme="majorHAnsi" w:cstheme="majorHAnsi"/>
                <w:b/>
                <w:bCs/>
                <w:szCs w:val="20"/>
                <w:lang w:val="en-US"/>
              </w:rPr>
            </w:pPr>
          </w:p>
        </w:tc>
        <w:tc>
          <w:tcPr>
            <w:tcW w:w="3359" w:type="pct"/>
            <w:shd w:val="clear" w:color="auto" w:fill="auto"/>
          </w:tcPr>
          <w:p w14:paraId="346AB851" w14:textId="77777777" w:rsidR="00250928" w:rsidRPr="00250928" w:rsidRDefault="00250928" w:rsidP="00250928">
            <w:pPr>
              <w:tabs>
                <w:tab w:val="left" w:pos="411"/>
                <w:tab w:val="left" w:pos="575"/>
                <w:tab w:val="left" w:pos="740"/>
                <w:tab w:val="left" w:pos="904"/>
              </w:tabs>
              <w:spacing w:before="23"/>
              <w:jc w:val="both"/>
              <w:rPr>
                <w:rFonts w:asciiTheme="majorHAnsi" w:hAnsiTheme="majorHAnsi" w:cstheme="majorHAnsi"/>
                <w:bCs/>
                <w:sz w:val="16"/>
                <w:szCs w:val="16"/>
              </w:rPr>
            </w:pPr>
            <w:r w:rsidRPr="00250928">
              <w:rPr>
                <w:rFonts w:asciiTheme="majorHAnsi" w:hAnsiTheme="majorHAnsi" w:cstheme="majorHAnsi"/>
                <w:bCs/>
                <w:sz w:val="16"/>
                <w:szCs w:val="16"/>
              </w:rPr>
              <w:t>Signed and dated Responsibility Statements including as a minimum who:</w:t>
            </w:r>
          </w:p>
          <w:p w14:paraId="7D2DCB25" w14:textId="77777777" w:rsidR="00250928" w:rsidRPr="002328B9" w:rsidRDefault="00250928" w:rsidP="00250928">
            <w:pPr>
              <w:widowControl w:val="0"/>
              <w:numPr>
                <w:ilvl w:val="2"/>
                <w:numId w:val="50"/>
              </w:numPr>
              <w:tabs>
                <w:tab w:val="left" w:pos="411"/>
                <w:tab w:val="left" w:pos="575"/>
                <w:tab w:val="left" w:pos="740"/>
                <w:tab w:val="left" w:pos="904"/>
              </w:tabs>
              <w:autoSpaceDE w:val="0"/>
              <w:autoSpaceDN w:val="0"/>
              <w:ind w:left="1044" w:hanging="675"/>
              <w:jc w:val="both"/>
              <w:rPr>
                <w:rFonts w:asciiTheme="majorHAnsi" w:hAnsiTheme="majorHAnsi" w:cstheme="majorHAnsi"/>
                <w:sz w:val="16"/>
                <w:szCs w:val="16"/>
              </w:rPr>
            </w:pPr>
            <w:r w:rsidRPr="002328B9">
              <w:rPr>
                <w:rFonts w:asciiTheme="majorHAnsi" w:hAnsiTheme="majorHAnsi" w:cstheme="majorHAnsi"/>
                <w:sz w:val="16"/>
                <w:szCs w:val="16"/>
              </w:rPr>
              <w:t>ensur</w:t>
            </w:r>
            <w:r>
              <w:rPr>
                <w:rFonts w:asciiTheme="majorHAnsi" w:hAnsiTheme="majorHAnsi" w:cstheme="majorHAnsi"/>
                <w:sz w:val="16"/>
                <w:szCs w:val="16"/>
              </w:rPr>
              <w:t>es</w:t>
            </w:r>
            <w:r w:rsidRPr="002328B9">
              <w:rPr>
                <w:rFonts w:asciiTheme="majorHAnsi" w:hAnsiTheme="majorHAnsi" w:cstheme="majorHAnsi"/>
                <w:sz w:val="16"/>
                <w:szCs w:val="16"/>
              </w:rPr>
              <w:t xml:space="preserve"> the vehicle is fit for </w:t>
            </w:r>
            <w:proofErr w:type="gramStart"/>
            <w:r w:rsidRPr="002328B9">
              <w:rPr>
                <w:rFonts w:asciiTheme="majorHAnsi" w:hAnsiTheme="majorHAnsi" w:cstheme="majorHAnsi"/>
                <w:sz w:val="16"/>
                <w:szCs w:val="16"/>
              </w:rPr>
              <w:t>task</w:t>
            </w:r>
            <w:r>
              <w:rPr>
                <w:rFonts w:asciiTheme="majorHAnsi" w:hAnsiTheme="majorHAnsi" w:cstheme="majorHAnsi"/>
                <w:sz w:val="16"/>
                <w:szCs w:val="16"/>
              </w:rPr>
              <w:t>;</w:t>
            </w:r>
            <w:proofErr w:type="gramEnd"/>
          </w:p>
          <w:p w14:paraId="60D754D5" w14:textId="77777777" w:rsidR="00250928" w:rsidRPr="002328B9" w:rsidRDefault="00250928" w:rsidP="00250928">
            <w:pPr>
              <w:widowControl w:val="0"/>
              <w:numPr>
                <w:ilvl w:val="2"/>
                <w:numId w:val="50"/>
              </w:numPr>
              <w:tabs>
                <w:tab w:val="left" w:pos="411"/>
                <w:tab w:val="left" w:pos="575"/>
                <w:tab w:val="left" w:pos="740"/>
                <w:tab w:val="left" w:pos="904"/>
              </w:tabs>
              <w:autoSpaceDE w:val="0"/>
              <w:autoSpaceDN w:val="0"/>
              <w:ind w:left="1044" w:hanging="675"/>
              <w:jc w:val="both"/>
              <w:rPr>
                <w:rFonts w:asciiTheme="majorHAnsi" w:hAnsiTheme="majorHAnsi" w:cstheme="majorHAnsi"/>
                <w:sz w:val="16"/>
                <w:szCs w:val="16"/>
              </w:rPr>
            </w:pPr>
            <w:r w:rsidRPr="002328B9">
              <w:rPr>
                <w:rFonts w:asciiTheme="majorHAnsi" w:hAnsiTheme="majorHAnsi" w:cstheme="majorHAnsi"/>
                <w:sz w:val="16"/>
                <w:szCs w:val="16"/>
              </w:rPr>
              <w:t>position</w:t>
            </w:r>
            <w:r>
              <w:rPr>
                <w:rFonts w:asciiTheme="majorHAnsi" w:hAnsiTheme="majorHAnsi" w:cstheme="majorHAnsi"/>
                <w:sz w:val="16"/>
                <w:szCs w:val="16"/>
              </w:rPr>
              <w:t>s</w:t>
            </w:r>
            <w:r w:rsidRPr="002328B9">
              <w:rPr>
                <w:rFonts w:asciiTheme="majorHAnsi" w:hAnsiTheme="majorHAnsi" w:cstheme="majorHAnsi"/>
                <w:sz w:val="16"/>
                <w:szCs w:val="16"/>
              </w:rPr>
              <w:t xml:space="preserve"> the load </w:t>
            </w:r>
            <w:proofErr w:type="gramStart"/>
            <w:r w:rsidRPr="002328B9">
              <w:rPr>
                <w:rFonts w:asciiTheme="majorHAnsi" w:hAnsiTheme="majorHAnsi" w:cstheme="majorHAnsi"/>
                <w:sz w:val="16"/>
                <w:szCs w:val="16"/>
              </w:rPr>
              <w:t>appropriately</w:t>
            </w:r>
            <w:r>
              <w:rPr>
                <w:rFonts w:asciiTheme="majorHAnsi" w:hAnsiTheme="majorHAnsi" w:cstheme="majorHAnsi"/>
                <w:sz w:val="16"/>
                <w:szCs w:val="16"/>
              </w:rPr>
              <w:t>;</w:t>
            </w:r>
            <w:proofErr w:type="gramEnd"/>
          </w:p>
          <w:p w14:paraId="3FDE5C1A" w14:textId="77777777" w:rsidR="00250928" w:rsidRPr="002328B9" w:rsidRDefault="00250928" w:rsidP="00250928">
            <w:pPr>
              <w:widowControl w:val="0"/>
              <w:numPr>
                <w:ilvl w:val="2"/>
                <w:numId w:val="50"/>
              </w:numPr>
              <w:tabs>
                <w:tab w:val="left" w:pos="411"/>
                <w:tab w:val="left" w:pos="575"/>
                <w:tab w:val="left" w:pos="740"/>
                <w:tab w:val="left" w:pos="836"/>
              </w:tabs>
              <w:autoSpaceDE w:val="0"/>
              <w:autoSpaceDN w:val="0"/>
              <w:ind w:left="1044" w:hanging="675"/>
              <w:jc w:val="both"/>
              <w:rPr>
                <w:rFonts w:asciiTheme="majorHAnsi" w:hAnsiTheme="majorHAnsi" w:cstheme="majorHAnsi"/>
                <w:sz w:val="16"/>
                <w:szCs w:val="16"/>
              </w:rPr>
            </w:pPr>
            <w:r w:rsidRPr="002328B9">
              <w:rPr>
                <w:rFonts w:asciiTheme="majorHAnsi" w:hAnsiTheme="majorHAnsi" w:cstheme="majorHAnsi"/>
                <w:sz w:val="16"/>
                <w:szCs w:val="16"/>
              </w:rPr>
              <w:t>restrain</w:t>
            </w:r>
            <w:r>
              <w:rPr>
                <w:rFonts w:asciiTheme="majorHAnsi" w:hAnsiTheme="majorHAnsi" w:cstheme="majorHAnsi"/>
                <w:sz w:val="16"/>
                <w:szCs w:val="16"/>
              </w:rPr>
              <w:t>s</w:t>
            </w:r>
            <w:r w:rsidRPr="002328B9">
              <w:rPr>
                <w:rFonts w:asciiTheme="majorHAnsi" w:hAnsiTheme="majorHAnsi" w:cstheme="majorHAnsi"/>
                <w:sz w:val="16"/>
                <w:szCs w:val="16"/>
              </w:rPr>
              <w:t xml:space="preserve"> the load </w:t>
            </w:r>
            <w:proofErr w:type="gramStart"/>
            <w:r w:rsidRPr="002328B9">
              <w:rPr>
                <w:rFonts w:asciiTheme="majorHAnsi" w:hAnsiTheme="majorHAnsi" w:cstheme="majorHAnsi"/>
                <w:sz w:val="16"/>
                <w:szCs w:val="16"/>
              </w:rPr>
              <w:t>appropriately</w:t>
            </w:r>
            <w:r>
              <w:rPr>
                <w:rFonts w:asciiTheme="majorHAnsi" w:hAnsiTheme="majorHAnsi" w:cstheme="majorHAnsi"/>
                <w:sz w:val="16"/>
                <w:szCs w:val="16"/>
              </w:rPr>
              <w:t>;</w:t>
            </w:r>
            <w:proofErr w:type="gramEnd"/>
          </w:p>
          <w:p w14:paraId="50801A6D" w14:textId="77777777" w:rsidR="00250928" w:rsidRPr="002328B9" w:rsidRDefault="00250928" w:rsidP="00250928">
            <w:pPr>
              <w:widowControl w:val="0"/>
              <w:numPr>
                <w:ilvl w:val="2"/>
                <w:numId w:val="50"/>
              </w:numPr>
              <w:tabs>
                <w:tab w:val="left" w:pos="411"/>
                <w:tab w:val="left" w:pos="575"/>
                <w:tab w:val="left" w:pos="740"/>
                <w:tab w:val="left" w:pos="904"/>
              </w:tabs>
              <w:autoSpaceDE w:val="0"/>
              <w:autoSpaceDN w:val="0"/>
              <w:ind w:left="1044" w:hanging="675"/>
              <w:jc w:val="both"/>
              <w:rPr>
                <w:rFonts w:asciiTheme="majorHAnsi" w:hAnsiTheme="majorHAnsi" w:cstheme="majorHAnsi"/>
                <w:sz w:val="16"/>
                <w:szCs w:val="16"/>
              </w:rPr>
            </w:pPr>
            <w:r w:rsidRPr="002328B9">
              <w:rPr>
                <w:rFonts w:asciiTheme="majorHAnsi" w:hAnsiTheme="majorHAnsi" w:cstheme="majorHAnsi"/>
                <w:sz w:val="16"/>
                <w:szCs w:val="16"/>
              </w:rPr>
              <w:t>check</w:t>
            </w:r>
            <w:r>
              <w:rPr>
                <w:rFonts w:asciiTheme="majorHAnsi" w:hAnsiTheme="majorHAnsi" w:cstheme="majorHAnsi"/>
                <w:sz w:val="16"/>
                <w:szCs w:val="16"/>
              </w:rPr>
              <w:t>s</w:t>
            </w:r>
            <w:r w:rsidRPr="002328B9">
              <w:rPr>
                <w:rFonts w:asciiTheme="majorHAnsi" w:hAnsiTheme="majorHAnsi" w:cstheme="majorHAnsi"/>
                <w:sz w:val="16"/>
                <w:szCs w:val="16"/>
              </w:rPr>
              <w:t xml:space="preserve"> the vehicle and load dimensions</w:t>
            </w:r>
            <w:r>
              <w:rPr>
                <w:rFonts w:asciiTheme="majorHAnsi" w:hAnsiTheme="majorHAnsi" w:cstheme="majorHAnsi"/>
                <w:sz w:val="16"/>
                <w:szCs w:val="16"/>
              </w:rPr>
              <w:t xml:space="preserve"> (including axle weights</w:t>
            </w:r>
            <w:proofErr w:type="gramStart"/>
            <w:r>
              <w:rPr>
                <w:rFonts w:asciiTheme="majorHAnsi" w:hAnsiTheme="majorHAnsi" w:cstheme="majorHAnsi"/>
                <w:sz w:val="16"/>
                <w:szCs w:val="16"/>
              </w:rPr>
              <w:t>);</w:t>
            </w:r>
            <w:proofErr w:type="gramEnd"/>
          </w:p>
          <w:p w14:paraId="5D829E4A" w14:textId="77777777" w:rsidR="00250928" w:rsidRPr="002328B9" w:rsidRDefault="00250928" w:rsidP="00250928">
            <w:pPr>
              <w:widowControl w:val="0"/>
              <w:numPr>
                <w:ilvl w:val="2"/>
                <w:numId w:val="50"/>
              </w:numPr>
              <w:tabs>
                <w:tab w:val="left" w:pos="411"/>
                <w:tab w:val="left" w:pos="575"/>
                <w:tab w:val="left" w:pos="740"/>
                <w:tab w:val="left" w:pos="904"/>
              </w:tabs>
              <w:autoSpaceDE w:val="0"/>
              <w:autoSpaceDN w:val="0"/>
              <w:ind w:left="1044" w:hanging="675"/>
              <w:jc w:val="both"/>
              <w:rPr>
                <w:rFonts w:asciiTheme="majorHAnsi" w:hAnsiTheme="majorHAnsi" w:cstheme="majorHAnsi"/>
                <w:sz w:val="16"/>
                <w:szCs w:val="16"/>
              </w:rPr>
            </w:pPr>
            <w:r w:rsidRPr="002328B9">
              <w:rPr>
                <w:rFonts w:asciiTheme="majorHAnsi" w:hAnsiTheme="majorHAnsi" w:cstheme="majorHAnsi"/>
                <w:sz w:val="16"/>
                <w:szCs w:val="16"/>
              </w:rPr>
              <w:t>ensur</w:t>
            </w:r>
            <w:r>
              <w:rPr>
                <w:rFonts w:asciiTheme="majorHAnsi" w:hAnsiTheme="majorHAnsi" w:cstheme="majorHAnsi"/>
                <w:sz w:val="16"/>
                <w:szCs w:val="16"/>
              </w:rPr>
              <w:t>es</w:t>
            </w:r>
            <w:r w:rsidRPr="002328B9">
              <w:rPr>
                <w:rFonts w:asciiTheme="majorHAnsi" w:hAnsiTheme="majorHAnsi" w:cstheme="majorHAnsi"/>
                <w:sz w:val="16"/>
                <w:szCs w:val="16"/>
              </w:rPr>
              <w:t xml:space="preserve"> an appropriate permit is current, if </w:t>
            </w:r>
            <w:proofErr w:type="gramStart"/>
            <w:r w:rsidRPr="002328B9">
              <w:rPr>
                <w:rFonts w:asciiTheme="majorHAnsi" w:hAnsiTheme="majorHAnsi" w:cstheme="majorHAnsi"/>
                <w:sz w:val="16"/>
                <w:szCs w:val="16"/>
              </w:rPr>
              <w:t>applicable</w:t>
            </w:r>
            <w:r>
              <w:rPr>
                <w:rFonts w:asciiTheme="majorHAnsi" w:hAnsiTheme="majorHAnsi" w:cstheme="majorHAnsi"/>
                <w:sz w:val="16"/>
                <w:szCs w:val="16"/>
              </w:rPr>
              <w:t>;</w:t>
            </w:r>
            <w:proofErr w:type="gramEnd"/>
          </w:p>
          <w:p w14:paraId="76FF5CCA" w14:textId="77777777" w:rsidR="00250928" w:rsidRPr="002328B9" w:rsidRDefault="00250928" w:rsidP="00250928">
            <w:pPr>
              <w:widowControl w:val="0"/>
              <w:numPr>
                <w:ilvl w:val="2"/>
                <w:numId w:val="50"/>
              </w:numPr>
              <w:tabs>
                <w:tab w:val="left" w:pos="411"/>
                <w:tab w:val="left" w:pos="575"/>
                <w:tab w:val="left" w:pos="740"/>
                <w:tab w:val="left" w:pos="904"/>
              </w:tabs>
              <w:autoSpaceDE w:val="0"/>
              <w:autoSpaceDN w:val="0"/>
              <w:ind w:left="1044" w:hanging="675"/>
              <w:jc w:val="both"/>
              <w:rPr>
                <w:rFonts w:asciiTheme="majorHAnsi" w:hAnsiTheme="majorHAnsi" w:cstheme="majorHAnsi"/>
                <w:sz w:val="16"/>
                <w:szCs w:val="16"/>
              </w:rPr>
            </w:pPr>
            <w:r w:rsidRPr="002328B9">
              <w:rPr>
                <w:rFonts w:asciiTheme="majorHAnsi" w:hAnsiTheme="majorHAnsi" w:cstheme="majorHAnsi"/>
                <w:sz w:val="16"/>
                <w:szCs w:val="16"/>
              </w:rPr>
              <w:t>check</w:t>
            </w:r>
            <w:r>
              <w:rPr>
                <w:rFonts w:asciiTheme="majorHAnsi" w:hAnsiTheme="majorHAnsi" w:cstheme="majorHAnsi"/>
                <w:sz w:val="16"/>
                <w:szCs w:val="16"/>
              </w:rPr>
              <w:t>s</w:t>
            </w:r>
            <w:r w:rsidRPr="002328B9">
              <w:rPr>
                <w:rFonts w:asciiTheme="majorHAnsi" w:hAnsiTheme="majorHAnsi" w:cstheme="majorHAnsi"/>
                <w:sz w:val="16"/>
                <w:szCs w:val="16"/>
              </w:rPr>
              <w:t xml:space="preserve"> the D&amp;L check has been completed for each trip/</w:t>
            </w:r>
            <w:proofErr w:type="gramStart"/>
            <w:r w:rsidRPr="002328B9">
              <w:rPr>
                <w:rFonts w:asciiTheme="majorHAnsi" w:hAnsiTheme="majorHAnsi" w:cstheme="majorHAnsi"/>
                <w:sz w:val="16"/>
                <w:szCs w:val="16"/>
              </w:rPr>
              <w:t>load</w:t>
            </w:r>
            <w:r>
              <w:rPr>
                <w:rFonts w:asciiTheme="majorHAnsi" w:hAnsiTheme="majorHAnsi" w:cstheme="majorHAnsi"/>
                <w:sz w:val="16"/>
                <w:szCs w:val="16"/>
              </w:rPr>
              <w:t>;</w:t>
            </w:r>
            <w:proofErr w:type="gramEnd"/>
          </w:p>
          <w:p w14:paraId="3D979E67" w14:textId="14ACE6BF" w:rsidR="00250928" w:rsidRDefault="00250928" w:rsidP="00250928">
            <w:pPr>
              <w:widowControl w:val="0"/>
              <w:numPr>
                <w:ilvl w:val="2"/>
                <w:numId w:val="50"/>
              </w:numPr>
              <w:tabs>
                <w:tab w:val="left" w:pos="411"/>
                <w:tab w:val="left" w:pos="575"/>
                <w:tab w:val="left" w:pos="740"/>
                <w:tab w:val="left" w:pos="904"/>
              </w:tabs>
              <w:autoSpaceDE w:val="0"/>
              <w:autoSpaceDN w:val="0"/>
              <w:ind w:left="1044" w:hanging="675"/>
              <w:jc w:val="both"/>
              <w:rPr>
                <w:rFonts w:asciiTheme="majorHAnsi" w:hAnsiTheme="majorHAnsi" w:cstheme="majorHAnsi"/>
                <w:sz w:val="16"/>
                <w:szCs w:val="16"/>
              </w:rPr>
            </w:pPr>
            <w:r w:rsidRPr="002328B9">
              <w:rPr>
                <w:rFonts w:asciiTheme="majorHAnsi" w:hAnsiTheme="majorHAnsi" w:cstheme="majorHAnsi"/>
                <w:sz w:val="16"/>
                <w:szCs w:val="16"/>
              </w:rPr>
              <w:t>check</w:t>
            </w:r>
            <w:r>
              <w:rPr>
                <w:rFonts w:asciiTheme="majorHAnsi" w:hAnsiTheme="majorHAnsi" w:cstheme="majorHAnsi"/>
                <w:sz w:val="16"/>
                <w:szCs w:val="16"/>
              </w:rPr>
              <w:t>s</w:t>
            </w:r>
            <w:r w:rsidRPr="002328B9">
              <w:rPr>
                <w:rFonts w:asciiTheme="majorHAnsi" w:hAnsiTheme="majorHAnsi" w:cstheme="majorHAnsi"/>
                <w:sz w:val="16"/>
                <w:szCs w:val="16"/>
              </w:rPr>
              <w:t xml:space="preserve"> the RAV network is approved</w:t>
            </w:r>
            <w:r>
              <w:rPr>
                <w:rFonts w:asciiTheme="majorHAnsi" w:hAnsiTheme="majorHAnsi" w:cstheme="majorHAnsi"/>
                <w:sz w:val="16"/>
                <w:szCs w:val="16"/>
              </w:rPr>
              <w:t>; and</w:t>
            </w:r>
          </w:p>
          <w:p w14:paraId="4B6FB03D" w14:textId="3CE4DCCB" w:rsidR="00385E30" w:rsidRPr="002328B9" w:rsidRDefault="00250928" w:rsidP="006568F8">
            <w:pPr>
              <w:widowControl w:val="0"/>
              <w:numPr>
                <w:ilvl w:val="2"/>
                <w:numId w:val="50"/>
              </w:numPr>
              <w:tabs>
                <w:tab w:val="left" w:pos="411"/>
                <w:tab w:val="left" w:pos="575"/>
                <w:tab w:val="left" w:pos="740"/>
                <w:tab w:val="left" w:pos="904"/>
              </w:tabs>
              <w:autoSpaceDE w:val="0"/>
              <w:autoSpaceDN w:val="0"/>
              <w:ind w:left="1044" w:hanging="675"/>
              <w:jc w:val="both"/>
              <w:rPr>
                <w:rFonts w:asciiTheme="majorHAnsi" w:hAnsiTheme="majorHAnsi" w:cstheme="majorHAnsi"/>
                <w:sz w:val="16"/>
                <w:szCs w:val="16"/>
              </w:rPr>
            </w:pPr>
            <w:r w:rsidRPr="002328B9">
              <w:rPr>
                <w:rFonts w:asciiTheme="majorHAnsi" w:hAnsiTheme="majorHAnsi" w:cstheme="majorHAnsi"/>
                <w:sz w:val="16"/>
                <w:szCs w:val="16"/>
              </w:rPr>
              <w:t>ensur</w:t>
            </w:r>
            <w:r>
              <w:rPr>
                <w:rFonts w:asciiTheme="majorHAnsi" w:hAnsiTheme="majorHAnsi" w:cstheme="majorHAnsi"/>
                <w:sz w:val="16"/>
                <w:szCs w:val="16"/>
              </w:rPr>
              <w:t>es</w:t>
            </w:r>
            <w:r w:rsidRPr="002328B9">
              <w:rPr>
                <w:rFonts w:asciiTheme="majorHAnsi" w:hAnsiTheme="majorHAnsi" w:cstheme="majorHAnsi"/>
                <w:sz w:val="16"/>
                <w:szCs w:val="16"/>
              </w:rPr>
              <w:t xml:space="preserve"> compliance with approval conditions.</w:t>
            </w:r>
          </w:p>
        </w:tc>
        <w:tc>
          <w:tcPr>
            <w:tcW w:w="589" w:type="pct"/>
            <w:shd w:val="clear" w:color="auto" w:fill="auto"/>
          </w:tcPr>
          <w:p w14:paraId="76D599A5" w14:textId="77777777" w:rsidR="00385E30" w:rsidRPr="00B8159E" w:rsidRDefault="00385E30" w:rsidP="007C6C8C">
            <w:pPr>
              <w:spacing w:before="23" w:after="23"/>
              <w:jc w:val="both"/>
              <w:rPr>
                <w:rFonts w:asciiTheme="majorHAnsi" w:hAnsiTheme="majorHAnsi" w:cstheme="majorHAnsi"/>
                <w:sz w:val="16"/>
                <w:szCs w:val="16"/>
              </w:rPr>
            </w:pPr>
          </w:p>
        </w:tc>
        <w:tc>
          <w:tcPr>
            <w:tcW w:w="590" w:type="pct"/>
            <w:gridSpan w:val="2"/>
            <w:shd w:val="clear" w:color="auto" w:fill="auto"/>
          </w:tcPr>
          <w:p w14:paraId="16C8E6BC" w14:textId="4B863615" w:rsidR="00385E30" w:rsidRPr="00B8159E" w:rsidRDefault="00385E30" w:rsidP="007C6C8C">
            <w:pPr>
              <w:spacing w:before="23" w:after="23"/>
              <w:jc w:val="both"/>
              <w:rPr>
                <w:rFonts w:asciiTheme="majorHAnsi" w:hAnsiTheme="majorHAnsi" w:cstheme="majorHAnsi"/>
                <w:sz w:val="16"/>
                <w:szCs w:val="16"/>
              </w:rPr>
            </w:pPr>
          </w:p>
        </w:tc>
      </w:tr>
      <w:tr w:rsidR="00250928" w:rsidRPr="00FE7C20" w14:paraId="5968F114" w14:textId="77777777" w:rsidTr="006568F8">
        <w:trPr>
          <w:trHeight w:val="555"/>
        </w:trPr>
        <w:tc>
          <w:tcPr>
            <w:tcW w:w="462" w:type="pct"/>
            <w:vMerge/>
            <w:shd w:val="clear" w:color="auto" w:fill="auto"/>
            <w:vAlign w:val="center"/>
          </w:tcPr>
          <w:p w14:paraId="5A9F4B7A" w14:textId="77777777" w:rsidR="00250928" w:rsidRDefault="00250928" w:rsidP="007C6C8C">
            <w:pPr>
              <w:jc w:val="both"/>
              <w:rPr>
                <w:rFonts w:asciiTheme="majorHAnsi" w:hAnsiTheme="majorHAnsi" w:cstheme="majorHAnsi"/>
                <w:b/>
                <w:bCs/>
                <w:szCs w:val="20"/>
                <w:lang w:val="en-US"/>
              </w:rPr>
            </w:pPr>
          </w:p>
        </w:tc>
        <w:tc>
          <w:tcPr>
            <w:tcW w:w="4538" w:type="pct"/>
            <w:gridSpan w:val="4"/>
            <w:shd w:val="clear" w:color="auto" w:fill="auto"/>
          </w:tcPr>
          <w:p w14:paraId="23991FB2" w14:textId="77777777" w:rsidR="00250928" w:rsidRPr="002328B9" w:rsidRDefault="00250928" w:rsidP="00250928">
            <w:pPr>
              <w:spacing w:before="23" w:after="23"/>
              <w:jc w:val="both"/>
              <w:rPr>
                <w:rFonts w:asciiTheme="majorHAnsi" w:hAnsiTheme="majorHAnsi" w:cstheme="majorHAnsi"/>
                <w:sz w:val="16"/>
                <w:szCs w:val="16"/>
              </w:rPr>
            </w:pPr>
            <w:r w:rsidRPr="002328B9">
              <w:rPr>
                <w:rFonts w:asciiTheme="majorHAnsi" w:hAnsiTheme="majorHAnsi" w:cstheme="majorHAnsi"/>
                <w:sz w:val="16"/>
                <w:szCs w:val="16"/>
              </w:rPr>
              <w:t>Ensure the following records and documentation be retained, as a minimum:</w:t>
            </w:r>
          </w:p>
          <w:p w14:paraId="4F2F01E8" w14:textId="4461BB44" w:rsidR="00250928" w:rsidRPr="00B8159E" w:rsidRDefault="00250928" w:rsidP="007C6C8C">
            <w:pPr>
              <w:spacing w:before="23" w:after="23"/>
              <w:jc w:val="both"/>
              <w:rPr>
                <w:rFonts w:asciiTheme="majorHAnsi" w:hAnsiTheme="majorHAnsi" w:cstheme="majorHAnsi"/>
                <w:sz w:val="16"/>
                <w:szCs w:val="16"/>
              </w:rPr>
            </w:pPr>
            <w:r>
              <w:rPr>
                <w:rFonts w:asciiTheme="majorHAnsi" w:hAnsiTheme="majorHAnsi" w:cstheme="majorHAnsi"/>
                <w:b/>
                <w:bCs/>
                <w:sz w:val="16"/>
                <w:szCs w:val="16"/>
              </w:rPr>
              <w:t>Maintenance</w:t>
            </w:r>
          </w:p>
        </w:tc>
      </w:tr>
      <w:tr w:rsidR="00385E30" w:rsidRPr="00FE7C20" w14:paraId="3F421090" w14:textId="77777777" w:rsidTr="00774BA2">
        <w:trPr>
          <w:trHeight w:val="249"/>
        </w:trPr>
        <w:tc>
          <w:tcPr>
            <w:tcW w:w="462" w:type="pct"/>
            <w:vMerge/>
            <w:shd w:val="clear" w:color="auto" w:fill="auto"/>
            <w:vAlign w:val="center"/>
          </w:tcPr>
          <w:p w14:paraId="29F57744" w14:textId="77777777" w:rsidR="00385E30" w:rsidRDefault="00385E30" w:rsidP="007C6C8C">
            <w:pPr>
              <w:jc w:val="both"/>
              <w:rPr>
                <w:rFonts w:asciiTheme="majorHAnsi" w:hAnsiTheme="majorHAnsi" w:cstheme="majorHAnsi"/>
                <w:b/>
                <w:bCs/>
                <w:szCs w:val="20"/>
                <w:lang w:val="en-US"/>
              </w:rPr>
            </w:pPr>
          </w:p>
        </w:tc>
        <w:tc>
          <w:tcPr>
            <w:tcW w:w="3359" w:type="pct"/>
            <w:shd w:val="clear" w:color="auto" w:fill="auto"/>
          </w:tcPr>
          <w:p w14:paraId="48ED2DDD" w14:textId="40326CAB" w:rsidR="00385E30" w:rsidRPr="002328B9" w:rsidRDefault="00250928" w:rsidP="007C6C8C">
            <w:pPr>
              <w:spacing w:before="23" w:after="23"/>
              <w:jc w:val="both"/>
              <w:rPr>
                <w:rFonts w:asciiTheme="majorHAnsi" w:hAnsiTheme="majorHAnsi" w:cstheme="majorHAnsi"/>
                <w:sz w:val="16"/>
                <w:szCs w:val="16"/>
              </w:rPr>
            </w:pPr>
            <w:r>
              <w:rPr>
                <w:rFonts w:asciiTheme="majorHAnsi" w:hAnsiTheme="majorHAnsi" w:cstheme="majorHAnsi"/>
                <w:bCs/>
                <w:sz w:val="16"/>
                <w:szCs w:val="16"/>
              </w:rPr>
              <w:t>D</w:t>
            </w:r>
            <w:r w:rsidRPr="002328B9">
              <w:rPr>
                <w:rFonts w:asciiTheme="majorHAnsi" w:hAnsiTheme="majorHAnsi" w:cstheme="majorHAnsi"/>
                <w:bCs/>
                <w:sz w:val="16"/>
                <w:szCs w:val="16"/>
              </w:rPr>
              <w:t xml:space="preserve">aily check is being completed and recorded in accordance with the </w:t>
            </w:r>
            <w:r>
              <w:rPr>
                <w:rFonts w:asciiTheme="majorHAnsi" w:hAnsiTheme="majorHAnsi" w:cstheme="majorHAnsi"/>
                <w:bCs/>
                <w:sz w:val="16"/>
                <w:szCs w:val="16"/>
              </w:rPr>
              <w:t xml:space="preserve">checklist and </w:t>
            </w:r>
            <w:r w:rsidRPr="006E3E17">
              <w:rPr>
                <w:rFonts w:asciiTheme="majorHAnsi" w:hAnsiTheme="majorHAnsi" w:cstheme="majorHAnsi"/>
                <w:bCs/>
                <w:sz w:val="16"/>
                <w:szCs w:val="16"/>
              </w:rPr>
              <w:t xml:space="preserve">written </w:t>
            </w:r>
            <w:r>
              <w:rPr>
                <w:rFonts w:asciiTheme="majorHAnsi" w:hAnsiTheme="majorHAnsi" w:cstheme="majorHAnsi"/>
                <w:bCs/>
                <w:sz w:val="16"/>
                <w:szCs w:val="16"/>
              </w:rPr>
              <w:t>instructions</w:t>
            </w:r>
          </w:p>
        </w:tc>
        <w:tc>
          <w:tcPr>
            <w:tcW w:w="589" w:type="pct"/>
            <w:shd w:val="clear" w:color="auto" w:fill="auto"/>
          </w:tcPr>
          <w:p w14:paraId="49B159A8" w14:textId="77777777" w:rsidR="00385E30" w:rsidRPr="00B8159E" w:rsidRDefault="00385E30" w:rsidP="007C6C8C">
            <w:pPr>
              <w:spacing w:before="23" w:after="23"/>
              <w:jc w:val="both"/>
              <w:rPr>
                <w:rFonts w:asciiTheme="majorHAnsi" w:hAnsiTheme="majorHAnsi" w:cstheme="majorHAnsi"/>
                <w:sz w:val="16"/>
                <w:szCs w:val="16"/>
              </w:rPr>
            </w:pPr>
          </w:p>
        </w:tc>
        <w:tc>
          <w:tcPr>
            <w:tcW w:w="590" w:type="pct"/>
            <w:gridSpan w:val="2"/>
            <w:shd w:val="clear" w:color="auto" w:fill="auto"/>
          </w:tcPr>
          <w:p w14:paraId="4E056009" w14:textId="722D2A01" w:rsidR="00385E30" w:rsidRPr="00B8159E" w:rsidRDefault="00385E30" w:rsidP="007C6C8C">
            <w:pPr>
              <w:spacing w:before="23" w:after="23"/>
              <w:jc w:val="both"/>
              <w:rPr>
                <w:rFonts w:asciiTheme="majorHAnsi" w:hAnsiTheme="majorHAnsi" w:cstheme="majorHAnsi"/>
                <w:sz w:val="16"/>
                <w:szCs w:val="16"/>
              </w:rPr>
            </w:pPr>
          </w:p>
        </w:tc>
      </w:tr>
      <w:tr w:rsidR="00385E30" w:rsidRPr="00FE7C20" w14:paraId="0B19922A" w14:textId="77777777" w:rsidTr="006568F8">
        <w:trPr>
          <w:trHeight w:val="1171"/>
        </w:trPr>
        <w:tc>
          <w:tcPr>
            <w:tcW w:w="462" w:type="pct"/>
            <w:vMerge/>
            <w:shd w:val="clear" w:color="auto" w:fill="auto"/>
            <w:vAlign w:val="center"/>
          </w:tcPr>
          <w:p w14:paraId="64822F3D" w14:textId="77777777" w:rsidR="00385E30" w:rsidRDefault="00385E30" w:rsidP="007C6C8C">
            <w:pPr>
              <w:jc w:val="both"/>
              <w:rPr>
                <w:rFonts w:asciiTheme="majorHAnsi" w:hAnsiTheme="majorHAnsi" w:cstheme="majorHAnsi"/>
                <w:b/>
                <w:bCs/>
                <w:szCs w:val="20"/>
                <w:lang w:val="en-US"/>
              </w:rPr>
            </w:pPr>
          </w:p>
        </w:tc>
        <w:tc>
          <w:tcPr>
            <w:tcW w:w="3359" w:type="pct"/>
            <w:shd w:val="clear" w:color="auto" w:fill="auto"/>
          </w:tcPr>
          <w:p w14:paraId="13944A07" w14:textId="77777777" w:rsidR="00250928" w:rsidRPr="00250928" w:rsidRDefault="00250928" w:rsidP="00250928">
            <w:pPr>
              <w:tabs>
                <w:tab w:val="left" w:pos="411"/>
                <w:tab w:val="left" w:pos="575"/>
                <w:tab w:val="left" w:pos="740"/>
                <w:tab w:val="left" w:pos="904"/>
              </w:tabs>
              <w:spacing w:before="23" w:after="23"/>
              <w:jc w:val="both"/>
              <w:rPr>
                <w:rFonts w:asciiTheme="majorHAnsi" w:hAnsiTheme="majorHAnsi" w:cstheme="majorHAnsi"/>
                <w:bCs/>
                <w:sz w:val="16"/>
                <w:szCs w:val="16"/>
              </w:rPr>
            </w:pPr>
            <w:r w:rsidRPr="00250928">
              <w:rPr>
                <w:rFonts w:asciiTheme="majorHAnsi" w:hAnsiTheme="majorHAnsi" w:cstheme="majorHAnsi"/>
                <w:sz w:val="16"/>
                <w:szCs w:val="16"/>
              </w:rPr>
              <w:t xml:space="preserve">Record of the training/induction provided, which must include as a </w:t>
            </w:r>
            <w:proofErr w:type="gramStart"/>
            <w:r w:rsidRPr="00250928">
              <w:rPr>
                <w:rFonts w:asciiTheme="majorHAnsi" w:hAnsiTheme="majorHAnsi" w:cstheme="majorHAnsi"/>
                <w:sz w:val="16"/>
                <w:szCs w:val="16"/>
              </w:rPr>
              <w:t>minimum;</w:t>
            </w:r>
            <w:proofErr w:type="gramEnd"/>
          </w:p>
          <w:p w14:paraId="3AE89B47" w14:textId="77777777" w:rsidR="00250928" w:rsidRPr="00580951" w:rsidRDefault="00250928" w:rsidP="00250928">
            <w:pPr>
              <w:pStyle w:val="ListParagraph"/>
              <w:numPr>
                <w:ilvl w:val="0"/>
                <w:numId w:val="50"/>
              </w:numPr>
              <w:tabs>
                <w:tab w:val="clear" w:pos="709"/>
                <w:tab w:val="clear" w:pos="992"/>
                <w:tab w:val="clear" w:pos="1276"/>
                <w:tab w:val="clear" w:pos="1559"/>
                <w:tab w:val="left" w:pos="411"/>
                <w:tab w:val="left" w:pos="575"/>
                <w:tab w:val="left" w:pos="740"/>
                <w:tab w:val="left" w:pos="904"/>
              </w:tabs>
              <w:spacing w:before="23" w:after="23"/>
              <w:ind w:left="208" w:firstLine="161"/>
              <w:jc w:val="both"/>
              <w:rPr>
                <w:rFonts w:asciiTheme="majorHAnsi" w:hAnsiTheme="majorHAnsi" w:cstheme="majorHAnsi"/>
                <w:bCs/>
                <w:sz w:val="16"/>
                <w:szCs w:val="16"/>
              </w:rPr>
            </w:pPr>
            <w:r>
              <w:rPr>
                <w:rFonts w:asciiTheme="majorHAnsi" w:hAnsiTheme="majorHAnsi" w:cstheme="majorHAnsi"/>
                <w:sz w:val="16"/>
                <w:szCs w:val="16"/>
              </w:rPr>
              <w:t xml:space="preserve">Driver/Employee </w:t>
            </w:r>
            <w:proofErr w:type="gramStart"/>
            <w:r>
              <w:rPr>
                <w:rFonts w:asciiTheme="majorHAnsi" w:hAnsiTheme="majorHAnsi" w:cstheme="majorHAnsi"/>
                <w:sz w:val="16"/>
                <w:szCs w:val="16"/>
              </w:rPr>
              <w:t>name;</w:t>
            </w:r>
            <w:proofErr w:type="gramEnd"/>
          </w:p>
          <w:p w14:paraId="0899B722" w14:textId="77777777" w:rsidR="00250928" w:rsidRPr="00580951" w:rsidRDefault="00250928" w:rsidP="00250928">
            <w:pPr>
              <w:pStyle w:val="ListParagraph"/>
              <w:numPr>
                <w:ilvl w:val="0"/>
                <w:numId w:val="50"/>
              </w:numPr>
              <w:tabs>
                <w:tab w:val="clear" w:pos="709"/>
                <w:tab w:val="clear" w:pos="992"/>
                <w:tab w:val="clear" w:pos="1276"/>
                <w:tab w:val="clear" w:pos="1559"/>
                <w:tab w:val="left" w:pos="411"/>
                <w:tab w:val="left" w:pos="575"/>
                <w:tab w:val="left" w:pos="740"/>
                <w:tab w:val="left" w:pos="904"/>
              </w:tabs>
              <w:spacing w:before="23" w:after="23"/>
              <w:ind w:left="208" w:firstLine="161"/>
              <w:jc w:val="both"/>
              <w:rPr>
                <w:rFonts w:asciiTheme="majorHAnsi" w:hAnsiTheme="majorHAnsi" w:cstheme="majorHAnsi"/>
                <w:bCs/>
                <w:sz w:val="16"/>
                <w:szCs w:val="16"/>
              </w:rPr>
            </w:pPr>
            <w:r>
              <w:rPr>
                <w:rFonts w:asciiTheme="majorHAnsi" w:hAnsiTheme="majorHAnsi" w:cstheme="majorHAnsi"/>
                <w:sz w:val="16"/>
                <w:szCs w:val="16"/>
              </w:rPr>
              <w:t xml:space="preserve">Training provider </w:t>
            </w:r>
            <w:proofErr w:type="gramStart"/>
            <w:r>
              <w:rPr>
                <w:rFonts w:asciiTheme="majorHAnsi" w:hAnsiTheme="majorHAnsi" w:cstheme="majorHAnsi"/>
                <w:sz w:val="16"/>
                <w:szCs w:val="16"/>
              </w:rPr>
              <w:t>name;</w:t>
            </w:r>
            <w:proofErr w:type="gramEnd"/>
          </w:p>
          <w:p w14:paraId="0C1339A5" w14:textId="77777777" w:rsidR="00250928" w:rsidRPr="00580951" w:rsidRDefault="00250928" w:rsidP="00250928">
            <w:pPr>
              <w:pStyle w:val="ListParagraph"/>
              <w:numPr>
                <w:ilvl w:val="0"/>
                <w:numId w:val="50"/>
              </w:numPr>
              <w:tabs>
                <w:tab w:val="clear" w:pos="709"/>
                <w:tab w:val="clear" w:pos="992"/>
                <w:tab w:val="clear" w:pos="1276"/>
                <w:tab w:val="clear" w:pos="1559"/>
                <w:tab w:val="left" w:pos="411"/>
                <w:tab w:val="left" w:pos="575"/>
                <w:tab w:val="left" w:pos="740"/>
                <w:tab w:val="left" w:pos="904"/>
              </w:tabs>
              <w:spacing w:before="23" w:after="23"/>
              <w:ind w:left="208" w:firstLine="161"/>
              <w:jc w:val="both"/>
              <w:rPr>
                <w:rFonts w:asciiTheme="majorHAnsi" w:hAnsiTheme="majorHAnsi" w:cstheme="majorHAnsi"/>
                <w:bCs/>
                <w:sz w:val="16"/>
                <w:szCs w:val="16"/>
              </w:rPr>
            </w:pPr>
            <w:r>
              <w:rPr>
                <w:rFonts w:asciiTheme="majorHAnsi" w:hAnsiTheme="majorHAnsi" w:cstheme="majorHAnsi"/>
                <w:sz w:val="16"/>
                <w:szCs w:val="16"/>
              </w:rPr>
              <w:t>Summary/list of subjects included in the training; and</w:t>
            </w:r>
          </w:p>
          <w:p w14:paraId="715B2993" w14:textId="46C3132F" w:rsidR="00385E30" w:rsidRPr="002328B9" w:rsidRDefault="00250928" w:rsidP="006568F8">
            <w:pPr>
              <w:pStyle w:val="ListParagraph"/>
              <w:numPr>
                <w:ilvl w:val="0"/>
                <w:numId w:val="50"/>
              </w:numPr>
              <w:tabs>
                <w:tab w:val="clear" w:pos="709"/>
                <w:tab w:val="clear" w:pos="992"/>
                <w:tab w:val="clear" w:pos="1276"/>
                <w:tab w:val="clear" w:pos="1559"/>
                <w:tab w:val="left" w:pos="411"/>
                <w:tab w:val="left" w:pos="575"/>
                <w:tab w:val="left" w:pos="740"/>
                <w:tab w:val="left" w:pos="904"/>
              </w:tabs>
              <w:spacing w:before="23" w:after="23"/>
              <w:ind w:left="208" w:firstLine="161"/>
              <w:jc w:val="both"/>
              <w:rPr>
                <w:rFonts w:asciiTheme="majorHAnsi" w:hAnsiTheme="majorHAnsi" w:cstheme="majorHAnsi"/>
                <w:sz w:val="16"/>
                <w:szCs w:val="16"/>
              </w:rPr>
            </w:pPr>
            <w:r>
              <w:rPr>
                <w:rFonts w:asciiTheme="majorHAnsi" w:hAnsiTheme="majorHAnsi" w:cstheme="majorHAnsi"/>
                <w:sz w:val="16"/>
                <w:szCs w:val="16"/>
              </w:rPr>
              <w:t>C</w:t>
            </w:r>
            <w:r w:rsidRPr="00163EE4">
              <w:rPr>
                <w:rFonts w:asciiTheme="majorHAnsi" w:hAnsiTheme="majorHAnsi" w:cstheme="majorHAnsi"/>
                <w:sz w:val="16"/>
                <w:szCs w:val="16"/>
              </w:rPr>
              <w:t>ompletion date</w:t>
            </w:r>
            <w:r>
              <w:rPr>
                <w:rFonts w:asciiTheme="majorHAnsi" w:hAnsiTheme="majorHAnsi" w:cstheme="majorHAnsi"/>
                <w:sz w:val="16"/>
                <w:szCs w:val="16"/>
              </w:rPr>
              <w:t xml:space="preserve"> and any renewal/refresher dates (if applicable).</w:t>
            </w:r>
          </w:p>
        </w:tc>
        <w:tc>
          <w:tcPr>
            <w:tcW w:w="589" w:type="pct"/>
            <w:shd w:val="clear" w:color="auto" w:fill="auto"/>
          </w:tcPr>
          <w:p w14:paraId="512E2423" w14:textId="77777777" w:rsidR="00385E30" w:rsidRPr="00B8159E" w:rsidRDefault="00385E30" w:rsidP="007C6C8C">
            <w:pPr>
              <w:spacing w:before="23" w:after="23"/>
              <w:jc w:val="both"/>
              <w:rPr>
                <w:rFonts w:asciiTheme="majorHAnsi" w:hAnsiTheme="majorHAnsi" w:cstheme="majorHAnsi"/>
                <w:sz w:val="16"/>
                <w:szCs w:val="16"/>
              </w:rPr>
            </w:pPr>
          </w:p>
        </w:tc>
        <w:tc>
          <w:tcPr>
            <w:tcW w:w="590" w:type="pct"/>
            <w:gridSpan w:val="2"/>
            <w:shd w:val="clear" w:color="auto" w:fill="auto"/>
          </w:tcPr>
          <w:p w14:paraId="5156D441" w14:textId="49154CBF" w:rsidR="00385E30" w:rsidRPr="00B8159E" w:rsidRDefault="00385E30" w:rsidP="007C6C8C">
            <w:pPr>
              <w:spacing w:before="23" w:after="23"/>
              <w:jc w:val="both"/>
              <w:rPr>
                <w:rFonts w:asciiTheme="majorHAnsi" w:hAnsiTheme="majorHAnsi" w:cstheme="majorHAnsi"/>
                <w:sz w:val="16"/>
                <w:szCs w:val="16"/>
              </w:rPr>
            </w:pPr>
          </w:p>
        </w:tc>
      </w:tr>
      <w:tr w:rsidR="00385E30" w:rsidRPr="00FE7C20" w14:paraId="50627284" w14:textId="77777777" w:rsidTr="006568F8">
        <w:trPr>
          <w:trHeight w:val="424"/>
        </w:trPr>
        <w:tc>
          <w:tcPr>
            <w:tcW w:w="462" w:type="pct"/>
            <w:vMerge/>
            <w:shd w:val="clear" w:color="auto" w:fill="auto"/>
            <w:vAlign w:val="center"/>
          </w:tcPr>
          <w:p w14:paraId="6F0912D9" w14:textId="77777777" w:rsidR="00385E30" w:rsidRDefault="00385E30" w:rsidP="007C6C8C">
            <w:pPr>
              <w:jc w:val="both"/>
              <w:rPr>
                <w:rFonts w:asciiTheme="majorHAnsi" w:hAnsiTheme="majorHAnsi" w:cstheme="majorHAnsi"/>
                <w:b/>
                <w:bCs/>
                <w:szCs w:val="20"/>
                <w:lang w:val="en-US"/>
              </w:rPr>
            </w:pPr>
          </w:p>
        </w:tc>
        <w:tc>
          <w:tcPr>
            <w:tcW w:w="3359" w:type="pct"/>
            <w:shd w:val="clear" w:color="auto" w:fill="auto"/>
          </w:tcPr>
          <w:p w14:paraId="4A24F482" w14:textId="24BAB410" w:rsidR="00385E30" w:rsidRPr="002328B9" w:rsidRDefault="00250928" w:rsidP="007C6C8C">
            <w:pPr>
              <w:spacing w:before="23" w:after="23"/>
              <w:jc w:val="both"/>
              <w:rPr>
                <w:rFonts w:asciiTheme="majorHAnsi" w:hAnsiTheme="majorHAnsi" w:cstheme="majorHAnsi"/>
                <w:sz w:val="16"/>
                <w:szCs w:val="16"/>
              </w:rPr>
            </w:pPr>
            <w:r>
              <w:rPr>
                <w:rFonts w:asciiTheme="majorHAnsi" w:hAnsiTheme="majorHAnsi" w:cstheme="majorHAnsi"/>
                <w:bCs/>
                <w:sz w:val="16"/>
                <w:szCs w:val="16"/>
              </w:rPr>
              <w:t>F</w:t>
            </w:r>
            <w:r w:rsidRPr="002328B9">
              <w:rPr>
                <w:rFonts w:asciiTheme="majorHAnsi" w:hAnsiTheme="majorHAnsi" w:cstheme="majorHAnsi"/>
                <w:bCs/>
                <w:sz w:val="16"/>
                <w:szCs w:val="16"/>
              </w:rPr>
              <w:t>aults occurring on the road are being recorded and reported in accordance with the</w:t>
            </w:r>
            <w:r>
              <w:rPr>
                <w:rFonts w:asciiTheme="majorHAnsi" w:hAnsiTheme="majorHAnsi" w:cstheme="majorHAnsi"/>
                <w:bCs/>
                <w:sz w:val="16"/>
                <w:szCs w:val="16"/>
              </w:rPr>
              <w:t xml:space="preserve"> written instructions</w:t>
            </w:r>
            <w:r w:rsidRPr="002328B9">
              <w:rPr>
                <w:rFonts w:asciiTheme="majorHAnsi" w:hAnsiTheme="majorHAnsi" w:cstheme="majorHAnsi"/>
                <w:bCs/>
                <w:sz w:val="16"/>
                <w:szCs w:val="16"/>
              </w:rPr>
              <w:t>.</w:t>
            </w:r>
          </w:p>
        </w:tc>
        <w:tc>
          <w:tcPr>
            <w:tcW w:w="589" w:type="pct"/>
            <w:shd w:val="clear" w:color="auto" w:fill="auto"/>
          </w:tcPr>
          <w:p w14:paraId="5DA61F8D" w14:textId="77777777" w:rsidR="00385E30" w:rsidRPr="00B8159E" w:rsidRDefault="00385E30" w:rsidP="007C6C8C">
            <w:pPr>
              <w:spacing w:before="23" w:after="23"/>
              <w:jc w:val="both"/>
              <w:rPr>
                <w:rFonts w:asciiTheme="majorHAnsi" w:hAnsiTheme="majorHAnsi" w:cstheme="majorHAnsi"/>
                <w:sz w:val="16"/>
                <w:szCs w:val="16"/>
              </w:rPr>
            </w:pPr>
          </w:p>
        </w:tc>
        <w:tc>
          <w:tcPr>
            <w:tcW w:w="590" w:type="pct"/>
            <w:gridSpan w:val="2"/>
            <w:shd w:val="clear" w:color="auto" w:fill="auto"/>
          </w:tcPr>
          <w:p w14:paraId="06C50BCD" w14:textId="39CBE1E7" w:rsidR="00385E30" w:rsidRPr="00B8159E" w:rsidRDefault="00385E30" w:rsidP="007C6C8C">
            <w:pPr>
              <w:spacing w:before="23" w:after="23"/>
              <w:jc w:val="both"/>
              <w:rPr>
                <w:rFonts w:asciiTheme="majorHAnsi" w:hAnsiTheme="majorHAnsi" w:cstheme="majorHAnsi"/>
                <w:sz w:val="16"/>
                <w:szCs w:val="16"/>
              </w:rPr>
            </w:pPr>
          </w:p>
        </w:tc>
      </w:tr>
      <w:tr w:rsidR="00385E30" w:rsidRPr="00FE7C20" w14:paraId="17101C19" w14:textId="77777777" w:rsidTr="006568F8">
        <w:trPr>
          <w:trHeight w:val="322"/>
        </w:trPr>
        <w:tc>
          <w:tcPr>
            <w:tcW w:w="462" w:type="pct"/>
            <w:vMerge/>
            <w:shd w:val="clear" w:color="auto" w:fill="auto"/>
            <w:vAlign w:val="center"/>
          </w:tcPr>
          <w:p w14:paraId="6BD010E3" w14:textId="77777777" w:rsidR="00385E30" w:rsidRDefault="00385E30" w:rsidP="007C6C8C">
            <w:pPr>
              <w:jc w:val="both"/>
              <w:rPr>
                <w:rFonts w:asciiTheme="majorHAnsi" w:hAnsiTheme="majorHAnsi" w:cstheme="majorHAnsi"/>
                <w:b/>
                <w:bCs/>
                <w:szCs w:val="20"/>
                <w:lang w:val="en-US"/>
              </w:rPr>
            </w:pPr>
          </w:p>
        </w:tc>
        <w:tc>
          <w:tcPr>
            <w:tcW w:w="3359" w:type="pct"/>
            <w:shd w:val="clear" w:color="auto" w:fill="auto"/>
          </w:tcPr>
          <w:p w14:paraId="2824B3A0" w14:textId="5DFEB517" w:rsidR="00385E30" w:rsidRPr="002328B9" w:rsidRDefault="00250928" w:rsidP="007C6C8C">
            <w:pPr>
              <w:spacing w:before="23" w:after="23"/>
              <w:jc w:val="both"/>
              <w:rPr>
                <w:rFonts w:asciiTheme="majorHAnsi" w:hAnsiTheme="majorHAnsi" w:cstheme="majorHAnsi"/>
                <w:sz w:val="16"/>
                <w:szCs w:val="16"/>
              </w:rPr>
            </w:pPr>
            <w:r>
              <w:rPr>
                <w:rFonts w:asciiTheme="majorHAnsi" w:hAnsiTheme="majorHAnsi" w:cstheme="majorHAnsi"/>
                <w:bCs/>
                <w:sz w:val="16"/>
                <w:szCs w:val="16"/>
              </w:rPr>
              <w:t>Monitoring of faults is recorded in accordance with the written instruction.</w:t>
            </w:r>
          </w:p>
        </w:tc>
        <w:tc>
          <w:tcPr>
            <w:tcW w:w="589" w:type="pct"/>
            <w:shd w:val="clear" w:color="auto" w:fill="auto"/>
          </w:tcPr>
          <w:p w14:paraId="3656C4E2" w14:textId="77777777" w:rsidR="00385E30" w:rsidRPr="00B8159E" w:rsidRDefault="00385E30" w:rsidP="007C6C8C">
            <w:pPr>
              <w:spacing w:before="23" w:after="23"/>
              <w:jc w:val="both"/>
              <w:rPr>
                <w:rFonts w:asciiTheme="majorHAnsi" w:hAnsiTheme="majorHAnsi" w:cstheme="majorHAnsi"/>
                <w:sz w:val="16"/>
                <w:szCs w:val="16"/>
              </w:rPr>
            </w:pPr>
          </w:p>
        </w:tc>
        <w:tc>
          <w:tcPr>
            <w:tcW w:w="590" w:type="pct"/>
            <w:gridSpan w:val="2"/>
            <w:shd w:val="clear" w:color="auto" w:fill="auto"/>
          </w:tcPr>
          <w:p w14:paraId="230BCEFA" w14:textId="2438E931" w:rsidR="00385E30" w:rsidRPr="00B8159E" w:rsidRDefault="00385E30" w:rsidP="007C6C8C">
            <w:pPr>
              <w:spacing w:before="23" w:after="23"/>
              <w:jc w:val="both"/>
              <w:rPr>
                <w:rFonts w:asciiTheme="majorHAnsi" w:hAnsiTheme="majorHAnsi" w:cstheme="majorHAnsi"/>
                <w:sz w:val="16"/>
                <w:szCs w:val="16"/>
              </w:rPr>
            </w:pPr>
          </w:p>
        </w:tc>
      </w:tr>
      <w:tr w:rsidR="00385E30" w:rsidRPr="00FE7C20" w14:paraId="4F1B3EA4" w14:textId="77777777" w:rsidTr="006568F8">
        <w:trPr>
          <w:trHeight w:val="219"/>
        </w:trPr>
        <w:tc>
          <w:tcPr>
            <w:tcW w:w="462" w:type="pct"/>
            <w:vMerge/>
            <w:shd w:val="clear" w:color="auto" w:fill="auto"/>
            <w:vAlign w:val="center"/>
          </w:tcPr>
          <w:p w14:paraId="6012A54D" w14:textId="77777777" w:rsidR="00385E30" w:rsidRDefault="00385E30" w:rsidP="007C6C8C">
            <w:pPr>
              <w:jc w:val="both"/>
              <w:rPr>
                <w:rFonts w:asciiTheme="majorHAnsi" w:hAnsiTheme="majorHAnsi" w:cstheme="majorHAnsi"/>
                <w:b/>
                <w:bCs/>
                <w:szCs w:val="20"/>
                <w:lang w:val="en-US"/>
              </w:rPr>
            </w:pPr>
          </w:p>
        </w:tc>
        <w:tc>
          <w:tcPr>
            <w:tcW w:w="3359" w:type="pct"/>
            <w:shd w:val="clear" w:color="auto" w:fill="auto"/>
          </w:tcPr>
          <w:p w14:paraId="465C59FB" w14:textId="67DBC0DA" w:rsidR="00385E30" w:rsidRPr="002328B9" w:rsidRDefault="00250928" w:rsidP="007C6C8C">
            <w:pPr>
              <w:spacing w:before="23" w:after="23"/>
              <w:jc w:val="both"/>
              <w:rPr>
                <w:rFonts w:asciiTheme="majorHAnsi" w:hAnsiTheme="majorHAnsi" w:cstheme="majorHAnsi"/>
                <w:sz w:val="16"/>
                <w:szCs w:val="16"/>
              </w:rPr>
            </w:pPr>
            <w:r>
              <w:rPr>
                <w:rFonts w:asciiTheme="majorHAnsi" w:hAnsiTheme="majorHAnsi" w:cstheme="majorHAnsi"/>
                <w:bCs/>
                <w:sz w:val="16"/>
                <w:szCs w:val="16"/>
              </w:rPr>
              <w:t>R</w:t>
            </w:r>
            <w:r w:rsidRPr="002328B9">
              <w:rPr>
                <w:rFonts w:asciiTheme="majorHAnsi" w:hAnsiTheme="majorHAnsi" w:cstheme="majorHAnsi"/>
                <w:bCs/>
                <w:sz w:val="16"/>
                <w:szCs w:val="16"/>
              </w:rPr>
              <w:t xml:space="preserve">eported faults are being </w:t>
            </w:r>
            <w:r>
              <w:rPr>
                <w:rFonts w:asciiTheme="majorHAnsi" w:hAnsiTheme="majorHAnsi" w:cstheme="majorHAnsi"/>
                <w:bCs/>
                <w:sz w:val="16"/>
                <w:szCs w:val="16"/>
              </w:rPr>
              <w:t xml:space="preserve">assessed, </w:t>
            </w:r>
            <w:proofErr w:type="gramStart"/>
            <w:r w:rsidRPr="002328B9">
              <w:rPr>
                <w:rFonts w:asciiTheme="majorHAnsi" w:hAnsiTheme="majorHAnsi" w:cstheme="majorHAnsi"/>
                <w:bCs/>
                <w:sz w:val="16"/>
                <w:szCs w:val="16"/>
              </w:rPr>
              <w:t>repaired</w:t>
            </w:r>
            <w:proofErr w:type="gramEnd"/>
            <w:r w:rsidRPr="002328B9">
              <w:rPr>
                <w:rFonts w:asciiTheme="majorHAnsi" w:hAnsiTheme="majorHAnsi" w:cstheme="majorHAnsi"/>
                <w:bCs/>
                <w:sz w:val="16"/>
                <w:szCs w:val="16"/>
              </w:rPr>
              <w:t xml:space="preserve"> </w:t>
            </w:r>
            <w:r>
              <w:rPr>
                <w:rFonts w:asciiTheme="majorHAnsi" w:hAnsiTheme="majorHAnsi" w:cstheme="majorHAnsi"/>
                <w:bCs/>
                <w:sz w:val="16"/>
                <w:szCs w:val="16"/>
              </w:rPr>
              <w:t xml:space="preserve">and tested </w:t>
            </w:r>
            <w:r w:rsidRPr="002328B9">
              <w:rPr>
                <w:rFonts w:asciiTheme="majorHAnsi" w:hAnsiTheme="majorHAnsi" w:cstheme="majorHAnsi"/>
                <w:bCs/>
                <w:sz w:val="16"/>
                <w:szCs w:val="16"/>
              </w:rPr>
              <w:t>in accordance with the set method.</w:t>
            </w:r>
          </w:p>
        </w:tc>
        <w:tc>
          <w:tcPr>
            <w:tcW w:w="589" w:type="pct"/>
            <w:shd w:val="clear" w:color="auto" w:fill="auto"/>
          </w:tcPr>
          <w:p w14:paraId="678CEBA4" w14:textId="77777777" w:rsidR="00385E30" w:rsidRPr="00B8159E" w:rsidRDefault="00385E30" w:rsidP="007C6C8C">
            <w:pPr>
              <w:spacing w:before="23" w:after="23"/>
              <w:jc w:val="both"/>
              <w:rPr>
                <w:rFonts w:asciiTheme="majorHAnsi" w:hAnsiTheme="majorHAnsi" w:cstheme="majorHAnsi"/>
                <w:sz w:val="16"/>
                <w:szCs w:val="16"/>
              </w:rPr>
            </w:pPr>
          </w:p>
        </w:tc>
        <w:tc>
          <w:tcPr>
            <w:tcW w:w="590" w:type="pct"/>
            <w:gridSpan w:val="2"/>
            <w:shd w:val="clear" w:color="auto" w:fill="auto"/>
          </w:tcPr>
          <w:p w14:paraId="5FF4D84F" w14:textId="76B70D7A" w:rsidR="00385E30" w:rsidRPr="00B8159E" w:rsidRDefault="00385E30" w:rsidP="007C6C8C">
            <w:pPr>
              <w:spacing w:before="23" w:after="23"/>
              <w:jc w:val="both"/>
              <w:rPr>
                <w:rFonts w:asciiTheme="majorHAnsi" w:hAnsiTheme="majorHAnsi" w:cstheme="majorHAnsi"/>
                <w:sz w:val="16"/>
                <w:szCs w:val="16"/>
              </w:rPr>
            </w:pPr>
          </w:p>
        </w:tc>
      </w:tr>
      <w:tr w:rsidR="00385E30" w:rsidRPr="00FE7C20" w14:paraId="0C681B39" w14:textId="77777777" w:rsidTr="006568F8">
        <w:trPr>
          <w:trHeight w:val="402"/>
        </w:trPr>
        <w:tc>
          <w:tcPr>
            <w:tcW w:w="462" w:type="pct"/>
            <w:vMerge/>
            <w:shd w:val="clear" w:color="auto" w:fill="auto"/>
            <w:vAlign w:val="center"/>
          </w:tcPr>
          <w:p w14:paraId="633F01A7" w14:textId="77777777" w:rsidR="00385E30" w:rsidRDefault="00385E30" w:rsidP="007C6C8C">
            <w:pPr>
              <w:jc w:val="both"/>
              <w:rPr>
                <w:rFonts w:asciiTheme="majorHAnsi" w:hAnsiTheme="majorHAnsi" w:cstheme="majorHAnsi"/>
                <w:b/>
                <w:bCs/>
                <w:szCs w:val="20"/>
                <w:lang w:val="en-US"/>
              </w:rPr>
            </w:pPr>
          </w:p>
        </w:tc>
        <w:tc>
          <w:tcPr>
            <w:tcW w:w="3359" w:type="pct"/>
            <w:shd w:val="clear" w:color="auto" w:fill="auto"/>
          </w:tcPr>
          <w:p w14:paraId="032F48FA" w14:textId="4A2B19AF" w:rsidR="00385E30" w:rsidRPr="002328B9" w:rsidRDefault="00250928" w:rsidP="007C6C8C">
            <w:pPr>
              <w:spacing w:before="23" w:after="23"/>
              <w:jc w:val="both"/>
              <w:rPr>
                <w:rFonts w:asciiTheme="majorHAnsi" w:hAnsiTheme="majorHAnsi" w:cstheme="majorHAnsi"/>
                <w:sz w:val="16"/>
                <w:szCs w:val="16"/>
              </w:rPr>
            </w:pPr>
            <w:r>
              <w:rPr>
                <w:rFonts w:asciiTheme="majorHAnsi" w:hAnsiTheme="majorHAnsi" w:cstheme="majorHAnsi"/>
                <w:bCs/>
                <w:sz w:val="16"/>
                <w:szCs w:val="16"/>
              </w:rPr>
              <w:t>Maintenance records providing evidence that v</w:t>
            </w:r>
            <w:r w:rsidRPr="002328B9">
              <w:rPr>
                <w:rFonts w:asciiTheme="majorHAnsi" w:hAnsiTheme="majorHAnsi" w:cstheme="majorHAnsi"/>
                <w:bCs/>
                <w:sz w:val="16"/>
                <w:szCs w:val="16"/>
              </w:rPr>
              <w:t>ehicles are maintained in accordance with the set periodic schedules.</w:t>
            </w:r>
          </w:p>
        </w:tc>
        <w:tc>
          <w:tcPr>
            <w:tcW w:w="589" w:type="pct"/>
            <w:shd w:val="clear" w:color="auto" w:fill="auto"/>
          </w:tcPr>
          <w:p w14:paraId="14A0C520" w14:textId="77777777" w:rsidR="00385E30" w:rsidRPr="00B8159E" w:rsidRDefault="00385E30" w:rsidP="007C6C8C">
            <w:pPr>
              <w:spacing w:before="23" w:after="23"/>
              <w:jc w:val="both"/>
              <w:rPr>
                <w:rFonts w:asciiTheme="majorHAnsi" w:hAnsiTheme="majorHAnsi" w:cstheme="majorHAnsi"/>
                <w:sz w:val="16"/>
                <w:szCs w:val="16"/>
              </w:rPr>
            </w:pPr>
          </w:p>
        </w:tc>
        <w:tc>
          <w:tcPr>
            <w:tcW w:w="590" w:type="pct"/>
            <w:gridSpan w:val="2"/>
            <w:shd w:val="clear" w:color="auto" w:fill="auto"/>
          </w:tcPr>
          <w:p w14:paraId="480F421D" w14:textId="5914F8FC" w:rsidR="00385E30" w:rsidRPr="00B8159E" w:rsidRDefault="00385E30" w:rsidP="007C6C8C">
            <w:pPr>
              <w:spacing w:before="23" w:after="23"/>
              <w:jc w:val="both"/>
              <w:rPr>
                <w:rFonts w:asciiTheme="majorHAnsi" w:hAnsiTheme="majorHAnsi" w:cstheme="majorHAnsi"/>
                <w:sz w:val="16"/>
                <w:szCs w:val="16"/>
              </w:rPr>
            </w:pPr>
          </w:p>
        </w:tc>
      </w:tr>
      <w:tr w:rsidR="00385E30" w:rsidRPr="00FE7C20" w14:paraId="6DDEAFD2" w14:textId="77777777" w:rsidTr="006568F8">
        <w:trPr>
          <w:trHeight w:val="427"/>
        </w:trPr>
        <w:tc>
          <w:tcPr>
            <w:tcW w:w="462" w:type="pct"/>
            <w:vMerge/>
            <w:shd w:val="clear" w:color="auto" w:fill="auto"/>
            <w:vAlign w:val="center"/>
          </w:tcPr>
          <w:p w14:paraId="10E9052B" w14:textId="77777777" w:rsidR="00385E30" w:rsidRDefault="00385E30" w:rsidP="007C6C8C">
            <w:pPr>
              <w:jc w:val="both"/>
              <w:rPr>
                <w:rFonts w:asciiTheme="majorHAnsi" w:hAnsiTheme="majorHAnsi" w:cstheme="majorHAnsi"/>
                <w:b/>
                <w:bCs/>
                <w:szCs w:val="20"/>
                <w:lang w:val="en-US"/>
              </w:rPr>
            </w:pPr>
          </w:p>
        </w:tc>
        <w:tc>
          <w:tcPr>
            <w:tcW w:w="3359" w:type="pct"/>
            <w:shd w:val="clear" w:color="auto" w:fill="auto"/>
          </w:tcPr>
          <w:p w14:paraId="56780395" w14:textId="61B72466" w:rsidR="00385E30" w:rsidRPr="002328B9" w:rsidRDefault="00250928" w:rsidP="007C6C8C">
            <w:pPr>
              <w:spacing w:before="23" w:after="23"/>
              <w:jc w:val="both"/>
              <w:rPr>
                <w:rFonts w:asciiTheme="majorHAnsi" w:hAnsiTheme="majorHAnsi" w:cstheme="majorHAnsi"/>
                <w:sz w:val="16"/>
                <w:szCs w:val="16"/>
              </w:rPr>
            </w:pPr>
            <w:r>
              <w:rPr>
                <w:rFonts w:asciiTheme="majorHAnsi" w:hAnsiTheme="majorHAnsi" w:cstheme="majorHAnsi"/>
                <w:bCs/>
                <w:sz w:val="16"/>
                <w:szCs w:val="16"/>
              </w:rPr>
              <w:t>R</w:t>
            </w:r>
            <w:r w:rsidRPr="002328B9">
              <w:rPr>
                <w:rFonts w:asciiTheme="majorHAnsi" w:hAnsiTheme="majorHAnsi" w:cstheme="majorHAnsi"/>
                <w:bCs/>
                <w:sz w:val="16"/>
                <w:szCs w:val="16"/>
              </w:rPr>
              <w:t>ecord of the qualification and/or training of the person/s maintaining vehicles are suitably qualified or experienced to do so.</w:t>
            </w:r>
          </w:p>
        </w:tc>
        <w:tc>
          <w:tcPr>
            <w:tcW w:w="589" w:type="pct"/>
            <w:shd w:val="clear" w:color="auto" w:fill="auto"/>
          </w:tcPr>
          <w:p w14:paraId="6D470844" w14:textId="77777777" w:rsidR="00385E30" w:rsidRPr="00B8159E" w:rsidRDefault="00385E30" w:rsidP="007C6C8C">
            <w:pPr>
              <w:spacing w:before="23" w:after="23"/>
              <w:jc w:val="both"/>
              <w:rPr>
                <w:rFonts w:asciiTheme="majorHAnsi" w:hAnsiTheme="majorHAnsi" w:cstheme="majorHAnsi"/>
                <w:sz w:val="16"/>
                <w:szCs w:val="16"/>
              </w:rPr>
            </w:pPr>
          </w:p>
        </w:tc>
        <w:tc>
          <w:tcPr>
            <w:tcW w:w="590" w:type="pct"/>
            <w:gridSpan w:val="2"/>
            <w:shd w:val="clear" w:color="auto" w:fill="auto"/>
          </w:tcPr>
          <w:p w14:paraId="552E5779" w14:textId="59820D59" w:rsidR="00385E30" w:rsidRPr="00B8159E" w:rsidRDefault="00385E30" w:rsidP="007C6C8C">
            <w:pPr>
              <w:spacing w:before="23" w:after="23"/>
              <w:jc w:val="both"/>
              <w:rPr>
                <w:rFonts w:asciiTheme="majorHAnsi" w:hAnsiTheme="majorHAnsi" w:cstheme="majorHAnsi"/>
                <w:sz w:val="16"/>
                <w:szCs w:val="16"/>
              </w:rPr>
            </w:pPr>
          </w:p>
        </w:tc>
      </w:tr>
      <w:tr w:rsidR="00385E30" w:rsidRPr="00FE7C20" w14:paraId="67127C7D" w14:textId="77777777" w:rsidTr="006568F8">
        <w:trPr>
          <w:trHeight w:val="468"/>
        </w:trPr>
        <w:tc>
          <w:tcPr>
            <w:tcW w:w="462" w:type="pct"/>
            <w:vMerge/>
            <w:shd w:val="clear" w:color="auto" w:fill="auto"/>
            <w:vAlign w:val="center"/>
          </w:tcPr>
          <w:p w14:paraId="130BF697" w14:textId="77777777" w:rsidR="00385E30" w:rsidRDefault="00385E30" w:rsidP="007C6C8C">
            <w:pPr>
              <w:jc w:val="both"/>
              <w:rPr>
                <w:rFonts w:asciiTheme="majorHAnsi" w:hAnsiTheme="majorHAnsi" w:cstheme="majorHAnsi"/>
                <w:b/>
                <w:bCs/>
                <w:szCs w:val="20"/>
                <w:lang w:val="en-US"/>
              </w:rPr>
            </w:pPr>
          </w:p>
        </w:tc>
        <w:tc>
          <w:tcPr>
            <w:tcW w:w="3359" w:type="pct"/>
            <w:shd w:val="clear" w:color="auto" w:fill="auto"/>
          </w:tcPr>
          <w:p w14:paraId="4CFFB687" w14:textId="5C55C8C3" w:rsidR="00385E30" w:rsidRPr="002328B9" w:rsidRDefault="00250928" w:rsidP="007C6C8C">
            <w:pPr>
              <w:spacing w:before="23" w:after="23"/>
              <w:jc w:val="both"/>
              <w:rPr>
                <w:rFonts w:asciiTheme="majorHAnsi" w:hAnsiTheme="majorHAnsi" w:cstheme="majorHAnsi"/>
                <w:sz w:val="16"/>
                <w:szCs w:val="16"/>
              </w:rPr>
            </w:pPr>
            <w:r>
              <w:rPr>
                <w:rFonts w:asciiTheme="majorHAnsi" w:hAnsiTheme="majorHAnsi" w:cstheme="majorHAnsi"/>
                <w:bCs/>
                <w:sz w:val="16"/>
                <w:szCs w:val="16"/>
              </w:rPr>
              <w:t>R</w:t>
            </w:r>
            <w:r w:rsidRPr="002328B9">
              <w:rPr>
                <w:rFonts w:asciiTheme="majorHAnsi" w:hAnsiTheme="majorHAnsi" w:cstheme="majorHAnsi"/>
                <w:bCs/>
                <w:sz w:val="16"/>
                <w:szCs w:val="16"/>
              </w:rPr>
              <w:t>ecord of the roadworthy (must as a minimum include all items from the form in current operator guide) per vehicle/equipment – conducted by/within due date</w:t>
            </w:r>
            <w:r>
              <w:rPr>
                <w:rFonts w:asciiTheme="majorHAnsi" w:hAnsiTheme="majorHAnsi" w:cstheme="majorHAnsi"/>
                <w:bCs/>
                <w:sz w:val="16"/>
                <w:szCs w:val="16"/>
              </w:rPr>
              <w:t>.</w:t>
            </w:r>
          </w:p>
        </w:tc>
        <w:tc>
          <w:tcPr>
            <w:tcW w:w="589" w:type="pct"/>
            <w:shd w:val="clear" w:color="auto" w:fill="auto"/>
          </w:tcPr>
          <w:p w14:paraId="58BCAE92" w14:textId="77777777" w:rsidR="00385E30" w:rsidRPr="00B8159E" w:rsidRDefault="00385E30" w:rsidP="007C6C8C">
            <w:pPr>
              <w:spacing w:before="23" w:after="23"/>
              <w:jc w:val="both"/>
              <w:rPr>
                <w:rFonts w:asciiTheme="majorHAnsi" w:hAnsiTheme="majorHAnsi" w:cstheme="majorHAnsi"/>
                <w:sz w:val="16"/>
                <w:szCs w:val="16"/>
              </w:rPr>
            </w:pPr>
          </w:p>
        </w:tc>
        <w:tc>
          <w:tcPr>
            <w:tcW w:w="590" w:type="pct"/>
            <w:gridSpan w:val="2"/>
            <w:shd w:val="clear" w:color="auto" w:fill="auto"/>
          </w:tcPr>
          <w:p w14:paraId="090A3150" w14:textId="753A4D84" w:rsidR="00385E30" w:rsidRPr="00B8159E" w:rsidRDefault="00385E30" w:rsidP="007C6C8C">
            <w:pPr>
              <w:spacing w:before="23" w:after="23"/>
              <w:jc w:val="both"/>
              <w:rPr>
                <w:rFonts w:asciiTheme="majorHAnsi" w:hAnsiTheme="majorHAnsi" w:cstheme="majorHAnsi"/>
                <w:sz w:val="16"/>
                <w:szCs w:val="16"/>
              </w:rPr>
            </w:pPr>
          </w:p>
        </w:tc>
      </w:tr>
      <w:tr w:rsidR="00385E30" w:rsidRPr="00FE7C20" w14:paraId="40638B32" w14:textId="77777777" w:rsidTr="006568F8">
        <w:trPr>
          <w:trHeight w:val="2364"/>
        </w:trPr>
        <w:tc>
          <w:tcPr>
            <w:tcW w:w="462" w:type="pct"/>
            <w:vMerge/>
            <w:shd w:val="clear" w:color="auto" w:fill="auto"/>
            <w:vAlign w:val="center"/>
          </w:tcPr>
          <w:p w14:paraId="4B3EAA9D" w14:textId="77777777" w:rsidR="00385E30" w:rsidRDefault="00385E30" w:rsidP="007C6C8C">
            <w:pPr>
              <w:jc w:val="both"/>
              <w:rPr>
                <w:rFonts w:asciiTheme="majorHAnsi" w:hAnsiTheme="majorHAnsi" w:cstheme="majorHAnsi"/>
                <w:b/>
                <w:bCs/>
                <w:szCs w:val="20"/>
                <w:lang w:val="en-US"/>
              </w:rPr>
            </w:pPr>
          </w:p>
        </w:tc>
        <w:tc>
          <w:tcPr>
            <w:tcW w:w="3359" w:type="pct"/>
            <w:shd w:val="clear" w:color="auto" w:fill="auto"/>
          </w:tcPr>
          <w:p w14:paraId="070E35D1" w14:textId="77777777" w:rsidR="00250928" w:rsidRPr="00250928" w:rsidRDefault="00250928" w:rsidP="00250928">
            <w:pPr>
              <w:tabs>
                <w:tab w:val="left" w:pos="411"/>
                <w:tab w:val="left" w:pos="575"/>
                <w:tab w:val="left" w:pos="740"/>
                <w:tab w:val="left" w:pos="904"/>
              </w:tabs>
              <w:spacing w:before="23" w:after="23"/>
              <w:jc w:val="both"/>
              <w:rPr>
                <w:rFonts w:asciiTheme="majorHAnsi" w:hAnsiTheme="majorHAnsi" w:cstheme="majorHAnsi"/>
                <w:bCs/>
                <w:sz w:val="16"/>
                <w:szCs w:val="16"/>
              </w:rPr>
            </w:pPr>
            <w:r w:rsidRPr="00250928">
              <w:rPr>
                <w:rFonts w:asciiTheme="majorHAnsi" w:hAnsiTheme="majorHAnsi" w:cstheme="majorHAnsi"/>
                <w:bCs/>
                <w:sz w:val="16"/>
                <w:szCs w:val="16"/>
              </w:rPr>
              <w:t>Signed and dated Responsibility Statements including as a minimum who:</w:t>
            </w:r>
          </w:p>
          <w:p w14:paraId="47335649" w14:textId="77777777" w:rsidR="00250928" w:rsidRPr="002328B9" w:rsidRDefault="00250928" w:rsidP="00250928">
            <w:pPr>
              <w:pStyle w:val="ListParagraph"/>
              <w:widowControl w:val="0"/>
              <w:numPr>
                <w:ilvl w:val="1"/>
                <w:numId w:val="53"/>
              </w:numPr>
              <w:tabs>
                <w:tab w:val="clear" w:pos="709"/>
                <w:tab w:val="clear" w:pos="992"/>
                <w:tab w:val="clear" w:pos="1276"/>
                <w:tab w:val="clear" w:pos="1559"/>
                <w:tab w:val="left" w:pos="411"/>
                <w:tab w:val="left" w:pos="575"/>
                <w:tab w:val="left" w:pos="740"/>
                <w:tab w:val="left" w:pos="904"/>
              </w:tabs>
              <w:autoSpaceDE w:val="0"/>
              <w:autoSpaceDN w:val="0"/>
              <w:ind w:hanging="711"/>
              <w:jc w:val="both"/>
              <w:rPr>
                <w:rFonts w:asciiTheme="majorHAnsi" w:hAnsiTheme="majorHAnsi" w:cstheme="majorHAnsi"/>
                <w:bCs/>
                <w:sz w:val="16"/>
                <w:szCs w:val="16"/>
              </w:rPr>
            </w:pPr>
            <w:r w:rsidRPr="002328B9">
              <w:rPr>
                <w:rFonts w:asciiTheme="majorHAnsi" w:hAnsiTheme="majorHAnsi" w:cstheme="majorHAnsi"/>
                <w:bCs/>
                <w:sz w:val="16"/>
                <w:szCs w:val="16"/>
              </w:rPr>
              <w:t xml:space="preserve">does the daily </w:t>
            </w:r>
            <w:proofErr w:type="gramStart"/>
            <w:r w:rsidRPr="002328B9">
              <w:rPr>
                <w:rFonts w:asciiTheme="majorHAnsi" w:hAnsiTheme="majorHAnsi" w:cstheme="majorHAnsi"/>
                <w:bCs/>
                <w:sz w:val="16"/>
                <w:szCs w:val="16"/>
              </w:rPr>
              <w:t>check</w:t>
            </w:r>
            <w:r>
              <w:rPr>
                <w:rFonts w:asciiTheme="majorHAnsi" w:hAnsiTheme="majorHAnsi" w:cstheme="majorHAnsi"/>
                <w:bCs/>
                <w:sz w:val="16"/>
                <w:szCs w:val="16"/>
              </w:rPr>
              <w:t>;</w:t>
            </w:r>
            <w:proofErr w:type="gramEnd"/>
          </w:p>
          <w:p w14:paraId="178213AD" w14:textId="77777777" w:rsidR="00250928" w:rsidRPr="002328B9" w:rsidRDefault="00250928" w:rsidP="00250928">
            <w:pPr>
              <w:pStyle w:val="ListParagraph"/>
              <w:widowControl w:val="0"/>
              <w:numPr>
                <w:ilvl w:val="1"/>
                <w:numId w:val="53"/>
              </w:numPr>
              <w:tabs>
                <w:tab w:val="clear" w:pos="709"/>
                <w:tab w:val="clear" w:pos="992"/>
                <w:tab w:val="clear" w:pos="1276"/>
                <w:tab w:val="clear" w:pos="1559"/>
                <w:tab w:val="left" w:pos="411"/>
                <w:tab w:val="left" w:pos="575"/>
                <w:tab w:val="left" w:pos="740"/>
                <w:tab w:val="left" w:pos="904"/>
              </w:tabs>
              <w:autoSpaceDE w:val="0"/>
              <w:autoSpaceDN w:val="0"/>
              <w:ind w:hanging="711"/>
              <w:jc w:val="both"/>
              <w:rPr>
                <w:rFonts w:asciiTheme="majorHAnsi" w:hAnsiTheme="majorHAnsi" w:cstheme="majorHAnsi"/>
                <w:bCs/>
                <w:sz w:val="16"/>
                <w:szCs w:val="16"/>
              </w:rPr>
            </w:pPr>
            <w:r w:rsidRPr="002328B9">
              <w:rPr>
                <w:rFonts w:asciiTheme="majorHAnsi" w:hAnsiTheme="majorHAnsi" w:cstheme="majorHAnsi"/>
                <w:bCs/>
                <w:sz w:val="16"/>
                <w:szCs w:val="16"/>
              </w:rPr>
              <w:t xml:space="preserve">checks the daily check has been </w:t>
            </w:r>
            <w:proofErr w:type="gramStart"/>
            <w:r w:rsidRPr="002328B9">
              <w:rPr>
                <w:rFonts w:asciiTheme="majorHAnsi" w:hAnsiTheme="majorHAnsi" w:cstheme="majorHAnsi"/>
                <w:bCs/>
                <w:sz w:val="16"/>
                <w:szCs w:val="16"/>
              </w:rPr>
              <w:t>completed</w:t>
            </w:r>
            <w:r>
              <w:rPr>
                <w:rFonts w:asciiTheme="majorHAnsi" w:hAnsiTheme="majorHAnsi" w:cstheme="majorHAnsi"/>
                <w:bCs/>
                <w:sz w:val="16"/>
                <w:szCs w:val="16"/>
              </w:rPr>
              <w:t>;</w:t>
            </w:r>
            <w:proofErr w:type="gramEnd"/>
          </w:p>
          <w:p w14:paraId="74398F90" w14:textId="77777777" w:rsidR="00250928" w:rsidRPr="002328B9" w:rsidRDefault="00250928" w:rsidP="00250928">
            <w:pPr>
              <w:pStyle w:val="ListParagraph"/>
              <w:widowControl w:val="0"/>
              <w:numPr>
                <w:ilvl w:val="1"/>
                <w:numId w:val="53"/>
              </w:numPr>
              <w:tabs>
                <w:tab w:val="clear" w:pos="709"/>
                <w:tab w:val="clear" w:pos="992"/>
                <w:tab w:val="clear" w:pos="1276"/>
                <w:tab w:val="clear" w:pos="1559"/>
                <w:tab w:val="left" w:pos="411"/>
                <w:tab w:val="left" w:pos="575"/>
                <w:tab w:val="left" w:pos="740"/>
                <w:tab w:val="left" w:pos="904"/>
              </w:tabs>
              <w:autoSpaceDE w:val="0"/>
              <w:autoSpaceDN w:val="0"/>
              <w:ind w:hanging="711"/>
              <w:jc w:val="both"/>
              <w:rPr>
                <w:rFonts w:asciiTheme="majorHAnsi" w:hAnsiTheme="majorHAnsi" w:cstheme="majorHAnsi"/>
                <w:bCs/>
                <w:sz w:val="16"/>
                <w:szCs w:val="16"/>
              </w:rPr>
            </w:pPr>
            <w:r w:rsidRPr="002328B9">
              <w:rPr>
                <w:rFonts w:asciiTheme="majorHAnsi" w:hAnsiTheme="majorHAnsi" w:cstheme="majorHAnsi"/>
                <w:bCs/>
                <w:sz w:val="16"/>
                <w:szCs w:val="16"/>
              </w:rPr>
              <w:t xml:space="preserve">defines the service intervals and </w:t>
            </w:r>
            <w:proofErr w:type="gramStart"/>
            <w:r w:rsidRPr="002328B9">
              <w:rPr>
                <w:rFonts w:asciiTheme="majorHAnsi" w:hAnsiTheme="majorHAnsi" w:cstheme="majorHAnsi"/>
                <w:bCs/>
                <w:sz w:val="16"/>
                <w:szCs w:val="16"/>
              </w:rPr>
              <w:t>tasks</w:t>
            </w:r>
            <w:r>
              <w:rPr>
                <w:rFonts w:asciiTheme="majorHAnsi" w:hAnsiTheme="majorHAnsi" w:cstheme="majorHAnsi"/>
                <w:bCs/>
                <w:sz w:val="16"/>
                <w:szCs w:val="16"/>
              </w:rPr>
              <w:t>;</w:t>
            </w:r>
            <w:proofErr w:type="gramEnd"/>
          </w:p>
          <w:p w14:paraId="5F457E99" w14:textId="77777777" w:rsidR="00250928" w:rsidRDefault="00250928" w:rsidP="00250928">
            <w:pPr>
              <w:pStyle w:val="ListParagraph"/>
              <w:widowControl w:val="0"/>
              <w:numPr>
                <w:ilvl w:val="1"/>
                <w:numId w:val="53"/>
              </w:numPr>
              <w:tabs>
                <w:tab w:val="clear" w:pos="709"/>
                <w:tab w:val="clear" w:pos="992"/>
                <w:tab w:val="clear" w:pos="1276"/>
                <w:tab w:val="clear" w:pos="1559"/>
                <w:tab w:val="left" w:pos="411"/>
                <w:tab w:val="left" w:pos="575"/>
                <w:tab w:val="left" w:pos="740"/>
                <w:tab w:val="left" w:pos="904"/>
              </w:tabs>
              <w:autoSpaceDE w:val="0"/>
              <w:autoSpaceDN w:val="0"/>
              <w:ind w:hanging="711"/>
              <w:jc w:val="both"/>
              <w:rPr>
                <w:rFonts w:asciiTheme="majorHAnsi" w:hAnsiTheme="majorHAnsi" w:cstheme="majorHAnsi"/>
                <w:bCs/>
                <w:sz w:val="16"/>
                <w:szCs w:val="16"/>
              </w:rPr>
            </w:pPr>
            <w:r w:rsidRPr="002328B9">
              <w:rPr>
                <w:rFonts w:asciiTheme="majorHAnsi" w:hAnsiTheme="majorHAnsi" w:cstheme="majorHAnsi"/>
                <w:bCs/>
                <w:sz w:val="16"/>
                <w:szCs w:val="16"/>
              </w:rPr>
              <w:t xml:space="preserve">monitors the service records are completed on </w:t>
            </w:r>
            <w:proofErr w:type="gramStart"/>
            <w:r w:rsidRPr="002328B9">
              <w:rPr>
                <w:rFonts w:asciiTheme="majorHAnsi" w:hAnsiTheme="majorHAnsi" w:cstheme="majorHAnsi"/>
                <w:bCs/>
                <w:sz w:val="16"/>
                <w:szCs w:val="16"/>
              </w:rPr>
              <w:t>time</w:t>
            </w:r>
            <w:r>
              <w:rPr>
                <w:rFonts w:asciiTheme="majorHAnsi" w:hAnsiTheme="majorHAnsi" w:cstheme="majorHAnsi"/>
                <w:bCs/>
                <w:sz w:val="16"/>
                <w:szCs w:val="16"/>
              </w:rPr>
              <w:t>;</w:t>
            </w:r>
            <w:proofErr w:type="gramEnd"/>
          </w:p>
          <w:p w14:paraId="08169405" w14:textId="77777777" w:rsidR="00250928" w:rsidRPr="002328B9" w:rsidRDefault="00250928" w:rsidP="00250928">
            <w:pPr>
              <w:pStyle w:val="ListParagraph"/>
              <w:widowControl w:val="0"/>
              <w:numPr>
                <w:ilvl w:val="1"/>
                <w:numId w:val="53"/>
              </w:numPr>
              <w:tabs>
                <w:tab w:val="clear" w:pos="709"/>
                <w:tab w:val="clear" w:pos="992"/>
                <w:tab w:val="clear" w:pos="1276"/>
                <w:tab w:val="clear" w:pos="1559"/>
                <w:tab w:val="left" w:pos="411"/>
                <w:tab w:val="left" w:pos="575"/>
                <w:tab w:val="left" w:pos="740"/>
                <w:tab w:val="left" w:pos="904"/>
              </w:tabs>
              <w:autoSpaceDE w:val="0"/>
              <w:autoSpaceDN w:val="0"/>
              <w:ind w:hanging="711"/>
              <w:jc w:val="both"/>
              <w:rPr>
                <w:rFonts w:asciiTheme="majorHAnsi" w:hAnsiTheme="majorHAnsi" w:cstheme="majorHAnsi"/>
                <w:bCs/>
                <w:sz w:val="16"/>
                <w:szCs w:val="16"/>
              </w:rPr>
            </w:pPr>
            <w:r>
              <w:rPr>
                <w:rFonts w:asciiTheme="majorHAnsi" w:hAnsiTheme="majorHAnsi" w:cstheme="majorHAnsi"/>
                <w:bCs/>
                <w:sz w:val="16"/>
                <w:szCs w:val="16"/>
              </w:rPr>
              <w:t>records and submits vehicle fault/</w:t>
            </w:r>
            <w:proofErr w:type="gramStart"/>
            <w:r>
              <w:rPr>
                <w:rFonts w:asciiTheme="majorHAnsi" w:hAnsiTheme="majorHAnsi" w:cstheme="majorHAnsi"/>
                <w:bCs/>
                <w:sz w:val="16"/>
                <w:szCs w:val="16"/>
              </w:rPr>
              <w:t>s;</w:t>
            </w:r>
            <w:proofErr w:type="gramEnd"/>
          </w:p>
          <w:p w14:paraId="65392E86" w14:textId="77777777" w:rsidR="00250928" w:rsidRPr="002328B9" w:rsidRDefault="00250928" w:rsidP="00250928">
            <w:pPr>
              <w:pStyle w:val="ListParagraph"/>
              <w:widowControl w:val="0"/>
              <w:numPr>
                <w:ilvl w:val="1"/>
                <w:numId w:val="53"/>
              </w:numPr>
              <w:tabs>
                <w:tab w:val="clear" w:pos="709"/>
                <w:tab w:val="clear" w:pos="992"/>
                <w:tab w:val="clear" w:pos="1276"/>
                <w:tab w:val="clear" w:pos="1559"/>
                <w:tab w:val="left" w:pos="411"/>
                <w:tab w:val="left" w:pos="575"/>
                <w:tab w:val="left" w:pos="740"/>
                <w:tab w:val="left" w:pos="904"/>
              </w:tabs>
              <w:autoSpaceDE w:val="0"/>
              <w:autoSpaceDN w:val="0"/>
              <w:ind w:hanging="711"/>
              <w:jc w:val="both"/>
              <w:rPr>
                <w:rFonts w:asciiTheme="majorHAnsi" w:hAnsiTheme="majorHAnsi" w:cstheme="majorHAnsi"/>
                <w:bCs/>
                <w:sz w:val="16"/>
                <w:szCs w:val="16"/>
              </w:rPr>
            </w:pPr>
            <w:r w:rsidRPr="002328B9">
              <w:rPr>
                <w:rFonts w:asciiTheme="majorHAnsi" w:hAnsiTheme="majorHAnsi" w:cstheme="majorHAnsi"/>
                <w:bCs/>
                <w:sz w:val="16"/>
                <w:szCs w:val="16"/>
              </w:rPr>
              <w:t xml:space="preserve">decides on the fault </w:t>
            </w:r>
            <w:proofErr w:type="gramStart"/>
            <w:r w:rsidRPr="002328B9">
              <w:rPr>
                <w:rFonts w:asciiTheme="majorHAnsi" w:hAnsiTheme="majorHAnsi" w:cstheme="majorHAnsi"/>
                <w:bCs/>
                <w:sz w:val="16"/>
                <w:szCs w:val="16"/>
              </w:rPr>
              <w:t>priorities</w:t>
            </w:r>
            <w:r>
              <w:rPr>
                <w:rFonts w:asciiTheme="majorHAnsi" w:hAnsiTheme="majorHAnsi" w:cstheme="majorHAnsi"/>
                <w:bCs/>
                <w:sz w:val="16"/>
                <w:szCs w:val="16"/>
              </w:rPr>
              <w:t>;</w:t>
            </w:r>
            <w:proofErr w:type="gramEnd"/>
          </w:p>
          <w:p w14:paraId="5DBAB90C" w14:textId="77777777" w:rsidR="00250928" w:rsidRPr="002328B9" w:rsidRDefault="00250928" w:rsidP="00250928">
            <w:pPr>
              <w:pStyle w:val="ListParagraph"/>
              <w:widowControl w:val="0"/>
              <w:numPr>
                <w:ilvl w:val="1"/>
                <w:numId w:val="53"/>
              </w:numPr>
              <w:tabs>
                <w:tab w:val="clear" w:pos="709"/>
                <w:tab w:val="clear" w:pos="992"/>
                <w:tab w:val="clear" w:pos="1276"/>
                <w:tab w:val="clear" w:pos="1559"/>
                <w:tab w:val="left" w:pos="411"/>
                <w:tab w:val="left" w:pos="575"/>
                <w:tab w:val="left" w:pos="740"/>
                <w:tab w:val="left" w:pos="904"/>
              </w:tabs>
              <w:autoSpaceDE w:val="0"/>
              <w:autoSpaceDN w:val="0"/>
              <w:ind w:hanging="711"/>
              <w:jc w:val="both"/>
              <w:rPr>
                <w:rFonts w:asciiTheme="majorHAnsi" w:hAnsiTheme="majorHAnsi" w:cstheme="majorHAnsi"/>
                <w:bCs/>
                <w:sz w:val="16"/>
                <w:szCs w:val="16"/>
              </w:rPr>
            </w:pPr>
            <w:r w:rsidRPr="002328B9">
              <w:rPr>
                <w:rFonts w:asciiTheme="majorHAnsi" w:hAnsiTheme="majorHAnsi" w:cstheme="majorHAnsi"/>
                <w:bCs/>
                <w:sz w:val="16"/>
                <w:szCs w:val="16"/>
              </w:rPr>
              <w:t xml:space="preserve">decides if a fault is to be deferred or </w:t>
            </w:r>
            <w:proofErr w:type="gramStart"/>
            <w:r w:rsidRPr="002328B9">
              <w:rPr>
                <w:rFonts w:asciiTheme="majorHAnsi" w:hAnsiTheme="majorHAnsi" w:cstheme="majorHAnsi"/>
                <w:bCs/>
                <w:sz w:val="16"/>
                <w:szCs w:val="16"/>
              </w:rPr>
              <w:t>monitored</w:t>
            </w:r>
            <w:r>
              <w:rPr>
                <w:rFonts w:asciiTheme="majorHAnsi" w:hAnsiTheme="majorHAnsi" w:cstheme="majorHAnsi"/>
                <w:bCs/>
                <w:sz w:val="16"/>
                <w:szCs w:val="16"/>
              </w:rPr>
              <w:t>;</w:t>
            </w:r>
            <w:proofErr w:type="gramEnd"/>
          </w:p>
          <w:p w14:paraId="5F59F08D" w14:textId="274BAF11" w:rsidR="00250928" w:rsidRDefault="00DC61B1" w:rsidP="00DC61B1">
            <w:pPr>
              <w:pStyle w:val="ListParagraph"/>
              <w:widowControl w:val="0"/>
              <w:numPr>
                <w:ilvl w:val="1"/>
                <w:numId w:val="53"/>
              </w:numPr>
              <w:tabs>
                <w:tab w:val="clear" w:pos="709"/>
                <w:tab w:val="clear" w:pos="992"/>
                <w:tab w:val="clear" w:pos="1276"/>
                <w:tab w:val="clear" w:pos="1559"/>
                <w:tab w:val="left" w:pos="411"/>
                <w:tab w:val="left" w:pos="575"/>
                <w:tab w:val="left" w:pos="740"/>
              </w:tabs>
              <w:autoSpaceDE w:val="0"/>
              <w:autoSpaceDN w:val="0"/>
              <w:ind w:left="652" w:hanging="283"/>
              <w:jc w:val="both"/>
              <w:rPr>
                <w:rFonts w:asciiTheme="majorHAnsi" w:hAnsiTheme="majorHAnsi" w:cstheme="majorHAnsi"/>
                <w:bCs/>
                <w:sz w:val="16"/>
                <w:szCs w:val="16"/>
              </w:rPr>
            </w:pPr>
            <w:r w:rsidRPr="00DC61B1">
              <w:rPr>
                <w:rFonts w:asciiTheme="minorHAnsi" w:hAnsiTheme="minorHAnsi" w:cstheme="minorHAnsi"/>
                <w:bCs/>
                <w:sz w:val="16"/>
                <w:szCs w:val="16"/>
              </w:rPr>
              <w:t>ensures the roadworthy carried out and documented meet the minimum requirements and are within the specified timeline</w:t>
            </w:r>
            <w:r w:rsidR="00250928">
              <w:rPr>
                <w:rFonts w:asciiTheme="majorHAnsi" w:hAnsiTheme="majorHAnsi" w:cstheme="majorHAnsi"/>
                <w:bCs/>
                <w:sz w:val="16"/>
                <w:szCs w:val="16"/>
              </w:rPr>
              <w:t>; and</w:t>
            </w:r>
          </w:p>
          <w:p w14:paraId="3E2435C2" w14:textId="635AB78E" w:rsidR="00385E30" w:rsidRPr="002328B9" w:rsidRDefault="00250928" w:rsidP="006568F8">
            <w:pPr>
              <w:pStyle w:val="ListParagraph"/>
              <w:widowControl w:val="0"/>
              <w:numPr>
                <w:ilvl w:val="1"/>
                <w:numId w:val="53"/>
              </w:numPr>
              <w:tabs>
                <w:tab w:val="clear" w:pos="709"/>
                <w:tab w:val="clear" w:pos="992"/>
                <w:tab w:val="clear" w:pos="1276"/>
                <w:tab w:val="clear" w:pos="1559"/>
                <w:tab w:val="left" w:pos="411"/>
                <w:tab w:val="left" w:pos="575"/>
                <w:tab w:val="left" w:pos="740"/>
                <w:tab w:val="left" w:pos="904"/>
              </w:tabs>
              <w:autoSpaceDE w:val="0"/>
              <w:autoSpaceDN w:val="0"/>
              <w:ind w:left="936" w:hanging="567"/>
              <w:jc w:val="both"/>
              <w:rPr>
                <w:rFonts w:asciiTheme="majorHAnsi" w:hAnsiTheme="majorHAnsi" w:cstheme="majorHAnsi"/>
                <w:sz w:val="16"/>
                <w:szCs w:val="16"/>
              </w:rPr>
            </w:pPr>
            <w:r w:rsidRPr="000C4C4E">
              <w:rPr>
                <w:rFonts w:asciiTheme="majorHAnsi" w:hAnsiTheme="majorHAnsi" w:cstheme="majorHAnsi"/>
                <w:bCs/>
                <w:sz w:val="16"/>
                <w:szCs w:val="16"/>
              </w:rPr>
              <w:t>updates the fleet register.</w:t>
            </w:r>
          </w:p>
        </w:tc>
        <w:tc>
          <w:tcPr>
            <w:tcW w:w="589" w:type="pct"/>
            <w:shd w:val="clear" w:color="auto" w:fill="auto"/>
          </w:tcPr>
          <w:p w14:paraId="088519C5" w14:textId="77777777" w:rsidR="00385E30" w:rsidRPr="00B8159E" w:rsidRDefault="00385E30" w:rsidP="007C6C8C">
            <w:pPr>
              <w:spacing w:before="23" w:after="23"/>
              <w:jc w:val="both"/>
              <w:rPr>
                <w:rFonts w:asciiTheme="majorHAnsi" w:hAnsiTheme="majorHAnsi" w:cstheme="majorHAnsi"/>
                <w:sz w:val="16"/>
                <w:szCs w:val="16"/>
              </w:rPr>
            </w:pPr>
          </w:p>
        </w:tc>
        <w:tc>
          <w:tcPr>
            <w:tcW w:w="590" w:type="pct"/>
            <w:gridSpan w:val="2"/>
            <w:shd w:val="clear" w:color="auto" w:fill="auto"/>
          </w:tcPr>
          <w:p w14:paraId="0E2F1C76" w14:textId="1C47C609" w:rsidR="00385E30" w:rsidRPr="00B8159E" w:rsidRDefault="00385E30" w:rsidP="007C6C8C">
            <w:pPr>
              <w:spacing w:before="23" w:after="23"/>
              <w:jc w:val="both"/>
              <w:rPr>
                <w:rFonts w:asciiTheme="majorHAnsi" w:hAnsiTheme="majorHAnsi" w:cstheme="majorHAnsi"/>
                <w:sz w:val="16"/>
                <w:szCs w:val="16"/>
              </w:rPr>
            </w:pPr>
          </w:p>
        </w:tc>
      </w:tr>
      <w:tr w:rsidR="00250928" w:rsidRPr="00FE7C20" w14:paraId="607D970B" w14:textId="77777777" w:rsidTr="006568F8">
        <w:trPr>
          <w:trHeight w:val="544"/>
        </w:trPr>
        <w:tc>
          <w:tcPr>
            <w:tcW w:w="462" w:type="pct"/>
            <w:vMerge/>
            <w:shd w:val="clear" w:color="auto" w:fill="auto"/>
            <w:vAlign w:val="center"/>
          </w:tcPr>
          <w:p w14:paraId="45DFDD12" w14:textId="77777777" w:rsidR="00250928" w:rsidRDefault="00250928" w:rsidP="00250928">
            <w:pPr>
              <w:jc w:val="both"/>
              <w:rPr>
                <w:rFonts w:asciiTheme="majorHAnsi" w:hAnsiTheme="majorHAnsi" w:cstheme="majorHAnsi"/>
                <w:b/>
                <w:bCs/>
                <w:szCs w:val="20"/>
                <w:lang w:val="en-US"/>
              </w:rPr>
            </w:pPr>
          </w:p>
        </w:tc>
        <w:tc>
          <w:tcPr>
            <w:tcW w:w="4538" w:type="pct"/>
            <w:gridSpan w:val="4"/>
            <w:shd w:val="clear" w:color="auto" w:fill="auto"/>
          </w:tcPr>
          <w:p w14:paraId="6AE891D9" w14:textId="77777777" w:rsidR="00250928" w:rsidRPr="002328B9" w:rsidRDefault="00250928" w:rsidP="00250928">
            <w:pPr>
              <w:spacing w:before="23" w:after="23"/>
              <w:jc w:val="both"/>
              <w:rPr>
                <w:rFonts w:asciiTheme="majorHAnsi" w:hAnsiTheme="majorHAnsi" w:cstheme="majorHAnsi"/>
                <w:sz w:val="16"/>
                <w:szCs w:val="16"/>
              </w:rPr>
            </w:pPr>
            <w:r w:rsidRPr="002328B9">
              <w:rPr>
                <w:rFonts w:asciiTheme="majorHAnsi" w:hAnsiTheme="majorHAnsi" w:cstheme="majorHAnsi"/>
                <w:sz w:val="16"/>
                <w:szCs w:val="16"/>
              </w:rPr>
              <w:t>Ensure the following records and documentation be retained, as a minimum:</w:t>
            </w:r>
          </w:p>
          <w:p w14:paraId="47569ACD" w14:textId="77303421" w:rsidR="00250928" w:rsidRPr="00B8159E" w:rsidRDefault="00250928" w:rsidP="00250928">
            <w:pPr>
              <w:spacing w:before="23" w:after="23"/>
              <w:jc w:val="both"/>
              <w:rPr>
                <w:rFonts w:asciiTheme="majorHAnsi" w:hAnsiTheme="majorHAnsi" w:cstheme="majorHAnsi"/>
                <w:sz w:val="16"/>
                <w:szCs w:val="16"/>
              </w:rPr>
            </w:pPr>
            <w:r>
              <w:rPr>
                <w:rFonts w:asciiTheme="majorHAnsi" w:hAnsiTheme="majorHAnsi" w:cstheme="majorHAnsi"/>
                <w:b/>
                <w:bCs/>
                <w:sz w:val="16"/>
                <w:szCs w:val="16"/>
              </w:rPr>
              <w:t>Fatigue</w:t>
            </w:r>
          </w:p>
        </w:tc>
      </w:tr>
      <w:tr w:rsidR="00250928" w:rsidRPr="00FE7C20" w14:paraId="121BD643" w14:textId="77777777" w:rsidTr="006568F8">
        <w:trPr>
          <w:trHeight w:val="1292"/>
        </w:trPr>
        <w:tc>
          <w:tcPr>
            <w:tcW w:w="462" w:type="pct"/>
            <w:vMerge/>
            <w:shd w:val="clear" w:color="auto" w:fill="auto"/>
            <w:vAlign w:val="center"/>
          </w:tcPr>
          <w:p w14:paraId="4D186267" w14:textId="77777777" w:rsidR="00250928" w:rsidRDefault="00250928" w:rsidP="00250928">
            <w:pPr>
              <w:jc w:val="both"/>
              <w:rPr>
                <w:rFonts w:asciiTheme="majorHAnsi" w:hAnsiTheme="majorHAnsi" w:cstheme="majorHAnsi"/>
                <w:b/>
                <w:bCs/>
                <w:szCs w:val="20"/>
                <w:lang w:val="en-US"/>
              </w:rPr>
            </w:pPr>
          </w:p>
        </w:tc>
        <w:tc>
          <w:tcPr>
            <w:tcW w:w="3359" w:type="pct"/>
            <w:shd w:val="clear" w:color="auto" w:fill="auto"/>
          </w:tcPr>
          <w:p w14:paraId="682859B9" w14:textId="77777777" w:rsidR="00250928" w:rsidRPr="00250928" w:rsidRDefault="00250928" w:rsidP="00250928">
            <w:pPr>
              <w:tabs>
                <w:tab w:val="left" w:pos="411"/>
                <w:tab w:val="left" w:pos="575"/>
                <w:tab w:val="left" w:pos="740"/>
                <w:tab w:val="left" w:pos="904"/>
              </w:tabs>
              <w:spacing w:before="23" w:after="23"/>
              <w:jc w:val="both"/>
              <w:rPr>
                <w:rFonts w:asciiTheme="majorHAnsi" w:hAnsiTheme="majorHAnsi" w:cstheme="majorHAnsi"/>
                <w:bCs/>
                <w:sz w:val="16"/>
                <w:szCs w:val="16"/>
              </w:rPr>
            </w:pPr>
            <w:r w:rsidRPr="00250928">
              <w:rPr>
                <w:rFonts w:asciiTheme="majorHAnsi" w:hAnsiTheme="majorHAnsi" w:cstheme="majorHAnsi"/>
                <w:sz w:val="16"/>
                <w:szCs w:val="16"/>
              </w:rPr>
              <w:t xml:space="preserve">Record of the training/induction provided on correctly completing the company trip sheet and on fatigue, which must include as a </w:t>
            </w:r>
            <w:proofErr w:type="gramStart"/>
            <w:r w:rsidRPr="00250928">
              <w:rPr>
                <w:rFonts w:asciiTheme="majorHAnsi" w:hAnsiTheme="majorHAnsi" w:cstheme="majorHAnsi"/>
                <w:sz w:val="16"/>
                <w:szCs w:val="16"/>
              </w:rPr>
              <w:t>minimum;</w:t>
            </w:r>
            <w:proofErr w:type="gramEnd"/>
          </w:p>
          <w:p w14:paraId="6F06FC0D" w14:textId="77777777" w:rsidR="00250928" w:rsidRPr="00580951" w:rsidRDefault="00250928" w:rsidP="00250928">
            <w:pPr>
              <w:pStyle w:val="ListParagraph"/>
              <w:numPr>
                <w:ilvl w:val="0"/>
                <w:numId w:val="50"/>
              </w:numPr>
              <w:tabs>
                <w:tab w:val="clear" w:pos="709"/>
                <w:tab w:val="clear" w:pos="992"/>
                <w:tab w:val="clear" w:pos="1276"/>
                <w:tab w:val="clear" w:pos="1559"/>
                <w:tab w:val="left" w:pos="411"/>
                <w:tab w:val="left" w:pos="575"/>
                <w:tab w:val="left" w:pos="740"/>
                <w:tab w:val="left" w:pos="904"/>
              </w:tabs>
              <w:spacing w:before="23" w:after="23"/>
              <w:ind w:left="208" w:firstLine="161"/>
              <w:jc w:val="both"/>
              <w:rPr>
                <w:rFonts w:asciiTheme="majorHAnsi" w:hAnsiTheme="majorHAnsi" w:cstheme="majorHAnsi"/>
                <w:bCs/>
                <w:sz w:val="16"/>
                <w:szCs w:val="16"/>
              </w:rPr>
            </w:pPr>
            <w:r>
              <w:rPr>
                <w:rFonts w:asciiTheme="majorHAnsi" w:hAnsiTheme="majorHAnsi" w:cstheme="majorHAnsi"/>
                <w:sz w:val="16"/>
                <w:szCs w:val="16"/>
              </w:rPr>
              <w:t xml:space="preserve">Driver/Employee </w:t>
            </w:r>
            <w:proofErr w:type="gramStart"/>
            <w:r>
              <w:rPr>
                <w:rFonts w:asciiTheme="majorHAnsi" w:hAnsiTheme="majorHAnsi" w:cstheme="majorHAnsi"/>
                <w:sz w:val="16"/>
                <w:szCs w:val="16"/>
              </w:rPr>
              <w:t>name;</w:t>
            </w:r>
            <w:proofErr w:type="gramEnd"/>
          </w:p>
          <w:p w14:paraId="7A00637F" w14:textId="77777777" w:rsidR="00250928" w:rsidRPr="00580951" w:rsidRDefault="00250928" w:rsidP="00250928">
            <w:pPr>
              <w:pStyle w:val="ListParagraph"/>
              <w:numPr>
                <w:ilvl w:val="0"/>
                <w:numId w:val="50"/>
              </w:numPr>
              <w:tabs>
                <w:tab w:val="clear" w:pos="709"/>
                <w:tab w:val="clear" w:pos="992"/>
                <w:tab w:val="clear" w:pos="1276"/>
                <w:tab w:val="clear" w:pos="1559"/>
                <w:tab w:val="left" w:pos="411"/>
                <w:tab w:val="left" w:pos="575"/>
                <w:tab w:val="left" w:pos="740"/>
                <w:tab w:val="left" w:pos="904"/>
              </w:tabs>
              <w:spacing w:before="23" w:after="23"/>
              <w:ind w:left="208" w:firstLine="161"/>
              <w:jc w:val="both"/>
              <w:rPr>
                <w:rFonts w:asciiTheme="majorHAnsi" w:hAnsiTheme="majorHAnsi" w:cstheme="majorHAnsi"/>
                <w:bCs/>
                <w:sz w:val="16"/>
                <w:szCs w:val="16"/>
              </w:rPr>
            </w:pPr>
            <w:r>
              <w:rPr>
                <w:rFonts w:asciiTheme="majorHAnsi" w:hAnsiTheme="majorHAnsi" w:cstheme="majorHAnsi"/>
                <w:sz w:val="16"/>
                <w:szCs w:val="16"/>
              </w:rPr>
              <w:t xml:space="preserve">Training provider </w:t>
            </w:r>
            <w:proofErr w:type="gramStart"/>
            <w:r>
              <w:rPr>
                <w:rFonts w:asciiTheme="majorHAnsi" w:hAnsiTheme="majorHAnsi" w:cstheme="majorHAnsi"/>
                <w:sz w:val="16"/>
                <w:szCs w:val="16"/>
              </w:rPr>
              <w:t>name;</w:t>
            </w:r>
            <w:proofErr w:type="gramEnd"/>
          </w:p>
          <w:p w14:paraId="7BF60B2D" w14:textId="77777777" w:rsidR="00250928" w:rsidRPr="00580951" w:rsidRDefault="00250928" w:rsidP="00250928">
            <w:pPr>
              <w:pStyle w:val="ListParagraph"/>
              <w:numPr>
                <w:ilvl w:val="0"/>
                <w:numId w:val="50"/>
              </w:numPr>
              <w:tabs>
                <w:tab w:val="clear" w:pos="709"/>
                <w:tab w:val="clear" w:pos="992"/>
                <w:tab w:val="clear" w:pos="1276"/>
                <w:tab w:val="clear" w:pos="1559"/>
                <w:tab w:val="left" w:pos="411"/>
                <w:tab w:val="left" w:pos="575"/>
                <w:tab w:val="left" w:pos="740"/>
                <w:tab w:val="left" w:pos="904"/>
              </w:tabs>
              <w:spacing w:before="23" w:after="23"/>
              <w:ind w:left="208" w:firstLine="161"/>
              <w:jc w:val="both"/>
              <w:rPr>
                <w:rFonts w:asciiTheme="majorHAnsi" w:hAnsiTheme="majorHAnsi" w:cstheme="majorHAnsi"/>
                <w:bCs/>
                <w:sz w:val="16"/>
                <w:szCs w:val="16"/>
              </w:rPr>
            </w:pPr>
            <w:r>
              <w:rPr>
                <w:rFonts w:asciiTheme="majorHAnsi" w:hAnsiTheme="majorHAnsi" w:cstheme="majorHAnsi"/>
                <w:sz w:val="16"/>
                <w:szCs w:val="16"/>
              </w:rPr>
              <w:t>Summary/list of subjects included in the training; and</w:t>
            </w:r>
          </w:p>
          <w:p w14:paraId="3B83E85A" w14:textId="2118E06B" w:rsidR="00250928" w:rsidRPr="002328B9" w:rsidRDefault="00250928" w:rsidP="006568F8">
            <w:pPr>
              <w:pStyle w:val="ListParagraph"/>
              <w:numPr>
                <w:ilvl w:val="0"/>
                <w:numId w:val="50"/>
              </w:numPr>
              <w:tabs>
                <w:tab w:val="clear" w:pos="709"/>
                <w:tab w:val="clear" w:pos="992"/>
                <w:tab w:val="clear" w:pos="1276"/>
                <w:tab w:val="clear" w:pos="1559"/>
                <w:tab w:val="left" w:pos="411"/>
                <w:tab w:val="left" w:pos="575"/>
                <w:tab w:val="left" w:pos="740"/>
                <w:tab w:val="left" w:pos="904"/>
              </w:tabs>
              <w:spacing w:before="23" w:after="23"/>
              <w:ind w:left="208" w:firstLine="161"/>
              <w:jc w:val="both"/>
              <w:rPr>
                <w:rFonts w:asciiTheme="majorHAnsi" w:hAnsiTheme="majorHAnsi" w:cstheme="majorHAnsi"/>
                <w:sz w:val="16"/>
                <w:szCs w:val="16"/>
              </w:rPr>
            </w:pPr>
            <w:r>
              <w:rPr>
                <w:rFonts w:asciiTheme="majorHAnsi" w:hAnsiTheme="majorHAnsi" w:cstheme="majorHAnsi"/>
                <w:sz w:val="16"/>
                <w:szCs w:val="16"/>
              </w:rPr>
              <w:t>C</w:t>
            </w:r>
            <w:r w:rsidRPr="00163EE4">
              <w:rPr>
                <w:rFonts w:asciiTheme="majorHAnsi" w:hAnsiTheme="majorHAnsi" w:cstheme="majorHAnsi"/>
                <w:sz w:val="16"/>
                <w:szCs w:val="16"/>
              </w:rPr>
              <w:t>ompletion date</w:t>
            </w:r>
            <w:r>
              <w:rPr>
                <w:rFonts w:asciiTheme="majorHAnsi" w:hAnsiTheme="majorHAnsi" w:cstheme="majorHAnsi"/>
                <w:sz w:val="16"/>
                <w:szCs w:val="16"/>
              </w:rPr>
              <w:t xml:space="preserve"> and any renewal/refresher dates (if applicable).</w:t>
            </w:r>
          </w:p>
        </w:tc>
        <w:tc>
          <w:tcPr>
            <w:tcW w:w="589" w:type="pct"/>
            <w:shd w:val="clear" w:color="auto" w:fill="auto"/>
          </w:tcPr>
          <w:p w14:paraId="7ED0849C" w14:textId="77777777" w:rsidR="00250928" w:rsidRPr="00B8159E" w:rsidRDefault="00250928" w:rsidP="00250928">
            <w:pPr>
              <w:spacing w:before="23" w:after="23"/>
              <w:jc w:val="both"/>
              <w:rPr>
                <w:rFonts w:asciiTheme="majorHAnsi" w:hAnsiTheme="majorHAnsi" w:cstheme="majorHAnsi"/>
                <w:sz w:val="16"/>
                <w:szCs w:val="16"/>
              </w:rPr>
            </w:pPr>
          </w:p>
        </w:tc>
        <w:tc>
          <w:tcPr>
            <w:tcW w:w="590" w:type="pct"/>
            <w:gridSpan w:val="2"/>
            <w:shd w:val="clear" w:color="auto" w:fill="auto"/>
          </w:tcPr>
          <w:p w14:paraId="4E75A3DB" w14:textId="2D4302D6" w:rsidR="00250928" w:rsidRPr="00B8159E" w:rsidRDefault="00250928" w:rsidP="00250928">
            <w:pPr>
              <w:spacing w:before="23" w:after="23"/>
              <w:jc w:val="both"/>
              <w:rPr>
                <w:rFonts w:asciiTheme="majorHAnsi" w:hAnsiTheme="majorHAnsi" w:cstheme="majorHAnsi"/>
                <w:sz w:val="16"/>
                <w:szCs w:val="16"/>
              </w:rPr>
            </w:pPr>
          </w:p>
        </w:tc>
      </w:tr>
      <w:tr w:rsidR="00250928" w:rsidRPr="00FE7C20" w14:paraId="7F26E431" w14:textId="77777777" w:rsidTr="006568F8">
        <w:trPr>
          <w:trHeight w:val="364"/>
        </w:trPr>
        <w:tc>
          <w:tcPr>
            <w:tcW w:w="462" w:type="pct"/>
            <w:vMerge/>
            <w:shd w:val="clear" w:color="auto" w:fill="auto"/>
            <w:vAlign w:val="center"/>
          </w:tcPr>
          <w:p w14:paraId="50F789AD" w14:textId="77777777" w:rsidR="00250928" w:rsidRDefault="00250928" w:rsidP="00250928">
            <w:pPr>
              <w:jc w:val="both"/>
              <w:rPr>
                <w:rFonts w:asciiTheme="majorHAnsi" w:hAnsiTheme="majorHAnsi" w:cstheme="majorHAnsi"/>
                <w:b/>
                <w:bCs/>
                <w:szCs w:val="20"/>
                <w:lang w:val="en-US"/>
              </w:rPr>
            </w:pPr>
          </w:p>
        </w:tc>
        <w:tc>
          <w:tcPr>
            <w:tcW w:w="3359" w:type="pct"/>
            <w:shd w:val="clear" w:color="auto" w:fill="auto"/>
          </w:tcPr>
          <w:p w14:paraId="43699AAC" w14:textId="0CE7B834" w:rsidR="00250928" w:rsidRPr="002328B9" w:rsidRDefault="00250928" w:rsidP="00250928">
            <w:pPr>
              <w:spacing w:before="23" w:after="23"/>
              <w:jc w:val="both"/>
              <w:rPr>
                <w:rFonts w:asciiTheme="majorHAnsi" w:hAnsiTheme="majorHAnsi" w:cstheme="majorHAnsi"/>
                <w:sz w:val="16"/>
                <w:szCs w:val="16"/>
              </w:rPr>
            </w:pPr>
            <w:r>
              <w:rPr>
                <w:rFonts w:asciiTheme="majorHAnsi" w:hAnsiTheme="majorHAnsi" w:cstheme="majorHAnsi"/>
                <w:bCs/>
                <w:sz w:val="16"/>
                <w:szCs w:val="16"/>
              </w:rPr>
              <w:t>Documented evidence of each driver’s fatigue training assessment and documented evidence of each administrator’s fatigue training assessment.</w:t>
            </w:r>
          </w:p>
        </w:tc>
        <w:tc>
          <w:tcPr>
            <w:tcW w:w="589" w:type="pct"/>
            <w:shd w:val="clear" w:color="auto" w:fill="auto"/>
          </w:tcPr>
          <w:p w14:paraId="6D1DDA0C" w14:textId="77777777" w:rsidR="00250928" w:rsidRPr="00B8159E" w:rsidRDefault="00250928" w:rsidP="00250928">
            <w:pPr>
              <w:spacing w:before="23" w:after="23"/>
              <w:jc w:val="both"/>
              <w:rPr>
                <w:rFonts w:asciiTheme="majorHAnsi" w:hAnsiTheme="majorHAnsi" w:cstheme="majorHAnsi"/>
                <w:sz w:val="16"/>
                <w:szCs w:val="16"/>
              </w:rPr>
            </w:pPr>
          </w:p>
        </w:tc>
        <w:tc>
          <w:tcPr>
            <w:tcW w:w="590" w:type="pct"/>
            <w:gridSpan w:val="2"/>
            <w:shd w:val="clear" w:color="auto" w:fill="auto"/>
          </w:tcPr>
          <w:p w14:paraId="455F96BF" w14:textId="361C0CA5" w:rsidR="00250928" w:rsidRPr="00B8159E" w:rsidRDefault="00250928" w:rsidP="00250928">
            <w:pPr>
              <w:spacing w:before="23" w:after="23"/>
              <w:jc w:val="both"/>
              <w:rPr>
                <w:rFonts w:asciiTheme="majorHAnsi" w:hAnsiTheme="majorHAnsi" w:cstheme="majorHAnsi"/>
                <w:sz w:val="16"/>
                <w:szCs w:val="16"/>
              </w:rPr>
            </w:pPr>
          </w:p>
        </w:tc>
      </w:tr>
      <w:tr w:rsidR="00250928" w:rsidRPr="00FE7C20" w14:paraId="7D46CB52" w14:textId="77777777" w:rsidTr="006568F8">
        <w:trPr>
          <w:trHeight w:val="403"/>
        </w:trPr>
        <w:tc>
          <w:tcPr>
            <w:tcW w:w="462" w:type="pct"/>
            <w:vMerge/>
            <w:shd w:val="clear" w:color="auto" w:fill="auto"/>
            <w:vAlign w:val="center"/>
          </w:tcPr>
          <w:p w14:paraId="120D1E98" w14:textId="77777777" w:rsidR="00250928" w:rsidRDefault="00250928" w:rsidP="00250928">
            <w:pPr>
              <w:jc w:val="both"/>
              <w:rPr>
                <w:rFonts w:asciiTheme="majorHAnsi" w:hAnsiTheme="majorHAnsi" w:cstheme="majorHAnsi"/>
                <w:b/>
                <w:bCs/>
                <w:szCs w:val="20"/>
                <w:lang w:val="en-US"/>
              </w:rPr>
            </w:pPr>
          </w:p>
        </w:tc>
        <w:tc>
          <w:tcPr>
            <w:tcW w:w="3359" w:type="pct"/>
            <w:shd w:val="clear" w:color="auto" w:fill="auto"/>
          </w:tcPr>
          <w:p w14:paraId="1C5B6B30" w14:textId="79A3844B" w:rsidR="00250928" w:rsidRPr="002328B9" w:rsidRDefault="00250928" w:rsidP="00250928">
            <w:pPr>
              <w:spacing w:before="23" w:after="23"/>
              <w:jc w:val="both"/>
              <w:rPr>
                <w:rFonts w:asciiTheme="majorHAnsi" w:hAnsiTheme="majorHAnsi" w:cstheme="majorHAnsi"/>
                <w:sz w:val="16"/>
                <w:szCs w:val="16"/>
              </w:rPr>
            </w:pPr>
            <w:r>
              <w:rPr>
                <w:rFonts w:asciiTheme="majorHAnsi" w:hAnsiTheme="majorHAnsi" w:cstheme="majorHAnsi"/>
                <w:sz w:val="16"/>
                <w:szCs w:val="16"/>
              </w:rPr>
              <w:t>D</w:t>
            </w:r>
            <w:r w:rsidRPr="006E3E17">
              <w:rPr>
                <w:rFonts w:asciiTheme="majorHAnsi" w:hAnsiTheme="majorHAnsi" w:cstheme="majorHAnsi"/>
                <w:sz w:val="16"/>
                <w:szCs w:val="16"/>
              </w:rPr>
              <w:t>ocumented evidence</w:t>
            </w:r>
            <w:r w:rsidRPr="00437E54">
              <w:rPr>
                <w:rFonts w:asciiTheme="majorHAnsi" w:hAnsiTheme="majorHAnsi" w:cstheme="majorHAnsi"/>
                <w:sz w:val="16"/>
                <w:szCs w:val="16"/>
              </w:rPr>
              <w:t xml:space="preserve"> of each driver’s medical assessment</w:t>
            </w:r>
            <w:r>
              <w:rPr>
                <w:rFonts w:asciiTheme="majorHAnsi" w:hAnsiTheme="majorHAnsi" w:cstheme="majorHAnsi"/>
                <w:sz w:val="16"/>
                <w:szCs w:val="16"/>
              </w:rPr>
              <w:t xml:space="preserve">. </w:t>
            </w:r>
            <w:r w:rsidRPr="002328B9">
              <w:rPr>
                <w:rFonts w:asciiTheme="majorHAnsi" w:hAnsiTheme="majorHAnsi" w:cstheme="majorHAnsi"/>
                <w:sz w:val="16"/>
                <w:szCs w:val="16"/>
              </w:rPr>
              <w:t>(</w:t>
            </w:r>
            <w:proofErr w:type="gramStart"/>
            <w:r w:rsidRPr="002328B9">
              <w:rPr>
                <w:rFonts w:asciiTheme="majorHAnsi" w:hAnsiTheme="majorHAnsi" w:cstheme="majorHAnsi"/>
                <w:sz w:val="16"/>
                <w:szCs w:val="16"/>
              </w:rPr>
              <w:t>only</w:t>
            </w:r>
            <w:proofErr w:type="gramEnd"/>
            <w:r w:rsidRPr="002328B9">
              <w:rPr>
                <w:rFonts w:asciiTheme="majorHAnsi" w:hAnsiTheme="majorHAnsi" w:cstheme="majorHAnsi"/>
                <w:sz w:val="16"/>
                <w:szCs w:val="16"/>
              </w:rPr>
              <w:t xml:space="preserve"> the portion that the </w:t>
            </w:r>
            <w:r>
              <w:rPr>
                <w:rFonts w:asciiTheme="majorHAnsi" w:hAnsiTheme="majorHAnsi" w:cstheme="majorHAnsi"/>
                <w:sz w:val="16"/>
                <w:szCs w:val="16"/>
              </w:rPr>
              <w:t>d</w:t>
            </w:r>
            <w:r w:rsidRPr="002328B9">
              <w:rPr>
                <w:rFonts w:asciiTheme="majorHAnsi" w:hAnsiTheme="majorHAnsi" w:cstheme="majorHAnsi"/>
                <w:sz w:val="16"/>
                <w:szCs w:val="16"/>
              </w:rPr>
              <w:t>octor has signed</w:t>
            </w:r>
            <w:r>
              <w:rPr>
                <w:rFonts w:asciiTheme="majorHAnsi" w:hAnsiTheme="majorHAnsi" w:cstheme="majorHAnsi"/>
                <w:sz w:val="16"/>
                <w:szCs w:val="16"/>
              </w:rPr>
              <w:t>, dated, stamped and confirming</w:t>
            </w:r>
            <w:r w:rsidRPr="002328B9">
              <w:rPr>
                <w:rFonts w:asciiTheme="majorHAnsi" w:hAnsiTheme="majorHAnsi" w:cstheme="majorHAnsi"/>
                <w:sz w:val="16"/>
                <w:szCs w:val="16"/>
              </w:rPr>
              <w:t xml:space="preserve"> the driver is fit to drive - do not require the entire medical)</w:t>
            </w:r>
            <w:r>
              <w:rPr>
                <w:rFonts w:asciiTheme="majorHAnsi" w:hAnsiTheme="majorHAnsi" w:cstheme="majorHAnsi"/>
                <w:sz w:val="16"/>
                <w:szCs w:val="16"/>
              </w:rPr>
              <w:t>.</w:t>
            </w:r>
          </w:p>
        </w:tc>
        <w:tc>
          <w:tcPr>
            <w:tcW w:w="589" w:type="pct"/>
            <w:shd w:val="clear" w:color="auto" w:fill="auto"/>
          </w:tcPr>
          <w:p w14:paraId="75A42B3F" w14:textId="77777777" w:rsidR="00250928" w:rsidRPr="00B8159E" w:rsidRDefault="00250928" w:rsidP="00250928">
            <w:pPr>
              <w:spacing w:before="23" w:after="23"/>
              <w:jc w:val="both"/>
              <w:rPr>
                <w:rFonts w:asciiTheme="majorHAnsi" w:hAnsiTheme="majorHAnsi" w:cstheme="majorHAnsi"/>
                <w:sz w:val="16"/>
                <w:szCs w:val="16"/>
              </w:rPr>
            </w:pPr>
          </w:p>
        </w:tc>
        <w:tc>
          <w:tcPr>
            <w:tcW w:w="590" w:type="pct"/>
            <w:gridSpan w:val="2"/>
            <w:shd w:val="clear" w:color="auto" w:fill="auto"/>
          </w:tcPr>
          <w:p w14:paraId="7A2BCC3A" w14:textId="13B3D94D" w:rsidR="00250928" w:rsidRPr="00B8159E" w:rsidRDefault="00250928" w:rsidP="00250928">
            <w:pPr>
              <w:spacing w:before="23" w:after="23"/>
              <w:jc w:val="both"/>
              <w:rPr>
                <w:rFonts w:asciiTheme="majorHAnsi" w:hAnsiTheme="majorHAnsi" w:cstheme="majorHAnsi"/>
                <w:sz w:val="16"/>
                <w:szCs w:val="16"/>
              </w:rPr>
            </w:pPr>
          </w:p>
        </w:tc>
      </w:tr>
      <w:tr w:rsidR="00250928" w:rsidRPr="00FE7C20" w14:paraId="04B5E95A" w14:textId="77777777" w:rsidTr="00774BA2">
        <w:trPr>
          <w:trHeight w:val="260"/>
        </w:trPr>
        <w:tc>
          <w:tcPr>
            <w:tcW w:w="462" w:type="pct"/>
            <w:vMerge/>
            <w:shd w:val="clear" w:color="auto" w:fill="auto"/>
            <w:vAlign w:val="center"/>
          </w:tcPr>
          <w:p w14:paraId="1FF30B8B" w14:textId="77777777" w:rsidR="00250928" w:rsidRDefault="00250928" w:rsidP="00250928">
            <w:pPr>
              <w:jc w:val="both"/>
              <w:rPr>
                <w:rFonts w:asciiTheme="majorHAnsi" w:hAnsiTheme="majorHAnsi" w:cstheme="majorHAnsi"/>
                <w:b/>
                <w:bCs/>
                <w:szCs w:val="20"/>
                <w:lang w:val="en-US"/>
              </w:rPr>
            </w:pPr>
          </w:p>
        </w:tc>
        <w:tc>
          <w:tcPr>
            <w:tcW w:w="3359" w:type="pct"/>
            <w:shd w:val="clear" w:color="auto" w:fill="auto"/>
          </w:tcPr>
          <w:p w14:paraId="4A0E859F" w14:textId="688B13C5" w:rsidR="00250928" w:rsidRPr="002328B9" w:rsidRDefault="00250928" w:rsidP="006568F8">
            <w:pPr>
              <w:tabs>
                <w:tab w:val="left" w:pos="411"/>
                <w:tab w:val="left" w:pos="575"/>
                <w:tab w:val="left" w:pos="740"/>
                <w:tab w:val="left" w:pos="904"/>
              </w:tabs>
              <w:spacing w:before="23" w:after="23"/>
              <w:jc w:val="both"/>
              <w:rPr>
                <w:rFonts w:asciiTheme="majorHAnsi" w:hAnsiTheme="majorHAnsi" w:cstheme="majorHAnsi"/>
                <w:sz w:val="16"/>
                <w:szCs w:val="16"/>
              </w:rPr>
            </w:pPr>
            <w:r w:rsidRPr="00250928">
              <w:rPr>
                <w:rFonts w:asciiTheme="majorHAnsi" w:hAnsiTheme="majorHAnsi" w:cstheme="majorHAnsi"/>
                <w:sz w:val="16"/>
                <w:szCs w:val="16"/>
              </w:rPr>
              <w:t>Fit for duty is completed and recorded daily.</w:t>
            </w:r>
          </w:p>
        </w:tc>
        <w:tc>
          <w:tcPr>
            <w:tcW w:w="589" w:type="pct"/>
            <w:shd w:val="clear" w:color="auto" w:fill="auto"/>
          </w:tcPr>
          <w:p w14:paraId="074596B9" w14:textId="77777777" w:rsidR="00250928" w:rsidRPr="00B8159E" w:rsidRDefault="00250928" w:rsidP="00250928">
            <w:pPr>
              <w:spacing w:before="23" w:after="23"/>
              <w:jc w:val="both"/>
              <w:rPr>
                <w:rFonts w:asciiTheme="majorHAnsi" w:hAnsiTheme="majorHAnsi" w:cstheme="majorHAnsi"/>
                <w:sz w:val="16"/>
                <w:szCs w:val="16"/>
              </w:rPr>
            </w:pPr>
          </w:p>
        </w:tc>
        <w:tc>
          <w:tcPr>
            <w:tcW w:w="590" w:type="pct"/>
            <w:gridSpan w:val="2"/>
            <w:shd w:val="clear" w:color="auto" w:fill="auto"/>
          </w:tcPr>
          <w:p w14:paraId="2A291275" w14:textId="79CB4C93" w:rsidR="00250928" w:rsidRPr="00B8159E" w:rsidRDefault="00250928" w:rsidP="00250928">
            <w:pPr>
              <w:spacing w:before="23" w:after="23"/>
              <w:jc w:val="both"/>
              <w:rPr>
                <w:rFonts w:asciiTheme="majorHAnsi" w:hAnsiTheme="majorHAnsi" w:cstheme="majorHAnsi"/>
                <w:sz w:val="16"/>
                <w:szCs w:val="16"/>
              </w:rPr>
            </w:pPr>
          </w:p>
        </w:tc>
      </w:tr>
      <w:tr w:rsidR="00250928" w:rsidRPr="00FE7C20" w14:paraId="18D003C9" w14:textId="77777777" w:rsidTr="006568F8">
        <w:trPr>
          <w:trHeight w:val="1840"/>
        </w:trPr>
        <w:tc>
          <w:tcPr>
            <w:tcW w:w="462" w:type="pct"/>
            <w:vMerge/>
            <w:shd w:val="clear" w:color="auto" w:fill="auto"/>
            <w:vAlign w:val="center"/>
          </w:tcPr>
          <w:p w14:paraId="51C5C2D0" w14:textId="77777777" w:rsidR="00250928" w:rsidRDefault="00250928" w:rsidP="00250928">
            <w:pPr>
              <w:jc w:val="both"/>
              <w:rPr>
                <w:rFonts w:asciiTheme="majorHAnsi" w:hAnsiTheme="majorHAnsi" w:cstheme="majorHAnsi"/>
                <w:b/>
                <w:bCs/>
                <w:szCs w:val="20"/>
                <w:lang w:val="en-US"/>
              </w:rPr>
            </w:pPr>
          </w:p>
        </w:tc>
        <w:tc>
          <w:tcPr>
            <w:tcW w:w="3359" w:type="pct"/>
            <w:shd w:val="clear" w:color="auto" w:fill="auto"/>
          </w:tcPr>
          <w:p w14:paraId="68EBD727" w14:textId="77777777" w:rsidR="00710603" w:rsidRPr="00710603" w:rsidRDefault="00710603" w:rsidP="00710603">
            <w:pPr>
              <w:tabs>
                <w:tab w:val="left" w:pos="411"/>
                <w:tab w:val="left" w:pos="575"/>
                <w:tab w:val="left" w:pos="740"/>
                <w:tab w:val="left" w:pos="904"/>
              </w:tabs>
              <w:jc w:val="both"/>
              <w:rPr>
                <w:rFonts w:asciiTheme="majorHAnsi" w:hAnsiTheme="majorHAnsi" w:cstheme="majorHAnsi"/>
                <w:bCs/>
                <w:sz w:val="16"/>
                <w:szCs w:val="16"/>
              </w:rPr>
            </w:pPr>
            <w:r w:rsidRPr="00710603">
              <w:rPr>
                <w:rFonts w:asciiTheme="majorHAnsi" w:hAnsiTheme="majorHAnsi" w:cstheme="majorHAnsi"/>
                <w:bCs/>
                <w:sz w:val="16"/>
                <w:szCs w:val="16"/>
              </w:rPr>
              <w:t xml:space="preserve">All commercial vehicle drivers have maintained a trip record for all trips. The record must be current, which should mean up until the last non-work period. The driver should complete the record as the trip progresses with breaks noted as they occur. As a </w:t>
            </w:r>
            <w:proofErr w:type="gramStart"/>
            <w:r w:rsidRPr="00710603">
              <w:rPr>
                <w:rFonts w:asciiTheme="majorHAnsi" w:hAnsiTheme="majorHAnsi" w:cstheme="majorHAnsi"/>
                <w:bCs/>
                <w:sz w:val="16"/>
                <w:szCs w:val="16"/>
              </w:rPr>
              <w:t>minimum trip records</w:t>
            </w:r>
            <w:proofErr w:type="gramEnd"/>
            <w:r w:rsidRPr="00710603">
              <w:rPr>
                <w:rFonts w:asciiTheme="majorHAnsi" w:hAnsiTheme="majorHAnsi" w:cstheme="majorHAnsi"/>
                <w:bCs/>
                <w:sz w:val="16"/>
                <w:szCs w:val="16"/>
              </w:rPr>
              <w:t xml:space="preserve"> must record:</w:t>
            </w:r>
          </w:p>
          <w:p w14:paraId="3AA9E463" w14:textId="77777777" w:rsidR="00710603" w:rsidRPr="002328B9" w:rsidRDefault="00710603" w:rsidP="00710603">
            <w:pPr>
              <w:pStyle w:val="ListParagraph"/>
              <w:numPr>
                <w:ilvl w:val="1"/>
                <w:numId w:val="54"/>
              </w:numPr>
              <w:tabs>
                <w:tab w:val="clear" w:pos="709"/>
                <w:tab w:val="clear" w:pos="992"/>
                <w:tab w:val="clear" w:pos="1276"/>
                <w:tab w:val="clear" w:pos="1559"/>
                <w:tab w:val="left" w:pos="411"/>
                <w:tab w:val="left" w:pos="575"/>
                <w:tab w:val="left" w:pos="740"/>
                <w:tab w:val="left" w:pos="904"/>
              </w:tabs>
              <w:ind w:hanging="711"/>
              <w:jc w:val="both"/>
              <w:rPr>
                <w:rFonts w:asciiTheme="majorHAnsi" w:hAnsiTheme="majorHAnsi" w:cstheme="majorHAnsi"/>
                <w:bCs/>
                <w:sz w:val="16"/>
                <w:szCs w:val="16"/>
              </w:rPr>
            </w:pPr>
            <w:r w:rsidRPr="002328B9">
              <w:rPr>
                <w:rFonts w:asciiTheme="majorHAnsi" w:hAnsiTheme="majorHAnsi" w:cstheme="majorHAnsi"/>
                <w:bCs/>
                <w:sz w:val="16"/>
                <w:szCs w:val="16"/>
              </w:rPr>
              <w:t xml:space="preserve">work </w:t>
            </w:r>
            <w:proofErr w:type="gramStart"/>
            <w:r w:rsidRPr="002328B9">
              <w:rPr>
                <w:rFonts w:asciiTheme="majorHAnsi" w:hAnsiTheme="majorHAnsi" w:cstheme="majorHAnsi"/>
                <w:bCs/>
                <w:sz w:val="16"/>
                <w:szCs w:val="16"/>
              </w:rPr>
              <w:t>time</w:t>
            </w:r>
            <w:r>
              <w:rPr>
                <w:rFonts w:asciiTheme="majorHAnsi" w:hAnsiTheme="majorHAnsi" w:cstheme="majorHAnsi"/>
                <w:bCs/>
                <w:sz w:val="16"/>
                <w:szCs w:val="16"/>
              </w:rPr>
              <w:t>;</w:t>
            </w:r>
            <w:proofErr w:type="gramEnd"/>
            <w:r w:rsidRPr="002328B9">
              <w:rPr>
                <w:rFonts w:asciiTheme="majorHAnsi" w:hAnsiTheme="majorHAnsi" w:cstheme="majorHAnsi"/>
                <w:bCs/>
                <w:sz w:val="16"/>
                <w:szCs w:val="16"/>
              </w:rPr>
              <w:t xml:space="preserve"> </w:t>
            </w:r>
          </w:p>
          <w:p w14:paraId="22AB6F0D" w14:textId="77777777" w:rsidR="00710603" w:rsidRPr="002328B9" w:rsidRDefault="00710603" w:rsidP="00710603">
            <w:pPr>
              <w:pStyle w:val="ListParagraph"/>
              <w:numPr>
                <w:ilvl w:val="1"/>
                <w:numId w:val="54"/>
              </w:numPr>
              <w:tabs>
                <w:tab w:val="clear" w:pos="709"/>
                <w:tab w:val="clear" w:pos="992"/>
                <w:tab w:val="clear" w:pos="1276"/>
                <w:tab w:val="clear" w:pos="1559"/>
                <w:tab w:val="left" w:pos="411"/>
                <w:tab w:val="left" w:pos="575"/>
                <w:tab w:val="left" w:pos="740"/>
                <w:tab w:val="left" w:pos="904"/>
              </w:tabs>
              <w:ind w:hanging="711"/>
              <w:jc w:val="both"/>
              <w:rPr>
                <w:rFonts w:asciiTheme="majorHAnsi" w:hAnsiTheme="majorHAnsi" w:cstheme="majorHAnsi"/>
                <w:bCs/>
                <w:sz w:val="16"/>
                <w:szCs w:val="16"/>
              </w:rPr>
            </w:pPr>
            <w:r w:rsidRPr="002328B9">
              <w:rPr>
                <w:rFonts w:asciiTheme="majorHAnsi" w:hAnsiTheme="majorHAnsi" w:cstheme="majorHAnsi"/>
                <w:bCs/>
                <w:sz w:val="16"/>
                <w:szCs w:val="16"/>
              </w:rPr>
              <w:t xml:space="preserve">breaks from </w:t>
            </w:r>
            <w:proofErr w:type="gramStart"/>
            <w:r w:rsidRPr="002328B9">
              <w:rPr>
                <w:rFonts w:asciiTheme="majorHAnsi" w:hAnsiTheme="majorHAnsi" w:cstheme="majorHAnsi"/>
                <w:bCs/>
                <w:sz w:val="16"/>
                <w:szCs w:val="16"/>
              </w:rPr>
              <w:t>driving</w:t>
            </w:r>
            <w:r>
              <w:rPr>
                <w:rFonts w:asciiTheme="majorHAnsi" w:hAnsiTheme="majorHAnsi" w:cstheme="majorHAnsi"/>
                <w:bCs/>
                <w:sz w:val="16"/>
                <w:szCs w:val="16"/>
              </w:rPr>
              <w:t>;</w:t>
            </w:r>
            <w:proofErr w:type="gramEnd"/>
          </w:p>
          <w:p w14:paraId="25D00B55" w14:textId="77777777" w:rsidR="00710603" w:rsidRPr="002328B9" w:rsidRDefault="00710603" w:rsidP="00710603">
            <w:pPr>
              <w:pStyle w:val="ListParagraph"/>
              <w:numPr>
                <w:ilvl w:val="1"/>
                <w:numId w:val="54"/>
              </w:numPr>
              <w:tabs>
                <w:tab w:val="clear" w:pos="709"/>
                <w:tab w:val="clear" w:pos="992"/>
                <w:tab w:val="clear" w:pos="1276"/>
                <w:tab w:val="clear" w:pos="1559"/>
                <w:tab w:val="left" w:pos="411"/>
                <w:tab w:val="left" w:pos="575"/>
                <w:tab w:val="left" w:pos="740"/>
                <w:tab w:val="left" w:pos="904"/>
              </w:tabs>
              <w:ind w:hanging="711"/>
              <w:jc w:val="both"/>
              <w:rPr>
                <w:rFonts w:asciiTheme="majorHAnsi" w:hAnsiTheme="majorHAnsi" w:cstheme="majorHAnsi"/>
                <w:bCs/>
                <w:sz w:val="16"/>
                <w:szCs w:val="16"/>
              </w:rPr>
            </w:pPr>
            <w:r w:rsidRPr="002328B9">
              <w:rPr>
                <w:rFonts w:asciiTheme="majorHAnsi" w:hAnsiTheme="majorHAnsi" w:cstheme="majorHAnsi"/>
                <w:bCs/>
                <w:sz w:val="16"/>
                <w:szCs w:val="16"/>
              </w:rPr>
              <w:t xml:space="preserve">non-work </w:t>
            </w:r>
            <w:proofErr w:type="gramStart"/>
            <w:r w:rsidRPr="002328B9">
              <w:rPr>
                <w:rFonts w:asciiTheme="majorHAnsi" w:hAnsiTheme="majorHAnsi" w:cstheme="majorHAnsi"/>
                <w:bCs/>
                <w:sz w:val="16"/>
                <w:szCs w:val="16"/>
              </w:rPr>
              <w:t>time</w:t>
            </w:r>
            <w:r>
              <w:rPr>
                <w:rFonts w:asciiTheme="majorHAnsi" w:hAnsiTheme="majorHAnsi" w:cstheme="majorHAnsi"/>
                <w:bCs/>
                <w:sz w:val="16"/>
                <w:szCs w:val="16"/>
              </w:rPr>
              <w:t>;</w:t>
            </w:r>
            <w:proofErr w:type="gramEnd"/>
            <w:r w:rsidRPr="002328B9">
              <w:rPr>
                <w:rFonts w:asciiTheme="majorHAnsi" w:hAnsiTheme="majorHAnsi" w:cstheme="majorHAnsi"/>
                <w:bCs/>
                <w:sz w:val="16"/>
                <w:szCs w:val="16"/>
              </w:rPr>
              <w:t xml:space="preserve"> </w:t>
            </w:r>
          </w:p>
          <w:p w14:paraId="394F8BE7" w14:textId="77777777" w:rsidR="00710603" w:rsidRPr="002328B9" w:rsidRDefault="00710603" w:rsidP="00710603">
            <w:pPr>
              <w:pStyle w:val="ListParagraph"/>
              <w:numPr>
                <w:ilvl w:val="1"/>
                <w:numId w:val="54"/>
              </w:numPr>
              <w:tabs>
                <w:tab w:val="clear" w:pos="709"/>
                <w:tab w:val="clear" w:pos="992"/>
                <w:tab w:val="clear" w:pos="1276"/>
                <w:tab w:val="clear" w:pos="1559"/>
                <w:tab w:val="left" w:pos="411"/>
                <w:tab w:val="left" w:pos="575"/>
                <w:tab w:val="left" w:pos="740"/>
                <w:tab w:val="left" w:pos="904"/>
              </w:tabs>
              <w:ind w:hanging="711"/>
              <w:jc w:val="both"/>
              <w:rPr>
                <w:rFonts w:asciiTheme="majorHAnsi" w:hAnsiTheme="majorHAnsi" w:cstheme="majorHAnsi"/>
                <w:bCs/>
                <w:sz w:val="16"/>
                <w:szCs w:val="16"/>
              </w:rPr>
            </w:pPr>
            <w:r w:rsidRPr="002328B9">
              <w:rPr>
                <w:rFonts w:asciiTheme="majorHAnsi" w:hAnsiTheme="majorHAnsi" w:cstheme="majorHAnsi"/>
                <w:bCs/>
                <w:sz w:val="16"/>
                <w:szCs w:val="16"/>
              </w:rPr>
              <w:t xml:space="preserve">drivers full </w:t>
            </w:r>
            <w:proofErr w:type="gramStart"/>
            <w:r w:rsidRPr="002328B9">
              <w:rPr>
                <w:rFonts w:asciiTheme="majorHAnsi" w:hAnsiTheme="majorHAnsi" w:cstheme="majorHAnsi"/>
                <w:bCs/>
                <w:sz w:val="16"/>
                <w:szCs w:val="16"/>
              </w:rPr>
              <w:t>name</w:t>
            </w:r>
            <w:r>
              <w:rPr>
                <w:rFonts w:asciiTheme="majorHAnsi" w:hAnsiTheme="majorHAnsi" w:cstheme="majorHAnsi"/>
                <w:bCs/>
                <w:sz w:val="16"/>
                <w:szCs w:val="16"/>
              </w:rPr>
              <w:t>;</w:t>
            </w:r>
            <w:proofErr w:type="gramEnd"/>
          </w:p>
          <w:p w14:paraId="3BB6F675" w14:textId="51E77996" w:rsidR="00710603" w:rsidRPr="00163EE4" w:rsidRDefault="00710603" w:rsidP="00710603">
            <w:pPr>
              <w:pStyle w:val="ListParagraph"/>
              <w:numPr>
                <w:ilvl w:val="1"/>
                <w:numId w:val="54"/>
              </w:numPr>
              <w:tabs>
                <w:tab w:val="clear" w:pos="709"/>
                <w:tab w:val="clear" w:pos="992"/>
                <w:tab w:val="clear" w:pos="1276"/>
                <w:tab w:val="clear" w:pos="1559"/>
                <w:tab w:val="left" w:pos="411"/>
                <w:tab w:val="left" w:pos="575"/>
                <w:tab w:val="left" w:pos="740"/>
                <w:tab w:val="left" w:pos="904"/>
              </w:tabs>
              <w:ind w:hanging="711"/>
              <w:jc w:val="both"/>
              <w:rPr>
                <w:rFonts w:asciiTheme="majorHAnsi" w:hAnsiTheme="majorHAnsi" w:cstheme="majorHAnsi"/>
                <w:bCs/>
                <w:sz w:val="16"/>
                <w:szCs w:val="16"/>
              </w:rPr>
            </w:pPr>
            <w:proofErr w:type="gramStart"/>
            <w:r w:rsidRPr="002328B9">
              <w:rPr>
                <w:rFonts w:asciiTheme="majorHAnsi" w:hAnsiTheme="majorHAnsi" w:cstheme="majorHAnsi"/>
                <w:bCs/>
                <w:sz w:val="16"/>
                <w:szCs w:val="16"/>
              </w:rPr>
              <w:t>date</w:t>
            </w:r>
            <w:r>
              <w:rPr>
                <w:rFonts w:asciiTheme="majorHAnsi" w:hAnsiTheme="majorHAnsi" w:cstheme="majorHAnsi"/>
                <w:bCs/>
                <w:sz w:val="16"/>
                <w:szCs w:val="16"/>
              </w:rPr>
              <w:t>;</w:t>
            </w:r>
            <w:proofErr w:type="gramEnd"/>
          </w:p>
          <w:p w14:paraId="287682E8" w14:textId="7D3FA7F0" w:rsidR="00250928" w:rsidRPr="009701C1" w:rsidRDefault="00710603" w:rsidP="006568F8">
            <w:pPr>
              <w:numPr>
                <w:ilvl w:val="1"/>
                <w:numId w:val="54"/>
              </w:numPr>
              <w:tabs>
                <w:tab w:val="left" w:pos="411"/>
                <w:tab w:val="left" w:pos="575"/>
                <w:tab w:val="left" w:pos="740"/>
                <w:tab w:val="left" w:pos="904"/>
              </w:tabs>
              <w:spacing w:before="23" w:after="23"/>
              <w:ind w:hanging="711"/>
              <w:jc w:val="both"/>
              <w:rPr>
                <w:rFonts w:asciiTheme="majorHAnsi" w:hAnsiTheme="majorHAnsi" w:cstheme="majorHAnsi"/>
                <w:sz w:val="16"/>
                <w:szCs w:val="16"/>
              </w:rPr>
            </w:pPr>
            <w:r w:rsidRPr="002328B9">
              <w:rPr>
                <w:rFonts w:asciiTheme="majorHAnsi" w:hAnsiTheme="majorHAnsi" w:cstheme="majorHAnsi"/>
                <w:bCs/>
                <w:sz w:val="16"/>
                <w:szCs w:val="16"/>
              </w:rPr>
              <w:t>start and finish times (trip sheets) for trips with details of any alterations</w:t>
            </w:r>
            <w:r w:rsidR="009701C1">
              <w:rPr>
                <w:rFonts w:asciiTheme="majorHAnsi" w:hAnsiTheme="majorHAnsi" w:cstheme="majorHAnsi"/>
                <w:bCs/>
                <w:sz w:val="16"/>
                <w:szCs w:val="16"/>
              </w:rPr>
              <w:t>; and</w:t>
            </w:r>
          </w:p>
          <w:p w14:paraId="2ACF8A58" w14:textId="7D6E72AE" w:rsidR="009701C1" w:rsidRPr="002328B9" w:rsidRDefault="009701C1" w:rsidP="006568F8">
            <w:pPr>
              <w:numPr>
                <w:ilvl w:val="1"/>
                <w:numId w:val="54"/>
              </w:numPr>
              <w:tabs>
                <w:tab w:val="left" w:pos="411"/>
                <w:tab w:val="left" w:pos="575"/>
                <w:tab w:val="left" w:pos="740"/>
                <w:tab w:val="left" w:pos="904"/>
              </w:tabs>
              <w:spacing w:before="23" w:after="23"/>
              <w:ind w:hanging="711"/>
              <w:jc w:val="both"/>
              <w:rPr>
                <w:rFonts w:asciiTheme="majorHAnsi" w:hAnsiTheme="majorHAnsi" w:cstheme="majorHAnsi"/>
                <w:sz w:val="16"/>
                <w:szCs w:val="16"/>
              </w:rPr>
            </w:pPr>
            <w:r>
              <w:rPr>
                <w:rFonts w:asciiTheme="majorHAnsi" w:hAnsiTheme="majorHAnsi" w:cstheme="majorHAnsi"/>
                <w:sz w:val="16"/>
                <w:szCs w:val="16"/>
              </w:rPr>
              <w:t>start and finish locations.</w:t>
            </w:r>
          </w:p>
        </w:tc>
        <w:tc>
          <w:tcPr>
            <w:tcW w:w="589" w:type="pct"/>
            <w:shd w:val="clear" w:color="auto" w:fill="auto"/>
          </w:tcPr>
          <w:p w14:paraId="0D1BAD12" w14:textId="77777777" w:rsidR="00250928" w:rsidRPr="00B8159E" w:rsidRDefault="00250928" w:rsidP="00250928">
            <w:pPr>
              <w:spacing w:before="23" w:after="23"/>
              <w:jc w:val="both"/>
              <w:rPr>
                <w:rFonts w:asciiTheme="majorHAnsi" w:hAnsiTheme="majorHAnsi" w:cstheme="majorHAnsi"/>
                <w:sz w:val="16"/>
                <w:szCs w:val="16"/>
              </w:rPr>
            </w:pPr>
          </w:p>
        </w:tc>
        <w:tc>
          <w:tcPr>
            <w:tcW w:w="590" w:type="pct"/>
            <w:gridSpan w:val="2"/>
            <w:shd w:val="clear" w:color="auto" w:fill="auto"/>
          </w:tcPr>
          <w:p w14:paraId="76FB1135" w14:textId="3E06273A" w:rsidR="00250928" w:rsidRPr="00B8159E" w:rsidRDefault="00250928" w:rsidP="00250928">
            <w:pPr>
              <w:spacing w:before="23" w:after="23"/>
              <w:jc w:val="both"/>
              <w:rPr>
                <w:rFonts w:asciiTheme="majorHAnsi" w:hAnsiTheme="majorHAnsi" w:cstheme="majorHAnsi"/>
                <w:sz w:val="16"/>
                <w:szCs w:val="16"/>
              </w:rPr>
            </w:pPr>
          </w:p>
        </w:tc>
      </w:tr>
      <w:tr w:rsidR="00250928" w:rsidRPr="00FE7C20" w14:paraId="6B44CFCC" w14:textId="77777777" w:rsidTr="006568F8">
        <w:trPr>
          <w:trHeight w:val="594"/>
        </w:trPr>
        <w:tc>
          <w:tcPr>
            <w:tcW w:w="462" w:type="pct"/>
            <w:vMerge/>
            <w:shd w:val="clear" w:color="auto" w:fill="auto"/>
            <w:vAlign w:val="center"/>
          </w:tcPr>
          <w:p w14:paraId="7F2DEE4A" w14:textId="77777777" w:rsidR="00250928" w:rsidRDefault="00250928" w:rsidP="00250928">
            <w:pPr>
              <w:jc w:val="both"/>
              <w:rPr>
                <w:rFonts w:asciiTheme="majorHAnsi" w:hAnsiTheme="majorHAnsi" w:cstheme="majorHAnsi"/>
                <w:b/>
                <w:bCs/>
                <w:szCs w:val="20"/>
                <w:lang w:val="en-US"/>
              </w:rPr>
            </w:pPr>
          </w:p>
        </w:tc>
        <w:tc>
          <w:tcPr>
            <w:tcW w:w="3359" w:type="pct"/>
            <w:shd w:val="clear" w:color="auto" w:fill="auto"/>
          </w:tcPr>
          <w:p w14:paraId="201B7689" w14:textId="63E65FFE" w:rsidR="00250928" w:rsidRPr="002328B9" w:rsidRDefault="00710603" w:rsidP="00250928">
            <w:pPr>
              <w:spacing w:before="23" w:after="23"/>
              <w:jc w:val="both"/>
              <w:rPr>
                <w:rFonts w:asciiTheme="majorHAnsi" w:hAnsiTheme="majorHAnsi" w:cstheme="majorHAnsi"/>
                <w:sz w:val="16"/>
                <w:szCs w:val="16"/>
              </w:rPr>
            </w:pPr>
            <w:r>
              <w:rPr>
                <w:rFonts w:asciiTheme="majorHAnsi" w:hAnsiTheme="majorHAnsi" w:cstheme="majorHAnsi"/>
                <w:sz w:val="16"/>
                <w:szCs w:val="16"/>
              </w:rPr>
              <w:t xml:space="preserve">Completed </w:t>
            </w:r>
            <w:r w:rsidRPr="002328B9">
              <w:rPr>
                <w:rFonts w:asciiTheme="majorHAnsi" w:hAnsiTheme="majorHAnsi" w:cstheme="majorHAnsi"/>
                <w:sz w:val="16"/>
                <w:szCs w:val="16"/>
              </w:rPr>
              <w:t>trip sheets</w:t>
            </w:r>
            <w:r>
              <w:rPr>
                <w:rFonts w:asciiTheme="majorHAnsi" w:hAnsiTheme="majorHAnsi" w:cstheme="majorHAnsi"/>
                <w:sz w:val="16"/>
                <w:szCs w:val="16"/>
              </w:rPr>
              <w:t xml:space="preserve">, </w:t>
            </w:r>
            <w:r w:rsidRPr="002328B9">
              <w:rPr>
                <w:rFonts w:asciiTheme="majorHAnsi" w:hAnsiTheme="majorHAnsi" w:cstheme="majorHAnsi"/>
                <w:bCs/>
                <w:sz w:val="16"/>
                <w:szCs w:val="16"/>
              </w:rPr>
              <w:t>scheduling of trips</w:t>
            </w:r>
            <w:r>
              <w:rPr>
                <w:rFonts w:asciiTheme="majorHAnsi" w:hAnsiTheme="majorHAnsi" w:cstheme="majorHAnsi"/>
                <w:bCs/>
                <w:sz w:val="16"/>
                <w:szCs w:val="16"/>
              </w:rPr>
              <w:t xml:space="preserve"> and</w:t>
            </w:r>
            <w:r w:rsidRPr="002328B9">
              <w:rPr>
                <w:rFonts w:asciiTheme="majorHAnsi" w:hAnsiTheme="majorHAnsi" w:cstheme="majorHAnsi"/>
                <w:bCs/>
                <w:sz w:val="16"/>
                <w:szCs w:val="16"/>
              </w:rPr>
              <w:t xml:space="preserve"> </w:t>
            </w:r>
            <w:r>
              <w:rPr>
                <w:rFonts w:asciiTheme="majorHAnsi" w:hAnsiTheme="majorHAnsi" w:cstheme="majorHAnsi"/>
                <w:bCs/>
                <w:sz w:val="16"/>
                <w:szCs w:val="16"/>
              </w:rPr>
              <w:t>r</w:t>
            </w:r>
            <w:r w:rsidRPr="002328B9">
              <w:rPr>
                <w:rFonts w:asciiTheme="majorHAnsi" w:hAnsiTheme="majorHAnsi" w:cstheme="majorHAnsi"/>
                <w:bCs/>
                <w:sz w:val="16"/>
                <w:szCs w:val="16"/>
              </w:rPr>
              <w:t>osters (including full name of driver and expected start and finish times)</w:t>
            </w:r>
            <w:r>
              <w:rPr>
                <w:rFonts w:asciiTheme="majorHAnsi" w:hAnsiTheme="majorHAnsi" w:cstheme="majorHAnsi"/>
                <w:bCs/>
                <w:sz w:val="16"/>
                <w:szCs w:val="16"/>
              </w:rPr>
              <w:t xml:space="preserve"> </w:t>
            </w:r>
            <w:r>
              <w:rPr>
                <w:rFonts w:asciiTheme="majorHAnsi" w:hAnsiTheme="majorHAnsi" w:cstheme="majorHAnsi"/>
                <w:sz w:val="16"/>
                <w:szCs w:val="16"/>
              </w:rPr>
              <w:t>completed in accordance</w:t>
            </w:r>
            <w:r w:rsidRPr="002328B9">
              <w:rPr>
                <w:rFonts w:asciiTheme="majorHAnsi" w:hAnsiTheme="majorHAnsi" w:cstheme="majorHAnsi"/>
                <w:sz w:val="16"/>
                <w:szCs w:val="16"/>
              </w:rPr>
              <w:t xml:space="preserve"> with the requirements of the WA</w:t>
            </w:r>
            <w:r>
              <w:rPr>
                <w:rFonts w:asciiTheme="majorHAnsi" w:hAnsiTheme="majorHAnsi" w:cstheme="majorHAnsi"/>
                <w:sz w:val="16"/>
                <w:szCs w:val="16"/>
              </w:rPr>
              <w:t>WHS</w:t>
            </w:r>
            <w:r w:rsidRPr="002328B9">
              <w:rPr>
                <w:rFonts w:asciiTheme="majorHAnsi" w:hAnsiTheme="majorHAnsi" w:cstheme="majorHAnsi"/>
                <w:sz w:val="16"/>
                <w:szCs w:val="16"/>
              </w:rPr>
              <w:t xml:space="preserve"> for commercial vehicle drivers</w:t>
            </w:r>
            <w:r>
              <w:rPr>
                <w:rFonts w:asciiTheme="majorHAnsi" w:hAnsiTheme="majorHAnsi" w:cstheme="majorHAnsi"/>
                <w:sz w:val="16"/>
                <w:szCs w:val="16"/>
              </w:rPr>
              <w:t>.</w:t>
            </w:r>
          </w:p>
        </w:tc>
        <w:tc>
          <w:tcPr>
            <w:tcW w:w="589" w:type="pct"/>
            <w:shd w:val="clear" w:color="auto" w:fill="auto"/>
          </w:tcPr>
          <w:p w14:paraId="10EF0E59" w14:textId="77777777" w:rsidR="00250928" w:rsidRPr="00B8159E" w:rsidRDefault="00250928" w:rsidP="00250928">
            <w:pPr>
              <w:spacing w:before="23" w:after="23"/>
              <w:jc w:val="both"/>
              <w:rPr>
                <w:rFonts w:asciiTheme="majorHAnsi" w:hAnsiTheme="majorHAnsi" w:cstheme="majorHAnsi"/>
                <w:sz w:val="16"/>
                <w:szCs w:val="16"/>
              </w:rPr>
            </w:pPr>
          </w:p>
        </w:tc>
        <w:tc>
          <w:tcPr>
            <w:tcW w:w="590" w:type="pct"/>
            <w:gridSpan w:val="2"/>
            <w:shd w:val="clear" w:color="auto" w:fill="auto"/>
          </w:tcPr>
          <w:p w14:paraId="589F1DBD" w14:textId="23445EA1" w:rsidR="00250928" w:rsidRPr="00B8159E" w:rsidRDefault="00250928" w:rsidP="00250928">
            <w:pPr>
              <w:spacing w:before="23" w:after="23"/>
              <w:jc w:val="both"/>
              <w:rPr>
                <w:rFonts w:asciiTheme="majorHAnsi" w:hAnsiTheme="majorHAnsi" w:cstheme="majorHAnsi"/>
                <w:sz w:val="16"/>
                <w:szCs w:val="16"/>
              </w:rPr>
            </w:pPr>
          </w:p>
        </w:tc>
      </w:tr>
      <w:tr w:rsidR="00250928" w:rsidRPr="00FE7C20" w14:paraId="4D40B09B" w14:textId="77777777" w:rsidTr="006568F8">
        <w:trPr>
          <w:trHeight w:val="1639"/>
        </w:trPr>
        <w:tc>
          <w:tcPr>
            <w:tcW w:w="462" w:type="pct"/>
            <w:vMerge/>
            <w:shd w:val="clear" w:color="auto" w:fill="auto"/>
            <w:vAlign w:val="center"/>
          </w:tcPr>
          <w:p w14:paraId="49E4B3C7" w14:textId="77777777" w:rsidR="00250928" w:rsidRDefault="00250928" w:rsidP="00250928">
            <w:pPr>
              <w:jc w:val="both"/>
              <w:rPr>
                <w:rFonts w:asciiTheme="majorHAnsi" w:hAnsiTheme="majorHAnsi" w:cstheme="majorHAnsi"/>
                <w:b/>
                <w:bCs/>
                <w:szCs w:val="20"/>
                <w:lang w:val="en-US"/>
              </w:rPr>
            </w:pPr>
          </w:p>
        </w:tc>
        <w:tc>
          <w:tcPr>
            <w:tcW w:w="3359" w:type="pct"/>
            <w:shd w:val="clear" w:color="auto" w:fill="auto"/>
          </w:tcPr>
          <w:p w14:paraId="098F4A40" w14:textId="77777777" w:rsidR="00710603" w:rsidRPr="00710603" w:rsidRDefault="00710603" w:rsidP="00710603">
            <w:pPr>
              <w:tabs>
                <w:tab w:val="left" w:pos="411"/>
                <w:tab w:val="left" w:pos="575"/>
                <w:tab w:val="left" w:pos="740"/>
                <w:tab w:val="left" w:pos="904"/>
              </w:tabs>
              <w:jc w:val="both"/>
              <w:rPr>
                <w:rFonts w:asciiTheme="majorHAnsi" w:hAnsiTheme="majorHAnsi" w:cstheme="majorHAnsi"/>
                <w:bCs/>
                <w:sz w:val="16"/>
                <w:szCs w:val="16"/>
              </w:rPr>
            </w:pPr>
            <w:r w:rsidRPr="00710603">
              <w:rPr>
                <w:rFonts w:asciiTheme="majorHAnsi" w:hAnsiTheme="majorHAnsi" w:cstheme="majorHAnsi"/>
                <w:bCs/>
                <w:sz w:val="16"/>
                <w:szCs w:val="16"/>
              </w:rPr>
              <w:t>Signed and dated Responsibility Statements including as a minimum who:</w:t>
            </w:r>
          </w:p>
          <w:p w14:paraId="59203FE8" w14:textId="77777777" w:rsidR="00710603" w:rsidRPr="002328B9" w:rsidRDefault="00710603" w:rsidP="00710603">
            <w:pPr>
              <w:pStyle w:val="ListParagraph"/>
              <w:widowControl w:val="0"/>
              <w:numPr>
                <w:ilvl w:val="1"/>
                <w:numId w:val="55"/>
              </w:numPr>
              <w:tabs>
                <w:tab w:val="clear" w:pos="709"/>
                <w:tab w:val="clear" w:pos="992"/>
                <w:tab w:val="clear" w:pos="1276"/>
                <w:tab w:val="clear" w:pos="1559"/>
                <w:tab w:val="left" w:pos="411"/>
                <w:tab w:val="left" w:pos="575"/>
                <w:tab w:val="left" w:pos="740"/>
                <w:tab w:val="left" w:pos="904"/>
              </w:tabs>
              <w:autoSpaceDE w:val="0"/>
              <w:autoSpaceDN w:val="0"/>
              <w:ind w:hanging="711"/>
              <w:jc w:val="both"/>
              <w:rPr>
                <w:rFonts w:asciiTheme="majorHAnsi" w:hAnsiTheme="majorHAnsi" w:cstheme="majorHAnsi"/>
                <w:bCs/>
                <w:sz w:val="16"/>
                <w:szCs w:val="16"/>
              </w:rPr>
            </w:pPr>
            <w:r w:rsidRPr="002328B9">
              <w:rPr>
                <w:rFonts w:asciiTheme="majorHAnsi" w:hAnsiTheme="majorHAnsi" w:cstheme="majorHAnsi"/>
                <w:bCs/>
                <w:sz w:val="16"/>
                <w:szCs w:val="16"/>
              </w:rPr>
              <w:t xml:space="preserve">checks the trip sheet for </w:t>
            </w:r>
            <w:proofErr w:type="gramStart"/>
            <w:r w:rsidRPr="002328B9">
              <w:rPr>
                <w:rFonts w:asciiTheme="majorHAnsi" w:hAnsiTheme="majorHAnsi" w:cstheme="majorHAnsi"/>
                <w:bCs/>
                <w:sz w:val="16"/>
                <w:szCs w:val="16"/>
              </w:rPr>
              <w:t>compliance</w:t>
            </w:r>
            <w:r>
              <w:rPr>
                <w:rFonts w:asciiTheme="majorHAnsi" w:hAnsiTheme="majorHAnsi" w:cstheme="majorHAnsi"/>
                <w:bCs/>
                <w:sz w:val="16"/>
                <w:szCs w:val="16"/>
              </w:rPr>
              <w:t>;</w:t>
            </w:r>
            <w:proofErr w:type="gramEnd"/>
          </w:p>
          <w:p w14:paraId="45408C22" w14:textId="77777777" w:rsidR="00710603" w:rsidRPr="002328B9" w:rsidRDefault="00710603" w:rsidP="00710603">
            <w:pPr>
              <w:pStyle w:val="ListParagraph"/>
              <w:widowControl w:val="0"/>
              <w:numPr>
                <w:ilvl w:val="1"/>
                <w:numId w:val="55"/>
              </w:numPr>
              <w:tabs>
                <w:tab w:val="clear" w:pos="709"/>
                <w:tab w:val="clear" w:pos="992"/>
                <w:tab w:val="clear" w:pos="1276"/>
                <w:tab w:val="clear" w:pos="1559"/>
                <w:tab w:val="left" w:pos="411"/>
                <w:tab w:val="left" w:pos="575"/>
                <w:tab w:val="left" w:pos="740"/>
                <w:tab w:val="left" w:pos="904"/>
              </w:tabs>
              <w:autoSpaceDE w:val="0"/>
              <w:autoSpaceDN w:val="0"/>
              <w:ind w:hanging="711"/>
              <w:jc w:val="both"/>
              <w:rPr>
                <w:rFonts w:asciiTheme="majorHAnsi" w:hAnsiTheme="majorHAnsi" w:cstheme="majorHAnsi"/>
                <w:bCs/>
                <w:sz w:val="16"/>
                <w:szCs w:val="16"/>
              </w:rPr>
            </w:pPr>
            <w:r w:rsidRPr="002328B9">
              <w:rPr>
                <w:rFonts w:asciiTheme="majorHAnsi" w:hAnsiTheme="majorHAnsi" w:cstheme="majorHAnsi"/>
                <w:bCs/>
                <w:sz w:val="16"/>
                <w:szCs w:val="16"/>
              </w:rPr>
              <w:t xml:space="preserve">checks fit for duty is completed </w:t>
            </w:r>
            <w:proofErr w:type="gramStart"/>
            <w:r w:rsidRPr="002328B9">
              <w:rPr>
                <w:rFonts w:asciiTheme="majorHAnsi" w:hAnsiTheme="majorHAnsi" w:cstheme="majorHAnsi"/>
                <w:bCs/>
                <w:sz w:val="16"/>
                <w:szCs w:val="16"/>
              </w:rPr>
              <w:t>daily</w:t>
            </w:r>
            <w:r>
              <w:rPr>
                <w:rFonts w:asciiTheme="majorHAnsi" w:hAnsiTheme="majorHAnsi" w:cstheme="majorHAnsi"/>
                <w:bCs/>
                <w:sz w:val="16"/>
                <w:szCs w:val="16"/>
              </w:rPr>
              <w:t>;</w:t>
            </w:r>
            <w:proofErr w:type="gramEnd"/>
          </w:p>
          <w:p w14:paraId="584CE0EC" w14:textId="77777777" w:rsidR="00710603" w:rsidRPr="002328B9" w:rsidRDefault="00710603" w:rsidP="00710603">
            <w:pPr>
              <w:pStyle w:val="ListParagraph"/>
              <w:widowControl w:val="0"/>
              <w:numPr>
                <w:ilvl w:val="1"/>
                <w:numId w:val="55"/>
              </w:numPr>
              <w:tabs>
                <w:tab w:val="clear" w:pos="709"/>
                <w:tab w:val="clear" w:pos="992"/>
                <w:tab w:val="clear" w:pos="1276"/>
                <w:tab w:val="clear" w:pos="1559"/>
                <w:tab w:val="left" w:pos="411"/>
                <w:tab w:val="left" w:pos="575"/>
                <w:tab w:val="left" w:pos="740"/>
                <w:tab w:val="left" w:pos="904"/>
              </w:tabs>
              <w:autoSpaceDE w:val="0"/>
              <w:autoSpaceDN w:val="0"/>
              <w:ind w:hanging="711"/>
              <w:jc w:val="both"/>
              <w:rPr>
                <w:rFonts w:asciiTheme="majorHAnsi" w:hAnsiTheme="majorHAnsi" w:cstheme="majorHAnsi"/>
                <w:bCs/>
                <w:sz w:val="16"/>
                <w:szCs w:val="16"/>
              </w:rPr>
            </w:pPr>
            <w:r w:rsidRPr="002328B9">
              <w:rPr>
                <w:rFonts w:asciiTheme="majorHAnsi" w:hAnsiTheme="majorHAnsi" w:cstheme="majorHAnsi"/>
                <w:bCs/>
                <w:sz w:val="16"/>
                <w:szCs w:val="16"/>
              </w:rPr>
              <w:t xml:space="preserve">monitors and ensures medicals are completed prior to </w:t>
            </w:r>
            <w:proofErr w:type="gramStart"/>
            <w:r w:rsidRPr="002328B9">
              <w:rPr>
                <w:rFonts w:asciiTheme="majorHAnsi" w:hAnsiTheme="majorHAnsi" w:cstheme="majorHAnsi"/>
                <w:bCs/>
                <w:sz w:val="16"/>
                <w:szCs w:val="16"/>
              </w:rPr>
              <w:t>expiry</w:t>
            </w:r>
            <w:r>
              <w:rPr>
                <w:rFonts w:asciiTheme="majorHAnsi" w:hAnsiTheme="majorHAnsi" w:cstheme="majorHAnsi"/>
                <w:bCs/>
                <w:sz w:val="16"/>
                <w:szCs w:val="16"/>
              </w:rPr>
              <w:t>;</w:t>
            </w:r>
            <w:proofErr w:type="gramEnd"/>
            <w:r>
              <w:rPr>
                <w:rFonts w:asciiTheme="majorHAnsi" w:hAnsiTheme="majorHAnsi" w:cstheme="majorHAnsi"/>
                <w:bCs/>
                <w:sz w:val="16"/>
                <w:szCs w:val="16"/>
              </w:rPr>
              <w:t xml:space="preserve"> </w:t>
            </w:r>
          </w:p>
          <w:p w14:paraId="185D9F25" w14:textId="77777777" w:rsidR="00710603" w:rsidRPr="002328B9" w:rsidRDefault="00710603" w:rsidP="00710603">
            <w:pPr>
              <w:pStyle w:val="ListParagraph"/>
              <w:widowControl w:val="0"/>
              <w:numPr>
                <w:ilvl w:val="1"/>
                <w:numId w:val="55"/>
              </w:numPr>
              <w:tabs>
                <w:tab w:val="clear" w:pos="709"/>
                <w:tab w:val="clear" w:pos="992"/>
                <w:tab w:val="clear" w:pos="1276"/>
                <w:tab w:val="clear" w:pos="1559"/>
                <w:tab w:val="left" w:pos="411"/>
                <w:tab w:val="left" w:pos="575"/>
                <w:tab w:val="left" w:pos="740"/>
                <w:tab w:val="left" w:pos="904"/>
              </w:tabs>
              <w:autoSpaceDE w:val="0"/>
              <w:autoSpaceDN w:val="0"/>
              <w:ind w:hanging="711"/>
              <w:jc w:val="both"/>
              <w:rPr>
                <w:rFonts w:asciiTheme="majorHAnsi" w:hAnsiTheme="majorHAnsi" w:cstheme="majorHAnsi"/>
                <w:bCs/>
                <w:sz w:val="16"/>
                <w:szCs w:val="16"/>
              </w:rPr>
            </w:pPr>
            <w:r w:rsidRPr="002328B9">
              <w:rPr>
                <w:rFonts w:asciiTheme="majorHAnsi" w:hAnsiTheme="majorHAnsi" w:cstheme="majorHAnsi"/>
                <w:bCs/>
                <w:sz w:val="16"/>
                <w:szCs w:val="16"/>
              </w:rPr>
              <w:t xml:space="preserve">does </w:t>
            </w:r>
            <w:proofErr w:type="gramStart"/>
            <w:r w:rsidRPr="002328B9">
              <w:rPr>
                <w:rFonts w:asciiTheme="majorHAnsi" w:hAnsiTheme="majorHAnsi" w:cstheme="majorHAnsi"/>
                <w:bCs/>
                <w:sz w:val="16"/>
                <w:szCs w:val="16"/>
              </w:rPr>
              <w:t>scheduling</w:t>
            </w:r>
            <w:r>
              <w:rPr>
                <w:rFonts w:asciiTheme="majorHAnsi" w:hAnsiTheme="majorHAnsi" w:cstheme="majorHAnsi"/>
                <w:bCs/>
                <w:sz w:val="16"/>
                <w:szCs w:val="16"/>
              </w:rPr>
              <w:t>;</w:t>
            </w:r>
            <w:proofErr w:type="gramEnd"/>
          </w:p>
          <w:p w14:paraId="5AAF0703" w14:textId="77777777" w:rsidR="00710603" w:rsidRPr="002328B9" w:rsidRDefault="00710603" w:rsidP="00710603">
            <w:pPr>
              <w:pStyle w:val="ListParagraph"/>
              <w:widowControl w:val="0"/>
              <w:numPr>
                <w:ilvl w:val="1"/>
                <w:numId w:val="55"/>
              </w:numPr>
              <w:tabs>
                <w:tab w:val="clear" w:pos="709"/>
                <w:tab w:val="clear" w:pos="992"/>
                <w:tab w:val="clear" w:pos="1276"/>
                <w:tab w:val="clear" w:pos="1559"/>
                <w:tab w:val="left" w:pos="411"/>
                <w:tab w:val="left" w:pos="575"/>
                <w:tab w:val="left" w:pos="740"/>
                <w:tab w:val="left" w:pos="904"/>
              </w:tabs>
              <w:autoSpaceDE w:val="0"/>
              <w:autoSpaceDN w:val="0"/>
              <w:ind w:hanging="711"/>
              <w:jc w:val="both"/>
              <w:rPr>
                <w:rFonts w:asciiTheme="majorHAnsi" w:hAnsiTheme="majorHAnsi" w:cstheme="majorHAnsi"/>
                <w:bCs/>
                <w:sz w:val="16"/>
                <w:szCs w:val="16"/>
              </w:rPr>
            </w:pPr>
            <w:r w:rsidRPr="002328B9">
              <w:rPr>
                <w:rFonts w:asciiTheme="majorHAnsi" w:hAnsiTheme="majorHAnsi" w:cstheme="majorHAnsi"/>
                <w:bCs/>
                <w:sz w:val="16"/>
                <w:szCs w:val="16"/>
              </w:rPr>
              <w:t xml:space="preserve">does </w:t>
            </w:r>
            <w:proofErr w:type="gramStart"/>
            <w:r w:rsidRPr="002328B9">
              <w:rPr>
                <w:rFonts w:asciiTheme="majorHAnsi" w:hAnsiTheme="majorHAnsi" w:cstheme="majorHAnsi"/>
                <w:bCs/>
                <w:sz w:val="16"/>
                <w:szCs w:val="16"/>
              </w:rPr>
              <w:t>rostering</w:t>
            </w:r>
            <w:r>
              <w:rPr>
                <w:rFonts w:asciiTheme="majorHAnsi" w:hAnsiTheme="majorHAnsi" w:cstheme="majorHAnsi"/>
                <w:bCs/>
                <w:sz w:val="16"/>
                <w:szCs w:val="16"/>
              </w:rPr>
              <w:t>;</w:t>
            </w:r>
            <w:proofErr w:type="gramEnd"/>
          </w:p>
          <w:p w14:paraId="07ACDD41" w14:textId="77777777" w:rsidR="00710603" w:rsidRPr="002328B9" w:rsidRDefault="00710603" w:rsidP="00710603">
            <w:pPr>
              <w:pStyle w:val="ListParagraph"/>
              <w:widowControl w:val="0"/>
              <w:numPr>
                <w:ilvl w:val="1"/>
                <w:numId w:val="55"/>
              </w:numPr>
              <w:tabs>
                <w:tab w:val="clear" w:pos="709"/>
                <w:tab w:val="clear" w:pos="992"/>
                <w:tab w:val="clear" w:pos="1276"/>
                <w:tab w:val="clear" w:pos="1559"/>
                <w:tab w:val="left" w:pos="411"/>
                <w:tab w:val="left" w:pos="575"/>
                <w:tab w:val="left" w:pos="740"/>
                <w:tab w:val="left" w:pos="904"/>
              </w:tabs>
              <w:autoSpaceDE w:val="0"/>
              <w:autoSpaceDN w:val="0"/>
              <w:ind w:hanging="711"/>
              <w:jc w:val="both"/>
              <w:rPr>
                <w:rFonts w:asciiTheme="majorHAnsi" w:hAnsiTheme="majorHAnsi" w:cstheme="majorHAnsi"/>
                <w:bCs/>
                <w:sz w:val="16"/>
                <w:szCs w:val="16"/>
              </w:rPr>
            </w:pPr>
            <w:r w:rsidRPr="002328B9">
              <w:rPr>
                <w:rFonts w:asciiTheme="majorHAnsi" w:hAnsiTheme="majorHAnsi" w:cstheme="majorHAnsi"/>
                <w:bCs/>
                <w:sz w:val="16"/>
                <w:szCs w:val="16"/>
              </w:rPr>
              <w:t>ensures and obtains evidence vehicles are ADR42 compliant</w:t>
            </w:r>
            <w:r>
              <w:rPr>
                <w:rFonts w:asciiTheme="majorHAnsi" w:hAnsiTheme="majorHAnsi" w:cstheme="majorHAnsi"/>
                <w:bCs/>
                <w:sz w:val="16"/>
                <w:szCs w:val="16"/>
              </w:rPr>
              <w:t>; and</w:t>
            </w:r>
          </w:p>
          <w:p w14:paraId="65D1BE12" w14:textId="5D9F819D" w:rsidR="00250928" w:rsidRPr="002328B9" w:rsidRDefault="00710603" w:rsidP="006568F8">
            <w:pPr>
              <w:pStyle w:val="ListParagraph"/>
              <w:numPr>
                <w:ilvl w:val="1"/>
                <w:numId w:val="55"/>
              </w:numPr>
              <w:tabs>
                <w:tab w:val="clear" w:pos="709"/>
                <w:tab w:val="clear" w:pos="992"/>
                <w:tab w:val="clear" w:pos="1276"/>
                <w:tab w:val="clear" w:pos="1559"/>
                <w:tab w:val="left" w:pos="411"/>
                <w:tab w:val="left" w:pos="575"/>
                <w:tab w:val="left" w:pos="740"/>
                <w:tab w:val="left" w:pos="904"/>
              </w:tabs>
              <w:spacing w:before="23" w:after="23"/>
              <w:ind w:hanging="711"/>
              <w:jc w:val="both"/>
              <w:rPr>
                <w:rFonts w:asciiTheme="majorHAnsi" w:hAnsiTheme="majorHAnsi" w:cstheme="majorHAnsi"/>
                <w:sz w:val="16"/>
                <w:szCs w:val="16"/>
              </w:rPr>
            </w:pPr>
            <w:r w:rsidRPr="002328B9">
              <w:rPr>
                <w:rFonts w:asciiTheme="majorHAnsi" w:hAnsiTheme="majorHAnsi" w:cstheme="majorHAnsi"/>
                <w:bCs/>
                <w:sz w:val="16"/>
                <w:szCs w:val="16"/>
              </w:rPr>
              <w:t>ensures workplace conditions assist in the control of fatigue</w:t>
            </w:r>
            <w:r>
              <w:rPr>
                <w:rFonts w:asciiTheme="majorHAnsi" w:hAnsiTheme="majorHAnsi" w:cstheme="majorHAnsi"/>
                <w:bCs/>
                <w:sz w:val="16"/>
                <w:szCs w:val="16"/>
              </w:rPr>
              <w:t>.</w:t>
            </w:r>
          </w:p>
        </w:tc>
        <w:tc>
          <w:tcPr>
            <w:tcW w:w="589" w:type="pct"/>
            <w:shd w:val="clear" w:color="auto" w:fill="auto"/>
          </w:tcPr>
          <w:p w14:paraId="7FD82D07" w14:textId="77777777" w:rsidR="00250928" w:rsidRPr="00B8159E" w:rsidRDefault="00250928" w:rsidP="00250928">
            <w:pPr>
              <w:spacing w:before="23" w:after="23"/>
              <w:jc w:val="both"/>
              <w:rPr>
                <w:rFonts w:asciiTheme="majorHAnsi" w:hAnsiTheme="majorHAnsi" w:cstheme="majorHAnsi"/>
                <w:sz w:val="16"/>
                <w:szCs w:val="16"/>
              </w:rPr>
            </w:pPr>
          </w:p>
        </w:tc>
        <w:tc>
          <w:tcPr>
            <w:tcW w:w="590" w:type="pct"/>
            <w:gridSpan w:val="2"/>
            <w:shd w:val="clear" w:color="auto" w:fill="auto"/>
          </w:tcPr>
          <w:p w14:paraId="3A759E24" w14:textId="6AC417F6" w:rsidR="00250928" w:rsidRPr="00B8159E" w:rsidRDefault="00250928" w:rsidP="00250928">
            <w:pPr>
              <w:spacing w:before="23" w:after="23"/>
              <w:jc w:val="both"/>
              <w:rPr>
                <w:rFonts w:asciiTheme="majorHAnsi" w:hAnsiTheme="majorHAnsi" w:cstheme="majorHAnsi"/>
                <w:sz w:val="16"/>
                <w:szCs w:val="16"/>
              </w:rPr>
            </w:pPr>
          </w:p>
        </w:tc>
      </w:tr>
      <w:tr w:rsidR="00710603" w:rsidRPr="00FE7C20" w14:paraId="5958BD1E" w14:textId="77777777" w:rsidTr="006568F8">
        <w:trPr>
          <w:trHeight w:val="603"/>
        </w:trPr>
        <w:tc>
          <w:tcPr>
            <w:tcW w:w="462" w:type="pct"/>
            <w:vMerge/>
            <w:shd w:val="clear" w:color="auto" w:fill="auto"/>
            <w:vAlign w:val="center"/>
          </w:tcPr>
          <w:p w14:paraId="45C408DE" w14:textId="77777777" w:rsidR="00710603" w:rsidRDefault="00710603" w:rsidP="00250928">
            <w:pPr>
              <w:jc w:val="both"/>
              <w:rPr>
                <w:rFonts w:asciiTheme="majorHAnsi" w:hAnsiTheme="majorHAnsi" w:cstheme="majorHAnsi"/>
                <w:b/>
                <w:bCs/>
                <w:szCs w:val="20"/>
                <w:lang w:val="en-US"/>
              </w:rPr>
            </w:pPr>
          </w:p>
        </w:tc>
        <w:tc>
          <w:tcPr>
            <w:tcW w:w="4538" w:type="pct"/>
            <w:gridSpan w:val="4"/>
            <w:shd w:val="clear" w:color="auto" w:fill="auto"/>
          </w:tcPr>
          <w:p w14:paraId="438E5C31" w14:textId="77777777" w:rsidR="00710603" w:rsidRPr="002328B9" w:rsidRDefault="00710603" w:rsidP="00710603">
            <w:pPr>
              <w:spacing w:before="23" w:after="23"/>
              <w:jc w:val="both"/>
              <w:rPr>
                <w:rFonts w:asciiTheme="majorHAnsi" w:hAnsiTheme="majorHAnsi" w:cstheme="majorHAnsi"/>
                <w:sz w:val="16"/>
                <w:szCs w:val="16"/>
              </w:rPr>
            </w:pPr>
            <w:r w:rsidRPr="002328B9">
              <w:rPr>
                <w:rFonts w:asciiTheme="majorHAnsi" w:hAnsiTheme="majorHAnsi" w:cstheme="majorHAnsi"/>
                <w:sz w:val="16"/>
                <w:szCs w:val="16"/>
              </w:rPr>
              <w:t>Ensure the following records and documentation be retained, as a minimum:</w:t>
            </w:r>
          </w:p>
          <w:p w14:paraId="4D79EBD2" w14:textId="4773AC53" w:rsidR="00710603" w:rsidRPr="00B8159E" w:rsidRDefault="00710603" w:rsidP="00250928">
            <w:pPr>
              <w:spacing w:before="23" w:after="23"/>
              <w:jc w:val="both"/>
              <w:rPr>
                <w:rFonts w:asciiTheme="majorHAnsi" w:hAnsiTheme="majorHAnsi" w:cstheme="majorHAnsi"/>
                <w:sz w:val="16"/>
                <w:szCs w:val="16"/>
              </w:rPr>
            </w:pPr>
            <w:r>
              <w:rPr>
                <w:rFonts w:asciiTheme="majorHAnsi" w:hAnsiTheme="majorHAnsi" w:cstheme="majorHAnsi"/>
                <w:b/>
                <w:bCs/>
                <w:sz w:val="16"/>
                <w:szCs w:val="16"/>
              </w:rPr>
              <w:t>Mass Management</w:t>
            </w:r>
          </w:p>
        </w:tc>
      </w:tr>
      <w:tr w:rsidR="00250928" w:rsidRPr="00FE7C20" w14:paraId="3227CCAE" w14:textId="77777777" w:rsidTr="006568F8">
        <w:trPr>
          <w:trHeight w:val="1211"/>
        </w:trPr>
        <w:tc>
          <w:tcPr>
            <w:tcW w:w="462" w:type="pct"/>
            <w:vMerge/>
            <w:shd w:val="clear" w:color="auto" w:fill="auto"/>
            <w:vAlign w:val="center"/>
          </w:tcPr>
          <w:p w14:paraId="3C5BFBF8" w14:textId="77777777" w:rsidR="00250928" w:rsidRDefault="00250928" w:rsidP="00250928">
            <w:pPr>
              <w:jc w:val="both"/>
              <w:rPr>
                <w:rFonts w:asciiTheme="majorHAnsi" w:hAnsiTheme="majorHAnsi" w:cstheme="majorHAnsi"/>
                <w:b/>
                <w:bCs/>
                <w:szCs w:val="20"/>
                <w:lang w:val="en-US"/>
              </w:rPr>
            </w:pPr>
          </w:p>
        </w:tc>
        <w:tc>
          <w:tcPr>
            <w:tcW w:w="3359" w:type="pct"/>
            <w:shd w:val="clear" w:color="auto" w:fill="auto"/>
          </w:tcPr>
          <w:p w14:paraId="7217DC87" w14:textId="77777777" w:rsidR="00710603" w:rsidRPr="00710603" w:rsidRDefault="00710603" w:rsidP="00710603">
            <w:pPr>
              <w:tabs>
                <w:tab w:val="left" w:pos="411"/>
                <w:tab w:val="left" w:pos="575"/>
                <w:tab w:val="left" w:pos="740"/>
                <w:tab w:val="left" w:pos="904"/>
              </w:tabs>
              <w:spacing w:before="23" w:after="23"/>
              <w:jc w:val="both"/>
              <w:rPr>
                <w:rFonts w:asciiTheme="majorHAnsi" w:hAnsiTheme="majorHAnsi" w:cstheme="majorHAnsi"/>
                <w:bCs/>
                <w:sz w:val="16"/>
                <w:szCs w:val="16"/>
              </w:rPr>
            </w:pPr>
            <w:r w:rsidRPr="00710603">
              <w:rPr>
                <w:rFonts w:asciiTheme="majorHAnsi" w:hAnsiTheme="majorHAnsi" w:cstheme="majorHAnsi"/>
                <w:sz w:val="16"/>
                <w:szCs w:val="16"/>
              </w:rPr>
              <w:t xml:space="preserve">Record of the training/induction provided, which must include as a </w:t>
            </w:r>
            <w:proofErr w:type="gramStart"/>
            <w:r w:rsidRPr="00710603">
              <w:rPr>
                <w:rFonts w:asciiTheme="majorHAnsi" w:hAnsiTheme="majorHAnsi" w:cstheme="majorHAnsi"/>
                <w:sz w:val="16"/>
                <w:szCs w:val="16"/>
              </w:rPr>
              <w:t>minimum;</w:t>
            </w:r>
            <w:proofErr w:type="gramEnd"/>
          </w:p>
          <w:p w14:paraId="18740CB9" w14:textId="77777777" w:rsidR="00710603" w:rsidRPr="00580951" w:rsidRDefault="00710603" w:rsidP="00710603">
            <w:pPr>
              <w:pStyle w:val="ListParagraph"/>
              <w:numPr>
                <w:ilvl w:val="0"/>
                <w:numId w:val="50"/>
              </w:numPr>
              <w:tabs>
                <w:tab w:val="clear" w:pos="709"/>
                <w:tab w:val="clear" w:pos="992"/>
                <w:tab w:val="clear" w:pos="1276"/>
                <w:tab w:val="clear" w:pos="1559"/>
                <w:tab w:val="left" w:pos="411"/>
                <w:tab w:val="left" w:pos="575"/>
                <w:tab w:val="left" w:pos="740"/>
                <w:tab w:val="left" w:pos="904"/>
              </w:tabs>
              <w:spacing w:before="23" w:after="23"/>
              <w:ind w:left="208" w:firstLine="161"/>
              <w:jc w:val="both"/>
              <w:rPr>
                <w:rFonts w:asciiTheme="majorHAnsi" w:hAnsiTheme="majorHAnsi" w:cstheme="majorHAnsi"/>
                <w:bCs/>
                <w:sz w:val="16"/>
                <w:szCs w:val="16"/>
              </w:rPr>
            </w:pPr>
            <w:r>
              <w:rPr>
                <w:rFonts w:asciiTheme="majorHAnsi" w:hAnsiTheme="majorHAnsi" w:cstheme="majorHAnsi"/>
                <w:sz w:val="16"/>
                <w:szCs w:val="16"/>
              </w:rPr>
              <w:t xml:space="preserve">Driver/Employee </w:t>
            </w:r>
            <w:proofErr w:type="gramStart"/>
            <w:r>
              <w:rPr>
                <w:rFonts w:asciiTheme="majorHAnsi" w:hAnsiTheme="majorHAnsi" w:cstheme="majorHAnsi"/>
                <w:sz w:val="16"/>
                <w:szCs w:val="16"/>
              </w:rPr>
              <w:t>name;</w:t>
            </w:r>
            <w:proofErr w:type="gramEnd"/>
          </w:p>
          <w:p w14:paraId="3718DB6A" w14:textId="77777777" w:rsidR="00710603" w:rsidRPr="00580951" w:rsidRDefault="00710603" w:rsidP="00710603">
            <w:pPr>
              <w:pStyle w:val="ListParagraph"/>
              <w:numPr>
                <w:ilvl w:val="0"/>
                <w:numId w:val="50"/>
              </w:numPr>
              <w:tabs>
                <w:tab w:val="clear" w:pos="709"/>
                <w:tab w:val="clear" w:pos="992"/>
                <w:tab w:val="clear" w:pos="1276"/>
                <w:tab w:val="clear" w:pos="1559"/>
                <w:tab w:val="left" w:pos="411"/>
                <w:tab w:val="left" w:pos="575"/>
                <w:tab w:val="left" w:pos="740"/>
                <w:tab w:val="left" w:pos="904"/>
              </w:tabs>
              <w:spacing w:before="23" w:after="23"/>
              <w:ind w:left="208" w:firstLine="161"/>
              <w:jc w:val="both"/>
              <w:rPr>
                <w:rFonts w:asciiTheme="majorHAnsi" w:hAnsiTheme="majorHAnsi" w:cstheme="majorHAnsi"/>
                <w:bCs/>
                <w:sz w:val="16"/>
                <w:szCs w:val="16"/>
              </w:rPr>
            </w:pPr>
            <w:r>
              <w:rPr>
                <w:rFonts w:asciiTheme="majorHAnsi" w:hAnsiTheme="majorHAnsi" w:cstheme="majorHAnsi"/>
                <w:sz w:val="16"/>
                <w:szCs w:val="16"/>
              </w:rPr>
              <w:t xml:space="preserve">Training provider </w:t>
            </w:r>
            <w:proofErr w:type="gramStart"/>
            <w:r>
              <w:rPr>
                <w:rFonts w:asciiTheme="majorHAnsi" w:hAnsiTheme="majorHAnsi" w:cstheme="majorHAnsi"/>
                <w:sz w:val="16"/>
                <w:szCs w:val="16"/>
              </w:rPr>
              <w:t>name;</w:t>
            </w:r>
            <w:proofErr w:type="gramEnd"/>
          </w:p>
          <w:p w14:paraId="4FA652EA" w14:textId="77777777" w:rsidR="00710603" w:rsidRPr="00580951" w:rsidRDefault="00710603" w:rsidP="00710603">
            <w:pPr>
              <w:pStyle w:val="ListParagraph"/>
              <w:numPr>
                <w:ilvl w:val="0"/>
                <w:numId w:val="50"/>
              </w:numPr>
              <w:tabs>
                <w:tab w:val="clear" w:pos="709"/>
                <w:tab w:val="clear" w:pos="992"/>
                <w:tab w:val="clear" w:pos="1276"/>
                <w:tab w:val="clear" w:pos="1559"/>
                <w:tab w:val="left" w:pos="411"/>
                <w:tab w:val="left" w:pos="575"/>
                <w:tab w:val="left" w:pos="740"/>
                <w:tab w:val="left" w:pos="904"/>
              </w:tabs>
              <w:spacing w:before="23" w:after="23"/>
              <w:ind w:left="208" w:firstLine="161"/>
              <w:jc w:val="both"/>
              <w:rPr>
                <w:rFonts w:asciiTheme="majorHAnsi" w:hAnsiTheme="majorHAnsi" w:cstheme="majorHAnsi"/>
                <w:bCs/>
                <w:sz w:val="16"/>
                <w:szCs w:val="16"/>
              </w:rPr>
            </w:pPr>
            <w:r>
              <w:rPr>
                <w:rFonts w:asciiTheme="majorHAnsi" w:hAnsiTheme="majorHAnsi" w:cstheme="majorHAnsi"/>
                <w:sz w:val="16"/>
                <w:szCs w:val="16"/>
              </w:rPr>
              <w:t>Summary/list of subjects included in the training; and</w:t>
            </w:r>
          </w:p>
          <w:p w14:paraId="2FDE2B4B" w14:textId="31D6FECE" w:rsidR="00250928" w:rsidRPr="002328B9" w:rsidRDefault="00710603" w:rsidP="006568F8">
            <w:pPr>
              <w:pStyle w:val="ListParagraph"/>
              <w:numPr>
                <w:ilvl w:val="0"/>
                <w:numId w:val="50"/>
              </w:numPr>
              <w:tabs>
                <w:tab w:val="clear" w:pos="709"/>
                <w:tab w:val="clear" w:pos="992"/>
                <w:tab w:val="clear" w:pos="1276"/>
                <w:tab w:val="clear" w:pos="1559"/>
                <w:tab w:val="left" w:pos="411"/>
                <w:tab w:val="left" w:pos="575"/>
                <w:tab w:val="left" w:pos="740"/>
                <w:tab w:val="left" w:pos="904"/>
              </w:tabs>
              <w:spacing w:before="23" w:after="23"/>
              <w:ind w:left="208" w:firstLine="161"/>
              <w:jc w:val="both"/>
              <w:rPr>
                <w:rFonts w:asciiTheme="majorHAnsi" w:hAnsiTheme="majorHAnsi" w:cstheme="majorHAnsi"/>
                <w:sz w:val="16"/>
                <w:szCs w:val="16"/>
              </w:rPr>
            </w:pPr>
            <w:r>
              <w:rPr>
                <w:rFonts w:asciiTheme="majorHAnsi" w:hAnsiTheme="majorHAnsi" w:cstheme="majorHAnsi"/>
                <w:sz w:val="16"/>
                <w:szCs w:val="16"/>
              </w:rPr>
              <w:t>C</w:t>
            </w:r>
            <w:r w:rsidRPr="00163EE4">
              <w:rPr>
                <w:rFonts w:asciiTheme="majorHAnsi" w:hAnsiTheme="majorHAnsi" w:cstheme="majorHAnsi"/>
                <w:sz w:val="16"/>
                <w:szCs w:val="16"/>
              </w:rPr>
              <w:t>ompletion date</w:t>
            </w:r>
            <w:r>
              <w:rPr>
                <w:rFonts w:asciiTheme="majorHAnsi" w:hAnsiTheme="majorHAnsi" w:cstheme="majorHAnsi"/>
                <w:sz w:val="16"/>
                <w:szCs w:val="16"/>
              </w:rPr>
              <w:t xml:space="preserve"> and any renewal/refresher dates (if applicable).</w:t>
            </w:r>
          </w:p>
        </w:tc>
        <w:tc>
          <w:tcPr>
            <w:tcW w:w="589" w:type="pct"/>
            <w:shd w:val="clear" w:color="auto" w:fill="auto"/>
          </w:tcPr>
          <w:p w14:paraId="7399179B" w14:textId="77777777" w:rsidR="00250928" w:rsidRPr="00B8159E" w:rsidRDefault="00250928" w:rsidP="00250928">
            <w:pPr>
              <w:spacing w:before="23" w:after="23"/>
              <w:jc w:val="both"/>
              <w:rPr>
                <w:rFonts w:asciiTheme="majorHAnsi" w:hAnsiTheme="majorHAnsi" w:cstheme="majorHAnsi"/>
                <w:sz w:val="16"/>
                <w:szCs w:val="16"/>
              </w:rPr>
            </w:pPr>
          </w:p>
        </w:tc>
        <w:tc>
          <w:tcPr>
            <w:tcW w:w="590" w:type="pct"/>
            <w:gridSpan w:val="2"/>
            <w:shd w:val="clear" w:color="auto" w:fill="auto"/>
          </w:tcPr>
          <w:p w14:paraId="792F99AF" w14:textId="490C2FF8" w:rsidR="00250928" w:rsidRPr="00B8159E" w:rsidRDefault="00250928" w:rsidP="00250928">
            <w:pPr>
              <w:spacing w:before="23" w:after="23"/>
              <w:jc w:val="both"/>
              <w:rPr>
                <w:rFonts w:asciiTheme="majorHAnsi" w:hAnsiTheme="majorHAnsi" w:cstheme="majorHAnsi"/>
                <w:sz w:val="16"/>
                <w:szCs w:val="16"/>
              </w:rPr>
            </w:pPr>
          </w:p>
        </w:tc>
      </w:tr>
      <w:tr w:rsidR="00250928" w:rsidRPr="00FE7C20" w14:paraId="451AF209" w14:textId="77777777" w:rsidTr="006568F8">
        <w:trPr>
          <w:trHeight w:val="194"/>
        </w:trPr>
        <w:tc>
          <w:tcPr>
            <w:tcW w:w="462" w:type="pct"/>
            <w:vMerge/>
            <w:shd w:val="clear" w:color="auto" w:fill="auto"/>
            <w:vAlign w:val="center"/>
          </w:tcPr>
          <w:p w14:paraId="3BE3FDA9" w14:textId="77777777" w:rsidR="00250928" w:rsidRDefault="00250928" w:rsidP="00250928">
            <w:pPr>
              <w:jc w:val="both"/>
              <w:rPr>
                <w:rFonts w:asciiTheme="majorHAnsi" w:hAnsiTheme="majorHAnsi" w:cstheme="majorHAnsi"/>
                <w:b/>
                <w:bCs/>
                <w:szCs w:val="20"/>
                <w:lang w:val="en-US"/>
              </w:rPr>
            </w:pPr>
          </w:p>
        </w:tc>
        <w:tc>
          <w:tcPr>
            <w:tcW w:w="3359" w:type="pct"/>
            <w:shd w:val="clear" w:color="auto" w:fill="auto"/>
          </w:tcPr>
          <w:p w14:paraId="34871D0E" w14:textId="4FFF5619" w:rsidR="00250928" w:rsidRPr="002328B9" w:rsidRDefault="00710603" w:rsidP="00250928">
            <w:pPr>
              <w:spacing w:before="23" w:after="23"/>
              <w:jc w:val="both"/>
              <w:rPr>
                <w:rFonts w:asciiTheme="majorHAnsi" w:hAnsiTheme="majorHAnsi" w:cstheme="majorHAnsi"/>
                <w:sz w:val="16"/>
                <w:szCs w:val="16"/>
              </w:rPr>
            </w:pPr>
            <w:r w:rsidRPr="003C473B">
              <w:rPr>
                <w:rFonts w:asciiTheme="majorHAnsi" w:hAnsiTheme="majorHAnsi" w:cstheme="majorHAnsi"/>
                <w:sz w:val="16"/>
                <w:szCs w:val="16"/>
              </w:rPr>
              <w:t>Loading plan/s relevant to all load types and combinations.</w:t>
            </w:r>
          </w:p>
        </w:tc>
        <w:tc>
          <w:tcPr>
            <w:tcW w:w="589" w:type="pct"/>
            <w:shd w:val="clear" w:color="auto" w:fill="auto"/>
          </w:tcPr>
          <w:p w14:paraId="0E0DF8BD" w14:textId="77777777" w:rsidR="00250928" w:rsidRPr="00B8159E" w:rsidRDefault="00250928" w:rsidP="00250928">
            <w:pPr>
              <w:spacing w:before="23" w:after="23"/>
              <w:jc w:val="both"/>
              <w:rPr>
                <w:rFonts w:asciiTheme="majorHAnsi" w:hAnsiTheme="majorHAnsi" w:cstheme="majorHAnsi"/>
                <w:sz w:val="16"/>
                <w:szCs w:val="16"/>
              </w:rPr>
            </w:pPr>
          </w:p>
        </w:tc>
        <w:tc>
          <w:tcPr>
            <w:tcW w:w="590" w:type="pct"/>
            <w:gridSpan w:val="2"/>
            <w:shd w:val="clear" w:color="auto" w:fill="auto"/>
          </w:tcPr>
          <w:p w14:paraId="3E7261B3" w14:textId="74B2E527" w:rsidR="00250928" w:rsidRPr="00B8159E" w:rsidRDefault="00250928" w:rsidP="00250928">
            <w:pPr>
              <w:spacing w:before="23" w:after="23"/>
              <w:jc w:val="both"/>
              <w:rPr>
                <w:rFonts w:asciiTheme="majorHAnsi" w:hAnsiTheme="majorHAnsi" w:cstheme="majorHAnsi"/>
                <w:sz w:val="16"/>
                <w:szCs w:val="16"/>
              </w:rPr>
            </w:pPr>
          </w:p>
        </w:tc>
      </w:tr>
      <w:tr w:rsidR="00250928" w:rsidRPr="00FE7C20" w14:paraId="2CA14229" w14:textId="77777777" w:rsidTr="006568F8">
        <w:trPr>
          <w:trHeight w:val="659"/>
        </w:trPr>
        <w:tc>
          <w:tcPr>
            <w:tcW w:w="462" w:type="pct"/>
            <w:vMerge/>
            <w:shd w:val="clear" w:color="auto" w:fill="auto"/>
            <w:vAlign w:val="center"/>
          </w:tcPr>
          <w:p w14:paraId="35C40D3A" w14:textId="77777777" w:rsidR="00250928" w:rsidRDefault="00250928" w:rsidP="00250928">
            <w:pPr>
              <w:jc w:val="both"/>
              <w:rPr>
                <w:rFonts w:asciiTheme="majorHAnsi" w:hAnsiTheme="majorHAnsi" w:cstheme="majorHAnsi"/>
                <w:b/>
                <w:bCs/>
                <w:szCs w:val="20"/>
                <w:lang w:val="en-US"/>
              </w:rPr>
            </w:pPr>
          </w:p>
        </w:tc>
        <w:tc>
          <w:tcPr>
            <w:tcW w:w="3359" w:type="pct"/>
            <w:shd w:val="clear" w:color="auto" w:fill="auto"/>
          </w:tcPr>
          <w:p w14:paraId="3D3C2843" w14:textId="139C9936" w:rsidR="00250928" w:rsidRPr="002328B9" w:rsidRDefault="00710603" w:rsidP="00250928">
            <w:pPr>
              <w:spacing w:before="23" w:after="23"/>
              <w:jc w:val="both"/>
              <w:rPr>
                <w:rFonts w:asciiTheme="majorHAnsi" w:hAnsiTheme="majorHAnsi" w:cstheme="majorHAnsi"/>
                <w:sz w:val="16"/>
                <w:szCs w:val="16"/>
              </w:rPr>
            </w:pPr>
            <w:bookmarkStart w:id="5" w:name="_Hlk128744221"/>
            <w:r>
              <w:rPr>
                <w:rFonts w:asciiTheme="majorHAnsi" w:hAnsiTheme="majorHAnsi" w:cstheme="majorHAnsi"/>
                <w:bCs/>
                <w:sz w:val="16"/>
                <w:szCs w:val="16"/>
              </w:rPr>
              <w:t>Records verifying load plan/s quarterly and/or on change of equipment</w:t>
            </w:r>
            <w:r>
              <w:rPr>
                <w:rFonts w:asciiTheme="majorHAnsi" w:hAnsiTheme="majorHAnsi" w:cstheme="majorHAnsi"/>
                <w:color w:val="000000"/>
                <w:sz w:val="16"/>
                <w:szCs w:val="16"/>
                <w:lang w:val="en-US" w:eastAsia="en-AU"/>
              </w:rPr>
              <w:t xml:space="preserve"> when an AMMS Approved Weighbridge (as published on the Main Roads Website under the AMMS Approved Weighbridge Supplier Member List) is not part of the loading plan</w:t>
            </w:r>
            <w:r w:rsidRPr="002328B9">
              <w:rPr>
                <w:rFonts w:asciiTheme="majorHAnsi" w:hAnsiTheme="majorHAnsi" w:cstheme="majorHAnsi"/>
                <w:color w:val="000000"/>
                <w:sz w:val="16"/>
                <w:szCs w:val="16"/>
                <w:lang w:val="en-US" w:eastAsia="en-AU"/>
              </w:rPr>
              <w:t>.</w:t>
            </w:r>
            <w:bookmarkEnd w:id="5"/>
          </w:p>
        </w:tc>
        <w:tc>
          <w:tcPr>
            <w:tcW w:w="589" w:type="pct"/>
            <w:shd w:val="clear" w:color="auto" w:fill="auto"/>
          </w:tcPr>
          <w:p w14:paraId="535B6808" w14:textId="77777777" w:rsidR="00250928" w:rsidRPr="00B8159E" w:rsidRDefault="00250928" w:rsidP="00250928">
            <w:pPr>
              <w:spacing w:before="23" w:after="23"/>
              <w:jc w:val="both"/>
              <w:rPr>
                <w:rFonts w:asciiTheme="majorHAnsi" w:hAnsiTheme="majorHAnsi" w:cstheme="majorHAnsi"/>
                <w:sz w:val="16"/>
                <w:szCs w:val="16"/>
              </w:rPr>
            </w:pPr>
          </w:p>
        </w:tc>
        <w:tc>
          <w:tcPr>
            <w:tcW w:w="590" w:type="pct"/>
            <w:gridSpan w:val="2"/>
            <w:shd w:val="clear" w:color="auto" w:fill="auto"/>
          </w:tcPr>
          <w:p w14:paraId="47E1630A" w14:textId="1DBC1417" w:rsidR="00250928" w:rsidRPr="00B8159E" w:rsidRDefault="00250928" w:rsidP="00250928">
            <w:pPr>
              <w:spacing w:before="23" w:after="23"/>
              <w:jc w:val="both"/>
              <w:rPr>
                <w:rFonts w:asciiTheme="majorHAnsi" w:hAnsiTheme="majorHAnsi" w:cstheme="majorHAnsi"/>
                <w:sz w:val="16"/>
                <w:szCs w:val="16"/>
              </w:rPr>
            </w:pPr>
          </w:p>
        </w:tc>
      </w:tr>
      <w:tr w:rsidR="00250928" w:rsidRPr="00FE7C20" w14:paraId="29070102" w14:textId="77777777" w:rsidTr="006568F8">
        <w:trPr>
          <w:trHeight w:val="416"/>
        </w:trPr>
        <w:tc>
          <w:tcPr>
            <w:tcW w:w="462" w:type="pct"/>
            <w:vMerge/>
            <w:shd w:val="clear" w:color="auto" w:fill="auto"/>
            <w:vAlign w:val="center"/>
          </w:tcPr>
          <w:p w14:paraId="4173FC55" w14:textId="77777777" w:rsidR="00250928" w:rsidRDefault="00250928" w:rsidP="00250928">
            <w:pPr>
              <w:jc w:val="both"/>
              <w:rPr>
                <w:rFonts w:asciiTheme="majorHAnsi" w:hAnsiTheme="majorHAnsi" w:cstheme="majorHAnsi"/>
                <w:b/>
                <w:bCs/>
                <w:szCs w:val="20"/>
                <w:lang w:val="en-US"/>
              </w:rPr>
            </w:pPr>
          </w:p>
        </w:tc>
        <w:tc>
          <w:tcPr>
            <w:tcW w:w="3359" w:type="pct"/>
            <w:shd w:val="clear" w:color="auto" w:fill="auto"/>
          </w:tcPr>
          <w:p w14:paraId="19A40FC4" w14:textId="0D7E104F" w:rsidR="00250928" w:rsidRPr="002328B9" w:rsidRDefault="00710603" w:rsidP="00250928">
            <w:pPr>
              <w:spacing w:before="23" w:after="23"/>
              <w:jc w:val="both"/>
              <w:rPr>
                <w:rFonts w:asciiTheme="majorHAnsi" w:hAnsiTheme="majorHAnsi" w:cstheme="majorHAnsi"/>
                <w:sz w:val="16"/>
                <w:szCs w:val="16"/>
              </w:rPr>
            </w:pPr>
            <w:r w:rsidRPr="002328B9">
              <w:rPr>
                <w:rFonts w:asciiTheme="majorHAnsi" w:hAnsiTheme="majorHAnsi" w:cstheme="majorHAnsi"/>
                <w:bCs/>
                <w:sz w:val="16"/>
                <w:szCs w:val="16"/>
              </w:rPr>
              <w:t>Calibration Certificates (completed as per manufacturer requirements) pallet scales, load cells, weighbridges etc</w:t>
            </w:r>
          </w:p>
        </w:tc>
        <w:tc>
          <w:tcPr>
            <w:tcW w:w="589" w:type="pct"/>
            <w:shd w:val="clear" w:color="auto" w:fill="auto"/>
          </w:tcPr>
          <w:p w14:paraId="7F1D2FB4" w14:textId="77777777" w:rsidR="00250928" w:rsidRPr="00B8159E" w:rsidRDefault="00250928" w:rsidP="00250928">
            <w:pPr>
              <w:spacing w:before="23" w:after="23"/>
              <w:jc w:val="both"/>
              <w:rPr>
                <w:rFonts w:asciiTheme="majorHAnsi" w:hAnsiTheme="majorHAnsi" w:cstheme="majorHAnsi"/>
                <w:sz w:val="16"/>
                <w:szCs w:val="16"/>
              </w:rPr>
            </w:pPr>
          </w:p>
        </w:tc>
        <w:tc>
          <w:tcPr>
            <w:tcW w:w="590" w:type="pct"/>
            <w:gridSpan w:val="2"/>
            <w:shd w:val="clear" w:color="auto" w:fill="auto"/>
          </w:tcPr>
          <w:p w14:paraId="45FD7F3C" w14:textId="051E8692" w:rsidR="00250928" w:rsidRPr="00B8159E" w:rsidRDefault="00250928" w:rsidP="00250928">
            <w:pPr>
              <w:spacing w:before="23" w:after="23"/>
              <w:jc w:val="both"/>
              <w:rPr>
                <w:rFonts w:asciiTheme="majorHAnsi" w:hAnsiTheme="majorHAnsi" w:cstheme="majorHAnsi"/>
                <w:sz w:val="16"/>
                <w:szCs w:val="16"/>
              </w:rPr>
            </w:pPr>
          </w:p>
        </w:tc>
      </w:tr>
      <w:tr w:rsidR="00250928" w:rsidRPr="00FE7C20" w14:paraId="0F260537" w14:textId="77777777" w:rsidTr="006568F8">
        <w:trPr>
          <w:trHeight w:val="455"/>
        </w:trPr>
        <w:tc>
          <w:tcPr>
            <w:tcW w:w="462" w:type="pct"/>
            <w:vMerge/>
            <w:shd w:val="clear" w:color="auto" w:fill="auto"/>
            <w:vAlign w:val="center"/>
          </w:tcPr>
          <w:p w14:paraId="0CBE65E6" w14:textId="77777777" w:rsidR="00250928" w:rsidRDefault="00250928" w:rsidP="00250928">
            <w:pPr>
              <w:jc w:val="both"/>
              <w:rPr>
                <w:rFonts w:asciiTheme="majorHAnsi" w:hAnsiTheme="majorHAnsi" w:cstheme="majorHAnsi"/>
                <w:b/>
                <w:bCs/>
                <w:szCs w:val="20"/>
                <w:lang w:val="en-US"/>
              </w:rPr>
            </w:pPr>
          </w:p>
        </w:tc>
        <w:tc>
          <w:tcPr>
            <w:tcW w:w="3359" w:type="pct"/>
            <w:shd w:val="clear" w:color="auto" w:fill="auto"/>
          </w:tcPr>
          <w:p w14:paraId="7F57D68F" w14:textId="6D3E2AF9" w:rsidR="00250928" w:rsidRPr="002328B9" w:rsidRDefault="00710603" w:rsidP="00250928">
            <w:pPr>
              <w:spacing w:before="23" w:after="23"/>
              <w:jc w:val="both"/>
              <w:rPr>
                <w:rFonts w:asciiTheme="majorHAnsi" w:hAnsiTheme="majorHAnsi" w:cstheme="majorHAnsi"/>
                <w:sz w:val="16"/>
                <w:szCs w:val="16"/>
              </w:rPr>
            </w:pPr>
            <w:r>
              <w:rPr>
                <w:rFonts w:asciiTheme="majorHAnsi" w:hAnsiTheme="majorHAnsi" w:cstheme="majorHAnsi"/>
                <w:bCs/>
                <w:sz w:val="16"/>
                <w:szCs w:val="16"/>
              </w:rPr>
              <w:t>R</w:t>
            </w:r>
            <w:r w:rsidRPr="002328B9">
              <w:rPr>
                <w:rFonts w:asciiTheme="majorHAnsi" w:hAnsiTheme="majorHAnsi" w:cstheme="majorHAnsi"/>
                <w:bCs/>
                <w:sz w:val="16"/>
                <w:szCs w:val="16"/>
              </w:rPr>
              <w:t>atings of vehicle/s and equipment</w:t>
            </w:r>
            <w:r>
              <w:rPr>
                <w:rFonts w:asciiTheme="majorHAnsi" w:hAnsiTheme="majorHAnsi" w:cstheme="majorHAnsi"/>
                <w:bCs/>
                <w:sz w:val="16"/>
                <w:szCs w:val="16"/>
              </w:rPr>
              <w:t>.</w:t>
            </w:r>
            <w:r w:rsidRPr="002328B9">
              <w:rPr>
                <w:rFonts w:asciiTheme="majorHAnsi" w:hAnsiTheme="majorHAnsi" w:cstheme="majorHAnsi"/>
                <w:bCs/>
                <w:sz w:val="16"/>
                <w:szCs w:val="16"/>
              </w:rPr>
              <w:t xml:space="preserve"> (</w:t>
            </w:r>
            <w:proofErr w:type="gramStart"/>
            <w:r w:rsidRPr="002328B9">
              <w:rPr>
                <w:rFonts w:asciiTheme="majorHAnsi" w:hAnsiTheme="majorHAnsi" w:cstheme="majorHAnsi"/>
                <w:bCs/>
                <w:sz w:val="16"/>
                <w:szCs w:val="16"/>
              </w:rPr>
              <w:t>compliance</w:t>
            </w:r>
            <w:proofErr w:type="gramEnd"/>
            <w:r w:rsidRPr="002328B9">
              <w:rPr>
                <w:rFonts w:asciiTheme="majorHAnsi" w:hAnsiTheme="majorHAnsi" w:cstheme="majorHAnsi"/>
                <w:bCs/>
                <w:sz w:val="16"/>
                <w:szCs w:val="16"/>
              </w:rPr>
              <w:t xml:space="preserve"> plate– if vehicle has been modified, record of new compliance plate required)</w:t>
            </w:r>
          </w:p>
        </w:tc>
        <w:tc>
          <w:tcPr>
            <w:tcW w:w="589" w:type="pct"/>
            <w:shd w:val="clear" w:color="auto" w:fill="auto"/>
          </w:tcPr>
          <w:p w14:paraId="613D3B73" w14:textId="77777777" w:rsidR="00250928" w:rsidRPr="00B8159E" w:rsidRDefault="00250928" w:rsidP="00250928">
            <w:pPr>
              <w:spacing w:before="23" w:after="23"/>
              <w:jc w:val="both"/>
              <w:rPr>
                <w:rFonts w:asciiTheme="majorHAnsi" w:hAnsiTheme="majorHAnsi" w:cstheme="majorHAnsi"/>
                <w:sz w:val="16"/>
                <w:szCs w:val="16"/>
              </w:rPr>
            </w:pPr>
          </w:p>
        </w:tc>
        <w:tc>
          <w:tcPr>
            <w:tcW w:w="590" w:type="pct"/>
            <w:gridSpan w:val="2"/>
            <w:shd w:val="clear" w:color="auto" w:fill="auto"/>
          </w:tcPr>
          <w:p w14:paraId="67CF1A04" w14:textId="59CB2452" w:rsidR="00250928" w:rsidRPr="00B8159E" w:rsidRDefault="00250928" w:rsidP="00250928">
            <w:pPr>
              <w:spacing w:before="23" w:after="23"/>
              <w:jc w:val="both"/>
              <w:rPr>
                <w:rFonts w:asciiTheme="majorHAnsi" w:hAnsiTheme="majorHAnsi" w:cstheme="majorHAnsi"/>
                <w:sz w:val="16"/>
                <w:szCs w:val="16"/>
              </w:rPr>
            </w:pPr>
          </w:p>
        </w:tc>
      </w:tr>
      <w:tr w:rsidR="00710603" w:rsidRPr="00FE7C20" w14:paraId="606AAA6D" w14:textId="77777777" w:rsidTr="00385E30">
        <w:trPr>
          <w:trHeight w:val="801"/>
        </w:trPr>
        <w:tc>
          <w:tcPr>
            <w:tcW w:w="462" w:type="pct"/>
            <w:vMerge/>
            <w:shd w:val="clear" w:color="auto" w:fill="auto"/>
            <w:vAlign w:val="center"/>
          </w:tcPr>
          <w:p w14:paraId="2DFB2E2F" w14:textId="77777777" w:rsidR="00710603" w:rsidRDefault="00710603" w:rsidP="00250928">
            <w:pPr>
              <w:jc w:val="both"/>
              <w:rPr>
                <w:rFonts w:asciiTheme="majorHAnsi" w:hAnsiTheme="majorHAnsi" w:cstheme="majorHAnsi"/>
                <w:b/>
                <w:bCs/>
                <w:szCs w:val="20"/>
                <w:lang w:val="en-US"/>
              </w:rPr>
            </w:pPr>
          </w:p>
        </w:tc>
        <w:tc>
          <w:tcPr>
            <w:tcW w:w="3359" w:type="pct"/>
            <w:shd w:val="clear" w:color="auto" w:fill="auto"/>
          </w:tcPr>
          <w:p w14:paraId="6AA01504" w14:textId="73439DE0" w:rsidR="00710603" w:rsidRPr="00710603" w:rsidRDefault="00710603" w:rsidP="00710603">
            <w:pPr>
              <w:tabs>
                <w:tab w:val="left" w:pos="411"/>
                <w:tab w:val="left" w:pos="575"/>
                <w:tab w:val="left" w:pos="740"/>
                <w:tab w:val="left" w:pos="904"/>
              </w:tabs>
              <w:spacing w:before="23" w:after="23"/>
              <w:rPr>
                <w:rFonts w:asciiTheme="majorHAnsi" w:hAnsiTheme="majorHAnsi" w:cstheme="majorHAnsi"/>
                <w:bCs/>
                <w:sz w:val="16"/>
                <w:szCs w:val="16"/>
              </w:rPr>
            </w:pPr>
            <w:bookmarkStart w:id="6" w:name="_Hlk128744309"/>
            <w:r>
              <w:rPr>
                <w:rFonts w:asciiTheme="majorHAnsi" w:hAnsiTheme="majorHAnsi" w:cstheme="majorHAnsi"/>
                <w:bCs/>
                <w:sz w:val="16"/>
                <w:szCs w:val="16"/>
              </w:rPr>
              <w:t>Documentation providing an auditable link between</w:t>
            </w:r>
            <w:r w:rsidR="00A4364D">
              <w:rPr>
                <w:rFonts w:asciiTheme="majorHAnsi" w:hAnsiTheme="majorHAnsi" w:cstheme="majorHAnsi"/>
                <w:bCs/>
                <w:sz w:val="16"/>
                <w:szCs w:val="16"/>
              </w:rPr>
              <w:t>:</w:t>
            </w:r>
          </w:p>
          <w:p w14:paraId="1A531771" w14:textId="05B3AA6C" w:rsidR="00710603" w:rsidRPr="002328B9" w:rsidRDefault="003C580A" w:rsidP="00710603">
            <w:pPr>
              <w:pStyle w:val="ListParagraph"/>
              <w:numPr>
                <w:ilvl w:val="0"/>
                <w:numId w:val="58"/>
              </w:numPr>
              <w:tabs>
                <w:tab w:val="clear" w:pos="709"/>
                <w:tab w:val="clear" w:pos="992"/>
                <w:tab w:val="clear" w:pos="1276"/>
                <w:tab w:val="clear" w:pos="1559"/>
                <w:tab w:val="left" w:pos="411"/>
                <w:tab w:val="left" w:pos="575"/>
                <w:tab w:val="left" w:pos="740"/>
                <w:tab w:val="left" w:pos="904"/>
              </w:tabs>
              <w:spacing w:before="23" w:after="23"/>
              <w:jc w:val="both"/>
              <w:rPr>
                <w:rFonts w:asciiTheme="majorHAnsi" w:hAnsiTheme="majorHAnsi" w:cstheme="majorHAnsi"/>
                <w:bCs/>
                <w:sz w:val="16"/>
                <w:szCs w:val="16"/>
              </w:rPr>
            </w:pPr>
            <w:r>
              <w:rPr>
                <w:rFonts w:asciiTheme="majorHAnsi" w:hAnsiTheme="majorHAnsi" w:cstheme="majorHAnsi"/>
                <w:bCs/>
                <w:sz w:val="16"/>
                <w:szCs w:val="16"/>
              </w:rPr>
              <w:t>The</w:t>
            </w:r>
            <w:r w:rsidR="00710603" w:rsidRPr="002328B9">
              <w:rPr>
                <w:rFonts w:asciiTheme="majorHAnsi" w:hAnsiTheme="majorHAnsi" w:cstheme="majorHAnsi"/>
                <w:bCs/>
                <w:sz w:val="16"/>
                <w:szCs w:val="16"/>
              </w:rPr>
              <w:t xml:space="preserve"> </w:t>
            </w:r>
            <w:r>
              <w:rPr>
                <w:rFonts w:asciiTheme="majorHAnsi" w:hAnsiTheme="majorHAnsi" w:cstheme="majorHAnsi"/>
                <w:bCs/>
                <w:sz w:val="16"/>
                <w:szCs w:val="16"/>
              </w:rPr>
              <w:t>r</w:t>
            </w:r>
            <w:r w:rsidR="00710603" w:rsidRPr="002328B9">
              <w:rPr>
                <w:rFonts w:asciiTheme="majorHAnsi" w:hAnsiTheme="majorHAnsi" w:cstheme="majorHAnsi"/>
                <w:bCs/>
                <w:sz w:val="16"/>
                <w:szCs w:val="16"/>
              </w:rPr>
              <w:t xml:space="preserve">egistration details of the vehicles used in </w:t>
            </w:r>
            <w:r w:rsidR="005B4C46">
              <w:rPr>
                <w:rFonts w:asciiTheme="majorHAnsi" w:hAnsiTheme="majorHAnsi" w:cstheme="majorHAnsi"/>
                <w:bCs/>
                <w:sz w:val="16"/>
                <w:szCs w:val="16"/>
              </w:rPr>
              <w:t xml:space="preserve">the </w:t>
            </w:r>
            <w:proofErr w:type="gramStart"/>
            <w:r w:rsidR="00710603" w:rsidRPr="002328B9">
              <w:rPr>
                <w:rFonts w:asciiTheme="majorHAnsi" w:hAnsiTheme="majorHAnsi" w:cstheme="majorHAnsi"/>
                <w:bCs/>
                <w:sz w:val="16"/>
                <w:szCs w:val="16"/>
              </w:rPr>
              <w:t>combination</w:t>
            </w:r>
            <w:r w:rsidR="00710603">
              <w:rPr>
                <w:rFonts w:asciiTheme="majorHAnsi" w:hAnsiTheme="majorHAnsi" w:cstheme="majorHAnsi"/>
                <w:bCs/>
                <w:sz w:val="16"/>
                <w:szCs w:val="16"/>
              </w:rPr>
              <w:t>;</w:t>
            </w:r>
            <w:proofErr w:type="gramEnd"/>
          </w:p>
          <w:p w14:paraId="00B70D7E" w14:textId="1B2035F1" w:rsidR="00710603" w:rsidRPr="002328B9" w:rsidRDefault="00710603" w:rsidP="00710603">
            <w:pPr>
              <w:pStyle w:val="ListParagraph"/>
              <w:numPr>
                <w:ilvl w:val="0"/>
                <w:numId w:val="58"/>
              </w:numPr>
              <w:tabs>
                <w:tab w:val="clear" w:pos="709"/>
                <w:tab w:val="clear" w:pos="992"/>
                <w:tab w:val="clear" w:pos="1276"/>
                <w:tab w:val="clear" w:pos="1559"/>
                <w:tab w:val="left" w:pos="411"/>
                <w:tab w:val="left" w:pos="575"/>
                <w:tab w:val="left" w:pos="740"/>
                <w:tab w:val="left" w:pos="904"/>
              </w:tabs>
              <w:spacing w:before="23" w:after="23"/>
              <w:jc w:val="both"/>
              <w:rPr>
                <w:rFonts w:asciiTheme="majorHAnsi" w:hAnsiTheme="majorHAnsi" w:cstheme="majorHAnsi"/>
                <w:bCs/>
                <w:sz w:val="16"/>
                <w:szCs w:val="16"/>
              </w:rPr>
            </w:pPr>
            <w:r w:rsidRPr="002328B9">
              <w:rPr>
                <w:rFonts w:asciiTheme="majorHAnsi" w:hAnsiTheme="majorHAnsi" w:cstheme="majorHAnsi"/>
                <w:bCs/>
                <w:sz w:val="16"/>
                <w:szCs w:val="16"/>
              </w:rPr>
              <w:t>AMMS permit number recorded per load/</w:t>
            </w:r>
            <w:proofErr w:type="gramStart"/>
            <w:r w:rsidRPr="002328B9">
              <w:rPr>
                <w:rFonts w:asciiTheme="majorHAnsi" w:hAnsiTheme="majorHAnsi" w:cstheme="majorHAnsi"/>
                <w:bCs/>
                <w:sz w:val="16"/>
                <w:szCs w:val="16"/>
              </w:rPr>
              <w:t>trip</w:t>
            </w:r>
            <w:r>
              <w:rPr>
                <w:rFonts w:asciiTheme="majorHAnsi" w:hAnsiTheme="majorHAnsi" w:cstheme="majorHAnsi"/>
                <w:bCs/>
                <w:sz w:val="16"/>
                <w:szCs w:val="16"/>
              </w:rPr>
              <w:t>;</w:t>
            </w:r>
            <w:proofErr w:type="gramEnd"/>
          </w:p>
          <w:p w14:paraId="098D3A2C" w14:textId="1F9D9FBF" w:rsidR="00710603" w:rsidRPr="002328B9" w:rsidRDefault="00710603" w:rsidP="00710603">
            <w:pPr>
              <w:pStyle w:val="ListParagraph"/>
              <w:numPr>
                <w:ilvl w:val="0"/>
                <w:numId w:val="58"/>
              </w:numPr>
              <w:tabs>
                <w:tab w:val="clear" w:pos="709"/>
                <w:tab w:val="clear" w:pos="992"/>
                <w:tab w:val="clear" w:pos="1276"/>
                <w:tab w:val="clear" w:pos="1559"/>
                <w:tab w:val="left" w:pos="411"/>
                <w:tab w:val="left" w:pos="575"/>
                <w:tab w:val="left" w:pos="740"/>
                <w:tab w:val="left" w:pos="904"/>
              </w:tabs>
              <w:spacing w:before="23" w:after="23"/>
              <w:jc w:val="both"/>
              <w:rPr>
                <w:rFonts w:asciiTheme="majorHAnsi" w:hAnsiTheme="majorHAnsi" w:cstheme="majorHAnsi"/>
                <w:bCs/>
                <w:sz w:val="16"/>
                <w:szCs w:val="16"/>
              </w:rPr>
            </w:pPr>
            <w:r>
              <w:rPr>
                <w:rFonts w:asciiTheme="majorHAnsi" w:hAnsiTheme="majorHAnsi" w:cstheme="majorHAnsi"/>
                <w:bCs/>
                <w:sz w:val="16"/>
                <w:szCs w:val="16"/>
              </w:rPr>
              <w:t>T</w:t>
            </w:r>
            <w:r w:rsidRPr="002328B9">
              <w:rPr>
                <w:rFonts w:asciiTheme="majorHAnsi" w:hAnsiTheme="majorHAnsi" w:cstheme="majorHAnsi"/>
                <w:bCs/>
                <w:sz w:val="16"/>
                <w:szCs w:val="16"/>
              </w:rPr>
              <w:t>he type/contents of the load carried</w:t>
            </w:r>
            <w:r>
              <w:rPr>
                <w:rFonts w:asciiTheme="majorHAnsi" w:hAnsiTheme="majorHAnsi" w:cstheme="majorHAnsi"/>
                <w:bCs/>
                <w:sz w:val="16"/>
                <w:szCs w:val="16"/>
              </w:rPr>
              <w:t>; and</w:t>
            </w:r>
          </w:p>
          <w:p w14:paraId="18278C3B" w14:textId="390128FF" w:rsidR="00710603" w:rsidRPr="00710603" w:rsidRDefault="00710603" w:rsidP="00710603">
            <w:pPr>
              <w:pStyle w:val="ListParagraph"/>
              <w:numPr>
                <w:ilvl w:val="0"/>
                <w:numId w:val="58"/>
              </w:numPr>
              <w:tabs>
                <w:tab w:val="clear" w:pos="709"/>
                <w:tab w:val="clear" w:pos="992"/>
                <w:tab w:val="clear" w:pos="1276"/>
                <w:tab w:val="clear" w:pos="1559"/>
                <w:tab w:val="left" w:pos="411"/>
                <w:tab w:val="left" w:pos="575"/>
                <w:tab w:val="left" w:pos="740"/>
                <w:tab w:val="left" w:pos="904"/>
              </w:tabs>
              <w:spacing w:before="23" w:after="23"/>
              <w:jc w:val="both"/>
              <w:rPr>
                <w:rFonts w:asciiTheme="majorHAnsi" w:hAnsiTheme="majorHAnsi" w:cstheme="majorHAnsi"/>
                <w:bCs/>
                <w:sz w:val="16"/>
                <w:szCs w:val="16"/>
              </w:rPr>
            </w:pPr>
            <w:r>
              <w:rPr>
                <w:rFonts w:asciiTheme="majorHAnsi" w:hAnsiTheme="majorHAnsi" w:cstheme="majorHAnsi"/>
                <w:bCs/>
                <w:sz w:val="16"/>
                <w:szCs w:val="16"/>
              </w:rPr>
              <w:t>T</w:t>
            </w:r>
            <w:r w:rsidRPr="002328B9">
              <w:rPr>
                <w:rFonts w:asciiTheme="majorHAnsi" w:hAnsiTheme="majorHAnsi" w:cstheme="majorHAnsi"/>
                <w:bCs/>
                <w:sz w:val="16"/>
                <w:szCs w:val="16"/>
              </w:rPr>
              <w:t>he masses</w:t>
            </w:r>
            <w:r>
              <w:rPr>
                <w:rFonts w:asciiTheme="majorHAnsi" w:hAnsiTheme="majorHAnsi" w:cstheme="majorHAnsi"/>
                <w:bCs/>
                <w:sz w:val="16"/>
                <w:szCs w:val="16"/>
              </w:rPr>
              <w:t>,</w:t>
            </w:r>
            <w:r w:rsidRPr="002328B9">
              <w:rPr>
                <w:rFonts w:asciiTheme="majorHAnsi" w:hAnsiTheme="majorHAnsi" w:cstheme="majorHAnsi"/>
                <w:bCs/>
                <w:sz w:val="16"/>
                <w:szCs w:val="16"/>
              </w:rPr>
              <w:t xml:space="preserve"> or the methodology used to determine axle </w:t>
            </w:r>
            <w:r w:rsidR="005B4C46">
              <w:rPr>
                <w:rFonts w:asciiTheme="majorHAnsi" w:hAnsiTheme="majorHAnsi" w:cstheme="majorHAnsi"/>
                <w:bCs/>
                <w:sz w:val="16"/>
                <w:szCs w:val="16"/>
              </w:rPr>
              <w:t xml:space="preserve">and gross </w:t>
            </w:r>
            <w:r w:rsidRPr="002328B9">
              <w:rPr>
                <w:rFonts w:asciiTheme="majorHAnsi" w:hAnsiTheme="majorHAnsi" w:cstheme="majorHAnsi"/>
                <w:bCs/>
                <w:sz w:val="16"/>
                <w:szCs w:val="16"/>
              </w:rPr>
              <w:t>weight compliance</w:t>
            </w:r>
            <w:r>
              <w:rPr>
                <w:rFonts w:asciiTheme="majorHAnsi" w:hAnsiTheme="majorHAnsi" w:cstheme="majorHAnsi"/>
                <w:bCs/>
                <w:sz w:val="16"/>
                <w:szCs w:val="16"/>
              </w:rPr>
              <w:t>.</w:t>
            </w:r>
            <w:bookmarkEnd w:id="6"/>
          </w:p>
        </w:tc>
        <w:tc>
          <w:tcPr>
            <w:tcW w:w="589" w:type="pct"/>
            <w:shd w:val="clear" w:color="auto" w:fill="auto"/>
          </w:tcPr>
          <w:p w14:paraId="403B6E07" w14:textId="77777777" w:rsidR="00710603" w:rsidRPr="00B8159E" w:rsidRDefault="00710603" w:rsidP="00250928">
            <w:pPr>
              <w:spacing w:before="23" w:after="23"/>
              <w:jc w:val="both"/>
              <w:rPr>
                <w:rFonts w:asciiTheme="majorHAnsi" w:hAnsiTheme="majorHAnsi" w:cstheme="majorHAnsi"/>
                <w:sz w:val="16"/>
                <w:szCs w:val="16"/>
              </w:rPr>
            </w:pPr>
          </w:p>
        </w:tc>
        <w:tc>
          <w:tcPr>
            <w:tcW w:w="590" w:type="pct"/>
            <w:gridSpan w:val="2"/>
            <w:shd w:val="clear" w:color="auto" w:fill="auto"/>
          </w:tcPr>
          <w:p w14:paraId="42F8DE08" w14:textId="77777777" w:rsidR="00710603" w:rsidRPr="00B8159E" w:rsidRDefault="00710603" w:rsidP="00250928">
            <w:pPr>
              <w:spacing w:before="23" w:after="23"/>
              <w:jc w:val="both"/>
              <w:rPr>
                <w:rFonts w:asciiTheme="majorHAnsi" w:hAnsiTheme="majorHAnsi" w:cstheme="majorHAnsi"/>
                <w:sz w:val="16"/>
                <w:szCs w:val="16"/>
              </w:rPr>
            </w:pPr>
          </w:p>
        </w:tc>
      </w:tr>
      <w:tr w:rsidR="00710603" w:rsidRPr="00FE7C20" w14:paraId="63373398" w14:textId="77777777" w:rsidTr="006568F8">
        <w:trPr>
          <w:trHeight w:val="2099"/>
        </w:trPr>
        <w:tc>
          <w:tcPr>
            <w:tcW w:w="462" w:type="pct"/>
            <w:vMerge/>
            <w:shd w:val="clear" w:color="auto" w:fill="auto"/>
            <w:vAlign w:val="center"/>
          </w:tcPr>
          <w:p w14:paraId="400C145D" w14:textId="77777777" w:rsidR="00710603" w:rsidRDefault="00710603" w:rsidP="00250928">
            <w:pPr>
              <w:jc w:val="both"/>
              <w:rPr>
                <w:rFonts w:asciiTheme="majorHAnsi" w:hAnsiTheme="majorHAnsi" w:cstheme="majorHAnsi"/>
                <w:b/>
                <w:bCs/>
                <w:szCs w:val="20"/>
                <w:lang w:val="en-US"/>
              </w:rPr>
            </w:pPr>
          </w:p>
        </w:tc>
        <w:tc>
          <w:tcPr>
            <w:tcW w:w="3359" w:type="pct"/>
            <w:shd w:val="clear" w:color="auto" w:fill="auto"/>
          </w:tcPr>
          <w:p w14:paraId="6109B8B2" w14:textId="77777777" w:rsidR="00710603" w:rsidRPr="00710603" w:rsidRDefault="00710603" w:rsidP="00710603">
            <w:pPr>
              <w:tabs>
                <w:tab w:val="left" w:pos="411"/>
                <w:tab w:val="left" w:pos="575"/>
                <w:tab w:val="left" w:pos="740"/>
                <w:tab w:val="left" w:pos="904"/>
              </w:tabs>
              <w:spacing w:before="23" w:after="23"/>
              <w:jc w:val="both"/>
              <w:rPr>
                <w:rFonts w:asciiTheme="majorHAnsi" w:hAnsiTheme="majorHAnsi" w:cstheme="majorHAnsi"/>
                <w:bCs/>
                <w:sz w:val="16"/>
                <w:szCs w:val="16"/>
              </w:rPr>
            </w:pPr>
            <w:r w:rsidRPr="00710603">
              <w:rPr>
                <w:rFonts w:asciiTheme="majorHAnsi" w:hAnsiTheme="majorHAnsi" w:cstheme="majorHAnsi"/>
                <w:bCs/>
                <w:sz w:val="16"/>
                <w:szCs w:val="16"/>
              </w:rPr>
              <w:t>Signed and dated Responsibility Statements including as a minimum who:</w:t>
            </w:r>
          </w:p>
          <w:p w14:paraId="4CFF6399" w14:textId="77777777" w:rsidR="00710603" w:rsidRPr="002328B9" w:rsidRDefault="00710603" w:rsidP="00710603">
            <w:pPr>
              <w:pStyle w:val="ListParagraph"/>
              <w:widowControl w:val="0"/>
              <w:numPr>
                <w:ilvl w:val="1"/>
                <w:numId w:val="56"/>
              </w:numPr>
              <w:tabs>
                <w:tab w:val="clear" w:pos="709"/>
                <w:tab w:val="clear" w:pos="992"/>
                <w:tab w:val="clear" w:pos="1276"/>
                <w:tab w:val="clear" w:pos="1559"/>
                <w:tab w:val="left" w:pos="411"/>
                <w:tab w:val="left" w:pos="575"/>
                <w:tab w:val="left" w:pos="652"/>
                <w:tab w:val="left" w:pos="740"/>
              </w:tabs>
              <w:autoSpaceDE w:val="0"/>
              <w:autoSpaceDN w:val="0"/>
              <w:ind w:left="652" w:hanging="283"/>
              <w:jc w:val="both"/>
              <w:rPr>
                <w:rFonts w:asciiTheme="majorHAnsi" w:hAnsiTheme="majorHAnsi" w:cstheme="majorHAnsi"/>
                <w:bCs/>
                <w:sz w:val="16"/>
                <w:szCs w:val="16"/>
              </w:rPr>
            </w:pPr>
            <w:r w:rsidRPr="002328B9">
              <w:rPr>
                <w:rFonts w:asciiTheme="majorHAnsi" w:hAnsiTheme="majorHAnsi" w:cstheme="majorHAnsi"/>
                <w:bCs/>
                <w:sz w:val="16"/>
                <w:szCs w:val="16"/>
              </w:rPr>
              <w:t xml:space="preserve">ensures the weighbridge is on the approved list or obtains current copies of the privately owned weighbridge calibration </w:t>
            </w:r>
            <w:r>
              <w:rPr>
                <w:rFonts w:asciiTheme="majorHAnsi" w:hAnsiTheme="majorHAnsi" w:cstheme="majorHAnsi"/>
                <w:bCs/>
                <w:sz w:val="16"/>
                <w:szCs w:val="16"/>
              </w:rPr>
              <w:t xml:space="preserve">documentation and dockets when </w:t>
            </w:r>
            <w:proofErr w:type="gramStart"/>
            <w:r>
              <w:rPr>
                <w:rFonts w:asciiTheme="majorHAnsi" w:hAnsiTheme="majorHAnsi" w:cstheme="majorHAnsi"/>
                <w:bCs/>
                <w:sz w:val="16"/>
                <w:szCs w:val="16"/>
              </w:rPr>
              <w:t>used;</w:t>
            </w:r>
            <w:proofErr w:type="gramEnd"/>
          </w:p>
          <w:p w14:paraId="7C9CC3BD" w14:textId="6933D758" w:rsidR="00710603" w:rsidRPr="002328B9" w:rsidRDefault="00710603" w:rsidP="00710603">
            <w:pPr>
              <w:pStyle w:val="ListParagraph"/>
              <w:widowControl w:val="0"/>
              <w:numPr>
                <w:ilvl w:val="1"/>
                <w:numId w:val="56"/>
              </w:numPr>
              <w:tabs>
                <w:tab w:val="clear" w:pos="709"/>
                <w:tab w:val="clear" w:pos="992"/>
                <w:tab w:val="clear" w:pos="1276"/>
                <w:tab w:val="clear" w:pos="1559"/>
                <w:tab w:val="left" w:pos="411"/>
                <w:tab w:val="left" w:pos="575"/>
                <w:tab w:val="left" w:pos="740"/>
                <w:tab w:val="left" w:pos="904"/>
              </w:tabs>
              <w:autoSpaceDE w:val="0"/>
              <w:autoSpaceDN w:val="0"/>
              <w:ind w:hanging="711"/>
              <w:jc w:val="both"/>
              <w:rPr>
                <w:rFonts w:asciiTheme="majorHAnsi" w:hAnsiTheme="majorHAnsi" w:cstheme="majorHAnsi"/>
                <w:bCs/>
                <w:sz w:val="16"/>
                <w:szCs w:val="16"/>
              </w:rPr>
            </w:pPr>
            <w:r w:rsidRPr="002328B9">
              <w:rPr>
                <w:rFonts w:asciiTheme="majorHAnsi" w:hAnsiTheme="majorHAnsi" w:cstheme="majorHAnsi"/>
                <w:bCs/>
                <w:sz w:val="16"/>
                <w:szCs w:val="16"/>
              </w:rPr>
              <w:t>ensures the quarterly test weighs are completed and records kept</w:t>
            </w:r>
            <w:r w:rsidR="003C580A">
              <w:rPr>
                <w:rFonts w:asciiTheme="majorHAnsi" w:hAnsiTheme="majorHAnsi" w:cstheme="majorHAnsi"/>
                <w:bCs/>
                <w:sz w:val="16"/>
                <w:szCs w:val="16"/>
              </w:rPr>
              <w:t xml:space="preserve"> (when applicable</w:t>
            </w:r>
            <w:proofErr w:type="gramStart"/>
            <w:r w:rsidR="003C580A">
              <w:rPr>
                <w:rFonts w:asciiTheme="majorHAnsi" w:hAnsiTheme="majorHAnsi" w:cstheme="majorHAnsi"/>
                <w:bCs/>
                <w:sz w:val="16"/>
                <w:szCs w:val="16"/>
              </w:rPr>
              <w:t>)</w:t>
            </w:r>
            <w:r>
              <w:rPr>
                <w:rFonts w:asciiTheme="majorHAnsi" w:hAnsiTheme="majorHAnsi" w:cstheme="majorHAnsi"/>
                <w:bCs/>
                <w:sz w:val="16"/>
                <w:szCs w:val="16"/>
              </w:rPr>
              <w:t>;</w:t>
            </w:r>
            <w:proofErr w:type="gramEnd"/>
          </w:p>
          <w:p w14:paraId="250E1DBA" w14:textId="77777777" w:rsidR="00710603" w:rsidRPr="002328B9" w:rsidRDefault="00710603" w:rsidP="00710603">
            <w:pPr>
              <w:pStyle w:val="ListParagraph"/>
              <w:widowControl w:val="0"/>
              <w:numPr>
                <w:ilvl w:val="1"/>
                <w:numId w:val="56"/>
              </w:numPr>
              <w:tabs>
                <w:tab w:val="clear" w:pos="709"/>
                <w:tab w:val="clear" w:pos="992"/>
                <w:tab w:val="clear" w:pos="1276"/>
                <w:tab w:val="clear" w:pos="1559"/>
                <w:tab w:val="left" w:pos="411"/>
                <w:tab w:val="left" w:pos="575"/>
                <w:tab w:val="left" w:pos="740"/>
                <w:tab w:val="left" w:pos="904"/>
              </w:tabs>
              <w:autoSpaceDE w:val="0"/>
              <w:autoSpaceDN w:val="0"/>
              <w:ind w:hanging="711"/>
              <w:jc w:val="both"/>
              <w:rPr>
                <w:rFonts w:asciiTheme="majorHAnsi" w:hAnsiTheme="majorHAnsi" w:cstheme="majorHAnsi"/>
                <w:bCs/>
                <w:sz w:val="16"/>
                <w:szCs w:val="16"/>
              </w:rPr>
            </w:pPr>
            <w:r w:rsidRPr="002328B9">
              <w:rPr>
                <w:rFonts w:asciiTheme="majorHAnsi" w:hAnsiTheme="majorHAnsi" w:cstheme="majorHAnsi"/>
                <w:bCs/>
                <w:sz w:val="16"/>
                <w:szCs w:val="16"/>
              </w:rPr>
              <w:t xml:space="preserve">develops and reviews the load planning </w:t>
            </w:r>
            <w:proofErr w:type="gramStart"/>
            <w:r w:rsidRPr="002328B9">
              <w:rPr>
                <w:rFonts w:asciiTheme="majorHAnsi" w:hAnsiTheme="majorHAnsi" w:cstheme="majorHAnsi"/>
                <w:bCs/>
                <w:sz w:val="16"/>
                <w:szCs w:val="16"/>
              </w:rPr>
              <w:t>documentation</w:t>
            </w:r>
            <w:r>
              <w:rPr>
                <w:rFonts w:asciiTheme="majorHAnsi" w:hAnsiTheme="majorHAnsi" w:cstheme="majorHAnsi"/>
                <w:bCs/>
                <w:sz w:val="16"/>
                <w:szCs w:val="16"/>
              </w:rPr>
              <w:t>;</w:t>
            </w:r>
            <w:proofErr w:type="gramEnd"/>
          </w:p>
          <w:p w14:paraId="299729FC" w14:textId="77777777" w:rsidR="00710603" w:rsidRPr="002328B9" w:rsidRDefault="00710603" w:rsidP="00710603">
            <w:pPr>
              <w:pStyle w:val="ListParagraph"/>
              <w:widowControl w:val="0"/>
              <w:numPr>
                <w:ilvl w:val="1"/>
                <w:numId w:val="56"/>
              </w:numPr>
              <w:tabs>
                <w:tab w:val="clear" w:pos="709"/>
                <w:tab w:val="clear" w:pos="992"/>
                <w:tab w:val="clear" w:pos="1276"/>
                <w:tab w:val="clear" w:pos="1559"/>
                <w:tab w:val="left" w:pos="411"/>
                <w:tab w:val="left" w:pos="575"/>
                <w:tab w:val="left" w:pos="740"/>
                <w:tab w:val="left" w:pos="904"/>
              </w:tabs>
              <w:autoSpaceDE w:val="0"/>
              <w:autoSpaceDN w:val="0"/>
              <w:ind w:hanging="711"/>
              <w:jc w:val="both"/>
              <w:rPr>
                <w:rFonts w:asciiTheme="majorHAnsi" w:hAnsiTheme="majorHAnsi" w:cstheme="majorHAnsi"/>
                <w:bCs/>
                <w:sz w:val="16"/>
                <w:szCs w:val="16"/>
              </w:rPr>
            </w:pPr>
            <w:r w:rsidRPr="002328B9">
              <w:rPr>
                <w:rFonts w:asciiTheme="majorHAnsi" w:hAnsiTheme="majorHAnsi" w:cstheme="majorHAnsi"/>
                <w:bCs/>
                <w:sz w:val="16"/>
                <w:szCs w:val="16"/>
              </w:rPr>
              <w:t xml:space="preserve">maintains the </w:t>
            </w:r>
            <w:r>
              <w:rPr>
                <w:rFonts w:asciiTheme="majorHAnsi" w:hAnsiTheme="majorHAnsi" w:cstheme="majorHAnsi"/>
                <w:bCs/>
                <w:sz w:val="16"/>
                <w:szCs w:val="16"/>
              </w:rPr>
              <w:t>C</w:t>
            </w:r>
            <w:r w:rsidRPr="002328B9">
              <w:rPr>
                <w:rFonts w:asciiTheme="majorHAnsi" w:hAnsiTheme="majorHAnsi" w:cstheme="majorHAnsi"/>
                <w:bCs/>
                <w:sz w:val="16"/>
                <w:szCs w:val="16"/>
              </w:rPr>
              <w:t xml:space="preserve">alibration </w:t>
            </w:r>
            <w:r>
              <w:rPr>
                <w:rFonts w:asciiTheme="majorHAnsi" w:hAnsiTheme="majorHAnsi" w:cstheme="majorHAnsi"/>
                <w:bCs/>
                <w:sz w:val="16"/>
                <w:szCs w:val="16"/>
              </w:rPr>
              <w:t>C</w:t>
            </w:r>
            <w:r w:rsidRPr="002328B9">
              <w:rPr>
                <w:rFonts w:asciiTheme="majorHAnsi" w:hAnsiTheme="majorHAnsi" w:cstheme="majorHAnsi"/>
                <w:bCs/>
                <w:sz w:val="16"/>
                <w:szCs w:val="16"/>
              </w:rPr>
              <w:t xml:space="preserve">ertificates for all other loading </w:t>
            </w:r>
            <w:proofErr w:type="gramStart"/>
            <w:r w:rsidRPr="002328B9">
              <w:rPr>
                <w:rFonts w:asciiTheme="majorHAnsi" w:hAnsiTheme="majorHAnsi" w:cstheme="majorHAnsi"/>
                <w:bCs/>
                <w:sz w:val="16"/>
                <w:szCs w:val="16"/>
              </w:rPr>
              <w:t>equipment</w:t>
            </w:r>
            <w:r>
              <w:rPr>
                <w:rFonts w:asciiTheme="majorHAnsi" w:hAnsiTheme="majorHAnsi" w:cstheme="majorHAnsi"/>
                <w:bCs/>
                <w:sz w:val="16"/>
                <w:szCs w:val="16"/>
              </w:rPr>
              <w:t>;</w:t>
            </w:r>
            <w:proofErr w:type="gramEnd"/>
          </w:p>
          <w:p w14:paraId="273271FA" w14:textId="77777777" w:rsidR="00710603" w:rsidRPr="002328B9" w:rsidRDefault="00710603" w:rsidP="00710603">
            <w:pPr>
              <w:widowControl w:val="0"/>
              <w:numPr>
                <w:ilvl w:val="1"/>
                <w:numId w:val="56"/>
              </w:numPr>
              <w:tabs>
                <w:tab w:val="left" w:pos="411"/>
                <w:tab w:val="left" w:pos="575"/>
                <w:tab w:val="left" w:pos="740"/>
                <w:tab w:val="left" w:pos="904"/>
              </w:tabs>
              <w:autoSpaceDE w:val="0"/>
              <w:autoSpaceDN w:val="0"/>
              <w:ind w:hanging="711"/>
              <w:jc w:val="both"/>
              <w:rPr>
                <w:rFonts w:asciiTheme="majorHAnsi" w:hAnsiTheme="majorHAnsi" w:cstheme="majorHAnsi"/>
                <w:sz w:val="16"/>
                <w:szCs w:val="16"/>
              </w:rPr>
            </w:pPr>
            <w:r w:rsidRPr="002328B9">
              <w:rPr>
                <w:rFonts w:asciiTheme="majorHAnsi" w:hAnsiTheme="majorHAnsi" w:cstheme="majorHAnsi"/>
                <w:sz w:val="16"/>
                <w:szCs w:val="16"/>
              </w:rPr>
              <w:t xml:space="preserve">checks the RAV network is approved for </w:t>
            </w:r>
            <w:proofErr w:type="gramStart"/>
            <w:r w:rsidRPr="002328B9">
              <w:rPr>
                <w:rFonts w:asciiTheme="majorHAnsi" w:hAnsiTheme="majorHAnsi" w:cstheme="majorHAnsi"/>
                <w:sz w:val="16"/>
                <w:szCs w:val="16"/>
              </w:rPr>
              <w:t>AMMS</w:t>
            </w:r>
            <w:r>
              <w:rPr>
                <w:rFonts w:asciiTheme="majorHAnsi" w:hAnsiTheme="majorHAnsi" w:cstheme="majorHAnsi"/>
                <w:sz w:val="16"/>
                <w:szCs w:val="16"/>
              </w:rPr>
              <w:t>;</w:t>
            </w:r>
            <w:proofErr w:type="gramEnd"/>
          </w:p>
          <w:p w14:paraId="554B5DF5" w14:textId="77777777" w:rsidR="00710603" w:rsidRPr="002328B9" w:rsidRDefault="00710603" w:rsidP="00710603">
            <w:pPr>
              <w:pStyle w:val="ListParagraph"/>
              <w:widowControl w:val="0"/>
              <w:numPr>
                <w:ilvl w:val="1"/>
                <w:numId w:val="56"/>
              </w:numPr>
              <w:tabs>
                <w:tab w:val="clear" w:pos="709"/>
                <w:tab w:val="clear" w:pos="992"/>
                <w:tab w:val="clear" w:pos="1276"/>
                <w:tab w:val="clear" w:pos="1559"/>
                <w:tab w:val="left" w:pos="411"/>
                <w:tab w:val="left" w:pos="575"/>
                <w:tab w:val="left" w:pos="740"/>
                <w:tab w:val="left" w:pos="904"/>
              </w:tabs>
              <w:autoSpaceDE w:val="0"/>
              <w:autoSpaceDN w:val="0"/>
              <w:ind w:hanging="711"/>
              <w:jc w:val="both"/>
              <w:rPr>
                <w:rFonts w:asciiTheme="majorHAnsi" w:hAnsiTheme="majorHAnsi" w:cstheme="majorHAnsi"/>
                <w:bCs/>
                <w:sz w:val="16"/>
                <w:szCs w:val="16"/>
              </w:rPr>
            </w:pPr>
            <w:r w:rsidRPr="002328B9">
              <w:rPr>
                <w:rFonts w:asciiTheme="majorHAnsi" w:hAnsiTheme="majorHAnsi" w:cstheme="majorHAnsi"/>
                <w:sz w:val="16"/>
                <w:szCs w:val="16"/>
              </w:rPr>
              <w:t xml:space="preserve">ensures the vehicle is fit for </w:t>
            </w:r>
            <w:proofErr w:type="gramStart"/>
            <w:r w:rsidRPr="002328B9">
              <w:rPr>
                <w:rFonts w:asciiTheme="majorHAnsi" w:hAnsiTheme="majorHAnsi" w:cstheme="majorHAnsi"/>
                <w:sz w:val="16"/>
                <w:szCs w:val="16"/>
              </w:rPr>
              <w:t>task</w:t>
            </w:r>
            <w:r>
              <w:rPr>
                <w:rFonts w:asciiTheme="majorHAnsi" w:hAnsiTheme="majorHAnsi" w:cstheme="majorHAnsi"/>
                <w:sz w:val="16"/>
                <w:szCs w:val="16"/>
              </w:rPr>
              <w:t>;</w:t>
            </w:r>
            <w:proofErr w:type="gramEnd"/>
          </w:p>
          <w:p w14:paraId="47606D8D" w14:textId="08B31802" w:rsidR="00710603" w:rsidRPr="00710603" w:rsidRDefault="00710603" w:rsidP="00710603">
            <w:pPr>
              <w:pStyle w:val="ListParagraph"/>
              <w:numPr>
                <w:ilvl w:val="1"/>
                <w:numId w:val="56"/>
              </w:numPr>
              <w:tabs>
                <w:tab w:val="clear" w:pos="709"/>
                <w:tab w:val="clear" w:pos="992"/>
                <w:tab w:val="clear" w:pos="1276"/>
                <w:tab w:val="clear" w:pos="1559"/>
                <w:tab w:val="left" w:pos="411"/>
                <w:tab w:val="left" w:pos="575"/>
                <w:tab w:val="left" w:pos="740"/>
                <w:tab w:val="left" w:pos="904"/>
              </w:tabs>
              <w:spacing w:before="23" w:after="23"/>
              <w:ind w:hanging="711"/>
              <w:jc w:val="both"/>
              <w:rPr>
                <w:rFonts w:asciiTheme="majorHAnsi" w:hAnsiTheme="majorHAnsi" w:cstheme="majorHAnsi"/>
                <w:bCs/>
                <w:sz w:val="16"/>
                <w:szCs w:val="16"/>
              </w:rPr>
            </w:pPr>
            <w:r w:rsidRPr="002328B9">
              <w:rPr>
                <w:rFonts w:asciiTheme="majorHAnsi" w:hAnsiTheme="majorHAnsi" w:cstheme="majorHAnsi"/>
                <w:sz w:val="16"/>
                <w:szCs w:val="16"/>
              </w:rPr>
              <w:t>obtains and/or renews AMMS permits to ensure they are current</w:t>
            </w:r>
            <w:r>
              <w:rPr>
                <w:rFonts w:asciiTheme="majorHAnsi" w:hAnsiTheme="majorHAnsi" w:cstheme="majorHAnsi"/>
                <w:sz w:val="16"/>
                <w:szCs w:val="16"/>
              </w:rPr>
              <w:t>; and</w:t>
            </w:r>
          </w:p>
          <w:p w14:paraId="59ACC636" w14:textId="543CFC61" w:rsidR="00710603" w:rsidRPr="003C473B" w:rsidRDefault="00710603" w:rsidP="00710603">
            <w:pPr>
              <w:pStyle w:val="ListParagraph"/>
              <w:numPr>
                <w:ilvl w:val="1"/>
                <w:numId w:val="56"/>
              </w:numPr>
              <w:tabs>
                <w:tab w:val="clear" w:pos="709"/>
                <w:tab w:val="clear" w:pos="992"/>
                <w:tab w:val="clear" w:pos="1276"/>
                <w:tab w:val="clear" w:pos="1559"/>
                <w:tab w:val="left" w:pos="411"/>
                <w:tab w:val="left" w:pos="575"/>
                <w:tab w:val="left" w:pos="740"/>
                <w:tab w:val="left" w:pos="904"/>
              </w:tabs>
              <w:spacing w:before="23" w:after="23"/>
              <w:ind w:hanging="711"/>
              <w:jc w:val="both"/>
              <w:rPr>
                <w:rFonts w:asciiTheme="majorHAnsi" w:hAnsiTheme="majorHAnsi" w:cstheme="majorHAnsi"/>
                <w:bCs/>
                <w:sz w:val="16"/>
                <w:szCs w:val="16"/>
              </w:rPr>
            </w:pPr>
            <w:r>
              <w:rPr>
                <w:rFonts w:asciiTheme="majorHAnsi" w:hAnsiTheme="majorHAnsi" w:cstheme="majorHAnsi"/>
                <w:sz w:val="16"/>
                <w:szCs w:val="16"/>
              </w:rPr>
              <w:t>monitors completed documentation (load plans) to verify compliance.</w:t>
            </w:r>
          </w:p>
          <w:p w14:paraId="2A7614F8" w14:textId="5D2C5483" w:rsidR="00710603" w:rsidRPr="002328B9" w:rsidRDefault="00710603" w:rsidP="00710603">
            <w:pPr>
              <w:spacing w:before="23" w:after="23"/>
              <w:jc w:val="both"/>
              <w:rPr>
                <w:rFonts w:asciiTheme="majorHAnsi" w:hAnsiTheme="majorHAnsi" w:cstheme="majorHAnsi"/>
                <w:sz w:val="16"/>
                <w:szCs w:val="16"/>
              </w:rPr>
            </w:pPr>
          </w:p>
        </w:tc>
        <w:tc>
          <w:tcPr>
            <w:tcW w:w="589" w:type="pct"/>
            <w:shd w:val="clear" w:color="auto" w:fill="auto"/>
          </w:tcPr>
          <w:p w14:paraId="0F0F3820" w14:textId="77777777" w:rsidR="00710603" w:rsidRPr="00B8159E" w:rsidRDefault="00710603" w:rsidP="00250928">
            <w:pPr>
              <w:spacing w:before="23" w:after="23"/>
              <w:jc w:val="both"/>
              <w:rPr>
                <w:rFonts w:asciiTheme="majorHAnsi" w:hAnsiTheme="majorHAnsi" w:cstheme="majorHAnsi"/>
                <w:sz w:val="16"/>
                <w:szCs w:val="16"/>
              </w:rPr>
            </w:pPr>
          </w:p>
        </w:tc>
        <w:tc>
          <w:tcPr>
            <w:tcW w:w="590" w:type="pct"/>
            <w:gridSpan w:val="2"/>
            <w:shd w:val="clear" w:color="auto" w:fill="auto"/>
          </w:tcPr>
          <w:p w14:paraId="55E8E8C8" w14:textId="77777777" w:rsidR="00710603" w:rsidRPr="00B8159E" w:rsidRDefault="00710603" w:rsidP="00250928">
            <w:pPr>
              <w:spacing w:before="23" w:after="23"/>
              <w:jc w:val="both"/>
              <w:rPr>
                <w:rFonts w:asciiTheme="majorHAnsi" w:hAnsiTheme="majorHAnsi" w:cstheme="majorHAnsi"/>
                <w:sz w:val="16"/>
                <w:szCs w:val="16"/>
              </w:rPr>
            </w:pPr>
          </w:p>
        </w:tc>
      </w:tr>
    </w:tbl>
    <w:p w14:paraId="321F933A" w14:textId="16870804" w:rsidR="00E53AC2" w:rsidRDefault="00E53AC2" w:rsidP="007C6C8C">
      <w:pPr>
        <w:spacing w:after="0"/>
        <w:jc w:val="both"/>
        <w:rPr>
          <w:rFonts w:asciiTheme="majorHAnsi" w:hAnsiTheme="majorHAnsi" w:cstheme="majorHAnsi"/>
          <w:sz w:val="22"/>
        </w:rPr>
      </w:pPr>
    </w:p>
    <w:p w14:paraId="514CB187" w14:textId="77777777" w:rsidR="00893654" w:rsidRPr="00163EE4" w:rsidRDefault="00893654" w:rsidP="00E61354">
      <w:pPr>
        <w:pStyle w:val="Heading1"/>
        <w:jc w:val="center"/>
        <w:rPr>
          <w:b w:val="0"/>
        </w:rPr>
      </w:pPr>
      <w:r w:rsidRPr="00163EE4">
        <w:rPr>
          <w:color w:val="auto"/>
        </w:rPr>
        <w:t>Std 3. Training and Education</w:t>
      </w:r>
    </w:p>
    <w:tbl>
      <w:tblPr>
        <w:tblStyle w:val="TableGrid"/>
        <w:tblW w:w="5000" w:type="pct"/>
        <w:tblLook w:val="04A0" w:firstRow="1" w:lastRow="0" w:firstColumn="1" w:lastColumn="0" w:noHBand="0" w:noVBand="1"/>
      </w:tblPr>
      <w:tblGrid>
        <w:gridCol w:w="942"/>
        <w:gridCol w:w="6915"/>
        <w:gridCol w:w="1245"/>
        <w:gridCol w:w="1094"/>
      </w:tblGrid>
      <w:tr w:rsidR="002A2D3F" w:rsidRPr="00FE7C20" w14:paraId="71234FB9" w14:textId="77777777" w:rsidTr="001D5006">
        <w:tc>
          <w:tcPr>
            <w:tcW w:w="5000" w:type="pct"/>
            <w:gridSpan w:val="4"/>
          </w:tcPr>
          <w:p w14:paraId="7B51CF01" w14:textId="5D01163E" w:rsidR="002A2D3F" w:rsidRDefault="00FB7F35" w:rsidP="007C6C8C">
            <w:pPr>
              <w:jc w:val="both"/>
              <w:rPr>
                <w:rFonts w:asciiTheme="majorHAnsi" w:hAnsiTheme="majorHAnsi" w:cstheme="majorHAnsi"/>
                <w:bCs/>
                <w:szCs w:val="20"/>
                <w:lang w:val="en-US"/>
              </w:rPr>
            </w:pPr>
            <w:r w:rsidRPr="00FB7F35">
              <w:rPr>
                <w:rFonts w:asciiTheme="majorHAnsi" w:hAnsiTheme="majorHAnsi" w:cstheme="majorHAnsi"/>
                <w:szCs w:val="20"/>
              </w:rPr>
              <w:t xml:space="preserve">Each </w:t>
            </w:r>
            <w:r w:rsidRPr="00FB7F35">
              <w:rPr>
                <w:rFonts w:asciiTheme="majorHAnsi" w:hAnsiTheme="majorHAnsi" w:cstheme="majorHAnsi"/>
                <w:i/>
                <w:szCs w:val="20"/>
              </w:rPr>
              <w:t>Management System</w:t>
            </w:r>
            <w:r w:rsidRPr="00FB7F35">
              <w:rPr>
                <w:rFonts w:asciiTheme="majorHAnsi" w:hAnsiTheme="majorHAnsi" w:cstheme="majorHAnsi"/>
                <w:szCs w:val="20"/>
              </w:rPr>
              <w:t xml:space="preserve"> must have written </w:t>
            </w:r>
            <w:r w:rsidR="008B2BD9">
              <w:rPr>
                <w:rFonts w:asciiTheme="majorHAnsi" w:hAnsiTheme="majorHAnsi" w:cstheme="majorHAnsi"/>
                <w:szCs w:val="20"/>
              </w:rPr>
              <w:t>instructions</w:t>
            </w:r>
            <w:r w:rsidR="008B2BD9" w:rsidRPr="006E3E17">
              <w:rPr>
                <w:rFonts w:asciiTheme="majorHAnsi" w:hAnsiTheme="majorHAnsi" w:cstheme="majorHAnsi"/>
                <w:szCs w:val="20"/>
              </w:rPr>
              <w:t xml:space="preserve"> </w:t>
            </w:r>
            <w:r w:rsidRPr="006E3E17">
              <w:rPr>
                <w:rFonts w:asciiTheme="majorHAnsi" w:hAnsiTheme="majorHAnsi" w:cstheme="majorHAnsi"/>
                <w:szCs w:val="20"/>
              </w:rPr>
              <w:t>to</w:t>
            </w:r>
            <w:r w:rsidRPr="00FB7F35">
              <w:rPr>
                <w:rFonts w:asciiTheme="majorHAnsi" w:hAnsiTheme="majorHAnsi" w:cstheme="majorHAnsi"/>
                <w:szCs w:val="20"/>
              </w:rPr>
              <w:t xml:space="preserve"> ensure all persons have the appropriate knowledge and ski</w:t>
            </w:r>
            <w:r w:rsidR="002E280C">
              <w:rPr>
                <w:rFonts w:asciiTheme="majorHAnsi" w:hAnsiTheme="majorHAnsi" w:cstheme="majorHAnsi"/>
                <w:szCs w:val="20"/>
              </w:rPr>
              <w:t>lls to undertake required tasks.</w:t>
            </w:r>
          </w:p>
          <w:p w14:paraId="0C7F4EA2" w14:textId="77777777" w:rsidR="00FB7F35" w:rsidRPr="00F11B19" w:rsidRDefault="00FB7F35" w:rsidP="007C6C8C">
            <w:pPr>
              <w:jc w:val="both"/>
              <w:rPr>
                <w:rFonts w:asciiTheme="majorHAnsi" w:hAnsiTheme="majorHAnsi" w:cstheme="majorHAnsi"/>
                <w:bCs/>
                <w:szCs w:val="20"/>
                <w:lang w:val="en-US"/>
              </w:rPr>
            </w:pPr>
          </w:p>
          <w:p w14:paraId="0AF842B2" w14:textId="1533A934" w:rsidR="002A2D3F" w:rsidRPr="00F11B19" w:rsidRDefault="00146367" w:rsidP="007C6C8C">
            <w:pPr>
              <w:jc w:val="both"/>
              <w:rPr>
                <w:rFonts w:asciiTheme="majorHAnsi" w:hAnsiTheme="majorHAnsi" w:cstheme="majorHAnsi"/>
                <w:bCs/>
                <w:szCs w:val="20"/>
                <w:lang w:val="en-US"/>
              </w:rPr>
            </w:pPr>
            <w:r>
              <w:rPr>
                <w:rFonts w:asciiTheme="majorHAnsi" w:hAnsiTheme="majorHAnsi" w:cstheme="majorHAnsi"/>
                <w:b/>
                <w:bCs/>
                <w:szCs w:val="20"/>
              </w:rPr>
              <w:t>O</w:t>
            </w:r>
            <w:r w:rsidR="002A2D3F" w:rsidRPr="00F11B19">
              <w:rPr>
                <w:rFonts w:asciiTheme="majorHAnsi" w:hAnsiTheme="majorHAnsi" w:cstheme="majorHAnsi"/>
                <w:b/>
                <w:bCs/>
                <w:szCs w:val="20"/>
              </w:rPr>
              <w:t>perator’s Management System</w:t>
            </w:r>
            <w:r>
              <w:rPr>
                <w:rFonts w:asciiTheme="majorHAnsi" w:hAnsiTheme="majorHAnsi" w:cstheme="majorHAnsi"/>
                <w:b/>
                <w:bCs/>
                <w:szCs w:val="20"/>
              </w:rPr>
              <w:t>s</w:t>
            </w:r>
            <w:r w:rsidR="002A2D3F" w:rsidRPr="00F11B19">
              <w:rPr>
                <w:rFonts w:asciiTheme="majorHAnsi" w:hAnsiTheme="majorHAnsi" w:cstheme="majorHAnsi"/>
                <w:b/>
                <w:bCs/>
                <w:szCs w:val="20"/>
              </w:rPr>
              <w:t xml:space="preserve"> must comply with the following criteria:</w:t>
            </w:r>
            <w:r w:rsidR="002A2D3F" w:rsidRPr="00F11B19">
              <w:rPr>
                <w:rFonts w:asciiTheme="majorHAnsi" w:hAnsiTheme="majorHAnsi" w:cstheme="majorHAnsi"/>
                <w:bCs/>
                <w:szCs w:val="20"/>
                <w:lang w:val="en-US"/>
              </w:rPr>
              <w:t xml:space="preserve">                                                                </w:t>
            </w:r>
          </w:p>
        </w:tc>
      </w:tr>
      <w:tr w:rsidR="00832494" w:rsidRPr="00FE7C20" w14:paraId="43EB713F" w14:textId="77777777" w:rsidTr="003B1EFA">
        <w:tc>
          <w:tcPr>
            <w:tcW w:w="415" w:type="pct"/>
          </w:tcPr>
          <w:p w14:paraId="5320B2E1" w14:textId="1DD5C32E" w:rsidR="00832494" w:rsidRPr="00FB7F35" w:rsidRDefault="00832494" w:rsidP="003B1EFA">
            <w:pPr>
              <w:jc w:val="center"/>
              <w:rPr>
                <w:rFonts w:asciiTheme="majorHAnsi" w:hAnsiTheme="majorHAnsi" w:cstheme="majorHAnsi"/>
                <w:szCs w:val="20"/>
              </w:rPr>
            </w:pPr>
            <w:r w:rsidRPr="00504B24">
              <w:rPr>
                <w:rFonts w:asciiTheme="majorHAnsi" w:hAnsiTheme="majorHAnsi" w:cstheme="majorHAnsi"/>
                <w:b/>
                <w:bCs/>
                <w:lang w:val="en-GB"/>
              </w:rPr>
              <w:t>CRITERIA</w:t>
            </w:r>
          </w:p>
        </w:tc>
        <w:tc>
          <w:tcPr>
            <w:tcW w:w="3407" w:type="pct"/>
          </w:tcPr>
          <w:p w14:paraId="287B31B0" w14:textId="2CAD8BA9" w:rsidR="00832494" w:rsidRPr="00FB7F35" w:rsidRDefault="00832494" w:rsidP="003B1EFA">
            <w:pPr>
              <w:jc w:val="center"/>
              <w:rPr>
                <w:rFonts w:asciiTheme="majorHAnsi" w:hAnsiTheme="majorHAnsi" w:cstheme="majorHAnsi"/>
                <w:szCs w:val="20"/>
              </w:rPr>
            </w:pPr>
            <w:r w:rsidRPr="00504B24">
              <w:rPr>
                <w:rFonts w:asciiTheme="majorHAnsi" w:hAnsiTheme="majorHAnsi" w:cstheme="majorHAnsi"/>
                <w:b/>
                <w:bCs/>
                <w:lang w:val="en-GB"/>
              </w:rPr>
              <w:t>REQUIREMENT</w:t>
            </w:r>
          </w:p>
        </w:tc>
        <w:tc>
          <w:tcPr>
            <w:tcW w:w="626" w:type="pct"/>
          </w:tcPr>
          <w:p w14:paraId="192DFF83" w14:textId="3FC42FF0" w:rsidR="00832494" w:rsidRPr="00FB7F35" w:rsidRDefault="00832494" w:rsidP="003B1EFA">
            <w:pPr>
              <w:jc w:val="center"/>
              <w:rPr>
                <w:rFonts w:asciiTheme="majorHAnsi" w:hAnsiTheme="majorHAnsi" w:cstheme="majorHAnsi"/>
                <w:szCs w:val="20"/>
              </w:rPr>
            </w:pPr>
            <w:r w:rsidRPr="00504B24">
              <w:rPr>
                <w:rFonts w:asciiTheme="majorHAnsi" w:hAnsiTheme="majorHAnsi" w:cstheme="majorHAnsi"/>
                <w:b/>
                <w:bCs/>
                <w:lang w:val="en-GB"/>
              </w:rPr>
              <w:t>COMPLIANT YES/NO</w:t>
            </w:r>
            <w:r w:rsidR="00057907">
              <w:rPr>
                <w:rFonts w:asciiTheme="majorHAnsi" w:hAnsiTheme="majorHAnsi" w:cstheme="majorHAnsi"/>
                <w:b/>
                <w:bCs/>
                <w:lang w:val="en-GB"/>
              </w:rPr>
              <w:t>/NA</w:t>
            </w:r>
          </w:p>
        </w:tc>
        <w:tc>
          <w:tcPr>
            <w:tcW w:w="552" w:type="pct"/>
          </w:tcPr>
          <w:p w14:paraId="2ACE359C" w14:textId="0A6C7804" w:rsidR="00832494" w:rsidRPr="00FB7F35" w:rsidRDefault="00832494" w:rsidP="003B1EFA">
            <w:pPr>
              <w:jc w:val="center"/>
              <w:rPr>
                <w:rFonts w:asciiTheme="majorHAnsi" w:hAnsiTheme="majorHAnsi" w:cstheme="majorHAnsi"/>
                <w:szCs w:val="20"/>
              </w:rPr>
            </w:pPr>
            <w:r w:rsidRPr="00504B24">
              <w:rPr>
                <w:rFonts w:asciiTheme="majorHAnsi" w:hAnsiTheme="majorHAnsi" w:cstheme="majorHAnsi"/>
                <w:b/>
                <w:bCs/>
                <w:lang w:val="en-GB"/>
              </w:rPr>
              <w:t>CAR NO.</w:t>
            </w:r>
          </w:p>
        </w:tc>
      </w:tr>
      <w:tr w:rsidR="00832494" w:rsidRPr="00FE7C20" w14:paraId="363F1F66" w14:textId="77777777" w:rsidTr="003B1EFA">
        <w:tc>
          <w:tcPr>
            <w:tcW w:w="415" w:type="pct"/>
            <w:shd w:val="clear" w:color="auto" w:fill="F2F2F2" w:themeFill="background1" w:themeFillShade="F2"/>
            <w:vAlign w:val="center"/>
          </w:tcPr>
          <w:p w14:paraId="72B65AB9" w14:textId="77777777" w:rsidR="00832494" w:rsidRPr="00F11B19" w:rsidRDefault="00832494" w:rsidP="007C6C8C">
            <w:pPr>
              <w:jc w:val="both"/>
              <w:rPr>
                <w:rFonts w:asciiTheme="majorHAnsi" w:hAnsiTheme="majorHAnsi" w:cstheme="majorHAnsi"/>
                <w:b/>
                <w:bCs/>
                <w:szCs w:val="20"/>
              </w:rPr>
            </w:pPr>
          </w:p>
          <w:p w14:paraId="58C36869" w14:textId="78DE51C8" w:rsidR="00832494" w:rsidRPr="00F11B19" w:rsidRDefault="00832494" w:rsidP="007C6C8C">
            <w:pPr>
              <w:jc w:val="both"/>
              <w:rPr>
                <w:rFonts w:asciiTheme="majorHAnsi" w:hAnsiTheme="majorHAnsi" w:cstheme="majorHAnsi"/>
                <w:b/>
                <w:bCs/>
                <w:szCs w:val="20"/>
                <w:lang w:val="en-US"/>
              </w:rPr>
            </w:pPr>
            <w:r w:rsidRPr="00F11B19">
              <w:rPr>
                <w:rFonts w:asciiTheme="majorHAnsi" w:hAnsiTheme="majorHAnsi" w:cstheme="majorHAnsi"/>
                <w:b/>
                <w:bCs/>
                <w:szCs w:val="20"/>
                <w:lang w:val="en-US"/>
              </w:rPr>
              <w:t>3.1</w:t>
            </w:r>
          </w:p>
          <w:p w14:paraId="5B897210" w14:textId="77777777" w:rsidR="00832494" w:rsidRPr="00F11B19" w:rsidRDefault="00832494" w:rsidP="007C6C8C">
            <w:pPr>
              <w:jc w:val="both"/>
              <w:rPr>
                <w:rFonts w:asciiTheme="majorHAnsi" w:hAnsiTheme="majorHAnsi" w:cstheme="majorHAnsi"/>
                <w:b/>
                <w:bCs/>
                <w:szCs w:val="20"/>
              </w:rPr>
            </w:pPr>
          </w:p>
        </w:tc>
        <w:tc>
          <w:tcPr>
            <w:tcW w:w="3407" w:type="pct"/>
            <w:shd w:val="clear" w:color="auto" w:fill="F2F2F2" w:themeFill="background1" w:themeFillShade="F2"/>
          </w:tcPr>
          <w:p w14:paraId="42E9BB8F" w14:textId="6B654534" w:rsidR="00832494" w:rsidRDefault="00832494" w:rsidP="007C6C8C">
            <w:pPr>
              <w:spacing w:before="23" w:after="23"/>
              <w:jc w:val="both"/>
              <w:rPr>
                <w:rFonts w:asciiTheme="majorHAnsi" w:hAnsiTheme="majorHAnsi" w:cstheme="majorHAnsi"/>
                <w:sz w:val="16"/>
                <w:szCs w:val="16"/>
              </w:rPr>
            </w:pPr>
            <w:r w:rsidRPr="00FB7F35">
              <w:rPr>
                <w:rFonts w:asciiTheme="majorHAnsi" w:hAnsiTheme="majorHAnsi" w:cstheme="majorHAnsi"/>
                <w:sz w:val="16"/>
                <w:szCs w:val="16"/>
              </w:rPr>
              <w:t xml:space="preserve">Have </w:t>
            </w:r>
            <w:r w:rsidRPr="006E3E17">
              <w:rPr>
                <w:rFonts w:asciiTheme="majorHAnsi" w:hAnsiTheme="majorHAnsi" w:cstheme="majorHAnsi"/>
                <w:sz w:val="16"/>
                <w:szCs w:val="16"/>
              </w:rPr>
              <w:t xml:space="preserve">written </w:t>
            </w:r>
            <w:r>
              <w:rPr>
                <w:rFonts w:asciiTheme="majorHAnsi" w:hAnsiTheme="majorHAnsi" w:cstheme="majorHAnsi"/>
                <w:sz w:val="16"/>
                <w:szCs w:val="16"/>
              </w:rPr>
              <w:t xml:space="preserve">instructions </w:t>
            </w:r>
            <w:r w:rsidRPr="00FB7F35">
              <w:rPr>
                <w:rFonts w:asciiTheme="majorHAnsi" w:hAnsiTheme="majorHAnsi" w:cstheme="majorHAnsi"/>
                <w:sz w:val="16"/>
                <w:szCs w:val="16"/>
              </w:rPr>
              <w:t xml:space="preserve">identifying what training is required for </w:t>
            </w:r>
            <w:r>
              <w:rPr>
                <w:rFonts w:asciiTheme="majorHAnsi" w:hAnsiTheme="majorHAnsi" w:cstheme="majorHAnsi"/>
                <w:sz w:val="16"/>
                <w:szCs w:val="16"/>
              </w:rPr>
              <w:t xml:space="preserve">and provided to </w:t>
            </w:r>
            <w:r w:rsidRPr="00FB7F35">
              <w:rPr>
                <w:rFonts w:asciiTheme="majorHAnsi" w:hAnsiTheme="majorHAnsi" w:cstheme="majorHAnsi"/>
                <w:sz w:val="16"/>
                <w:szCs w:val="16"/>
              </w:rPr>
              <w:t>each person involved in the transport operation</w:t>
            </w:r>
            <w:r>
              <w:rPr>
                <w:rFonts w:asciiTheme="majorHAnsi" w:hAnsiTheme="majorHAnsi" w:cstheme="majorHAnsi"/>
                <w:sz w:val="16"/>
                <w:szCs w:val="16"/>
              </w:rPr>
              <w:t>,</w:t>
            </w:r>
            <w:r w:rsidRPr="00FB7F35">
              <w:rPr>
                <w:rFonts w:asciiTheme="majorHAnsi" w:hAnsiTheme="majorHAnsi" w:cstheme="majorHAnsi"/>
                <w:sz w:val="16"/>
                <w:szCs w:val="16"/>
              </w:rPr>
              <w:t xml:space="preserve"> </w:t>
            </w:r>
            <w:r w:rsidRPr="006E3E17">
              <w:rPr>
                <w:rFonts w:asciiTheme="majorHAnsi" w:hAnsiTheme="majorHAnsi" w:cstheme="majorHAnsi"/>
                <w:sz w:val="16"/>
                <w:szCs w:val="16"/>
              </w:rPr>
              <w:t xml:space="preserve">including </w:t>
            </w:r>
            <w:r w:rsidRPr="00FB7F35">
              <w:rPr>
                <w:rFonts w:asciiTheme="majorHAnsi" w:hAnsiTheme="majorHAnsi" w:cstheme="majorHAnsi"/>
                <w:sz w:val="16"/>
                <w:szCs w:val="16"/>
              </w:rPr>
              <w:t xml:space="preserve">all drivers, </w:t>
            </w:r>
            <w:r>
              <w:rPr>
                <w:rFonts w:asciiTheme="majorHAnsi" w:hAnsiTheme="majorHAnsi" w:cstheme="majorHAnsi"/>
                <w:sz w:val="16"/>
                <w:szCs w:val="16"/>
              </w:rPr>
              <w:t>S</w:t>
            </w:r>
            <w:r w:rsidRPr="00FB7F35">
              <w:rPr>
                <w:rFonts w:asciiTheme="majorHAnsi" w:hAnsiTheme="majorHAnsi" w:cstheme="majorHAnsi"/>
                <w:sz w:val="16"/>
                <w:szCs w:val="16"/>
              </w:rPr>
              <w:t>ub-</w:t>
            </w:r>
            <w:r>
              <w:rPr>
                <w:rFonts w:asciiTheme="majorHAnsi" w:hAnsiTheme="majorHAnsi" w:cstheme="majorHAnsi"/>
                <w:sz w:val="16"/>
                <w:szCs w:val="16"/>
              </w:rPr>
              <w:t>C</w:t>
            </w:r>
            <w:r w:rsidRPr="00FB7F35">
              <w:rPr>
                <w:rFonts w:asciiTheme="majorHAnsi" w:hAnsiTheme="majorHAnsi" w:cstheme="majorHAnsi"/>
                <w:sz w:val="16"/>
                <w:szCs w:val="16"/>
              </w:rPr>
              <w:t xml:space="preserve">ontractors, or employees as part of their induction process in relation to each of the modules within the </w:t>
            </w:r>
            <w:r>
              <w:rPr>
                <w:rFonts w:asciiTheme="majorHAnsi" w:hAnsiTheme="majorHAnsi" w:cstheme="majorHAnsi"/>
                <w:sz w:val="16"/>
                <w:szCs w:val="16"/>
              </w:rPr>
              <w:t>M</w:t>
            </w:r>
            <w:r w:rsidRPr="00FB7F35">
              <w:rPr>
                <w:rFonts w:asciiTheme="majorHAnsi" w:hAnsiTheme="majorHAnsi" w:cstheme="majorHAnsi"/>
                <w:sz w:val="16"/>
                <w:szCs w:val="16"/>
              </w:rPr>
              <w:t xml:space="preserve">anagement </w:t>
            </w:r>
            <w:r>
              <w:rPr>
                <w:rFonts w:asciiTheme="majorHAnsi" w:hAnsiTheme="majorHAnsi" w:cstheme="majorHAnsi"/>
                <w:sz w:val="16"/>
                <w:szCs w:val="16"/>
              </w:rPr>
              <w:t>S</w:t>
            </w:r>
            <w:r w:rsidRPr="00FB7F35">
              <w:rPr>
                <w:rFonts w:asciiTheme="majorHAnsi" w:hAnsiTheme="majorHAnsi" w:cstheme="majorHAnsi"/>
                <w:sz w:val="16"/>
                <w:szCs w:val="16"/>
              </w:rPr>
              <w:t>ystem</w:t>
            </w:r>
            <w:r>
              <w:rPr>
                <w:rFonts w:asciiTheme="majorHAnsi" w:hAnsiTheme="majorHAnsi" w:cstheme="majorHAnsi"/>
                <w:sz w:val="16"/>
                <w:szCs w:val="16"/>
              </w:rPr>
              <w:t>s,</w:t>
            </w:r>
            <w:r w:rsidRPr="006E3E17">
              <w:rPr>
                <w:rFonts w:asciiTheme="majorHAnsi" w:hAnsiTheme="majorHAnsi" w:cstheme="majorHAnsi"/>
                <w:sz w:val="16"/>
                <w:szCs w:val="16"/>
              </w:rPr>
              <w:t xml:space="preserve"> including revisions and updates.</w:t>
            </w:r>
          </w:p>
          <w:p w14:paraId="40AA750F" w14:textId="77777777" w:rsidR="00832494" w:rsidRDefault="00832494" w:rsidP="007C6C8C">
            <w:pPr>
              <w:jc w:val="both"/>
              <w:rPr>
                <w:rFonts w:asciiTheme="majorHAnsi" w:hAnsiTheme="majorHAnsi" w:cstheme="majorHAnsi"/>
                <w:b/>
                <w:bCs/>
                <w:sz w:val="16"/>
                <w:szCs w:val="16"/>
              </w:rPr>
            </w:pPr>
            <w:r w:rsidRPr="007C6C8C">
              <w:rPr>
                <w:rFonts w:asciiTheme="majorHAnsi" w:hAnsiTheme="majorHAnsi" w:cstheme="majorHAnsi"/>
                <w:b/>
                <w:bCs/>
                <w:sz w:val="16"/>
                <w:szCs w:val="16"/>
              </w:rPr>
              <w:t xml:space="preserve">Fatigue: </w:t>
            </w:r>
          </w:p>
          <w:p w14:paraId="6FFEFCC0" w14:textId="66598E26" w:rsidR="00832494" w:rsidRPr="007C6C8C" w:rsidRDefault="00832494" w:rsidP="007C6C8C">
            <w:pPr>
              <w:jc w:val="both"/>
              <w:rPr>
                <w:rFonts w:asciiTheme="majorHAnsi" w:hAnsiTheme="majorHAnsi" w:cstheme="majorHAnsi"/>
                <w:b/>
                <w:bCs/>
                <w:sz w:val="16"/>
                <w:szCs w:val="16"/>
              </w:rPr>
            </w:pPr>
            <w:r w:rsidRPr="00FB7F35">
              <w:rPr>
                <w:rFonts w:asciiTheme="majorHAnsi" w:hAnsiTheme="majorHAnsi" w:cstheme="majorHAnsi"/>
                <w:sz w:val="16"/>
                <w:szCs w:val="16"/>
              </w:rPr>
              <w:t>As a minimum, WA Work</w:t>
            </w:r>
            <w:r>
              <w:rPr>
                <w:rFonts w:asciiTheme="majorHAnsi" w:hAnsiTheme="majorHAnsi" w:cstheme="majorHAnsi"/>
                <w:sz w:val="16"/>
                <w:szCs w:val="16"/>
              </w:rPr>
              <w:t>S</w:t>
            </w:r>
            <w:r w:rsidRPr="00FB7F35">
              <w:rPr>
                <w:rFonts w:asciiTheme="majorHAnsi" w:hAnsiTheme="majorHAnsi" w:cstheme="majorHAnsi"/>
                <w:sz w:val="16"/>
                <w:szCs w:val="16"/>
              </w:rPr>
              <w:t xml:space="preserve">afe administrator online training in relation to Western Australian fatigue management is required for anyone associated with the management, supervision of drivers, including anyone associated with rostering, </w:t>
            </w:r>
            <w:proofErr w:type="gramStart"/>
            <w:r w:rsidRPr="00FB7F35">
              <w:rPr>
                <w:rFonts w:asciiTheme="majorHAnsi" w:hAnsiTheme="majorHAnsi" w:cstheme="majorHAnsi"/>
                <w:sz w:val="16"/>
                <w:szCs w:val="16"/>
              </w:rPr>
              <w:t>scheduling</w:t>
            </w:r>
            <w:proofErr w:type="gramEnd"/>
            <w:r w:rsidRPr="00FB7F35">
              <w:rPr>
                <w:rFonts w:asciiTheme="majorHAnsi" w:hAnsiTheme="majorHAnsi" w:cstheme="majorHAnsi"/>
                <w:sz w:val="16"/>
                <w:szCs w:val="16"/>
              </w:rPr>
              <w:t xml:space="preserve"> and the checking of trip records.  As a minimum, drivers can do the WA WorkSafe online driver if they hold no other administrator role or can </w:t>
            </w:r>
            <w:r>
              <w:rPr>
                <w:rFonts w:asciiTheme="majorHAnsi" w:hAnsiTheme="majorHAnsi" w:cstheme="majorHAnsi"/>
                <w:sz w:val="16"/>
                <w:szCs w:val="16"/>
              </w:rPr>
              <w:t>complete the</w:t>
            </w:r>
            <w:r w:rsidRPr="00FB7F35">
              <w:rPr>
                <w:rFonts w:asciiTheme="majorHAnsi" w:hAnsiTheme="majorHAnsi" w:cstheme="majorHAnsi"/>
                <w:sz w:val="16"/>
                <w:szCs w:val="16"/>
              </w:rPr>
              <w:t xml:space="preserve"> equivalent Fatigue Management Training that includes a section on the Western Australian commercial vehicle driver hours of work.  All training is to include a test of knowledge with a pass requirement.</w:t>
            </w:r>
          </w:p>
        </w:tc>
        <w:tc>
          <w:tcPr>
            <w:tcW w:w="626" w:type="pct"/>
            <w:shd w:val="clear" w:color="auto" w:fill="F2F2F2" w:themeFill="background1" w:themeFillShade="F2"/>
          </w:tcPr>
          <w:p w14:paraId="69C5EB30" w14:textId="14AF2F82" w:rsidR="00832494" w:rsidRPr="00FB7F35" w:rsidRDefault="00832494" w:rsidP="007C6C8C">
            <w:pPr>
              <w:jc w:val="both"/>
              <w:rPr>
                <w:rFonts w:asciiTheme="majorHAnsi" w:hAnsiTheme="majorHAnsi" w:cstheme="majorHAnsi"/>
                <w:sz w:val="16"/>
                <w:szCs w:val="16"/>
              </w:rPr>
            </w:pPr>
          </w:p>
        </w:tc>
        <w:tc>
          <w:tcPr>
            <w:tcW w:w="552" w:type="pct"/>
            <w:shd w:val="clear" w:color="auto" w:fill="F2F2F2" w:themeFill="background1" w:themeFillShade="F2"/>
          </w:tcPr>
          <w:p w14:paraId="24E3123B" w14:textId="0A8D4CBF" w:rsidR="00832494" w:rsidRPr="00A52FF6" w:rsidRDefault="00832494" w:rsidP="00832494">
            <w:pPr>
              <w:spacing w:before="23" w:after="23"/>
              <w:jc w:val="both"/>
              <w:rPr>
                <w:rFonts w:asciiTheme="majorHAnsi" w:hAnsiTheme="majorHAnsi" w:cstheme="majorHAnsi"/>
                <w:bCs/>
                <w:sz w:val="22"/>
              </w:rPr>
            </w:pPr>
          </w:p>
        </w:tc>
      </w:tr>
      <w:tr w:rsidR="00832494" w:rsidRPr="00FE7C20" w14:paraId="4AEE8BFA" w14:textId="77777777" w:rsidTr="00B07920">
        <w:trPr>
          <w:trHeight w:val="463"/>
        </w:trPr>
        <w:tc>
          <w:tcPr>
            <w:tcW w:w="415" w:type="pct"/>
            <w:vAlign w:val="center"/>
          </w:tcPr>
          <w:p w14:paraId="495CDDCA" w14:textId="6265E1D8" w:rsidR="00832494" w:rsidRPr="00F11B19" w:rsidRDefault="00832494" w:rsidP="00B07920">
            <w:pPr>
              <w:jc w:val="both"/>
              <w:rPr>
                <w:rFonts w:asciiTheme="majorHAnsi" w:hAnsiTheme="majorHAnsi" w:cstheme="majorHAnsi"/>
                <w:b/>
                <w:bCs/>
                <w:szCs w:val="20"/>
              </w:rPr>
            </w:pPr>
            <w:r w:rsidRPr="00F11B19">
              <w:rPr>
                <w:rFonts w:asciiTheme="majorHAnsi" w:hAnsiTheme="majorHAnsi" w:cstheme="majorHAnsi"/>
                <w:b/>
                <w:bCs/>
                <w:szCs w:val="20"/>
                <w:lang w:val="en-US"/>
              </w:rPr>
              <w:t>3.</w:t>
            </w:r>
            <w:r>
              <w:rPr>
                <w:rFonts w:asciiTheme="majorHAnsi" w:hAnsiTheme="majorHAnsi" w:cstheme="majorHAnsi"/>
                <w:b/>
                <w:bCs/>
                <w:szCs w:val="20"/>
                <w:lang w:val="en-US"/>
              </w:rPr>
              <w:t>2</w:t>
            </w:r>
          </w:p>
        </w:tc>
        <w:tc>
          <w:tcPr>
            <w:tcW w:w="3407" w:type="pct"/>
          </w:tcPr>
          <w:p w14:paraId="5F8565EC" w14:textId="77777777" w:rsidR="00832494" w:rsidRPr="006E3E17" w:rsidRDefault="00832494" w:rsidP="007C6C8C">
            <w:pPr>
              <w:jc w:val="both"/>
              <w:rPr>
                <w:rFonts w:asciiTheme="majorHAnsi" w:hAnsiTheme="majorHAnsi" w:cstheme="majorHAnsi"/>
                <w:b/>
                <w:bCs/>
                <w:sz w:val="16"/>
                <w:szCs w:val="16"/>
              </w:rPr>
            </w:pPr>
            <w:r w:rsidRPr="006E3E17">
              <w:rPr>
                <w:rFonts w:asciiTheme="majorHAnsi" w:hAnsiTheme="majorHAnsi" w:cstheme="majorHAnsi"/>
                <w:sz w:val="16"/>
                <w:szCs w:val="16"/>
              </w:rPr>
              <w:t xml:space="preserve">Have written </w:t>
            </w:r>
            <w:r>
              <w:rPr>
                <w:rFonts w:asciiTheme="majorHAnsi" w:hAnsiTheme="majorHAnsi" w:cstheme="majorHAnsi"/>
                <w:sz w:val="16"/>
                <w:szCs w:val="16"/>
              </w:rPr>
              <w:t>instructions</w:t>
            </w:r>
            <w:r w:rsidRPr="006E3E17">
              <w:rPr>
                <w:rFonts w:asciiTheme="majorHAnsi" w:hAnsiTheme="majorHAnsi" w:cstheme="majorHAnsi"/>
                <w:sz w:val="16"/>
                <w:szCs w:val="16"/>
              </w:rPr>
              <w:t xml:space="preserve"> to ensure the regular review of training needs, the staff responsible and its frequency.</w:t>
            </w:r>
          </w:p>
        </w:tc>
        <w:tc>
          <w:tcPr>
            <w:tcW w:w="626" w:type="pct"/>
          </w:tcPr>
          <w:p w14:paraId="1E808C4E" w14:textId="44933C84" w:rsidR="00832494" w:rsidRPr="006E3E17" w:rsidRDefault="00832494" w:rsidP="00832494">
            <w:pPr>
              <w:spacing w:line="360" w:lineRule="auto"/>
              <w:jc w:val="both"/>
              <w:rPr>
                <w:rFonts w:asciiTheme="majorHAnsi" w:hAnsiTheme="majorHAnsi" w:cstheme="majorHAnsi"/>
                <w:bCs/>
                <w:sz w:val="22"/>
                <w:lang w:val="en-US"/>
              </w:rPr>
            </w:pPr>
          </w:p>
        </w:tc>
        <w:tc>
          <w:tcPr>
            <w:tcW w:w="552" w:type="pct"/>
          </w:tcPr>
          <w:p w14:paraId="52A2CF10" w14:textId="3825D59C" w:rsidR="00832494" w:rsidRPr="006E3E17" w:rsidRDefault="00832494" w:rsidP="00832494">
            <w:pPr>
              <w:spacing w:line="360" w:lineRule="auto"/>
              <w:jc w:val="both"/>
              <w:rPr>
                <w:rFonts w:asciiTheme="majorHAnsi" w:hAnsiTheme="majorHAnsi" w:cstheme="majorHAnsi"/>
                <w:bCs/>
                <w:sz w:val="22"/>
                <w:lang w:val="en-US"/>
              </w:rPr>
            </w:pPr>
          </w:p>
        </w:tc>
      </w:tr>
    </w:tbl>
    <w:p w14:paraId="5FB7BA11" w14:textId="77777777" w:rsidR="00893654" w:rsidRDefault="00893654" w:rsidP="007C6C8C">
      <w:pPr>
        <w:tabs>
          <w:tab w:val="center" w:pos="2408"/>
          <w:tab w:val="right" w:pos="4817"/>
        </w:tabs>
        <w:spacing w:before="23" w:after="23"/>
        <w:jc w:val="both"/>
        <w:rPr>
          <w:rFonts w:asciiTheme="majorHAnsi" w:hAnsiTheme="majorHAnsi" w:cstheme="majorHAnsi"/>
          <w:b/>
          <w:sz w:val="22"/>
        </w:rPr>
      </w:pPr>
    </w:p>
    <w:p w14:paraId="525B35EE" w14:textId="054C6B29" w:rsidR="00893654" w:rsidRPr="00163EE4" w:rsidRDefault="00893654" w:rsidP="00E61354">
      <w:pPr>
        <w:pStyle w:val="Heading1"/>
        <w:jc w:val="center"/>
        <w:rPr>
          <w:b w:val="0"/>
        </w:rPr>
      </w:pPr>
      <w:r w:rsidRPr="00163EE4">
        <w:rPr>
          <w:color w:val="auto"/>
        </w:rPr>
        <w:t>Std 4. Internal Review</w:t>
      </w:r>
    </w:p>
    <w:tbl>
      <w:tblPr>
        <w:tblStyle w:val="TableGrid"/>
        <w:tblW w:w="10201" w:type="dxa"/>
        <w:tblLook w:val="04A0" w:firstRow="1" w:lastRow="0" w:firstColumn="1" w:lastColumn="0" w:noHBand="0" w:noVBand="1"/>
      </w:tblPr>
      <w:tblGrid>
        <w:gridCol w:w="988"/>
        <w:gridCol w:w="6804"/>
        <w:gridCol w:w="1275"/>
        <w:gridCol w:w="1134"/>
      </w:tblGrid>
      <w:tr w:rsidR="002A2D3F" w:rsidRPr="00FE7C20" w14:paraId="25276765" w14:textId="77777777" w:rsidTr="003B1EFA">
        <w:tc>
          <w:tcPr>
            <w:tcW w:w="10201" w:type="dxa"/>
            <w:gridSpan w:val="4"/>
            <w:tcBorders>
              <w:bottom w:val="single" w:sz="4" w:space="0" w:color="auto"/>
            </w:tcBorders>
            <w:vAlign w:val="center"/>
          </w:tcPr>
          <w:p w14:paraId="7DF137B8" w14:textId="60104374" w:rsidR="002A2D3F" w:rsidRPr="00FB7F35" w:rsidRDefault="004C15C2" w:rsidP="007C6C8C">
            <w:pPr>
              <w:tabs>
                <w:tab w:val="center" w:pos="2408"/>
                <w:tab w:val="right" w:pos="4817"/>
              </w:tabs>
              <w:spacing w:before="23" w:after="23"/>
              <w:jc w:val="both"/>
              <w:rPr>
                <w:rFonts w:asciiTheme="majorHAnsi" w:hAnsiTheme="majorHAnsi" w:cstheme="majorHAnsi"/>
                <w:szCs w:val="20"/>
              </w:rPr>
            </w:pPr>
            <w:r>
              <w:rPr>
                <w:rFonts w:asciiTheme="majorHAnsi" w:hAnsiTheme="majorHAnsi" w:cstheme="majorHAnsi"/>
              </w:rPr>
              <w:t>Bi-annual (6 monthly)</w:t>
            </w:r>
            <w:r w:rsidR="00FB7F35" w:rsidRPr="00FB7F35">
              <w:rPr>
                <w:rFonts w:asciiTheme="majorHAnsi" w:hAnsiTheme="majorHAnsi" w:cstheme="majorHAnsi"/>
              </w:rPr>
              <w:t xml:space="preserve"> </w:t>
            </w:r>
            <w:r w:rsidR="004E4E23">
              <w:rPr>
                <w:rFonts w:asciiTheme="majorHAnsi" w:hAnsiTheme="majorHAnsi" w:cstheme="majorHAnsi"/>
              </w:rPr>
              <w:t>I</w:t>
            </w:r>
            <w:r w:rsidR="00FB7F35" w:rsidRPr="00FB7F35">
              <w:rPr>
                <w:rFonts w:asciiTheme="majorHAnsi" w:hAnsiTheme="majorHAnsi" w:cstheme="majorHAnsi"/>
              </w:rPr>
              <w:t xml:space="preserve">nternal </w:t>
            </w:r>
            <w:r w:rsidR="004E4E23">
              <w:rPr>
                <w:rFonts w:asciiTheme="majorHAnsi" w:hAnsiTheme="majorHAnsi" w:cstheme="majorHAnsi"/>
              </w:rPr>
              <w:t>R</w:t>
            </w:r>
            <w:r w:rsidR="00FB7F35" w:rsidRPr="00FB7F35">
              <w:rPr>
                <w:rFonts w:asciiTheme="majorHAnsi" w:hAnsiTheme="majorHAnsi" w:cstheme="majorHAnsi"/>
              </w:rPr>
              <w:t>eview</w:t>
            </w:r>
            <w:r w:rsidR="00965628">
              <w:rPr>
                <w:rFonts w:asciiTheme="majorHAnsi" w:hAnsiTheme="majorHAnsi" w:cstheme="majorHAnsi"/>
              </w:rPr>
              <w:t>s</w:t>
            </w:r>
            <w:r w:rsidR="00FB7F35" w:rsidRPr="00FB7F35">
              <w:rPr>
                <w:rFonts w:asciiTheme="majorHAnsi" w:hAnsiTheme="majorHAnsi" w:cstheme="majorHAnsi"/>
              </w:rPr>
              <w:t xml:space="preserve"> of each </w:t>
            </w:r>
            <w:r w:rsidR="00146367">
              <w:rPr>
                <w:rFonts w:asciiTheme="majorHAnsi" w:hAnsiTheme="majorHAnsi" w:cstheme="majorHAnsi"/>
              </w:rPr>
              <w:t>M</w:t>
            </w:r>
            <w:r w:rsidR="00FB7F35" w:rsidRPr="00FB7F35">
              <w:rPr>
                <w:rFonts w:asciiTheme="majorHAnsi" w:hAnsiTheme="majorHAnsi" w:cstheme="majorHAnsi"/>
              </w:rPr>
              <w:t xml:space="preserve">anagement </w:t>
            </w:r>
            <w:r w:rsidR="00146367">
              <w:rPr>
                <w:rFonts w:asciiTheme="majorHAnsi" w:hAnsiTheme="majorHAnsi" w:cstheme="majorHAnsi"/>
              </w:rPr>
              <w:t>S</w:t>
            </w:r>
            <w:r w:rsidR="00FB7F35" w:rsidRPr="00FB7F35">
              <w:rPr>
                <w:rFonts w:asciiTheme="majorHAnsi" w:hAnsiTheme="majorHAnsi" w:cstheme="majorHAnsi"/>
              </w:rPr>
              <w:t>ystem</w:t>
            </w:r>
            <w:r w:rsidR="00965628">
              <w:rPr>
                <w:rFonts w:asciiTheme="majorHAnsi" w:hAnsiTheme="majorHAnsi" w:cstheme="majorHAnsi"/>
              </w:rPr>
              <w:t xml:space="preserve"> are</w:t>
            </w:r>
            <w:r w:rsidR="00FB7F35" w:rsidRPr="00FB7F35">
              <w:rPr>
                <w:rFonts w:asciiTheme="majorHAnsi" w:hAnsiTheme="majorHAnsi" w:cstheme="majorHAnsi"/>
              </w:rPr>
              <w:t xml:space="preserve"> required to confirm the ongoing relevance and appropriateness of processes and practices. An effective review will identify any non</w:t>
            </w:r>
            <w:r w:rsidR="00FB7F35" w:rsidRPr="00FB7F35">
              <w:rPr>
                <w:rFonts w:asciiTheme="majorHAnsi" w:hAnsiTheme="majorHAnsi" w:cstheme="majorHAnsi"/>
              </w:rPr>
              <w:noBreakHyphen/>
              <w:t xml:space="preserve">conformances, show failures to comply with </w:t>
            </w:r>
            <w:r w:rsidR="00AD650C">
              <w:rPr>
                <w:rFonts w:asciiTheme="majorHAnsi" w:hAnsiTheme="majorHAnsi" w:cstheme="majorHAnsi"/>
              </w:rPr>
              <w:t>written instructions</w:t>
            </w:r>
            <w:r w:rsidR="00AD650C" w:rsidRPr="00FB7F35">
              <w:rPr>
                <w:rFonts w:asciiTheme="majorHAnsi" w:hAnsiTheme="majorHAnsi" w:cstheme="majorHAnsi"/>
              </w:rPr>
              <w:t xml:space="preserve"> </w:t>
            </w:r>
            <w:r w:rsidR="00FB7F35" w:rsidRPr="00FB7F35">
              <w:rPr>
                <w:rFonts w:asciiTheme="majorHAnsi" w:hAnsiTheme="majorHAnsi" w:cstheme="majorHAnsi"/>
              </w:rPr>
              <w:t>and identify non-compliances which must be actioned accordingly</w:t>
            </w:r>
            <w:r w:rsidR="002E280C">
              <w:rPr>
                <w:rFonts w:asciiTheme="majorHAnsi" w:hAnsiTheme="majorHAnsi" w:cstheme="majorHAnsi"/>
              </w:rPr>
              <w:t>.</w:t>
            </w:r>
          </w:p>
          <w:p w14:paraId="29F39C49" w14:textId="77777777" w:rsidR="002A2D3F" w:rsidRPr="00F11B19" w:rsidRDefault="002A2D3F" w:rsidP="007C6C8C">
            <w:pPr>
              <w:jc w:val="both"/>
              <w:rPr>
                <w:rFonts w:asciiTheme="majorHAnsi" w:hAnsiTheme="majorHAnsi" w:cstheme="majorHAnsi"/>
                <w:bCs/>
                <w:szCs w:val="20"/>
                <w:lang w:val="en-US"/>
              </w:rPr>
            </w:pPr>
          </w:p>
          <w:p w14:paraId="01BF5B8A" w14:textId="0E9A94F4" w:rsidR="002A2D3F" w:rsidRPr="00F11B19" w:rsidRDefault="00146367" w:rsidP="007C6C8C">
            <w:pPr>
              <w:jc w:val="both"/>
              <w:rPr>
                <w:rFonts w:asciiTheme="majorHAnsi" w:hAnsiTheme="majorHAnsi" w:cstheme="majorHAnsi"/>
                <w:bCs/>
                <w:szCs w:val="20"/>
                <w:lang w:val="en-US"/>
              </w:rPr>
            </w:pPr>
            <w:r>
              <w:rPr>
                <w:rFonts w:asciiTheme="majorHAnsi" w:hAnsiTheme="majorHAnsi" w:cstheme="majorHAnsi"/>
                <w:b/>
                <w:bCs/>
                <w:szCs w:val="20"/>
              </w:rPr>
              <w:t>O</w:t>
            </w:r>
            <w:r w:rsidR="002A2D3F" w:rsidRPr="00F11B19">
              <w:rPr>
                <w:rFonts w:asciiTheme="majorHAnsi" w:hAnsiTheme="majorHAnsi" w:cstheme="majorHAnsi"/>
                <w:b/>
                <w:bCs/>
                <w:szCs w:val="20"/>
              </w:rPr>
              <w:t>perator’s Management System</w:t>
            </w:r>
            <w:r w:rsidR="004250B5">
              <w:rPr>
                <w:rFonts w:asciiTheme="majorHAnsi" w:hAnsiTheme="majorHAnsi" w:cstheme="majorHAnsi"/>
                <w:b/>
                <w:bCs/>
                <w:szCs w:val="20"/>
              </w:rPr>
              <w:t>s</w:t>
            </w:r>
            <w:r w:rsidR="002A2D3F" w:rsidRPr="00F11B19">
              <w:rPr>
                <w:rFonts w:asciiTheme="majorHAnsi" w:hAnsiTheme="majorHAnsi" w:cstheme="majorHAnsi"/>
                <w:b/>
                <w:bCs/>
                <w:szCs w:val="20"/>
              </w:rPr>
              <w:t xml:space="preserve"> must comply with the following criteria</w:t>
            </w:r>
            <w:r w:rsidR="002A2D3F" w:rsidRPr="00FE7C20">
              <w:rPr>
                <w:rFonts w:asciiTheme="majorHAnsi" w:hAnsiTheme="majorHAnsi" w:cstheme="majorHAnsi"/>
                <w:b/>
                <w:bCs/>
                <w:sz w:val="22"/>
              </w:rPr>
              <w:t>:</w:t>
            </w:r>
            <w:r w:rsidR="002A2D3F" w:rsidRPr="00F11B19">
              <w:rPr>
                <w:rFonts w:asciiTheme="majorHAnsi" w:hAnsiTheme="majorHAnsi" w:cstheme="majorHAnsi"/>
                <w:bCs/>
                <w:szCs w:val="20"/>
                <w:lang w:val="en-US"/>
              </w:rPr>
              <w:t xml:space="preserve"> </w:t>
            </w:r>
          </w:p>
        </w:tc>
      </w:tr>
      <w:tr w:rsidR="003B1EFA" w:rsidRPr="00FE7C20" w14:paraId="2BAEB74F" w14:textId="77777777" w:rsidTr="003B1EFA">
        <w:tc>
          <w:tcPr>
            <w:tcW w:w="988" w:type="dxa"/>
            <w:tcBorders>
              <w:top w:val="single" w:sz="4" w:space="0" w:color="auto"/>
              <w:left w:val="single" w:sz="4" w:space="0" w:color="auto"/>
              <w:bottom w:val="nil"/>
              <w:right w:val="single" w:sz="4" w:space="0" w:color="auto"/>
            </w:tcBorders>
          </w:tcPr>
          <w:p w14:paraId="53FA1F1F" w14:textId="60195499" w:rsidR="003B1EFA" w:rsidRPr="00FB7F35" w:rsidRDefault="003B1EFA" w:rsidP="003B1EFA">
            <w:pPr>
              <w:tabs>
                <w:tab w:val="center" w:pos="2408"/>
                <w:tab w:val="right" w:pos="4817"/>
              </w:tabs>
              <w:spacing w:before="23" w:after="23"/>
              <w:jc w:val="center"/>
              <w:rPr>
                <w:rFonts w:asciiTheme="majorHAnsi" w:hAnsiTheme="majorHAnsi" w:cstheme="majorHAnsi"/>
              </w:rPr>
            </w:pPr>
            <w:r w:rsidRPr="00504B24">
              <w:rPr>
                <w:rFonts w:asciiTheme="majorHAnsi" w:hAnsiTheme="majorHAnsi" w:cstheme="majorHAnsi"/>
                <w:b/>
                <w:bCs/>
                <w:lang w:val="en-GB"/>
              </w:rPr>
              <w:t>CRITERIA</w:t>
            </w:r>
          </w:p>
        </w:tc>
        <w:tc>
          <w:tcPr>
            <w:tcW w:w="6804" w:type="dxa"/>
            <w:tcBorders>
              <w:top w:val="single" w:sz="4" w:space="0" w:color="auto"/>
              <w:left w:val="single" w:sz="4" w:space="0" w:color="auto"/>
              <w:bottom w:val="nil"/>
              <w:right w:val="single" w:sz="4" w:space="0" w:color="auto"/>
            </w:tcBorders>
          </w:tcPr>
          <w:p w14:paraId="3D88BE21" w14:textId="46CF529D" w:rsidR="003B1EFA" w:rsidRPr="00FB7F35" w:rsidRDefault="003B1EFA" w:rsidP="003B1EFA">
            <w:pPr>
              <w:tabs>
                <w:tab w:val="center" w:pos="2408"/>
                <w:tab w:val="right" w:pos="4817"/>
              </w:tabs>
              <w:spacing w:before="23" w:after="23"/>
              <w:jc w:val="center"/>
              <w:rPr>
                <w:rFonts w:asciiTheme="majorHAnsi" w:hAnsiTheme="majorHAnsi" w:cstheme="majorHAnsi"/>
              </w:rPr>
            </w:pPr>
            <w:r w:rsidRPr="00504B24">
              <w:rPr>
                <w:rFonts w:asciiTheme="majorHAnsi" w:hAnsiTheme="majorHAnsi" w:cstheme="majorHAnsi"/>
                <w:b/>
                <w:bCs/>
                <w:lang w:val="en-GB"/>
              </w:rPr>
              <w:t>REQUIREMENT</w:t>
            </w:r>
          </w:p>
        </w:tc>
        <w:tc>
          <w:tcPr>
            <w:tcW w:w="1275" w:type="dxa"/>
            <w:tcBorders>
              <w:top w:val="single" w:sz="4" w:space="0" w:color="auto"/>
              <w:left w:val="single" w:sz="4" w:space="0" w:color="auto"/>
              <w:bottom w:val="nil"/>
              <w:right w:val="single" w:sz="4" w:space="0" w:color="auto"/>
            </w:tcBorders>
          </w:tcPr>
          <w:p w14:paraId="41F2D7F9" w14:textId="233891B2" w:rsidR="003B1EFA" w:rsidRPr="00FB7F35" w:rsidRDefault="003B1EFA" w:rsidP="003B1EFA">
            <w:pPr>
              <w:tabs>
                <w:tab w:val="center" w:pos="2408"/>
                <w:tab w:val="right" w:pos="4817"/>
              </w:tabs>
              <w:spacing w:before="23" w:after="23"/>
              <w:jc w:val="center"/>
              <w:rPr>
                <w:rFonts w:asciiTheme="majorHAnsi" w:hAnsiTheme="majorHAnsi" w:cstheme="majorHAnsi"/>
              </w:rPr>
            </w:pPr>
            <w:r w:rsidRPr="00504B24">
              <w:rPr>
                <w:rFonts w:asciiTheme="majorHAnsi" w:hAnsiTheme="majorHAnsi" w:cstheme="majorHAnsi"/>
                <w:b/>
                <w:bCs/>
                <w:lang w:val="en-GB"/>
              </w:rPr>
              <w:t>COMPLIANT YES/NO</w:t>
            </w:r>
            <w:r w:rsidR="00057907">
              <w:rPr>
                <w:rFonts w:asciiTheme="majorHAnsi" w:hAnsiTheme="majorHAnsi" w:cstheme="majorHAnsi"/>
                <w:b/>
                <w:bCs/>
                <w:lang w:val="en-GB"/>
              </w:rPr>
              <w:t>/NA</w:t>
            </w:r>
          </w:p>
        </w:tc>
        <w:tc>
          <w:tcPr>
            <w:tcW w:w="1134" w:type="dxa"/>
            <w:tcBorders>
              <w:top w:val="single" w:sz="4" w:space="0" w:color="auto"/>
              <w:left w:val="single" w:sz="4" w:space="0" w:color="auto"/>
              <w:bottom w:val="nil"/>
              <w:right w:val="single" w:sz="4" w:space="0" w:color="auto"/>
            </w:tcBorders>
          </w:tcPr>
          <w:p w14:paraId="39B9E5B9" w14:textId="3541362D" w:rsidR="003B1EFA" w:rsidRPr="00FB7F35" w:rsidRDefault="003B1EFA" w:rsidP="003B1EFA">
            <w:pPr>
              <w:tabs>
                <w:tab w:val="center" w:pos="2408"/>
                <w:tab w:val="right" w:pos="4817"/>
              </w:tabs>
              <w:spacing w:before="23" w:after="23"/>
              <w:jc w:val="center"/>
              <w:rPr>
                <w:rFonts w:asciiTheme="majorHAnsi" w:hAnsiTheme="majorHAnsi" w:cstheme="majorHAnsi"/>
              </w:rPr>
            </w:pPr>
            <w:r w:rsidRPr="00504B24">
              <w:rPr>
                <w:rFonts w:asciiTheme="majorHAnsi" w:hAnsiTheme="majorHAnsi" w:cstheme="majorHAnsi"/>
                <w:b/>
                <w:bCs/>
                <w:lang w:val="en-GB"/>
              </w:rPr>
              <w:t>CAR NO.</w:t>
            </w:r>
          </w:p>
        </w:tc>
      </w:tr>
    </w:tbl>
    <w:tbl>
      <w:tblPr>
        <w:tblStyle w:val="TableGrid1"/>
        <w:tblW w:w="10201" w:type="dxa"/>
        <w:tblLook w:val="04A0" w:firstRow="1" w:lastRow="0" w:firstColumn="1" w:lastColumn="0" w:noHBand="0" w:noVBand="1"/>
      </w:tblPr>
      <w:tblGrid>
        <w:gridCol w:w="988"/>
        <w:gridCol w:w="6804"/>
        <w:gridCol w:w="1275"/>
        <w:gridCol w:w="1134"/>
      </w:tblGrid>
      <w:tr w:rsidR="003B1EFA" w:rsidRPr="00FE7C20" w14:paraId="54043690" w14:textId="77777777" w:rsidTr="003B1EFA">
        <w:tc>
          <w:tcPr>
            <w:tcW w:w="98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B65240" w14:textId="77777777" w:rsidR="003B1EFA" w:rsidRPr="00F11B19" w:rsidRDefault="003B1EFA" w:rsidP="007C6C8C">
            <w:pPr>
              <w:jc w:val="both"/>
              <w:rPr>
                <w:rFonts w:asciiTheme="majorHAnsi" w:hAnsiTheme="majorHAnsi" w:cstheme="majorHAnsi"/>
                <w:b/>
                <w:bCs/>
              </w:rPr>
            </w:pPr>
          </w:p>
          <w:p w14:paraId="347E59D0" w14:textId="7CA3BEE1" w:rsidR="003B1EFA" w:rsidRPr="00F11B19" w:rsidRDefault="003B1EFA" w:rsidP="007C6C8C">
            <w:pPr>
              <w:jc w:val="both"/>
              <w:rPr>
                <w:rFonts w:asciiTheme="majorHAnsi" w:hAnsiTheme="majorHAnsi" w:cstheme="majorHAnsi"/>
                <w:b/>
                <w:bCs/>
                <w:lang w:val="en-US"/>
              </w:rPr>
            </w:pPr>
            <w:r w:rsidRPr="00F11B19">
              <w:rPr>
                <w:rFonts w:asciiTheme="majorHAnsi" w:hAnsiTheme="majorHAnsi" w:cstheme="majorHAnsi"/>
                <w:b/>
                <w:bCs/>
                <w:lang w:val="en-US"/>
              </w:rPr>
              <w:t>4.1</w:t>
            </w:r>
          </w:p>
          <w:p w14:paraId="6E483E13" w14:textId="77777777" w:rsidR="003B1EFA" w:rsidRPr="00F11B19" w:rsidRDefault="003B1EFA" w:rsidP="007C6C8C">
            <w:pPr>
              <w:jc w:val="both"/>
              <w:rPr>
                <w:rFonts w:asciiTheme="majorHAnsi" w:hAnsiTheme="majorHAnsi" w:cstheme="majorHAnsi"/>
                <w:b/>
                <w:bCs/>
              </w:rPr>
            </w:pPr>
          </w:p>
        </w:tc>
        <w:tc>
          <w:tcPr>
            <w:tcW w:w="680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8263F9" w14:textId="34F144C5" w:rsidR="003B1EFA" w:rsidRPr="00FB7F35" w:rsidRDefault="003B1EFA" w:rsidP="007C6C8C">
            <w:pPr>
              <w:contextualSpacing/>
              <w:jc w:val="both"/>
              <w:rPr>
                <w:rFonts w:asciiTheme="majorHAnsi" w:hAnsiTheme="majorHAnsi" w:cstheme="majorHAnsi"/>
                <w:sz w:val="16"/>
                <w:szCs w:val="16"/>
              </w:rPr>
            </w:pPr>
            <w:r w:rsidRPr="00FB7F35">
              <w:rPr>
                <w:rFonts w:asciiTheme="majorHAnsi" w:hAnsiTheme="majorHAnsi" w:cstheme="majorHAnsi"/>
                <w:sz w:val="16"/>
                <w:szCs w:val="16"/>
              </w:rPr>
              <w:t xml:space="preserve">Have written </w:t>
            </w:r>
            <w:r>
              <w:rPr>
                <w:rFonts w:asciiTheme="majorHAnsi" w:hAnsiTheme="majorHAnsi" w:cstheme="majorHAnsi"/>
                <w:sz w:val="16"/>
                <w:szCs w:val="16"/>
              </w:rPr>
              <w:t>instructions</w:t>
            </w:r>
            <w:r w:rsidRPr="00FB7F35">
              <w:rPr>
                <w:rFonts w:asciiTheme="majorHAnsi" w:hAnsiTheme="majorHAnsi" w:cstheme="majorHAnsi"/>
                <w:sz w:val="16"/>
                <w:szCs w:val="16"/>
              </w:rPr>
              <w:t xml:space="preserve"> for carrying out </w:t>
            </w:r>
            <w:r w:rsidR="004C15C2">
              <w:rPr>
                <w:rFonts w:asciiTheme="majorHAnsi" w:hAnsiTheme="majorHAnsi" w:cstheme="majorHAnsi"/>
                <w:sz w:val="16"/>
                <w:szCs w:val="16"/>
              </w:rPr>
              <w:t>Bi-annual (6 monthly)</w:t>
            </w:r>
            <w:r w:rsidR="00013858">
              <w:rPr>
                <w:rFonts w:asciiTheme="majorHAnsi" w:hAnsiTheme="majorHAnsi" w:cstheme="majorHAnsi"/>
                <w:sz w:val="16"/>
                <w:szCs w:val="16"/>
              </w:rPr>
              <w:t xml:space="preserve"> </w:t>
            </w:r>
            <w:r>
              <w:rPr>
                <w:rFonts w:asciiTheme="majorHAnsi" w:hAnsiTheme="majorHAnsi" w:cstheme="majorHAnsi"/>
                <w:sz w:val="16"/>
                <w:szCs w:val="16"/>
              </w:rPr>
              <w:t>I</w:t>
            </w:r>
            <w:r w:rsidRPr="00FB7F35">
              <w:rPr>
                <w:rFonts w:asciiTheme="majorHAnsi" w:hAnsiTheme="majorHAnsi" w:cstheme="majorHAnsi"/>
                <w:sz w:val="16"/>
                <w:szCs w:val="16"/>
              </w:rPr>
              <w:t xml:space="preserve">nternal </w:t>
            </w:r>
            <w:r>
              <w:rPr>
                <w:rFonts w:asciiTheme="majorHAnsi" w:hAnsiTheme="majorHAnsi" w:cstheme="majorHAnsi"/>
                <w:sz w:val="16"/>
                <w:szCs w:val="16"/>
              </w:rPr>
              <w:t>R</w:t>
            </w:r>
            <w:r w:rsidRPr="00FB7F35">
              <w:rPr>
                <w:rFonts w:asciiTheme="majorHAnsi" w:hAnsiTheme="majorHAnsi" w:cstheme="majorHAnsi"/>
                <w:sz w:val="16"/>
                <w:szCs w:val="16"/>
              </w:rPr>
              <w:t>eviews which specify the following:</w:t>
            </w:r>
          </w:p>
          <w:p w14:paraId="582CC1D2" w14:textId="4F23BC77" w:rsidR="003B1EFA" w:rsidRDefault="003B1EFA" w:rsidP="007C6C8C">
            <w:pPr>
              <w:numPr>
                <w:ilvl w:val="0"/>
                <w:numId w:val="20"/>
              </w:numPr>
              <w:ind w:left="208" w:hanging="208"/>
              <w:jc w:val="both"/>
              <w:rPr>
                <w:rFonts w:asciiTheme="majorHAnsi" w:hAnsiTheme="majorHAnsi" w:cstheme="majorHAnsi"/>
                <w:sz w:val="16"/>
                <w:szCs w:val="16"/>
              </w:rPr>
            </w:pPr>
            <w:r>
              <w:rPr>
                <w:rFonts w:asciiTheme="majorHAnsi" w:hAnsiTheme="majorHAnsi" w:cstheme="majorHAnsi"/>
                <w:sz w:val="16"/>
                <w:szCs w:val="16"/>
              </w:rPr>
              <w:t>W</w:t>
            </w:r>
            <w:r w:rsidRPr="00FB7F35">
              <w:rPr>
                <w:rFonts w:asciiTheme="majorHAnsi" w:hAnsiTheme="majorHAnsi" w:cstheme="majorHAnsi"/>
                <w:sz w:val="16"/>
                <w:szCs w:val="16"/>
              </w:rPr>
              <w:t>hen the reviews are to take place</w:t>
            </w:r>
            <w:r>
              <w:rPr>
                <w:rFonts w:asciiTheme="majorHAnsi" w:hAnsiTheme="majorHAnsi" w:cstheme="majorHAnsi"/>
                <w:sz w:val="16"/>
                <w:szCs w:val="16"/>
              </w:rPr>
              <w:t xml:space="preserve"> </w:t>
            </w:r>
            <w:r w:rsidRPr="00FB7F35">
              <w:rPr>
                <w:rFonts w:asciiTheme="majorHAnsi" w:hAnsiTheme="majorHAnsi" w:cstheme="majorHAnsi"/>
                <w:sz w:val="16"/>
                <w:szCs w:val="16"/>
              </w:rPr>
              <w:t>(Enter the full date</w:t>
            </w:r>
            <w:r w:rsidR="006E0AAD">
              <w:rPr>
                <w:rFonts w:asciiTheme="majorHAnsi" w:hAnsiTheme="majorHAnsi" w:cstheme="majorHAnsi"/>
                <w:sz w:val="16"/>
                <w:szCs w:val="16"/>
              </w:rPr>
              <w:t>s</w:t>
            </w:r>
            <w:r w:rsidRPr="00FB7F35">
              <w:rPr>
                <w:rFonts w:asciiTheme="majorHAnsi" w:hAnsiTheme="majorHAnsi" w:cstheme="majorHAnsi"/>
                <w:sz w:val="16"/>
                <w:szCs w:val="16"/>
              </w:rPr>
              <w:t xml:space="preserve"> of the review</w:t>
            </w:r>
            <w:r w:rsidR="006E0AAD">
              <w:rPr>
                <w:rFonts w:asciiTheme="majorHAnsi" w:hAnsiTheme="majorHAnsi" w:cstheme="majorHAnsi"/>
                <w:sz w:val="16"/>
                <w:szCs w:val="16"/>
              </w:rPr>
              <w:t>s</w:t>
            </w:r>
            <w:r w:rsidRPr="00FB7F35">
              <w:rPr>
                <w:rFonts w:asciiTheme="majorHAnsi" w:hAnsiTheme="majorHAnsi" w:cstheme="majorHAnsi"/>
                <w:sz w:val="16"/>
                <w:szCs w:val="16"/>
              </w:rPr>
              <w:t xml:space="preserve"> on the report</w:t>
            </w:r>
            <w:proofErr w:type="gramStart"/>
            <w:r w:rsidRPr="00FB7F35">
              <w:rPr>
                <w:rFonts w:asciiTheme="majorHAnsi" w:hAnsiTheme="majorHAnsi" w:cstheme="majorHAnsi"/>
                <w:sz w:val="16"/>
                <w:szCs w:val="16"/>
              </w:rPr>
              <w:t>)</w:t>
            </w:r>
            <w:r>
              <w:rPr>
                <w:rFonts w:asciiTheme="majorHAnsi" w:hAnsiTheme="majorHAnsi" w:cstheme="majorHAnsi"/>
                <w:sz w:val="16"/>
                <w:szCs w:val="16"/>
              </w:rPr>
              <w:t>;</w:t>
            </w:r>
            <w:proofErr w:type="gramEnd"/>
          </w:p>
          <w:p w14:paraId="481475F2" w14:textId="7A6E272B" w:rsidR="003B1EFA" w:rsidRPr="00FB7F35" w:rsidRDefault="003B1EFA" w:rsidP="003B1EFA">
            <w:pPr>
              <w:numPr>
                <w:ilvl w:val="0"/>
                <w:numId w:val="20"/>
              </w:numPr>
              <w:ind w:left="208" w:hanging="208"/>
              <w:jc w:val="both"/>
              <w:rPr>
                <w:rFonts w:asciiTheme="majorHAnsi" w:hAnsiTheme="majorHAnsi" w:cstheme="majorHAnsi"/>
                <w:sz w:val="16"/>
                <w:szCs w:val="16"/>
              </w:rPr>
            </w:pPr>
            <w:r>
              <w:rPr>
                <w:rFonts w:asciiTheme="majorHAnsi" w:hAnsiTheme="majorHAnsi" w:cstheme="majorHAnsi"/>
                <w:sz w:val="16"/>
                <w:szCs w:val="16"/>
              </w:rPr>
              <w:t>W</w:t>
            </w:r>
            <w:r w:rsidRPr="00FB7F35">
              <w:rPr>
                <w:rFonts w:asciiTheme="majorHAnsi" w:hAnsiTheme="majorHAnsi" w:cstheme="majorHAnsi"/>
                <w:sz w:val="16"/>
                <w:szCs w:val="16"/>
              </w:rPr>
              <w:t xml:space="preserve">ho is to conduct the review </w:t>
            </w:r>
            <w:r w:rsidR="006E0AAD">
              <w:rPr>
                <w:rFonts w:asciiTheme="majorHAnsi" w:hAnsiTheme="majorHAnsi" w:cstheme="majorHAnsi"/>
                <w:sz w:val="16"/>
                <w:szCs w:val="16"/>
              </w:rPr>
              <w:t xml:space="preserve">– name or position </w:t>
            </w:r>
            <w:r w:rsidRPr="00FB7F35">
              <w:rPr>
                <w:rFonts w:asciiTheme="majorHAnsi" w:hAnsiTheme="majorHAnsi" w:cstheme="majorHAnsi"/>
                <w:sz w:val="16"/>
                <w:szCs w:val="16"/>
              </w:rPr>
              <w:t>(Enter the full name and ensure the review is signed</w:t>
            </w:r>
            <w:proofErr w:type="gramStart"/>
            <w:r w:rsidRPr="00FB7F35">
              <w:rPr>
                <w:rFonts w:asciiTheme="majorHAnsi" w:hAnsiTheme="majorHAnsi" w:cstheme="majorHAnsi"/>
                <w:sz w:val="16"/>
                <w:szCs w:val="16"/>
              </w:rPr>
              <w:t>)</w:t>
            </w:r>
            <w:r>
              <w:rPr>
                <w:rFonts w:asciiTheme="majorHAnsi" w:hAnsiTheme="majorHAnsi" w:cstheme="majorHAnsi"/>
                <w:sz w:val="16"/>
                <w:szCs w:val="16"/>
              </w:rPr>
              <w:t>;</w:t>
            </w:r>
            <w:proofErr w:type="gramEnd"/>
          </w:p>
          <w:p w14:paraId="1985DE38" w14:textId="77777777" w:rsidR="003B1EFA" w:rsidRDefault="003B1EFA" w:rsidP="003B1EFA">
            <w:pPr>
              <w:numPr>
                <w:ilvl w:val="0"/>
                <w:numId w:val="20"/>
              </w:numPr>
              <w:ind w:left="208" w:hanging="208"/>
              <w:jc w:val="both"/>
              <w:rPr>
                <w:rFonts w:asciiTheme="majorHAnsi" w:hAnsiTheme="majorHAnsi" w:cstheme="majorHAnsi"/>
                <w:sz w:val="16"/>
                <w:szCs w:val="16"/>
              </w:rPr>
            </w:pPr>
            <w:r>
              <w:rPr>
                <w:rFonts w:asciiTheme="majorHAnsi" w:hAnsiTheme="majorHAnsi" w:cstheme="majorHAnsi"/>
                <w:sz w:val="16"/>
                <w:szCs w:val="16"/>
              </w:rPr>
              <w:t>H</w:t>
            </w:r>
            <w:r w:rsidRPr="00FB7F35">
              <w:rPr>
                <w:rFonts w:asciiTheme="majorHAnsi" w:hAnsiTheme="majorHAnsi" w:cstheme="majorHAnsi"/>
                <w:sz w:val="16"/>
                <w:szCs w:val="16"/>
              </w:rPr>
              <w:t>ow the reviews are to be conducted; and</w:t>
            </w:r>
          </w:p>
          <w:p w14:paraId="7C99B0C3" w14:textId="7995FC7F" w:rsidR="003B1EFA" w:rsidRPr="00FB7F35" w:rsidRDefault="003B1EFA" w:rsidP="00B07920">
            <w:pPr>
              <w:numPr>
                <w:ilvl w:val="0"/>
                <w:numId w:val="20"/>
              </w:numPr>
              <w:ind w:left="208" w:hanging="208"/>
              <w:contextualSpacing/>
              <w:jc w:val="both"/>
              <w:rPr>
                <w:rFonts w:asciiTheme="majorHAnsi" w:hAnsiTheme="majorHAnsi" w:cstheme="majorHAnsi"/>
                <w:sz w:val="16"/>
                <w:szCs w:val="16"/>
              </w:rPr>
            </w:pPr>
            <w:r>
              <w:rPr>
                <w:rFonts w:asciiTheme="majorHAnsi" w:hAnsiTheme="majorHAnsi" w:cstheme="majorHAnsi"/>
                <w:sz w:val="16"/>
                <w:szCs w:val="16"/>
              </w:rPr>
              <w:t>T</w:t>
            </w:r>
            <w:r w:rsidRPr="00FB7F35">
              <w:rPr>
                <w:rFonts w:asciiTheme="majorHAnsi" w:hAnsiTheme="majorHAnsi" w:cstheme="majorHAnsi"/>
                <w:sz w:val="16"/>
                <w:szCs w:val="16"/>
              </w:rPr>
              <w:t>he checklist of documents and records to be used for the review.</w:t>
            </w:r>
            <w:r>
              <w:rPr>
                <w:rFonts w:asciiTheme="majorHAnsi" w:hAnsiTheme="majorHAnsi" w:cstheme="majorHAnsi"/>
                <w:sz w:val="16"/>
                <w:szCs w:val="16"/>
              </w:rPr>
              <w:t xml:space="preserve"> </w:t>
            </w:r>
            <w:r w:rsidRPr="00FB7F35">
              <w:rPr>
                <w:rFonts w:asciiTheme="majorHAnsi" w:hAnsiTheme="majorHAnsi" w:cstheme="majorHAnsi"/>
                <w:sz w:val="16"/>
                <w:szCs w:val="16"/>
              </w:rPr>
              <w:t xml:space="preserve">(As a minimum the </w:t>
            </w:r>
            <w:r>
              <w:rPr>
                <w:rFonts w:asciiTheme="majorHAnsi" w:hAnsiTheme="majorHAnsi" w:cstheme="majorHAnsi"/>
                <w:sz w:val="16"/>
                <w:szCs w:val="16"/>
              </w:rPr>
              <w:t>I</w:t>
            </w:r>
            <w:r w:rsidRPr="00FB7F35">
              <w:rPr>
                <w:rFonts w:asciiTheme="majorHAnsi" w:hAnsiTheme="majorHAnsi" w:cstheme="majorHAnsi"/>
                <w:sz w:val="16"/>
                <w:szCs w:val="16"/>
              </w:rPr>
              <w:t xml:space="preserve">nternal </w:t>
            </w:r>
            <w:r>
              <w:rPr>
                <w:rFonts w:asciiTheme="majorHAnsi" w:hAnsiTheme="majorHAnsi" w:cstheme="majorHAnsi"/>
                <w:sz w:val="16"/>
                <w:szCs w:val="16"/>
              </w:rPr>
              <w:t>R</w:t>
            </w:r>
            <w:r w:rsidRPr="00FB7F35">
              <w:rPr>
                <w:rFonts w:asciiTheme="majorHAnsi" w:hAnsiTheme="majorHAnsi" w:cstheme="majorHAnsi"/>
                <w:sz w:val="16"/>
                <w:szCs w:val="16"/>
              </w:rPr>
              <w:t xml:space="preserve">eview must address the minimum criteria contained in the </w:t>
            </w:r>
            <w:r>
              <w:rPr>
                <w:rFonts w:asciiTheme="majorHAnsi" w:hAnsiTheme="majorHAnsi" w:cstheme="majorHAnsi"/>
                <w:sz w:val="16"/>
                <w:szCs w:val="16"/>
              </w:rPr>
              <w:t xml:space="preserve">Internal Review within the </w:t>
            </w:r>
            <w:r w:rsidRPr="00FB7F35">
              <w:rPr>
                <w:rFonts w:asciiTheme="majorHAnsi" w:hAnsiTheme="majorHAnsi" w:cstheme="majorHAnsi"/>
                <w:sz w:val="16"/>
                <w:szCs w:val="16"/>
              </w:rPr>
              <w:t>current Operator Guide)</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07CC02" w14:textId="4591CED6" w:rsidR="003B1EFA" w:rsidRPr="00FB7F35" w:rsidRDefault="003B1EFA" w:rsidP="003B1EFA">
            <w:pPr>
              <w:jc w:val="both"/>
              <w:rPr>
                <w:rFonts w:asciiTheme="majorHAnsi" w:hAnsiTheme="majorHAnsi" w:cstheme="majorHAnsi"/>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FF1639" w14:textId="77777777" w:rsidR="003B1EFA" w:rsidRPr="005D31A1" w:rsidRDefault="003B1EFA" w:rsidP="003B1EFA">
            <w:pPr>
              <w:contextualSpacing/>
              <w:jc w:val="both"/>
              <w:rPr>
                <w:rFonts w:asciiTheme="minorHAnsi" w:hAnsiTheme="minorHAnsi" w:cstheme="minorHAnsi"/>
                <w:bCs/>
                <w:sz w:val="16"/>
                <w:szCs w:val="16"/>
              </w:rPr>
            </w:pPr>
          </w:p>
        </w:tc>
      </w:tr>
      <w:tr w:rsidR="003B1EFA" w:rsidRPr="00FE7C20" w14:paraId="0CA52350" w14:textId="77777777" w:rsidTr="003B1EFA">
        <w:tc>
          <w:tcPr>
            <w:tcW w:w="988" w:type="dxa"/>
            <w:tcBorders>
              <w:top w:val="single" w:sz="4" w:space="0" w:color="auto"/>
            </w:tcBorders>
            <w:vAlign w:val="center"/>
          </w:tcPr>
          <w:p w14:paraId="40AE1272" w14:textId="77777777" w:rsidR="003B1EFA" w:rsidRPr="00F11B19" w:rsidRDefault="003B1EFA" w:rsidP="007C6C8C">
            <w:pPr>
              <w:jc w:val="both"/>
              <w:rPr>
                <w:rFonts w:asciiTheme="majorHAnsi" w:hAnsiTheme="majorHAnsi" w:cstheme="majorHAnsi"/>
                <w:b/>
                <w:bCs/>
                <w:u w:val="single"/>
              </w:rPr>
            </w:pPr>
          </w:p>
          <w:p w14:paraId="71067AF9" w14:textId="5150175E" w:rsidR="003B1EFA" w:rsidRPr="00F11B19" w:rsidRDefault="003B1EFA" w:rsidP="007C6C8C">
            <w:pPr>
              <w:jc w:val="both"/>
              <w:rPr>
                <w:rFonts w:asciiTheme="majorHAnsi" w:hAnsiTheme="majorHAnsi" w:cstheme="majorHAnsi"/>
                <w:b/>
                <w:bCs/>
                <w:lang w:val="en-US"/>
              </w:rPr>
            </w:pPr>
            <w:r w:rsidRPr="00F11B19">
              <w:rPr>
                <w:rFonts w:asciiTheme="majorHAnsi" w:hAnsiTheme="majorHAnsi" w:cstheme="majorHAnsi"/>
                <w:b/>
                <w:bCs/>
                <w:lang w:val="en-US"/>
              </w:rPr>
              <w:t>4.2</w:t>
            </w:r>
          </w:p>
          <w:p w14:paraId="20A8A150" w14:textId="77777777" w:rsidR="003B1EFA" w:rsidRPr="00F11B19" w:rsidRDefault="003B1EFA" w:rsidP="007C6C8C">
            <w:pPr>
              <w:jc w:val="both"/>
              <w:rPr>
                <w:rFonts w:asciiTheme="majorHAnsi" w:hAnsiTheme="majorHAnsi" w:cstheme="majorHAnsi"/>
                <w:b/>
                <w:bCs/>
                <w:u w:val="single"/>
              </w:rPr>
            </w:pPr>
          </w:p>
        </w:tc>
        <w:tc>
          <w:tcPr>
            <w:tcW w:w="6804" w:type="dxa"/>
            <w:tcBorders>
              <w:top w:val="single" w:sz="4" w:space="0" w:color="auto"/>
            </w:tcBorders>
          </w:tcPr>
          <w:p w14:paraId="00414179" w14:textId="2F8B34A4" w:rsidR="003B1EFA" w:rsidRPr="00647B4F" w:rsidRDefault="003B1EFA" w:rsidP="007C6C8C">
            <w:pPr>
              <w:contextualSpacing/>
              <w:jc w:val="both"/>
              <w:rPr>
                <w:rFonts w:asciiTheme="majorHAnsi" w:hAnsiTheme="majorHAnsi" w:cstheme="majorHAnsi"/>
                <w:sz w:val="16"/>
                <w:szCs w:val="16"/>
              </w:rPr>
            </w:pPr>
            <w:r w:rsidRPr="00647B4F">
              <w:rPr>
                <w:rFonts w:asciiTheme="majorHAnsi" w:hAnsiTheme="majorHAnsi" w:cstheme="majorHAnsi"/>
                <w:sz w:val="16"/>
                <w:szCs w:val="16"/>
              </w:rPr>
              <w:t xml:space="preserve">Separate from the </w:t>
            </w:r>
            <w:r w:rsidR="004C15C2">
              <w:rPr>
                <w:rFonts w:asciiTheme="majorHAnsi" w:hAnsiTheme="majorHAnsi" w:cstheme="majorHAnsi"/>
                <w:sz w:val="16"/>
                <w:szCs w:val="16"/>
              </w:rPr>
              <w:t>Bi-Annual (6 monthly)</w:t>
            </w:r>
            <w:r w:rsidRPr="00647B4F">
              <w:rPr>
                <w:rFonts w:asciiTheme="majorHAnsi" w:hAnsiTheme="majorHAnsi" w:cstheme="majorHAnsi"/>
                <w:sz w:val="16"/>
                <w:szCs w:val="16"/>
              </w:rPr>
              <w:t xml:space="preserve"> </w:t>
            </w:r>
            <w:r w:rsidR="00013858">
              <w:rPr>
                <w:rFonts w:asciiTheme="majorHAnsi" w:hAnsiTheme="majorHAnsi" w:cstheme="majorHAnsi"/>
                <w:sz w:val="16"/>
                <w:szCs w:val="16"/>
              </w:rPr>
              <w:t>I</w:t>
            </w:r>
            <w:r w:rsidRPr="00647B4F">
              <w:rPr>
                <w:rFonts w:asciiTheme="majorHAnsi" w:hAnsiTheme="majorHAnsi" w:cstheme="majorHAnsi"/>
                <w:sz w:val="16"/>
                <w:szCs w:val="16"/>
              </w:rPr>
              <w:t xml:space="preserve">nternal </w:t>
            </w:r>
            <w:r w:rsidR="00013858">
              <w:rPr>
                <w:rFonts w:asciiTheme="majorHAnsi" w:hAnsiTheme="majorHAnsi" w:cstheme="majorHAnsi"/>
                <w:sz w:val="16"/>
                <w:szCs w:val="16"/>
              </w:rPr>
              <w:t>R</w:t>
            </w:r>
            <w:r w:rsidRPr="00647B4F">
              <w:rPr>
                <w:rFonts w:asciiTheme="majorHAnsi" w:hAnsiTheme="majorHAnsi" w:cstheme="majorHAnsi"/>
                <w:sz w:val="16"/>
                <w:szCs w:val="16"/>
              </w:rPr>
              <w:t>eview</w:t>
            </w:r>
            <w:r w:rsidR="00013858">
              <w:rPr>
                <w:rFonts w:asciiTheme="majorHAnsi" w:hAnsiTheme="majorHAnsi" w:cstheme="majorHAnsi"/>
                <w:sz w:val="16"/>
                <w:szCs w:val="16"/>
              </w:rPr>
              <w:t>s</w:t>
            </w:r>
            <w:r w:rsidRPr="00647B4F">
              <w:rPr>
                <w:rFonts w:asciiTheme="majorHAnsi" w:hAnsiTheme="majorHAnsi" w:cstheme="majorHAnsi"/>
                <w:sz w:val="16"/>
                <w:szCs w:val="16"/>
              </w:rPr>
              <w:t xml:space="preserve">, </w:t>
            </w:r>
            <w:r>
              <w:rPr>
                <w:rFonts w:asciiTheme="majorHAnsi" w:hAnsiTheme="majorHAnsi" w:cstheme="majorHAnsi"/>
                <w:sz w:val="16"/>
                <w:szCs w:val="16"/>
              </w:rPr>
              <w:t>an</w:t>
            </w:r>
            <w:r w:rsidRPr="00647B4F">
              <w:rPr>
                <w:rFonts w:asciiTheme="majorHAnsi" w:hAnsiTheme="majorHAnsi" w:cstheme="majorHAnsi"/>
                <w:sz w:val="16"/>
                <w:szCs w:val="16"/>
              </w:rPr>
              <w:t xml:space="preserve"> operator must have written </w:t>
            </w:r>
            <w:r>
              <w:rPr>
                <w:rFonts w:asciiTheme="majorHAnsi" w:hAnsiTheme="majorHAnsi" w:cstheme="majorHAnsi"/>
                <w:sz w:val="16"/>
                <w:szCs w:val="16"/>
              </w:rPr>
              <w:t>instructions</w:t>
            </w:r>
            <w:r w:rsidRPr="00647B4F">
              <w:rPr>
                <w:rFonts w:asciiTheme="majorHAnsi" w:hAnsiTheme="majorHAnsi" w:cstheme="majorHAnsi"/>
                <w:sz w:val="16"/>
                <w:szCs w:val="16"/>
              </w:rPr>
              <w:t xml:space="preserve"> to ensure all non-conformances identified at any time during the year are corrected. These instructions must include:</w:t>
            </w:r>
          </w:p>
          <w:p w14:paraId="62797667" w14:textId="66D92F01" w:rsidR="003B1EFA" w:rsidRPr="00647B4F" w:rsidRDefault="003B1EFA" w:rsidP="007C6C8C">
            <w:pPr>
              <w:numPr>
                <w:ilvl w:val="0"/>
                <w:numId w:val="21"/>
              </w:numPr>
              <w:ind w:left="208" w:hanging="208"/>
              <w:jc w:val="both"/>
              <w:rPr>
                <w:rFonts w:asciiTheme="majorHAnsi" w:hAnsiTheme="majorHAnsi" w:cstheme="majorHAnsi"/>
                <w:sz w:val="16"/>
                <w:szCs w:val="16"/>
              </w:rPr>
            </w:pPr>
            <w:r>
              <w:rPr>
                <w:rFonts w:asciiTheme="majorHAnsi" w:hAnsiTheme="majorHAnsi" w:cstheme="majorHAnsi"/>
                <w:sz w:val="16"/>
                <w:szCs w:val="16"/>
              </w:rPr>
              <w:t>H</w:t>
            </w:r>
            <w:r w:rsidRPr="00647B4F">
              <w:rPr>
                <w:rFonts w:asciiTheme="majorHAnsi" w:hAnsiTheme="majorHAnsi" w:cstheme="majorHAnsi"/>
                <w:sz w:val="16"/>
                <w:szCs w:val="16"/>
              </w:rPr>
              <w:t xml:space="preserve">ow </w:t>
            </w:r>
            <w:r>
              <w:rPr>
                <w:rFonts w:asciiTheme="majorHAnsi" w:hAnsiTheme="majorHAnsi" w:cstheme="majorHAnsi"/>
                <w:sz w:val="16"/>
                <w:szCs w:val="16"/>
              </w:rPr>
              <w:t>non-conformance</w:t>
            </w:r>
            <w:r w:rsidRPr="00647B4F">
              <w:rPr>
                <w:rFonts w:asciiTheme="majorHAnsi" w:hAnsiTheme="majorHAnsi" w:cstheme="majorHAnsi"/>
                <w:sz w:val="16"/>
                <w:szCs w:val="16"/>
              </w:rPr>
              <w:t>s are detected</w:t>
            </w:r>
            <w:r>
              <w:rPr>
                <w:rFonts w:asciiTheme="majorHAnsi" w:hAnsiTheme="majorHAnsi" w:cstheme="majorHAnsi"/>
                <w:sz w:val="16"/>
                <w:szCs w:val="16"/>
              </w:rPr>
              <w:t>;</w:t>
            </w:r>
            <w:r w:rsidRPr="00647B4F">
              <w:rPr>
                <w:rFonts w:asciiTheme="majorHAnsi" w:hAnsiTheme="majorHAnsi" w:cstheme="majorHAnsi"/>
                <w:sz w:val="16"/>
                <w:szCs w:val="16"/>
              </w:rPr>
              <w:t xml:space="preserve"> (What records are being checked)</w:t>
            </w:r>
          </w:p>
          <w:p w14:paraId="68C03724" w14:textId="34ED29FB" w:rsidR="003B1EFA" w:rsidRPr="00647B4F" w:rsidRDefault="003B1EFA" w:rsidP="007C6C8C">
            <w:pPr>
              <w:numPr>
                <w:ilvl w:val="0"/>
                <w:numId w:val="21"/>
              </w:numPr>
              <w:ind w:left="208" w:hanging="208"/>
              <w:jc w:val="both"/>
              <w:rPr>
                <w:rFonts w:asciiTheme="majorHAnsi" w:hAnsiTheme="majorHAnsi" w:cstheme="majorHAnsi"/>
                <w:sz w:val="16"/>
                <w:szCs w:val="16"/>
              </w:rPr>
            </w:pPr>
            <w:r>
              <w:rPr>
                <w:rFonts w:asciiTheme="majorHAnsi" w:hAnsiTheme="majorHAnsi" w:cstheme="majorHAnsi"/>
                <w:sz w:val="16"/>
                <w:szCs w:val="16"/>
              </w:rPr>
              <w:t>W</w:t>
            </w:r>
            <w:r w:rsidRPr="00647B4F">
              <w:rPr>
                <w:rFonts w:asciiTheme="majorHAnsi" w:hAnsiTheme="majorHAnsi" w:cstheme="majorHAnsi"/>
                <w:sz w:val="16"/>
                <w:szCs w:val="16"/>
              </w:rPr>
              <w:t xml:space="preserve">ho is responsible for </w:t>
            </w:r>
            <w:proofErr w:type="gramStart"/>
            <w:r w:rsidRPr="00647B4F">
              <w:rPr>
                <w:rFonts w:asciiTheme="majorHAnsi" w:hAnsiTheme="majorHAnsi" w:cstheme="majorHAnsi"/>
                <w:sz w:val="16"/>
                <w:szCs w:val="16"/>
              </w:rPr>
              <w:t>detecting them</w:t>
            </w:r>
            <w:r>
              <w:rPr>
                <w:rFonts w:asciiTheme="majorHAnsi" w:hAnsiTheme="majorHAnsi" w:cstheme="majorHAnsi"/>
                <w:sz w:val="16"/>
                <w:szCs w:val="16"/>
              </w:rPr>
              <w:t>;</w:t>
            </w:r>
            <w:proofErr w:type="gramEnd"/>
          </w:p>
          <w:p w14:paraId="419CCDDF" w14:textId="77777777" w:rsidR="003B1EFA" w:rsidRDefault="003B1EFA" w:rsidP="007C6C8C">
            <w:pPr>
              <w:numPr>
                <w:ilvl w:val="0"/>
                <w:numId w:val="21"/>
              </w:numPr>
              <w:ind w:left="208" w:hanging="208"/>
              <w:jc w:val="both"/>
              <w:rPr>
                <w:rFonts w:asciiTheme="majorHAnsi" w:hAnsiTheme="majorHAnsi" w:cstheme="majorHAnsi"/>
                <w:sz w:val="16"/>
                <w:szCs w:val="16"/>
              </w:rPr>
            </w:pPr>
            <w:r>
              <w:rPr>
                <w:rFonts w:asciiTheme="majorHAnsi" w:hAnsiTheme="majorHAnsi" w:cstheme="majorHAnsi"/>
                <w:sz w:val="16"/>
                <w:szCs w:val="16"/>
              </w:rPr>
              <w:t>W</w:t>
            </w:r>
            <w:r w:rsidRPr="00647B4F">
              <w:rPr>
                <w:rFonts w:asciiTheme="majorHAnsi" w:hAnsiTheme="majorHAnsi" w:cstheme="majorHAnsi"/>
                <w:sz w:val="16"/>
                <w:szCs w:val="16"/>
              </w:rPr>
              <w:t xml:space="preserve">ho else should be told about </w:t>
            </w:r>
            <w:proofErr w:type="gramStart"/>
            <w:r w:rsidRPr="00647B4F">
              <w:rPr>
                <w:rFonts w:asciiTheme="majorHAnsi" w:hAnsiTheme="majorHAnsi" w:cstheme="majorHAnsi"/>
                <w:sz w:val="16"/>
                <w:szCs w:val="16"/>
              </w:rPr>
              <w:t>them</w:t>
            </w:r>
            <w:r>
              <w:rPr>
                <w:rFonts w:asciiTheme="majorHAnsi" w:hAnsiTheme="majorHAnsi" w:cstheme="majorHAnsi"/>
                <w:sz w:val="16"/>
                <w:szCs w:val="16"/>
              </w:rPr>
              <w:t>;</w:t>
            </w:r>
            <w:proofErr w:type="gramEnd"/>
          </w:p>
          <w:p w14:paraId="3792AE0B" w14:textId="77777777" w:rsidR="003B1EFA" w:rsidRDefault="003B1EFA" w:rsidP="003B1EFA">
            <w:pPr>
              <w:numPr>
                <w:ilvl w:val="0"/>
                <w:numId w:val="21"/>
              </w:numPr>
              <w:ind w:left="208" w:hanging="208"/>
              <w:jc w:val="both"/>
              <w:rPr>
                <w:rFonts w:asciiTheme="majorHAnsi" w:hAnsiTheme="majorHAnsi" w:cstheme="majorHAnsi"/>
                <w:sz w:val="16"/>
                <w:szCs w:val="16"/>
              </w:rPr>
            </w:pPr>
            <w:r>
              <w:rPr>
                <w:rFonts w:asciiTheme="majorHAnsi" w:hAnsiTheme="majorHAnsi" w:cstheme="majorHAnsi"/>
                <w:sz w:val="16"/>
                <w:szCs w:val="16"/>
              </w:rPr>
              <w:t>C</w:t>
            </w:r>
            <w:r w:rsidRPr="00647B4F">
              <w:rPr>
                <w:rFonts w:asciiTheme="majorHAnsi" w:hAnsiTheme="majorHAnsi" w:cstheme="majorHAnsi"/>
                <w:sz w:val="16"/>
                <w:szCs w:val="16"/>
              </w:rPr>
              <w:t xml:space="preserve">orrective action to be </w:t>
            </w:r>
            <w:proofErr w:type="gramStart"/>
            <w:r w:rsidRPr="00647B4F">
              <w:rPr>
                <w:rFonts w:asciiTheme="majorHAnsi" w:hAnsiTheme="majorHAnsi" w:cstheme="majorHAnsi"/>
                <w:sz w:val="16"/>
                <w:szCs w:val="16"/>
              </w:rPr>
              <w:t>taken</w:t>
            </w:r>
            <w:r>
              <w:rPr>
                <w:rFonts w:asciiTheme="majorHAnsi" w:hAnsiTheme="majorHAnsi" w:cstheme="majorHAnsi"/>
                <w:sz w:val="16"/>
                <w:szCs w:val="16"/>
              </w:rPr>
              <w:t>;</w:t>
            </w:r>
            <w:proofErr w:type="gramEnd"/>
          </w:p>
          <w:p w14:paraId="112BA128" w14:textId="77777777" w:rsidR="003B1EFA" w:rsidRPr="00AE63DE" w:rsidRDefault="003B1EFA" w:rsidP="003B1EFA">
            <w:pPr>
              <w:numPr>
                <w:ilvl w:val="0"/>
                <w:numId w:val="21"/>
              </w:numPr>
              <w:ind w:left="208" w:hanging="208"/>
              <w:jc w:val="both"/>
              <w:rPr>
                <w:rFonts w:asciiTheme="majorHAnsi" w:hAnsiTheme="majorHAnsi" w:cstheme="majorHAnsi"/>
                <w:sz w:val="16"/>
                <w:szCs w:val="16"/>
              </w:rPr>
            </w:pPr>
            <w:r>
              <w:rPr>
                <w:rFonts w:asciiTheme="majorHAnsi" w:hAnsiTheme="majorHAnsi" w:cstheme="majorHAnsi"/>
                <w:sz w:val="16"/>
                <w:szCs w:val="16"/>
              </w:rPr>
              <w:t>R</w:t>
            </w:r>
            <w:r w:rsidRPr="00F17071">
              <w:rPr>
                <w:rFonts w:asciiTheme="majorHAnsi" w:hAnsiTheme="majorHAnsi" w:cstheme="majorHAnsi"/>
                <w:sz w:val="16"/>
                <w:szCs w:val="16"/>
              </w:rPr>
              <w:t xml:space="preserve">esponsibility is allocated to designated staff for correcting all </w:t>
            </w:r>
            <w:proofErr w:type="gramStart"/>
            <w:r w:rsidRPr="00F17071">
              <w:rPr>
                <w:rFonts w:asciiTheme="majorHAnsi" w:hAnsiTheme="majorHAnsi" w:cstheme="majorHAnsi"/>
                <w:sz w:val="16"/>
                <w:szCs w:val="16"/>
              </w:rPr>
              <w:t>non-conformances</w:t>
            </w:r>
            <w:r>
              <w:rPr>
                <w:rFonts w:asciiTheme="majorHAnsi" w:hAnsiTheme="majorHAnsi" w:cstheme="majorHAnsi"/>
                <w:sz w:val="16"/>
                <w:szCs w:val="16"/>
              </w:rPr>
              <w:t>;</w:t>
            </w:r>
            <w:proofErr w:type="gramEnd"/>
          </w:p>
          <w:p w14:paraId="2B3280D1" w14:textId="77777777" w:rsidR="003B1EFA" w:rsidRDefault="003B1EFA" w:rsidP="003B1EFA">
            <w:pPr>
              <w:numPr>
                <w:ilvl w:val="0"/>
                <w:numId w:val="21"/>
              </w:numPr>
              <w:ind w:left="208" w:hanging="208"/>
              <w:jc w:val="both"/>
              <w:rPr>
                <w:rFonts w:asciiTheme="majorHAnsi" w:hAnsiTheme="majorHAnsi" w:cstheme="majorHAnsi"/>
                <w:sz w:val="16"/>
                <w:szCs w:val="16"/>
              </w:rPr>
            </w:pPr>
            <w:r>
              <w:rPr>
                <w:rFonts w:asciiTheme="majorHAnsi" w:hAnsiTheme="majorHAnsi" w:cstheme="majorHAnsi"/>
                <w:sz w:val="16"/>
                <w:szCs w:val="16"/>
              </w:rPr>
              <w:lastRenderedPageBreak/>
              <w:t>T</w:t>
            </w:r>
            <w:r w:rsidRPr="00647B4F">
              <w:rPr>
                <w:rFonts w:asciiTheme="majorHAnsi" w:hAnsiTheme="majorHAnsi" w:cstheme="majorHAnsi"/>
                <w:sz w:val="16"/>
                <w:szCs w:val="16"/>
              </w:rPr>
              <w:t xml:space="preserve">imeframes for checking records and reporting identified </w:t>
            </w:r>
            <w:proofErr w:type="gramStart"/>
            <w:r>
              <w:rPr>
                <w:rFonts w:asciiTheme="majorHAnsi" w:hAnsiTheme="majorHAnsi" w:cstheme="majorHAnsi"/>
                <w:sz w:val="16"/>
                <w:szCs w:val="16"/>
              </w:rPr>
              <w:t>non-conformance</w:t>
            </w:r>
            <w:r w:rsidRPr="00647B4F">
              <w:rPr>
                <w:rFonts w:asciiTheme="majorHAnsi" w:hAnsiTheme="majorHAnsi" w:cstheme="majorHAnsi"/>
                <w:sz w:val="16"/>
                <w:szCs w:val="16"/>
              </w:rPr>
              <w:t>s;</w:t>
            </w:r>
            <w:proofErr w:type="gramEnd"/>
          </w:p>
          <w:p w14:paraId="03BCB330" w14:textId="5815CF67" w:rsidR="003B1EFA" w:rsidRPr="00647B4F" w:rsidRDefault="003B1EFA" w:rsidP="003B1EFA">
            <w:pPr>
              <w:numPr>
                <w:ilvl w:val="0"/>
                <w:numId w:val="21"/>
              </w:numPr>
              <w:ind w:left="208" w:hanging="208"/>
              <w:jc w:val="both"/>
              <w:rPr>
                <w:rFonts w:asciiTheme="majorHAnsi" w:hAnsiTheme="majorHAnsi" w:cstheme="majorHAnsi"/>
                <w:sz w:val="16"/>
                <w:szCs w:val="16"/>
              </w:rPr>
            </w:pPr>
            <w:r>
              <w:rPr>
                <w:rFonts w:asciiTheme="majorHAnsi" w:hAnsiTheme="majorHAnsi" w:cstheme="majorHAnsi"/>
                <w:sz w:val="16"/>
                <w:szCs w:val="16"/>
              </w:rPr>
              <w:t>H</w:t>
            </w:r>
            <w:r w:rsidRPr="00647B4F">
              <w:rPr>
                <w:rFonts w:asciiTheme="majorHAnsi" w:hAnsiTheme="majorHAnsi" w:cstheme="majorHAnsi"/>
                <w:sz w:val="16"/>
                <w:szCs w:val="16"/>
              </w:rPr>
              <w:t>ow the responsible person is to document the process, so the non-co</w:t>
            </w:r>
            <w:r w:rsidR="00E02F7C">
              <w:rPr>
                <w:rFonts w:asciiTheme="majorHAnsi" w:hAnsiTheme="majorHAnsi" w:cstheme="majorHAnsi"/>
                <w:sz w:val="16"/>
                <w:szCs w:val="16"/>
              </w:rPr>
              <w:t>nforman</w:t>
            </w:r>
            <w:r w:rsidRPr="00647B4F">
              <w:rPr>
                <w:rFonts w:asciiTheme="majorHAnsi" w:hAnsiTheme="majorHAnsi" w:cstheme="majorHAnsi"/>
                <w:sz w:val="16"/>
                <w:szCs w:val="16"/>
              </w:rPr>
              <w:t>ce does not recur</w:t>
            </w:r>
            <w:r>
              <w:rPr>
                <w:rFonts w:asciiTheme="majorHAnsi" w:hAnsiTheme="majorHAnsi" w:cstheme="majorHAnsi"/>
                <w:sz w:val="16"/>
                <w:szCs w:val="16"/>
              </w:rPr>
              <w:t>; and</w:t>
            </w:r>
          </w:p>
          <w:p w14:paraId="35EF5CBD" w14:textId="091D0720" w:rsidR="003B1EFA" w:rsidRPr="00647B4F" w:rsidRDefault="003B1EFA" w:rsidP="00965628">
            <w:pPr>
              <w:numPr>
                <w:ilvl w:val="0"/>
                <w:numId w:val="21"/>
              </w:numPr>
              <w:ind w:left="208" w:hanging="208"/>
              <w:jc w:val="both"/>
              <w:rPr>
                <w:rFonts w:asciiTheme="majorHAnsi" w:hAnsiTheme="majorHAnsi" w:cstheme="majorHAnsi"/>
                <w:sz w:val="16"/>
                <w:szCs w:val="16"/>
              </w:rPr>
            </w:pPr>
            <w:r>
              <w:rPr>
                <w:rFonts w:asciiTheme="majorHAnsi" w:hAnsiTheme="majorHAnsi" w:cstheme="majorHAnsi"/>
                <w:sz w:val="16"/>
                <w:szCs w:val="16"/>
              </w:rPr>
              <w:t>A</w:t>
            </w:r>
            <w:r w:rsidRPr="00647B4F">
              <w:rPr>
                <w:rFonts w:asciiTheme="majorHAnsi" w:hAnsiTheme="majorHAnsi" w:cstheme="majorHAnsi"/>
                <w:sz w:val="16"/>
                <w:szCs w:val="16"/>
              </w:rPr>
              <w:t xml:space="preserve"> non-conformance register detailing all identified non-conformances and the actions taken to correct them.</w:t>
            </w:r>
          </w:p>
        </w:tc>
        <w:tc>
          <w:tcPr>
            <w:tcW w:w="1275" w:type="dxa"/>
            <w:tcBorders>
              <w:top w:val="single" w:sz="4" w:space="0" w:color="auto"/>
            </w:tcBorders>
          </w:tcPr>
          <w:p w14:paraId="433DBDDE" w14:textId="3226BAF5" w:rsidR="003B1EFA" w:rsidRPr="00647B4F" w:rsidRDefault="003B1EFA" w:rsidP="003B1EFA">
            <w:pPr>
              <w:jc w:val="both"/>
              <w:rPr>
                <w:rFonts w:asciiTheme="majorHAnsi" w:hAnsiTheme="majorHAnsi" w:cstheme="majorHAnsi"/>
                <w:sz w:val="16"/>
                <w:szCs w:val="16"/>
              </w:rPr>
            </w:pPr>
          </w:p>
        </w:tc>
        <w:tc>
          <w:tcPr>
            <w:tcW w:w="1134" w:type="dxa"/>
            <w:tcBorders>
              <w:top w:val="single" w:sz="4" w:space="0" w:color="auto"/>
            </w:tcBorders>
          </w:tcPr>
          <w:p w14:paraId="695C152C" w14:textId="77777777" w:rsidR="003B1EFA" w:rsidRPr="00FE7C20" w:rsidRDefault="003B1EFA" w:rsidP="003B1EFA">
            <w:pPr>
              <w:spacing w:line="360" w:lineRule="auto"/>
              <w:jc w:val="both"/>
              <w:rPr>
                <w:rFonts w:asciiTheme="majorHAnsi" w:hAnsiTheme="majorHAnsi" w:cstheme="majorHAnsi"/>
                <w:bCs/>
                <w:sz w:val="22"/>
                <w:szCs w:val="22"/>
                <w:lang w:val="en-US"/>
              </w:rPr>
            </w:pPr>
          </w:p>
        </w:tc>
      </w:tr>
    </w:tbl>
    <w:p w14:paraId="2FBB85E7" w14:textId="77777777" w:rsidR="003B7BC7" w:rsidRDefault="003B7BC7" w:rsidP="007C6C8C">
      <w:pPr>
        <w:pStyle w:val="Heading1"/>
        <w:jc w:val="both"/>
        <w:rPr>
          <w:color w:val="auto"/>
        </w:rPr>
      </w:pPr>
    </w:p>
    <w:p w14:paraId="43890EE5" w14:textId="4FC4108B" w:rsidR="00893654" w:rsidRPr="00163EE4" w:rsidRDefault="00893654" w:rsidP="00E61354">
      <w:pPr>
        <w:pStyle w:val="Heading1"/>
        <w:jc w:val="center"/>
        <w:rPr>
          <w:b w:val="0"/>
        </w:rPr>
      </w:pPr>
      <w:r w:rsidRPr="00163EE4">
        <w:rPr>
          <w:color w:val="auto"/>
        </w:rPr>
        <w:t>Std 5.  Management of Accidents and Incidents</w:t>
      </w:r>
    </w:p>
    <w:tbl>
      <w:tblPr>
        <w:tblStyle w:val="TableGrid"/>
        <w:tblW w:w="10201" w:type="dxa"/>
        <w:tblLook w:val="04A0" w:firstRow="1" w:lastRow="0" w:firstColumn="1" w:lastColumn="0" w:noHBand="0" w:noVBand="1"/>
      </w:tblPr>
      <w:tblGrid>
        <w:gridCol w:w="988"/>
        <w:gridCol w:w="6804"/>
        <w:gridCol w:w="1275"/>
        <w:gridCol w:w="1134"/>
      </w:tblGrid>
      <w:tr w:rsidR="002A2D3F" w:rsidRPr="00FE7C20" w14:paraId="2986C418" w14:textId="77777777" w:rsidTr="002A2D3F">
        <w:tc>
          <w:tcPr>
            <w:tcW w:w="10201" w:type="dxa"/>
            <w:gridSpan w:val="4"/>
            <w:vAlign w:val="center"/>
          </w:tcPr>
          <w:p w14:paraId="48B1C333" w14:textId="3413DB21" w:rsidR="002A2D3F" w:rsidRPr="00F11B19" w:rsidRDefault="002A2D3F" w:rsidP="007C6C8C">
            <w:pPr>
              <w:tabs>
                <w:tab w:val="center" w:pos="2408"/>
                <w:tab w:val="right" w:pos="4817"/>
              </w:tabs>
              <w:spacing w:before="23" w:after="23"/>
              <w:jc w:val="both"/>
              <w:rPr>
                <w:rFonts w:asciiTheme="majorHAnsi" w:hAnsiTheme="majorHAnsi" w:cstheme="majorHAnsi"/>
                <w:szCs w:val="20"/>
              </w:rPr>
            </w:pPr>
            <w:r w:rsidRPr="00F11B19">
              <w:rPr>
                <w:rFonts w:asciiTheme="majorHAnsi" w:hAnsiTheme="majorHAnsi" w:cstheme="majorHAnsi"/>
                <w:szCs w:val="20"/>
              </w:rPr>
              <w:t xml:space="preserve">A Management System must ensure comprehensive and thorough reporting of all accidents and incidents at </w:t>
            </w:r>
            <w:r w:rsidR="00140D51">
              <w:rPr>
                <w:rFonts w:asciiTheme="majorHAnsi" w:hAnsiTheme="majorHAnsi" w:cstheme="majorHAnsi"/>
                <w:szCs w:val="20"/>
              </w:rPr>
              <w:t xml:space="preserve">the </w:t>
            </w:r>
            <w:r w:rsidRPr="00F11B19">
              <w:rPr>
                <w:rFonts w:asciiTheme="majorHAnsi" w:hAnsiTheme="majorHAnsi" w:cstheme="majorHAnsi"/>
                <w:szCs w:val="20"/>
              </w:rPr>
              <w:t>work</w:t>
            </w:r>
            <w:r w:rsidR="00140D51">
              <w:rPr>
                <w:rFonts w:asciiTheme="majorHAnsi" w:hAnsiTheme="majorHAnsi" w:cstheme="majorHAnsi"/>
                <w:szCs w:val="20"/>
              </w:rPr>
              <w:t>place (including on road)</w:t>
            </w:r>
            <w:r w:rsidRPr="00F11B19">
              <w:rPr>
                <w:rFonts w:asciiTheme="majorHAnsi" w:hAnsiTheme="majorHAnsi" w:cstheme="majorHAnsi"/>
                <w:szCs w:val="20"/>
              </w:rPr>
              <w:t xml:space="preserve">, including an </w:t>
            </w:r>
            <w:r w:rsidR="00067587">
              <w:rPr>
                <w:rFonts w:asciiTheme="majorHAnsi" w:hAnsiTheme="majorHAnsi" w:cstheme="majorHAnsi"/>
                <w:szCs w:val="20"/>
              </w:rPr>
              <w:t>I</w:t>
            </w:r>
            <w:r w:rsidRPr="00F11B19">
              <w:rPr>
                <w:rFonts w:asciiTheme="majorHAnsi" w:hAnsiTheme="majorHAnsi" w:cstheme="majorHAnsi"/>
                <w:szCs w:val="20"/>
              </w:rPr>
              <w:t xml:space="preserve">nternal </w:t>
            </w:r>
            <w:r w:rsidR="00067587">
              <w:rPr>
                <w:rFonts w:asciiTheme="majorHAnsi" w:hAnsiTheme="majorHAnsi" w:cstheme="majorHAnsi"/>
                <w:szCs w:val="20"/>
              </w:rPr>
              <w:t>R</w:t>
            </w:r>
            <w:r w:rsidRPr="00F11B19">
              <w:rPr>
                <w:rFonts w:asciiTheme="majorHAnsi" w:hAnsiTheme="majorHAnsi" w:cstheme="majorHAnsi"/>
                <w:szCs w:val="20"/>
              </w:rPr>
              <w:t>eview of this process.</w:t>
            </w:r>
          </w:p>
          <w:p w14:paraId="669A66E6" w14:textId="77777777" w:rsidR="002A2D3F" w:rsidRPr="00F11B19" w:rsidRDefault="002A2D3F" w:rsidP="007C6C8C">
            <w:pPr>
              <w:jc w:val="both"/>
              <w:rPr>
                <w:rFonts w:asciiTheme="majorHAnsi" w:hAnsiTheme="majorHAnsi" w:cstheme="majorHAnsi"/>
                <w:bCs/>
                <w:szCs w:val="20"/>
                <w:lang w:val="en-US"/>
              </w:rPr>
            </w:pPr>
          </w:p>
          <w:p w14:paraId="4C6A6A8F" w14:textId="454FCD06" w:rsidR="002A2D3F" w:rsidRPr="00F11B19" w:rsidRDefault="00A87C06" w:rsidP="007C6C8C">
            <w:pPr>
              <w:jc w:val="both"/>
              <w:rPr>
                <w:rFonts w:asciiTheme="majorHAnsi" w:hAnsiTheme="majorHAnsi" w:cstheme="majorHAnsi"/>
                <w:bCs/>
                <w:szCs w:val="20"/>
                <w:lang w:val="en-US"/>
              </w:rPr>
            </w:pPr>
            <w:r>
              <w:rPr>
                <w:rFonts w:asciiTheme="majorHAnsi" w:hAnsiTheme="majorHAnsi" w:cstheme="majorHAnsi"/>
                <w:b/>
                <w:bCs/>
                <w:szCs w:val="20"/>
              </w:rPr>
              <w:t>O</w:t>
            </w:r>
            <w:r w:rsidR="002A2D3F" w:rsidRPr="00F11B19">
              <w:rPr>
                <w:rFonts w:asciiTheme="majorHAnsi" w:hAnsiTheme="majorHAnsi" w:cstheme="majorHAnsi"/>
                <w:b/>
                <w:bCs/>
                <w:szCs w:val="20"/>
              </w:rPr>
              <w:t>perator’s Management System</w:t>
            </w:r>
            <w:r>
              <w:rPr>
                <w:rFonts w:asciiTheme="majorHAnsi" w:hAnsiTheme="majorHAnsi" w:cstheme="majorHAnsi"/>
                <w:b/>
                <w:bCs/>
                <w:szCs w:val="20"/>
              </w:rPr>
              <w:t>s</w:t>
            </w:r>
            <w:r w:rsidR="002A2D3F" w:rsidRPr="00F11B19">
              <w:rPr>
                <w:rFonts w:asciiTheme="majorHAnsi" w:hAnsiTheme="majorHAnsi" w:cstheme="majorHAnsi"/>
                <w:b/>
                <w:bCs/>
                <w:szCs w:val="20"/>
              </w:rPr>
              <w:t xml:space="preserve"> must comply with the following criteria:</w:t>
            </w:r>
            <w:r w:rsidR="002A2D3F" w:rsidRPr="00FE7C20">
              <w:rPr>
                <w:rFonts w:asciiTheme="majorHAnsi" w:hAnsiTheme="majorHAnsi" w:cstheme="majorHAnsi"/>
                <w:bCs/>
                <w:sz w:val="22"/>
                <w:lang w:val="en-US"/>
              </w:rPr>
              <w:t xml:space="preserve">                                                               </w:t>
            </w:r>
          </w:p>
        </w:tc>
      </w:tr>
      <w:tr w:rsidR="003B1EFA" w:rsidRPr="00FE7C20" w14:paraId="58F37D3C" w14:textId="77777777" w:rsidTr="003B1EFA">
        <w:tc>
          <w:tcPr>
            <w:tcW w:w="988" w:type="dxa"/>
          </w:tcPr>
          <w:p w14:paraId="3423B3A4" w14:textId="4878437E" w:rsidR="003B1EFA" w:rsidRPr="00F11B19" w:rsidRDefault="003B1EFA" w:rsidP="003B1EFA">
            <w:pPr>
              <w:tabs>
                <w:tab w:val="center" w:pos="2408"/>
                <w:tab w:val="right" w:pos="4817"/>
              </w:tabs>
              <w:spacing w:before="23" w:after="23"/>
              <w:jc w:val="center"/>
              <w:rPr>
                <w:rFonts w:asciiTheme="majorHAnsi" w:hAnsiTheme="majorHAnsi" w:cstheme="majorHAnsi"/>
                <w:szCs w:val="20"/>
              </w:rPr>
            </w:pPr>
            <w:r w:rsidRPr="00504B24">
              <w:rPr>
                <w:rFonts w:asciiTheme="majorHAnsi" w:hAnsiTheme="majorHAnsi" w:cstheme="majorHAnsi"/>
                <w:b/>
                <w:bCs/>
                <w:lang w:val="en-GB"/>
              </w:rPr>
              <w:t>CRITERIA</w:t>
            </w:r>
          </w:p>
        </w:tc>
        <w:tc>
          <w:tcPr>
            <w:tcW w:w="6804" w:type="dxa"/>
          </w:tcPr>
          <w:p w14:paraId="58AF6CEC" w14:textId="48C21EE7" w:rsidR="003B1EFA" w:rsidRPr="00F11B19" w:rsidRDefault="003B1EFA" w:rsidP="003B1EFA">
            <w:pPr>
              <w:tabs>
                <w:tab w:val="center" w:pos="2408"/>
                <w:tab w:val="right" w:pos="4817"/>
              </w:tabs>
              <w:spacing w:before="23" w:after="23"/>
              <w:jc w:val="center"/>
              <w:rPr>
                <w:rFonts w:asciiTheme="majorHAnsi" w:hAnsiTheme="majorHAnsi" w:cstheme="majorHAnsi"/>
                <w:szCs w:val="20"/>
              </w:rPr>
            </w:pPr>
            <w:r w:rsidRPr="00504B24">
              <w:rPr>
                <w:rFonts w:asciiTheme="majorHAnsi" w:hAnsiTheme="majorHAnsi" w:cstheme="majorHAnsi"/>
                <w:b/>
                <w:bCs/>
                <w:lang w:val="en-GB"/>
              </w:rPr>
              <w:t>REQUIREMENT</w:t>
            </w:r>
          </w:p>
        </w:tc>
        <w:tc>
          <w:tcPr>
            <w:tcW w:w="1275" w:type="dxa"/>
          </w:tcPr>
          <w:p w14:paraId="5CF28B79" w14:textId="3BD4F6BE" w:rsidR="003B1EFA" w:rsidRPr="00F11B19" w:rsidRDefault="003B1EFA" w:rsidP="003B1EFA">
            <w:pPr>
              <w:tabs>
                <w:tab w:val="center" w:pos="2408"/>
                <w:tab w:val="right" w:pos="4817"/>
              </w:tabs>
              <w:spacing w:before="23" w:after="23"/>
              <w:jc w:val="center"/>
              <w:rPr>
                <w:rFonts w:asciiTheme="majorHAnsi" w:hAnsiTheme="majorHAnsi" w:cstheme="majorHAnsi"/>
                <w:szCs w:val="20"/>
              </w:rPr>
            </w:pPr>
            <w:r w:rsidRPr="00504B24">
              <w:rPr>
                <w:rFonts w:asciiTheme="majorHAnsi" w:hAnsiTheme="majorHAnsi" w:cstheme="majorHAnsi"/>
                <w:b/>
                <w:bCs/>
                <w:lang w:val="en-GB"/>
              </w:rPr>
              <w:t>COMPLIANT YES/NO</w:t>
            </w:r>
            <w:r w:rsidR="00057907">
              <w:rPr>
                <w:rFonts w:asciiTheme="majorHAnsi" w:hAnsiTheme="majorHAnsi" w:cstheme="majorHAnsi"/>
                <w:b/>
                <w:bCs/>
                <w:lang w:val="en-GB"/>
              </w:rPr>
              <w:t>/NA</w:t>
            </w:r>
          </w:p>
        </w:tc>
        <w:tc>
          <w:tcPr>
            <w:tcW w:w="1134" w:type="dxa"/>
          </w:tcPr>
          <w:p w14:paraId="5D672496" w14:textId="5731E936" w:rsidR="003B1EFA" w:rsidRPr="00F11B19" w:rsidRDefault="003B1EFA" w:rsidP="003B1EFA">
            <w:pPr>
              <w:tabs>
                <w:tab w:val="center" w:pos="2408"/>
                <w:tab w:val="right" w:pos="4817"/>
              </w:tabs>
              <w:spacing w:before="23" w:after="23"/>
              <w:jc w:val="center"/>
              <w:rPr>
                <w:rFonts w:asciiTheme="majorHAnsi" w:hAnsiTheme="majorHAnsi" w:cstheme="majorHAnsi"/>
                <w:szCs w:val="20"/>
              </w:rPr>
            </w:pPr>
            <w:r w:rsidRPr="00504B24">
              <w:rPr>
                <w:rFonts w:asciiTheme="majorHAnsi" w:hAnsiTheme="majorHAnsi" w:cstheme="majorHAnsi"/>
                <w:b/>
                <w:bCs/>
                <w:lang w:val="en-GB"/>
              </w:rPr>
              <w:t>CAR NO.</w:t>
            </w:r>
          </w:p>
        </w:tc>
      </w:tr>
      <w:tr w:rsidR="003B1EFA" w:rsidRPr="00FE7C20" w14:paraId="509CBAD2" w14:textId="77777777" w:rsidTr="003B1EFA">
        <w:tc>
          <w:tcPr>
            <w:tcW w:w="988" w:type="dxa"/>
            <w:shd w:val="clear" w:color="auto" w:fill="F2F2F2" w:themeFill="background1" w:themeFillShade="F2"/>
            <w:vAlign w:val="center"/>
          </w:tcPr>
          <w:p w14:paraId="321DA5E2" w14:textId="77777777" w:rsidR="003B1EFA" w:rsidRPr="00F11B19" w:rsidRDefault="003B1EFA" w:rsidP="007C6C8C">
            <w:pPr>
              <w:jc w:val="both"/>
              <w:rPr>
                <w:rFonts w:asciiTheme="majorHAnsi" w:hAnsiTheme="majorHAnsi" w:cstheme="majorHAnsi"/>
                <w:b/>
                <w:bCs/>
                <w:szCs w:val="20"/>
              </w:rPr>
            </w:pPr>
          </w:p>
          <w:p w14:paraId="3671AEC9" w14:textId="00158E47" w:rsidR="003B1EFA" w:rsidRPr="00F11B19" w:rsidRDefault="003B1EFA" w:rsidP="007C6C8C">
            <w:pPr>
              <w:jc w:val="both"/>
              <w:rPr>
                <w:rFonts w:asciiTheme="majorHAnsi" w:hAnsiTheme="majorHAnsi" w:cstheme="majorHAnsi"/>
                <w:b/>
                <w:bCs/>
                <w:szCs w:val="20"/>
                <w:lang w:val="en-US"/>
              </w:rPr>
            </w:pPr>
            <w:r w:rsidRPr="00F11B19">
              <w:rPr>
                <w:rFonts w:asciiTheme="majorHAnsi" w:hAnsiTheme="majorHAnsi" w:cstheme="majorHAnsi"/>
                <w:b/>
                <w:bCs/>
                <w:szCs w:val="20"/>
                <w:lang w:val="en-US"/>
              </w:rPr>
              <w:t>5.1</w:t>
            </w:r>
          </w:p>
          <w:p w14:paraId="424B2D23" w14:textId="77777777" w:rsidR="003B1EFA" w:rsidRPr="00F11B19" w:rsidRDefault="003B1EFA" w:rsidP="007C6C8C">
            <w:pPr>
              <w:jc w:val="both"/>
              <w:rPr>
                <w:rFonts w:asciiTheme="majorHAnsi" w:hAnsiTheme="majorHAnsi" w:cstheme="majorHAnsi"/>
                <w:b/>
                <w:bCs/>
                <w:szCs w:val="20"/>
              </w:rPr>
            </w:pPr>
          </w:p>
        </w:tc>
        <w:tc>
          <w:tcPr>
            <w:tcW w:w="6804" w:type="dxa"/>
            <w:shd w:val="clear" w:color="auto" w:fill="F2F2F2" w:themeFill="background1" w:themeFillShade="F2"/>
          </w:tcPr>
          <w:p w14:paraId="2195C69E" w14:textId="77777777" w:rsidR="003B1EFA" w:rsidRPr="006E3E17" w:rsidRDefault="003B1EFA" w:rsidP="007C6C8C">
            <w:pPr>
              <w:spacing w:before="23" w:after="23"/>
              <w:jc w:val="both"/>
              <w:rPr>
                <w:rFonts w:asciiTheme="majorHAnsi" w:hAnsiTheme="majorHAnsi" w:cstheme="majorHAnsi"/>
                <w:bCs/>
                <w:sz w:val="16"/>
                <w:szCs w:val="16"/>
              </w:rPr>
            </w:pPr>
            <w:r>
              <w:rPr>
                <w:rFonts w:asciiTheme="majorHAnsi" w:hAnsiTheme="majorHAnsi" w:cstheme="majorHAnsi"/>
                <w:bCs/>
                <w:sz w:val="16"/>
                <w:szCs w:val="16"/>
              </w:rPr>
              <w:t>A w</w:t>
            </w:r>
            <w:r w:rsidRPr="006E3E17">
              <w:rPr>
                <w:rFonts w:asciiTheme="majorHAnsi" w:hAnsiTheme="majorHAnsi" w:cstheme="majorHAnsi"/>
                <w:bCs/>
                <w:sz w:val="16"/>
                <w:szCs w:val="16"/>
              </w:rPr>
              <w:t xml:space="preserve">ritten </w:t>
            </w:r>
            <w:r>
              <w:rPr>
                <w:rFonts w:asciiTheme="majorHAnsi" w:hAnsiTheme="majorHAnsi" w:cstheme="majorHAnsi"/>
                <w:bCs/>
                <w:sz w:val="16"/>
                <w:szCs w:val="16"/>
              </w:rPr>
              <w:t>instruction documenting the process</w:t>
            </w:r>
            <w:r w:rsidRPr="006E3E17">
              <w:rPr>
                <w:rFonts w:asciiTheme="majorHAnsi" w:hAnsiTheme="majorHAnsi" w:cstheme="majorHAnsi"/>
                <w:bCs/>
                <w:sz w:val="16"/>
                <w:szCs w:val="16"/>
              </w:rPr>
              <w:t xml:space="preserve"> for the reporting and recording of accidents and incidents.</w:t>
            </w:r>
            <w:r>
              <w:rPr>
                <w:rFonts w:asciiTheme="majorHAnsi" w:hAnsiTheme="majorHAnsi" w:cstheme="majorHAnsi"/>
                <w:bCs/>
                <w:sz w:val="16"/>
                <w:szCs w:val="16"/>
              </w:rPr>
              <w:t xml:space="preserve"> </w:t>
            </w:r>
            <w:r>
              <w:rPr>
                <w:rFonts w:asciiTheme="majorHAnsi" w:hAnsiTheme="majorHAnsi" w:cstheme="majorHAnsi"/>
                <w:sz w:val="16"/>
                <w:szCs w:val="16"/>
              </w:rPr>
              <w:t>Evidence these instructions</w:t>
            </w:r>
            <w:r w:rsidRPr="00647B4F">
              <w:rPr>
                <w:rFonts w:asciiTheme="majorHAnsi" w:hAnsiTheme="majorHAnsi" w:cstheme="majorHAnsi"/>
                <w:sz w:val="16"/>
                <w:szCs w:val="16"/>
              </w:rPr>
              <w:t xml:space="preserve"> </w:t>
            </w:r>
            <w:r>
              <w:rPr>
                <w:rFonts w:asciiTheme="majorHAnsi" w:hAnsiTheme="majorHAnsi" w:cstheme="majorHAnsi"/>
                <w:sz w:val="16"/>
                <w:szCs w:val="16"/>
              </w:rPr>
              <w:t>are</w:t>
            </w:r>
            <w:r w:rsidRPr="00647B4F">
              <w:rPr>
                <w:rFonts w:asciiTheme="majorHAnsi" w:hAnsiTheme="majorHAnsi" w:cstheme="majorHAnsi"/>
                <w:sz w:val="16"/>
                <w:szCs w:val="16"/>
              </w:rPr>
              <w:t xml:space="preserve"> </w:t>
            </w:r>
            <w:r>
              <w:rPr>
                <w:rFonts w:asciiTheme="majorHAnsi" w:hAnsiTheme="majorHAnsi" w:cstheme="majorHAnsi"/>
                <w:sz w:val="16"/>
                <w:szCs w:val="16"/>
              </w:rPr>
              <w:t xml:space="preserve">adhered to </w:t>
            </w:r>
            <w:r w:rsidRPr="00647B4F">
              <w:rPr>
                <w:rFonts w:asciiTheme="majorHAnsi" w:hAnsiTheme="majorHAnsi" w:cstheme="majorHAnsi"/>
                <w:sz w:val="16"/>
                <w:szCs w:val="16"/>
              </w:rPr>
              <w:t>(should include the accident</w:t>
            </w:r>
            <w:r>
              <w:rPr>
                <w:rFonts w:asciiTheme="majorHAnsi" w:hAnsiTheme="majorHAnsi" w:cstheme="majorHAnsi"/>
                <w:sz w:val="16"/>
                <w:szCs w:val="16"/>
              </w:rPr>
              <w:t>/s</w:t>
            </w:r>
            <w:r w:rsidRPr="00647B4F">
              <w:rPr>
                <w:rFonts w:asciiTheme="majorHAnsi" w:hAnsiTheme="majorHAnsi" w:cstheme="majorHAnsi"/>
                <w:sz w:val="16"/>
                <w:szCs w:val="16"/>
              </w:rPr>
              <w:t xml:space="preserve"> or incident</w:t>
            </w:r>
            <w:r>
              <w:rPr>
                <w:rFonts w:asciiTheme="majorHAnsi" w:hAnsiTheme="majorHAnsi" w:cstheme="majorHAnsi"/>
                <w:sz w:val="16"/>
                <w:szCs w:val="16"/>
              </w:rPr>
              <w:t>/s</w:t>
            </w:r>
            <w:r w:rsidRPr="00647B4F">
              <w:rPr>
                <w:rFonts w:asciiTheme="majorHAnsi" w:hAnsiTheme="majorHAnsi" w:cstheme="majorHAnsi"/>
                <w:sz w:val="16"/>
                <w:szCs w:val="16"/>
              </w:rPr>
              <w:t>, who was involved, what vehicle type or combination was involved, where did it occur, when and what were the circumstances).</w:t>
            </w:r>
          </w:p>
        </w:tc>
        <w:tc>
          <w:tcPr>
            <w:tcW w:w="1275" w:type="dxa"/>
            <w:shd w:val="clear" w:color="auto" w:fill="F2F2F2" w:themeFill="background1" w:themeFillShade="F2"/>
          </w:tcPr>
          <w:p w14:paraId="1CA2D22A" w14:textId="2D65485C" w:rsidR="003B1EFA" w:rsidRPr="0034724A" w:rsidRDefault="003B1EFA" w:rsidP="003B1EFA">
            <w:pPr>
              <w:spacing w:line="360" w:lineRule="auto"/>
              <w:jc w:val="both"/>
              <w:rPr>
                <w:rFonts w:asciiTheme="majorHAnsi" w:hAnsiTheme="majorHAnsi" w:cstheme="majorHAnsi"/>
                <w:bCs/>
                <w:sz w:val="22"/>
              </w:rPr>
            </w:pPr>
          </w:p>
        </w:tc>
        <w:tc>
          <w:tcPr>
            <w:tcW w:w="1134" w:type="dxa"/>
            <w:shd w:val="clear" w:color="auto" w:fill="F2F2F2" w:themeFill="background1" w:themeFillShade="F2"/>
          </w:tcPr>
          <w:p w14:paraId="01B9D13D" w14:textId="1B015190" w:rsidR="003B1EFA" w:rsidRPr="0034724A" w:rsidRDefault="003B1EFA" w:rsidP="003B1EFA">
            <w:pPr>
              <w:spacing w:line="360" w:lineRule="auto"/>
              <w:jc w:val="both"/>
              <w:rPr>
                <w:rFonts w:asciiTheme="majorHAnsi" w:hAnsiTheme="majorHAnsi" w:cstheme="majorHAnsi"/>
                <w:bCs/>
                <w:sz w:val="22"/>
              </w:rPr>
            </w:pPr>
          </w:p>
        </w:tc>
      </w:tr>
    </w:tbl>
    <w:p w14:paraId="03879B0F" w14:textId="77777777" w:rsidR="00A4364D" w:rsidRDefault="00A4364D" w:rsidP="00A4364D">
      <w:pPr>
        <w:tabs>
          <w:tab w:val="left" w:pos="3585"/>
        </w:tabs>
        <w:spacing w:line="259" w:lineRule="auto"/>
        <w:jc w:val="both"/>
        <w:rPr>
          <w:rFonts w:asciiTheme="minorHAnsi" w:hAnsiTheme="minorHAnsi" w:cstheme="minorHAnsi"/>
          <w:color w:val="FF0000"/>
        </w:rPr>
      </w:pPr>
      <w:r>
        <w:rPr>
          <w:rFonts w:asciiTheme="minorHAnsi" w:hAnsiTheme="minorHAnsi" w:cstheme="minorHAnsi"/>
          <w:color w:val="FF0000"/>
        </w:rPr>
        <w:tab/>
      </w:r>
    </w:p>
    <w:p w14:paraId="0CF1E792" w14:textId="640734F6" w:rsidR="00647B4F" w:rsidRPr="00A4364D" w:rsidRDefault="00647B4F" w:rsidP="00A4364D">
      <w:pPr>
        <w:tabs>
          <w:tab w:val="left" w:pos="3585"/>
        </w:tabs>
        <w:spacing w:line="259" w:lineRule="auto"/>
        <w:jc w:val="center"/>
        <w:rPr>
          <w:rFonts w:asciiTheme="minorHAnsi" w:hAnsiTheme="minorHAnsi" w:cstheme="minorHAnsi"/>
          <w:b/>
          <w:bCs/>
          <w:color w:val="FF0000"/>
          <w:sz w:val="24"/>
          <w:szCs w:val="24"/>
        </w:rPr>
      </w:pPr>
      <w:r w:rsidRPr="00A4364D">
        <w:rPr>
          <w:rFonts w:asciiTheme="minorHAnsi" w:hAnsiTheme="minorHAnsi" w:cstheme="minorHAnsi"/>
          <w:b/>
          <w:bCs/>
          <w:color w:val="FF0000"/>
          <w:sz w:val="24"/>
          <w:szCs w:val="24"/>
        </w:rPr>
        <w:t>FATIGUE MANAGEMENT MODULE</w:t>
      </w:r>
    </w:p>
    <w:p w14:paraId="1451CA48" w14:textId="77777777" w:rsidR="00440D34" w:rsidRPr="00C565E8" w:rsidRDefault="00440D34" w:rsidP="00E61354">
      <w:pPr>
        <w:spacing w:after="0"/>
        <w:jc w:val="center"/>
        <w:rPr>
          <w:b/>
        </w:rPr>
      </w:pPr>
    </w:p>
    <w:p w14:paraId="38EA7D2E" w14:textId="77777777" w:rsidR="00893654" w:rsidRPr="00163EE4" w:rsidRDefault="00893654" w:rsidP="00E61354">
      <w:pPr>
        <w:pStyle w:val="Heading1"/>
        <w:jc w:val="center"/>
        <w:rPr>
          <w:b w:val="0"/>
        </w:rPr>
      </w:pPr>
      <w:r w:rsidRPr="00163EE4">
        <w:rPr>
          <w:color w:val="auto"/>
        </w:rPr>
        <w:t>Std 1.  Scheduling</w:t>
      </w:r>
    </w:p>
    <w:tbl>
      <w:tblPr>
        <w:tblStyle w:val="TableGrid"/>
        <w:tblW w:w="5000" w:type="pct"/>
        <w:tblLook w:val="04A0" w:firstRow="1" w:lastRow="0" w:firstColumn="1" w:lastColumn="0" w:noHBand="0" w:noVBand="1"/>
      </w:tblPr>
      <w:tblGrid>
        <w:gridCol w:w="988"/>
        <w:gridCol w:w="6805"/>
        <w:gridCol w:w="1277"/>
        <w:gridCol w:w="1126"/>
      </w:tblGrid>
      <w:tr w:rsidR="00647B4F" w:rsidRPr="00FE7C20" w14:paraId="099FABDE" w14:textId="77777777" w:rsidTr="00437E54">
        <w:tc>
          <w:tcPr>
            <w:tcW w:w="5000" w:type="pct"/>
            <w:gridSpan w:val="4"/>
            <w:vAlign w:val="center"/>
          </w:tcPr>
          <w:p w14:paraId="3699F4AA" w14:textId="519A29B1" w:rsidR="00647B4F" w:rsidRPr="002328B9" w:rsidRDefault="00647B4F" w:rsidP="007C6C8C">
            <w:pPr>
              <w:jc w:val="both"/>
              <w:rPr>
                <w:rFonts w:asciiTheme="majorHAnsi" w:hAnsiTheme="majorHAnsi" w:cstheme="majorHAnsi"/>
                <w:szCs w:val="20"/>
              </w:rPr>
            </w:pPr>
            <w:r w:rsidRPr="002328B9">
              <w:rPr>
                <w:rFonts w:asciiTheme="majorHAnsi" w:hAnsiTheme="majorHAnsi" w:cstheme="majorHAnsi"/>
                <w:szCs w:val="20"/>
              </w:rPr>
              <w:t xml:space="preserve">A </w:t>
            </w:r>
            <w:r w:rsidRPr="001B4CEA">
              <w:rPr>
                <w:rFonts w:asciiTheme="majorHAnsi" w:hAnsiTheme="majorHAnsi" w:cstheme="majorHAnsi"/>
                <w:i/>
                <w:iCs/>
                <w:szCs w:val="20"/>
              </w:rPr>
              <w:t>Fatigue Management System</w:t>
            </w:r>
            <w:r w:rsidRPr="002328B9">
              <w:rPr>
                <w:rFonts w:asciiTheme="majorHAnsi" w:hAnsiTheme="majorHAnsi" w:cstheme="majorHAnsi"/>
                <w:szCs w:val="20"/>
              </w:rPr>
              <w:t xml:space="preserve"> must ensure that driver</w:t>
            </w:r>
            <w:r w:rsidR="00A87C06">
              <w:rPr>
                <w:rFonts w:asciiTheme="majorHAnsi" w:hAnsiTheme="majorHAnsi" w:cstheme="majorHAnsi"/>
                <w:szCs w:val="20"/>
              </w:rPr>
              <w:t>/</w:t>
            </w:r>
            <w:r w:rsidRPr="002328B9">
              <w:rPr>
                <w:rFonts w:asciiTheme="majorHAnsi" w:hAnsiTheme="majorHAnsi" w:cstheme="majorHAnsi"/>
                <w:szCs w:val="20"/>
              </w:rPr>
              <w:t xml:space="preserve">s are not required to drive unreasonable distances in insufficient time without sufficient notice and adequate rest. </w:t>
            </w:r>
          </w:p>
          <w:p w14:paraId="4B4BEFBB" w14:textId="06C5E220" w:rsidR="00647B4F" w:rsidRPr="002328B9" w:rsidRDefault="00647B4F" w:rsidP="007C6C8C">
            <w:pPr>
              <w:jc w:val="both"/>
              <w:rPr>
                <w:rFonts w:asciiTheme="majorHAnsi" w:hAnsiTheme="majorHAnsi" w:cstheme="majorHAnsi"/>
                <w:szCs w:val="20"/>
              </w:rPr>
            </w:pPr>
            <w:r w:rsidRPr="002328B9">
              <w:rPr>
                <w:rFonts w:asciiTheme="majorHAnsi" w:hAnsiTheme="majorHAnsi" w:cstheme="majorHAnsi"/>
                <w:szCs w:val="20"/>
              </w:rPr>
              <w:t>Scheduling must include fatigue management measures where practicable and appropriate pre-trip or forward planning to minimise fatigue.  Scheduling practices must not put the delivery of a load before a driver’s safety or health.</w:t>
            </w:r>
          </w:p>
          <w:p w14:paraId="3B38A7D5" w14:textId="77777777" w:rsidR="00647B4F" w:rsidRPr="00F11B19" w:rsidRDefault="00647B4F" w:rsidP="007C6C8C">
            <w:pPr>
              <w:jc w:val="both"/>
              <w:rPr>
                <w:rFonts w:asciiTheme="majorHAnsi" w:hAnsiTheme="majorHAnsi" w:cstheme="majorHAnsi"/>
                <w:bCs/>
                <w:szCs w:val="20"/>
                <w:lang w:val="en-US"/>
              </w:rPr>
            </w:pPr>
          </w:p>
          <w:p w14:paraId="0CE6B44D" w14:textId="44951A84" w:rsidR="00647B4F" w:rsidRPr="00F11B19" w:rsidRDefault="00B14389" w:rsidP="007C6C8C">
            <w:pPr>
              <w:jc w:val="both"/>
              <w:rPr>
                <w:rFonts w:asciiTheme="majorHAnsi" w:hAnsiTheme="majorHAnsi" w:cstheme="majorHAnsi"/>
                <w:bCs/>
                <w:szCs w:val="20"/>
                <w:lang w:val="en-US"/>
              </w:rPr>
            </w:pPr>
            <w:r>
              <w:rPr>
                <w:rFonts w:asciiTheme="majorHAnsi" w:hAnsiTheme="majorHAnsi" w:cstheme="majorHAnsi"/>
                <w:b/>
                <w:bCs/>
                <w:szCs w:val="20"/>
              </w:rPr>
              <w:t>An o</w:t>
            </w:r>
            <w:r w:rsidR="00647B4F" w:rsidRPr="00F11B19">
              <w:rPr>
                <w:rFonts w:asciiTheme="majorHAnsi" w:hAnsiTheme="majorHAnsi" w:cstheme="majorHAnsi"/>
                <w:b/>
                <w:bCs/>
                <w:szCs w:val="20"/>
              </w:rPr>
              <w:t>perator’s Management System must comply with the following criteria:</w:t>
            </w:r>
          </w:p>
        </w:tc>
      </w:tr>
      <w:tr w:rsidR="003B1EFA" w:rsidRPr="00FE7C20" w14:paraId="6105F213" w14:textId="77777777" w:rsidTr="00F26E86">
        <w:tc>
          <w:tcPr>
            <w:tcW w:w="485" w:type="pct"/>
          </w:tcPr>
          <w:p w14:paraId="203EA9E5" w14:textId="37D0A261" w:rsidR="003B1EFA" w:rsidRPr="002328B9" w:rsidRDefault="003B1EFA" w:rsidP="00F26E86">
            <w:pPr>
              <w:jc w:val="center"/>
              <w:rPr>
                <w:rFonts w:asciiTheme="majorHAnsi" w:hAnsiTheme="majorHAnsi" w:cstheme="majorHAnsi"/>
                <w:szCs w:val="20"/>
              </w:rPr>
            </w:pPr>
            <w:r w:rsidRPr="00504B24">
              <w:rPr>
                <w:rFonts w:asciiTheme="majorHAnsi" w:hAnsiTheme="majorHAnsi" w:cstheme="majorHAnsi"/>
                <w:b/>
                <w:bCs/>
                <w:lang w:val="en-GB"/>
              </w:rPr>
              <w:t>CRITERIA</w:t>
            </w:r>
          </w:p>
        </w:tc>
        <w:tc>
          <w:tcPr>
            <w:tcW w:w="3336" w:type="pct"/>
          </w:tcPr>
          <w:p w14:paraId="1F08744F" w14:textId="59F23189" w:rsidR="003B1EFA" w:rsidRPr="002328B9" w:rsidRDefault="003B1EFA" w:rsidP="00F26E86">
            <w:pPr>
              <w:jc w:val="center"/>
              <w:rPr>
                <w:rFonts w:asciiTheme="majorHAnsi" w:hAnsiTheme="majorHAnsi" w:cstheme="majorHAnsi"/>
                <w:szCs w:val="20"/>
              </w:rPr>
            </w:pPr>
            <w:r w:rsidRPr="00504B24">
              <w:rPr>
                <w:rFonts w:asciiTheme="majorHAnsi" w:hAnsiTheme="majorHAnsi" w:cstheme="majorHAnsi"/>
                <w:b/>
                <w:bCs/>
                <w:lang w:val="en-GB"/>
              </w:rPr>
              <w:t>REQUIREMENT</w:t>
            </w:r>
          </w:p>
        </w:tc>
        <w:tc>
          <w:tcPr>
            <w:tcW w:w="626" w:type="pct"/>
          </w:tcPr>
          <w:p w14:paraId="2262C46E" w14:textId="16FAE75B" w:rsidR="003B1EFA" w:rsidRPr="002328B9" w:rsidRDefault="003B1EFA" w:rsidP="00F26E86">
            <w:pPr>
              <w:jc w:val="center"/>
              <w:rPr>
                <w:rFonts w:asciiTheme="majorHAnsi" w:hAnsiTheme="majorHAnsi" w:cstheme="majorHAnsi"/>
                <w:szCs w:val="20"/>
              </w:rPr>
            </w:pPr>
            <w:r w:rsidRPr="00504B24">
              <w:rPr>
                <w:rFonts w:asciiTheme="majorHAnsi" w:hAnsiTheme="majorHAnsi" w:cstheme="majorHAnsi"/>
                <w:b/>
                <w:bCs/>
                <w:lang w:val="en-GB"/>
              </w:rPr>
              <w:t>COMPLIANT YES/NO</w:t>
            </w:r>
            <w:r w:rsidR="00057907">
              <w:rPr>
                <w:rFonts w:asciiTheme="majorHAnsi" w:hAnsiTheme="majorHAnsi" w:cstheme="majorHAnsi"/>
                <w:b/>
                <w:bCs/>
                <w:lang w:val="en-GB"/>
              </w:rPr>
              <w:t>/NA</w:t>
            </w:r>
          </w:p>
        </w:tc>
        <w:tc>
          <w:tcPr>
            <w:tcW w:w="553" w:type="pct"/>
          </w:tcPr>
          <w:p w14:paraId="2CB619BB" w14:textId="6BAE926A" w:rsidR="003B1EFA" w:rsidRPr="002328B9" w:rsidRDefault="003B1EFA" w:rsidP="00F26E86">
            <w:pPr>
              <w:jc w:val="center"/>
              <w:rPr>
                <w:rFonts w:asciiTheme="majorHAnsi" w:hAnsiTheme="majorHAnsi" w:cstheme="majorHAnsi"/>
                <w:szCs w:val="20"/>
              </w:rPr>
            </w:pPr>
            <w:r w:rsidRPr="00504B24">
              <w:rPr>
                <w:rFonts w:asciiTheme="majorHAnsi" w:hAnsiTheme="majorHAnsi" w:cstheme="majorHAnsi"/>
                <w:b/>
                <w:bCs/>
                <w:lang w:val="en-GB"/>
              </w:rPr>
              <w:t>CAR NO.</w:t>
            </w:r>
          </w:p>
        </w:tc>
      </w:tr>
      <w:tr w:rsidR="00F26E86" w:rsidRPr="00FE7C20" w14:paraId="296D80CE" w14:textId="77777777" w:rsidTr="00F26E86">
        <w:tc>
          <w:tcPr>
            <w:tcW w:w="485" w:type="pct"/>
            <w:shd w:val="clear" w:color="auto" w:fill="F2F2F2" w:themeFill="background1" w:themeFillShade="F2"/>
            <w:vAlign w:val="center"/>
          </w:tcPr>
          <w:p w14:paraId="7CA5C707" w14:textId="0A049CF6" w:rsidR="00F26E86" w:rsidRPr="00F11B19" w:rsidRDefault="00F26E86" w:rsidP="00B07920">
            <w:pPr>
              <w:jc w:val="both"/>
              <w:rPr>
                <w:rFonts w:asciiTheme="majorHAnsi" w:hAnsiTheme="majorHAnsi" w:cstheme="majorHAnsi"/>
                <w:b/>
                <w:bCs/>
                <w:szCs w:val="20"/>
              </w:rPr>
            </w:pPr>
            <w:r w:rsidRPr="00F11B19">
              <w:rPr>
                <w:rFonts w:asciiTheme="majorHAnsi" w:hAnsiTheme="majorHAnsi" w:cstheme="majorHAnsi"/>
                <w:b/>
                <w:bCs/>
                <w:szCs w:val="20"/>
                <w:lang w:val="en-US"/>
              </w:rPr>
              <w:t>1.1</w:t>
            </w:r>
          </w:p>
        </w:tc>
        <w:tc>
          <w:tcPr>
            <w:tcW w:w="3337" w:type="pct"/>
            <w:shd w:val="clear" w:color="auto" w:fill="F2F2F2" w:themeFill="background1" w:themeFillShade="F2"/>
          </w:tcPr>
          <w:p w14:paraId="4F1C3C5B" w14:textId="54C62C48" w:rsidR="00F26E86" w:rsidRPr="002328B9" w:rsidRDefault="00BC300B" w:rsidP="007C6C8C">
            <w:pPr>
              <w:contextualSpacing/>
              <w:jc w:val="both"/>
              <w:rPr>
                <w:rFonts w:asciiTheme="majorHAnsi" w:hAnsiTheme="majorHAnsi" w:cstheme="majorHAnsi"/>
                <w:sz w:val="16"/>
                <w:szCs w:val="16"/>
              </w:rPr>
            </w:pPr>
            <w:r>
              <w:rPr>
                <w:rFonts w:asciiTheme="majorHAnsi" w:hAnsiTheme="majorHAnsi" w:cstheme="majorHAnsi"/>
                <w:sz w:val="16"/>
                <w:szCs w:val="16"/>
              </w:rPr>
              <w:t>Ensure</w:t>
            </w:r>
            <w:r w:rsidR="00F26E86">
              <w:rPr>
                <w:rFonts w:asciiTheme="majorHAnsi" w:hAnsiTheme="majorHAnsi" w:cstheme="majorHAnsi"/>
                <w:sz w:val="16"/>
                <w:szCs w:val="16"/>
              </w:rPr>
              <w:t xml:space="preserve"> </w:t>
            </w:r>
            <w:r w:rsidR="00F26E86" w:rsidRPr="002328B9">
              <w:rPr>
                <w:rFonts w:asciiTheme="majorHAnsi" w:hAnsiTheme="majorHAnsi" w:cstheme="majorHAnsi"/>
                <w:sz w:val="16"/>
                <w:szCs w:val="16"/>
              </w:rPr>
              <w:t>scheduling of trips is in accordance with the requirements of the WA</w:t>
            </w:r>
            <w:r w:rsidR="00F26E86">
              <w:rPr>
                <w:rFonts w:asciiTheme="majorHAnsi" w:hAnsiTheme="majorHAnsi" w:cstheme="majorHAnsi"/>
                <w:sz w:val="16"/>
                <w:szCs w:val="16"/>
              </w:rPr>
              <w:t>WHS</w:t>
            </w:r>
            <w:r w:rsidR="00F26E86" w:rsidRPr="002328B9">
              <w:rPr>
                <w:rFonts w:asciiTheme="majorHAnsi" w:hAnsiTheme="majorHAnsi" w:cstheme="majorHAnsi"/>
                <w:sz w:val="16"/>
                <w:szCs w:val="16"/>
              </w:rPr>
              <w:t xml:space="preserve"> for commercial vehicle drivers.</w:t>
            </w:r>
          </w:p>
        </w:tc>
        <w:tc>
          <w:tcPr>
            <w:tcW w:w="626" w:type="pct"/>
            <w:shd w:val="clear" w:color="auto" w:fill="F2F2F2" w:themeFill="background1" w:themeFillShade="F2"/>
          </w:tcPr>
          <w:p w14:paraId="3B5D95FA" w14:textId="104F5929" w:rsidR="00F26E86" w:rsidRPr="00B63E3B" w:rsidRDefault="00F26E86" w:rsidP="003B1EFA">
            <w:pPr>
              <w:spacing w:line="360" w:lineRule="auto"/>
              <w:jc w:val="both"/>
              <w:rPr>
                <w:rFonts w:asciiTheme="majorHAnsi" w:hAnsiTheme="majorHAnsi" w:cstheme="majorHAnsi"/>
                <w:bCs/>
                <w:sz w:val="22"/>
              </w:rPr>
            </w:pPr>
          </w:p>
        </w:tc>
        <w:tc>
          <w:tcPr>
            <w:tcW w:w="553" w:type="pct"/>
            <w:shd w:val="clear" w:color="auto" w:fill="F2F2F2" w:themeFill="background1" w:themeFillShade="F2"/>
          </w:tcPr>
          <w:p w14:paraId="28A051C3" w14:textId="61BA18FD" w:rsidR="00F26E86" w:rsidRPr="00B63E3B" w:rsidRDefault="00F26E86" w:rsidP="003B1EFA">
            <w:pPr>
              <w:spacing w:line="360" w:lineRule="auto"/>
              <w:jc w:val="both"/>
              <w:rPr>
                <w:rFonts w:asciiTheme="majorHAnsi" w:hAnsiTheme="majorHAnsi" w:cstheme="majorHAnsi"/>
                <w:bCs/>
                <w:sz w:val="22"/>
              </w:rPr>
            </w:pPr>
          </w:p>
        </w:tc>
      </w:tr>
      <w:tr w:rsidR="00F26E86" w:rsidRPr="00FE7C20" w14:paraId="253D85FE" w14:textId="77777777" w:rsidTr="00F26E86">
        <w:tc>
          <w:tcPr>
            <w:tcW w:w="485" w:type="pct"/>
            <w:vAlign w:val="center"/>
          </w:tcPr>
          <w:p w14:paraId="46F35D0A" w14:textId="6E06308D" w:rsidR="00F26E86" w:rsidRPr="00F11B19" w:rsidRDefault="00F26E86" w:rsidP="00B07920">
            <w:pPr>
              <w:jc w:val="both"/>
              <w:rPr>
                <w:rFonts w:asciiTheme="majorHAnsi" w:hAnsiTheme="majorHAnsi" w:cstheme="majorHAnsi"/>
                <w:b/>
                <w:bCs/>
                <w:szCs w:val="20"/>
              </w:rPr>
            </w:pPr>
            <w:r w:rsidRPr="00F11B19">
              <w:rPr>
                <w:rFonts w:asciiTheme="majorHAnsi" w:hAnsiTheme="majorHAnsi" w:cstheme="majorHAnsi"/>
                <w:b/>
                <w:bCs/>
                <w:szCs w:val="20"/>
                <w:lang w:val="en-US"/>
              </w:rPr>
              <w:t>1.2</w:t>
            </w:r>
          </w:p>
        </w:tc>
        <w:tc>
          <w:tcPr>
            <w:tcW w:w="3337" w:type="pct"/>
          </w:tcPr>
          <w:p w14:paraId="2132D085" w14:textId="4EE6A592" w:rsidR="00F26E86" w:rsidRPr="002328B9" w:rsidRDefault="00BC300B" w:rsidP="007C6C8C">
            <w:pPr>
              <w:contextualSpacing/>
              <w:jc w:val="both"/>
              <w:rPr>
                <w:rFonts w:asciiTheme="majorHAnsi" w:hAnsiTheme="majorHAnsi" w:cstheme="majorHAnsi"/>
                <w:sz w:val="16"/>
                <w:szCs w:val="16"/>
              </w:rPr>
            </w:pPr>
            <w:r>
              <w:rPr>
                <w:rFonts w:asciiTheme="majorHAnsi" w:hAnsiTheme="majorHAnsi" w:cstheme="majorHAnsi"/>
                <w:sz w:val="16"/>
                <w:szCs w:val="16"/>
              </w:rPr>
              <w:t>Ensure</w:t>
            </w:r>
            <w:r w:rsidR="00F26E86">
              <w:rPr>
                <w:rFonts w:asciiTheme="majorHAnsi" w:hAnsiTheme="majorHAnsi" w:cstheme="majorHAnsi"/>
                <w:sz w:val="16"/>
                <w:szCs w:val="16"/>
              </w:rPr>
              <w:t xml:space="preserve"> d</w:t>
            </w:r>
            <w:r w:rsidR="00F26E86" w:rsidRPr="002328B9">
              <w:rPr>
                <w:rFonts w:asciiTheme="majorHAnsi" w:hAnsiTheme="majorHAnsi" w:cstheme="majorHAnsi"/>
                <w:sz w:val="16"/>
                <w:szCs w:val="16"/>
              </w:rPr>
              <w:t>river</w:t>
            </w:r>
            <w:r w:rsidR="00C326AB">
              <w:rPr>
                <w:rFonts w:asciiTheme="majorHAnsi" w:hAnsiTheme="majorHAnsi" w:cstheme="majorHAnsi"/>
                <w:sz w:val="16"/>
                <w:szCs w:val="16"/>
              </w:rPr>
              <w:t>(</w:t>
            </w:r>
            <w:r w:rsidR="00F26E86" w:rsidRPr="002328B9">
              <w:rPr>
                <w:rFonts w:asciiTheme="majorHAnsi" w:hAnsiTheme="majorHAnsi" w:cstheme="majorHAnsi"/>
                <w:sz w:val="16"/>
                <w:szCs w:val="16"/>
              </w:rPr>
              <w:t>s</w:t>
            </w:r>
            <w:r w:rsidR="00C326AB">
              <w:rPr>
                <w:rFonts w:asciiTheme="majorHAnsi" w:hAnsiTheme="majorHAnsi" w:cstheme="majorHAnsi"/>
                <w:sz w:val="16"/>
                <w:szCs w:val="16"/>
              </w:rPr>
              <w:t>)</w:t>
            </w:r>
            <w:r w:rsidR="00F26E86" w:rsidRPr="002328B9">
              <w:rPr>
                <w:rFonts w:asciiTheme="majorHAnsi" w:hAnsiTheme="majorHAnsi" w:cstheme="majorHAnsi"/>
                <w:sz w:val="16"/>
                <w:szCs w:val="16"/>
              </w:rPr>
              <w:t xml:space="preserve"> do not operate outside the approved “</w:t>
            </w:r>
            <w:r w:rsidR="00F26E86">
              <w:rPr>
                <w:rFonts w:asciiTheme="majorHAnsi" w:hAnsiTheme="majorHAnsi" w:cstheme="majorHAnsi"/>
                <w:sz w:val="16"/>
                <w:szCs w:val="16"/>
              </w:rPr>
              <w:t>C</w:t>
            </w:r>
            <w:r w:rsidR="00F26E86" w:rsidRPr="002328B9">
              <w:rPr>
                <w:rFonts w:asciiTheme="majorHAnsi" w:hAnsiTheme="majorHAnsi" w:cstheme="majorHAnsi"/>
                <w:sz w:val="16"/>
                <w:szCs w:val="16"/>
              </w:rPr>
              <w:t xml:space="preserve">ommercial </w:t>
            </w:r>
            <w:r w:rsidR="00F26E86">
              <w:rPr>
                <w:rFonts w:asciiTheme="majorHAnsi" w:hAnsiTheme="majorHAnsi" w:cstheme="majorHAnsi"/>
                <w:sz w:val="16"/>
                <w:szCs w:val="16"/>
              </w:rPr>
              <w:t>V</w:t>
            </w:r>
            <w:r w:rsidR="00F26E86" w:rsidRPr="002328B9">
              <w:rPr>
                <w:rFonts w:asciiTheme="majorHAnsi" w:hAnsiTheme="majorHAnsi" w:cstheme="majorHAnsi"/>
                <w:sz w:val="16"/>
                <w:szCs w:val="16"/>
              </w:rPr>
              <w:t xml:space="preserve">ehicle </w:t>
            </w:r>
            <w:r w:rsidR="00F26E86">
              <w:rPr>
                <w:rFonts w:asciiTheme="majorHAnsi" w:hAnsiTheme="majorHAnsi" w:cstheme="majorHAnsi"/>
                <w:sz w:val="16"/>
                <w:szCs w:val="16"/>
              </w:rPr>
              <w:t>O</w:t>
            </w:r>
            <w:r w:rsidR="00F26E86" w:rsidRPr="002328B9">
              <w:rPr>
                <w:rFonts w:asciiTheme="majorHAnsi" w:hAnsiTheme="majorHAnsi" w:cstheme="majorHAnsi"/>
                <w:sz w:val="16"/>
                <w:szCs w:val="16"/>
              </w:rPr>
              <w:t xml:space="preserve">perating </w:t>
            </w:r>
            <w:r w:rsidR="00F26E86">
              <w:rPr>
                <w:rFonts w:asciiTheme="majorHAnsi" w:hAnsiTheme="majorHAnsi" w:cstheme="majorHAnsi"/>
                <w:sz w:val="16"/>
                <w:szCs w:val="16"/>
              </w:rPr>
              <w:t>S</w:t>
            </w:r>
            <w:r w:rsidR="00F26E86" w:rsidRPr="002328B9">
              <w:rPr>
                <w:rFonts w:asciiTheme="majorHAnsi" w:hAnsiTheme="majorHAnsi" w:cstheme="majorHAnsi"/>
                <w:sz w:val="16"/>
                <w:szCs w:val="16"/>
              </w:rPr>
              <w:t>tandard” requirements.</w:t>
            </w:r>
          </w:p>
        </w:tc>
        <w:tc>
          <w:tcPr>
            <w:tcW w:w="626" w:type="pct"/>
          </w:tcPr>
          <w:p w14:paraId="3901C591" w14:textId="14050F90" w:rsidR="00F26E86" w:rsidRPr="00B63E3B" w:rsidRDefault="00F26E86" w:rsidP="003B1EFA">
            <w:pPr>
              <w:spacing w:line="360" w:lineRule="auto"/>
              <w:jc w:val="both"/>
              <w:rPr>
                <w:rFonts w:asciiTheme="majorHAnsi" w:hAnsiTheme="majorHAnsi" w:cstheme="majorHAnsi"/>
                <w:bCs/>
                <w:sz w:val="22"/>
                <w:lang w:val="en-US"/>
              </w:rPr>
            </w:pPr>
          </w:p>
        </w:tc>
        <w:tc>
          <w:tcPr>
            <w:tcW w:w="553" w:type="pct"/>
          </w:tcPr>
          <w:p w14:paraId="62DF228E" w14:textId="5139FF3E" w:rsidR="00F26E86" w:rsidRPr="00B63E3B" w:rsidRDefault="00F26E86" w:rsidP="003B1EFA">
            <w:pPr>
              <w:spacing w:line="360" w:lineRule="auto"/>
              <w:jc w:val="both"/>
              <w:rPr>
                <w:rFonts w:asciiTheme="majorHAnsi" w:hAnsiTheme="majorHAnsi" w:cstheme="majorHAnsi"/>
                <w:bCs/>
                <w:sz w:val="22"/>
                <w:lang w:val="en-US"/>
              </w:rPr>
            </w:pPr>
          </w:p>
        </w:tc>
      </w:tr>
      <w:tr w:rsidR="00F26E86" w:rsidRPr="00FE7C20" w14:paraId="67807EC8" w14:textId="77777777" w:rsidTr="00F26E86">
        <w:tc>
          <w:tcPr>
            <w:tcW w:w="485" w:type="pct"/>
            <w:shd w:val="clear" w:color="auto" w:fill="F2F2F2" w:themeFill="background1" w:themeFillShade="F2"/>
            <w:vAlign w:val="center"/>
          </w:tcPr>
          <w:p w14:paraId="444A2409" w14:textId="77777777" w:rsidR="00F26E86" w:rsidRPr="00F11B19" w:rsidRDefault="00F26E86" w:rsidP="007C6C8C">
            <w:pPr>
              <w:jc w:val="both"/>
              <w:rPr>
                <w:rFonts w:asciiTheme="majorHAnsi" w:hAnsiTheme="majorHAnsi" w:cstheme="majorHAnsi"/>
                <w:b/>
                <w:bCs/>
                <w:szCs w:val="20"/>
              </w:rPr>
            </w:pPr>
          </w:p>
          <w:p w14:paraId="40ACF952" w14:textId="49E6C05E" w:rsidR="00F26E86" w:rsidRPr="00F11B19" w:rsidRDefault="00F26E86" w:rsidP="00B07920">
            <w:pPr>
              <w:jc w:val="both"/>
              <w:rPr>
                <w:rFonts w:asciiTheme="majorHAnsi" w:hAnsiTheme="majorHAnsi" w:cstheme="majorHAnsi"/>
                <w:b/>
                <w:bCs/>
                <w:szCs w:val="20"/>
              </w:rPr>
            </w:pPr>
            <w:r w:rsidRPr="00F11B19">
              <w:rPr>
                <w:rFonts w:asciiTheme="majorHAnsi" w:hAnsiTheme="majorHAnsi" w:cstheme="majorHAnsi"/>
                <w:b/>
                <w:bCs/>
                <w:szCs w:val="20"/>
                <w:lang w:val="en-US"/>
              </w:rPr>
              <w:t>1.3</w:t>
            </w:r>
          </w:p>
        </w:tc>
        <w:tc>
          <w:tcPr>
            <w:tcW w:w="3337" w:type="pct"/>
            <w:shd w:val="clear" w:color="auto" w:fill="F2F2F2" w:themeFill="background1" w:themeFillShade="F2"/>
          </w:tcPr>
          <w:p w14:paraId="1C02FED6" w14:textId="6ADCD622" w:rsidR="00F26E86" w:rsidRPr="002328B9" w:rsidRDefault="00F26E86" w:rsidP="007C6C8C">
            <w:pPr>
              <w:jc w:val="both"/>
              <w:rPr>
                <w:rFonts w:asciiTheme="majorHAnsi" w:hAnsiTheme="majorHAnsi" w:cstheme="majorHAnsi"/>
                <w:sz w:val="16"/>
                <w:szCs w:val="16"/>
              </w:rPr>
            </w:pPr>
            <w:r>
              <w:rPr>
                <w:rFonts w:asciiTheme="majorHAnsi" w:hAnsiTheme="majorHAnsi" w:cstheme="majorHAnsi"/>
                <w:sz w:val="16"/>
                <w:szCs w:val="16"/>
              </w:rPr>
              <w:t>A C</w:t>
            </w:r>
            <w:r w:rsidRPr="002328B9">
              <w:rPr>
                <w:rFonts w:asciiTheme="majorHAnsi" w:hAnsiTheme="majorHAnsi" w:cstheme="majorHAnsi"/>
                <w:sz w:val="16"/>
                <w:szCs w:val="16"/>
              </w:rPr>
              <w:t xml:space="preserve">orrective </w:t>
            </w:r>
            <w:r>
              <w:rPr>
                <w:rFonts w:asciiTheme="majorHAnsi" w:hAnsiTheme="majorHAnsi" w:cstheme="majorHAnsi"/>
                <w:sz w:val="16"/>
                <w:szCs w:val="16"/>
              </w:rPr>
              <w:t>A</w:t>
            </w:r>
            <w:r w:rsidRPr="002328B9">
              <w:rPr>
                <w:rFonts w:asciiTheme="majorHAnsi" w:hAnsiTheme="majorHAnsi" w:cstheme="majorHAnsi"/>
                <w:sz w:val="16"/>
                <w:szCs w:val="16"/>
              </w:rPr>
              <w:t>ction has been taken if it is identified that a driver</w:t>
            </w:r>
            <w:r w:rsidR="00C326AB">
              <w:rPr>
                <w:rFonts w:asciiTheme="majorHAnsi" w:hAnsiTheme="majorHAnsi" w:cstheme="majorHAnsi"/>
                <w:sz w:val="16"/>
                <w:szCs w:val="16"/>
              </w:rPr>
              <w:t>(s)</w:t>
            </w:r>
            <w:r w:rsidRPr="002328B9">
              <w:rPr>
                <w:rFonts w:asciiTheme="majorHAnsi" w:hAnsiTheme="majorHAnsi" w:cstheme="majorHAnsi"/>
                <w:sz w:val="16"/>
                <w:szCs w:val="16"/>
              </w:rPr>
              <w:t xml:space="preserve"> is continually in </w:t>
            </w:r>
            <w:r>
              <w:rPr>
                <w:rFonts w:asciiTheme="majorHAnsi" w:hAnsiTheme="majorHAnsi" w:cstheme="majorHAnsi"/>
                <w:sz w:val="16"/>
                <w:szCs w:val="16"/>
              </w:rPr>
              <w:t>non-conformance</w:t>
            </w:r>
            <w:r w:rsidRPr="002328B9">
              <w:rPr>
                <w:rFonts w:asciiTheme="majorHAnsi" w:hAnsiTheme="majorHAnsi" w:cstheme="majorHAnsi"/>
                <w:sz w:val="16"/>
                <w:szCs w:val="16"/>
              </w:rPr>
              <w:t xml:space="preserve"> </w:t>
            </w:r>
            <w:r w:rsidR="00AC4367">
              <w:rPr>
                <w:rFonts w:asciiTheme="majorHAnsi" w:hAnsiTheme="majorHAnsi" w:cstheme="majorHAnsi"/>
                <w:sz w:val="16"/>
                <w:szCs w:val="16"/>
              </w:rPr>
              <w:t xml:space="preserve">(breach) </w:t>
            </w:r>
            <w:r w:rsidRPr="002328B9">
              <w:rPr>
                <w:rFonts w:asciiTheme="majorHAnsi" w:hAnsiTheme="majorHAnsi" w:cstheme="majorHAnsi"/>
                <w:sz w:val="16"/>
                <w:szCs w:val="16"/>
              </w:rPr>
              <w:t>of the working hours as set out in the Regulations</w:t>
            </w:r>
            <w:r w:rsidR="00AC4367">
              <w:rPr>
                <w:rFonts w:asciiTheme="majorHAnsi" w:hAnsiTheme="majorHAnsi" w:cstheme="majorHAnsi"/>
                <w:sz w:val="16"/>
                <w:szCs w:val="16"/>
              </w:rPr>
              <w:t>,</w:t>
            </w:r>
            <w:r w:rsidRPr="002328B9">
              <w:rPr>
                <w:rFonts w:asciiTheme="majorHAnsi" w:hAnsiTheme="majorHAnsi" w:cstheme="majorHAnsi"/>
                <w:sz w:val="16"/>
                <w:szCs w:val="16"/>
              </w:rPr>
              <w:t xml:space="preserve"> that the schedule has been reviewed and adjusted, to ensure the driver(s) do not continue to breach the regulated allowable hours.</w:t>
            </w:r>
          </w:p>
        </w:tc>
        <w:tc>
          <w:tcPr>
            <w:tcW w:w="626" w:type="pct"/>
            <w:shd w:val="clear" w:color="auto" w:fill="F2F2F2" w:themeFill="background1" w:themeFillShade="F2"/>
          </w:tcPr>
          <w:p w14:paraId="11FF12C5" w14:textId="017FB9AE" w:rsidR="00F26E86" w:rsidRPr="00B63E3B" w:rsidRDefault="00F26E86" w:rsidP="003B1EFA">
            <w:pPr>
              <w:spacing w:line="360" w:lineRule="auto"/>
              <w:jc w:val="both"/>
              <w:rPr>
                <w:rFonts w:asciiTheme="majorHAnsi" w:hAnsiTheme="majorHAnsi" w:cstheme="majorHAnsi"/>
                <w:bCs/>
                <w:sz w:val="22"/>
                <w:shd w:val="clear" w:color="auto" w:fill="D0CECE" w:themeFill="background2" w:themeFillShade="E6"/>
              </w:rPr>
            </w:pPr>
          </w:p>
        </w:tc>
        <w:tc>
          <w:tcPr>
            <w:tcW w:w="553" w:type="pct"/>
            <w:shd w:val="clear" w:color="auto" w:fill="F2F2F2" w:themeFill="background1" w:themeFillShade="F2"/>
          </w:tcPr>
          <w:p w14:paraId="7771E58E" w14:textId="1DA304E2" w:rsidR="00F26E86" w:rsidRPr="00B63E3B" w:rsidRDefault="00F26E86" w:rsidP="003B1EFA">
            <w:pPr>
              <w:spacing w:line="360" w:lineRule="auto"/>
              <w:jc w:val="both"/>
              <w:rPr>
                <w:rFonts w:asciiTheme="majorHAnsi" w:hAnsiTheme="majorHAnsi" w:cstheme="majorHAnsi"/>
                <w:bCs/>
                <w:sz w:val="22"/>
                <w:shd w:val="clear" w:color="auto" w:fill="D0CECE" w:themeFill="background2" w:themeFillShade="E6"/>
              </w:rPr>
            </w:pPr>
          </w:p>
        </w:tc>
      </w:tr>
      <w:tr w:rsidR="00F26E86" w:rsidRPr="00FE7C20" w14:paraId="2F07862F" w14:textId="77777777" w:rsidTr="00F26E86">
        <w:tc>
          <w:tcPr>
            <w:tcW w:w="485" w:type="pct"/>
            <w:vAlign w:val="center"/>
          </w:tcPr>
          <w:p w14:paraId="36AAE1A9" w14:textId="7E819159" w:rsidR="00F26E86" w:rsidRPr="00F11B19" w:rsidRDefault="00F26E86" w:rsidP="00B07920">
            <w:pPr>
              <w:jc w:val="both"/>
              <w:rPr>
                <w:rFonts w:asciiTheme="majorHAnsi" w:hAnsiTheme="majorHAnsi" w:cstheme="majorHAnsi"/>
                <w:b/>
                <w:bCs/>
                <w:szCs w:val="20"/>
              </w:rPr>
            </w:pPr>
            <w:r w:rsidRPr="00F11B19">
              <w:rPr>
                <w:rFonts w:asciiTheme="majorHAnsi" w:hAnsiTheme="majorHAnsi" w:cstheme="majorHAnsi"/>
                <w:b/>
                <w:bCs/>
                <w:szCs w:val="20"/>
                <w:lang w:val="en-US"/>
              </w:rPr>
              <w:t>1.4</w:t>
            </w:r>
          </w:p>
        </w:tc>
        <w:tc>
          <w:tcPr>
            <w:tcW w:w="3337" w:type="pct"/>
          </w:tcPr>
          <w:p w14:paraId="5425EAFC" w14:textId="73464BF4" w:rsidR="00F26E86" w:rsidRPr="002328B9" w:rsidRDefault="00F26E86" w:rsidP="007C6C8C">
            <w:pPr>
              <w:jc w:val="both"/>
              <w:rPr>
                <w:rFonts w:asciiTheme="majorHAnsi" w:hAnsiTheme="majorHAnsi" w:cstheme="majorHAnsi"/>
                <w:sz w:val="16"/>
                <w:szCs w:val="16"/>
              </w:rPr>
            </w:pPr>
            <w:r>
              <w:rPr>
                <w:rFonts w:asciiTheme="majorHAnsi" w:hAnsiTheme="majorHAnsi" w:cstheme="majorHAnsi"/>
                <w:sz w:val="16"/>
                <w:szCs w:val="16"/>
              </w:rPr>
              <w:t>Written instructions</w:t>
            </w:r>
            <w:r w:rsidRPr="002328B9">
              <w:rPr>
                <w:rFonts w:asciiTheme="majorHAnsi" w:hAnsiTheme="majorHAnsi" w:cstheme="majorHAnsi"/>
                <w:sz w:val="16"/>
                <w:szCs w:val="16"/>
              </w:rPr>
              <w:t xml:space="preserve"> </w:t>
            </w:r>
            <w:r>
              <w:rPr>
                <w:rFonts w:asciiTheme="majorHAnsi" w:hAnsiTheme="majorHAnsi" w:cstheme="majorHAnsi"/>
                <w:sz w:val="16"/>
                <w:szCs w:val="16"/>
              </w:rPr>
              <w:t xml:space="preserve">that explain how flexibility </w:t>
            </w:r>
            <w:r w:rsidRPr="002328B9">
              <w:rPr>
                <w:rFonts w:asciiTheme="majorHAnsi" w:hAnsiTheme="majorHAnsi" w:cstheme="majorHAnsi"/>
                <w:sz w:val="16"/>
                <w:szCs w:val="16"/>
              </w:rPr>
              <w:t>for driver</w:t>
            </w:r>
            <w:r w:rsidR="00C326AB">
              <w:rPr>
                <w:rFonts w:asciiTheme="majorHAnsi" w:hAnsiTheme="majorHAnsi" w:cstheme="majorHAnsi"/>
                <w:sz w:val="16"/>
                <w:szCs w:val="16"/>
              </w:rPr>
              <w:t>(s)</w:t>
            </w:r>
            <w:r w:rsidRPr="002328B9">
              <w:rPr>
                <w:rFonts w:asciiTheme="majorHAnsi" w:hAnsiTheme="majorHAnsi" w:cstheme="majorHAnsi"/>
                <w:sz w:val="16"/>
                <w:szCs w:val="16"/>
              </w:rPr>
              <w:t xml:space="preserve"> </w:t>
            </w:r>
            <w:r>
              <w:rPr>
                <w:rFonts w:asciiTheme="majorHAnsi" w:hAnsiTheme="majorHAnsi" w:cstheme="majorHAnsi"/>
                <w:sz w:val="16"/>
                <w:szCs w:val="16"/>
              </w:rPr>
              <w:t xml:space="preserve">is </w:t>
            </w:r>
            <w:r w:rsidRPr="002328B9">
              <w:rPr>
                <w:rFonts w:asciiTheme="majorHAnsi" w:hAnsiTheme="majorHAnsi" w:cstheme="majorHAnsi"/>
                <w:sz w:val="16"/>
                <w:szCs w:val="16"/>
              </w:rPr>
              <w:t>manage</w:t>
            </w:r>
            <w:r>
              <w:rPr>
                <w:rFonts w:asciiTheme="majorHAnsi" w:hAnsiTheme="majorHAnsi" w:cstheme="majorHAnsi"/>
                <w:sz w:val="16"/>
                <w:szCs w:val="16"/>
              </w:rPr>
              <w:t>d to</w:t>
            </w:r>
            <w:r w:rsidRPr="002328B9">
              <w:rPr>
                <w:rFonts w:asciiTheme="majorHAnsi" w:hAnsiTheme="majorHAnsi" w:cstheme="majorHAnsi"/>
                <w:sz w:val="16"/>
                <w:szCs w:val="16"/>
              </w:rPr>
              <w:t xml:space="preserve"> effectively</w:t>
            </w:r>
            <w:r>
              <w:rPr>
                <w:rFonts w:asciiTheme="majorHAnsi" w:hAnsiTheme="majorHAnsi" w:cstheme="majorHAnsi"/>
                <w:sz w:val="16"/>
                <w:szCs w:val="16"/>
              </w:rPr>
              <w:t xml:space="preserve"> deal with any</w:t>
            </w:r>
            <w:r w:rsidRPr="002328B9">
              <w:rPr>
                <w:rFonts w:asciiTheme="majorHAnsi" w:hAnsiTheme="majorHAnsi" w:cstheme="majorHAnsi"/>
                <w:sz w:val="16"/>
                <w:szCs w:val="16"/>
              </w:rPr>
              <w:t xml:space="preserve"> unforeseen circumstances that require changes to schedules.</w:t>
            </w:r>
          </w:p>
        </w:tc>
        <w:tc>
          <w:tcPr>
            <w:tcW w:w="626" w:type="pct"/>
          </w:tcPr>
          <w:p w14:paraId="438E4E09" w14:textId="45547554" w:rsidR="00F26E86" w:rsidRPr="00B63E3B" w:rsidRDefault="00F26E86" w:rsidP="003B1EFA">
            <w:pPr>
              <w:spacing w:line="360" w:lineRule="auto"/>
              <w:jc w:val="both"/>
              <w:rPr>
                <w:rFonts w:asciiTheme="majorHAnsi" w:hAnsiTheme="majorHAnsi" w:cstheme="majorHAnsi"/>
                <w:bCs/>
                <w:sz w:val="22"/>
                <w:lang w:val="en-US"/>
              </w:rPr>
            </w:pPr>
          </w:p>
        </w:tc>
        <w:tc>
          <w:tcPr>
            <w:tcW w:w="553" w:type="pct"/>
          </w:tcPr>
          <w:p w14:paraId="0F9DAD21" w14:textId="10C07D29" w:rsidR="00F26E86" w:rsidRPr="00B63E3B" w:rsidRDefault="00F26E86" w:rsidP="003B1EFA">
            <w:pPr>
              <w:spacing w:line="360" w:lineRule="auto"/>
              <w:jc w:val="both"/>
              <w:rPr>
                <w:rFonts w:asciiTheme="majorHAnsi" w:hAnsiTheme="majorHAnsi" w:cstheme="majorHAnsi"/>
                <w:bCs/>
                <w:sz w:val="22"/>
                <w:lang w:val="en-US"/>
              </w:rPr>
            </w:pPr>
          </w:p>
        </w:tc>
      </w:tr>
      <w:tr w:rsidR="00F26E86" w:rsidRPr="00FE7C20" w14:paraId="7587C5BE" w14:textId="77777777" w:rsidTr="00F26E86">
        <w:tc>
          <w:tcPr>
            <w:tcW w:w="485" w:type="pct"/>
            <w:shd w:val="clear" w:color="auto" w:fill="F2F2F2" w:themeFill="background1" w:themeFillShade="F2"/>
            <w:vAlign w:val="center"/>
          </w:tcPr>
          <w:p w14:paraId="3111EE48" w14:textId="4BB1F48C" w:rsidR="00F26E86" w:rsidRPr="00F11B19" w:rsidRDefault="00F26E86" w:rsidP="00B07920">
            <w:pPr>
              <w:jc w:val="both"/>
              <w:rPr>
                <w:rFonts w:asciiTheme="majorHAnsi" w:hAnsiTheme="majorHAnsi" w:cstheme="majorHAnsi"/>
                <w:b/>
                <w:bCs/>
                <w:szCs w:val="20"/>
              </w:rPr>
            </w:pPr>
            <w:r w:rsidRPr="00F11B19">
              <w:rPr>
                <w:rFonts w:asciiTheme="majorHAnsi" w:hAnsiTheme="majorHAnsi" w:cstheme="majorHAnsi"/>
                <w:b/>
                <w:bCs/>
                <w:szCs w:val="20"/>
                <w:lang w:val="en-US"/>
              </w:rPr>
              <w:t>1.</w:t>
            </w:r>
            <w:r>
              <w:rPr>
                <w:rFonts w:asciiTheme="majorHAnsi" w:hAnsiTheme="majorHAnsi" w:cstheme="majorHAnsi"/>
                <w:b/>
                <w:bCs/>
                <w:szCs w:val="20"/>
                <w:lang w:val="en-US"/>
              </w:rPr>
              <w:t>5</w:t>
            </w:r>
          </w:p>
        </w:tc>
        <w:tc>
          <w:tcPr>
            <w:tcW w:w="3337" w:type="pct"/>
            <w:shd w:val="clear" w:color="auto" w:fill="F2F2F2" w:themeFill="background1" w:themeFillShade="F2"/>
          </w:tcPr>
          <w:p w14:paraId="345709D7" w14:textId="5CB61BAF" w:rsidR="00F26E86" w:rsidRPr="002328B9" w:rsidRDefault="00F26E86" w:rsidP="007C6C8C">
            <w:pPr>
              <w:jc w:val="both"/>
              <w:rPr>
                <w:rFonts w:asciiTheme="majorHAnsi" w:hAnsiTheme="majorHAnsi" w:cstheme="majorHAnsi"/>
                <w:sz w:val="16"/>
                <w:szCs w:val="16"/>
              </w:rPr>
            </w:pPr>
            <w:r w:rsidRPr="002328B9">
              <w:rPr>
                <w:rFonts w:asciiTheme="majorHAnsi" w:hAnsiTheme="majorHAnsi" w:cstheme="majorHAnsi"/>
                <w:sz w:val="16"/>
                <w:szCs w:val="16"/>
              </w:rPr>
              <w:t xml:space="preserve">Written </w:t>
            </w:r>
            <w:r>
              <w:rPr>
                <w:rFonts w:asciiTheme="majorHAnsi" w:hAnsiTheme="majorHAnsi" w:cstheme="majorHAnsi"/>
                <w:sz w:val="16"/>
                <w:szCs w:val="16"/>
              </w:rPr>
              <w:t>instructions</w:t>
            </w:r>
            <w:r w:rsidRPr="002328B9">
              <w:rPr>
                <w:rFonts w:asciiTheme="majorHAnsi" w:hAnsiTheme="majorHAnsi" w:cstheme="majorHAnsi"/>
                <w:sz w:val="16"/>
                <w:szCs w:val="16"/>
              </w:rPr>
              <w:t xml:space="preserve"> that show the same scheduling practices apply to all drivers, including casual, relief, labour hire and </w:t>
            </w:r>
            <w:r>
              <w:rPr>
                <w:rFonts w:asciiTheme="majorHAnsi" w:hAnsiTheme="majorHAnsi" w:cstheme="majorHAnsi"/>
                <w:sz w:val="16"/>
                <w:szCs w:val="16"/>
              </w:rPr>
              <w:t>S</w:t>
            </w:r>
            <w:r w:rsidRPr="002328B9">
              <w:rPr>
                <w:rFonts w:asciiTheme="majorHAnsi" w:hAnsiTheme="majorHAnsi" w:cstheme="majorHAnsi"/>
                <w:sz w:val="16"/>
                <w:szCs w:val="16"/>
              </w:rPr>
              <w:t>ub</w:t>
            </w:r>
            <w:r>
              <w:rPr>
                <w:rFonts w:asciiTheme="majorHAnsi" w:hAnsiTheme="majorHAnsi" w:cstheme="majorHAnsi"/>
                <w:sz w:val="16"/>
                <w:szCs w:val="16"/>
              </w:rPr>
              <w:t>-</w:t>
            </w:r>
            <w:r w:rsidRPr="002328B9">
              <w:rPr>
                <w:rFonts w:asciiTheme="majorHAnsi" w:hAnsiTheme="majorHAnsi" w:cstheme="majorHAnsi"/>
                <w:sz w:val="16"/>
                <w:szCs w:val="16"/>
              </w:rPr>
              <w:t>contracted driver</w:t>
            </w:r>
            <w:r w:rsidR="00C326AB">
              <w:rPr>
                <w:rFonts w:asciiTheme="majorHAnsi" w:hAnsiTheme="majorHAnsi" w:cstheme="majorHAnsi"/>
                <w:sz w:val="16"/>
                <w:szCs w:val="16"/>
              </w:rPr>
              <w:t>(s)</w:t>
            </w:r>
            <w:r w:rsidRPr="002328B9">
              <w:rPr>
                <w:rFonts w:asciiTheme="majorHAnsi" w:hAnsiTheme="majorHAnsi" w:cstheme="majorHAnsi"/>
                <w:sz w:val="16"/>
                <w:szCs w:val="16"/>
              </w:rPr>
              <w:t>.</w:t>
            </w:r>
          </w:p>
        </w:tc>
        <w:tc>
          <w:tcPr>
            <w:tcW w:w="626" w:type="pct"/>
            <w:shd w:val="clear" w:color="auto" w:fill="F2F2F2" w:themeFill="background1" w:themeFillShade="F2"/>
          </w:tcPr>
          <w:p w14:paraId="4204BD01" w14:textId="4AD3A468" w:rsidR="00F26E86" w:rsidRPr="00B63E3B" w:rsidRDefault="00F26E86" w:rsidP="003B1EFA">
            <w:pPr>
              <w:spacing w:line="360" w:lineRule="auto"/>
              <w:jc w:val="both"/>
              <w:rPr>
                <w:rFonts w:asciiTheme="majorHAnsi" w:hAnsiTheme="majorHAnsi" w:cstheme="majorHAnsi"/>
                <w:bCs/>
                <w:sz w:val="22"/>
                <w:lang w:val="en-US"/>
              </w:rPr>
            </w:pPr>
          </w:p>
        </w:tc>
        <w:tc>
          <w:tcPr>
            <w:tcW w:w="553" w:type="pct"/>
            <w:shd w:val="clear" w:color="auto" w:fill="F2F2F2" w:themeFill="background1" w:themeFillShade="F2"/>
          </w:tcPr>
          <w:p w14:paraId="65D34841" w14:textId="3EA10334" w:rsidR="00F26E86" w:rsidRPr="00B63E3B" w:rsidRDefault="00F26E86" w:rsidP="003B1EFA">
            <w:pPr>
              <w:spacing w:line="360" w:lineRule="auto"/>
              <w:jc w:val="both"/>
              <w:rPr>
                <w:rFonts w:asciiTheme="majorHAnsi" w:hAnsiTheme="majorHAnsi" w:cstheme="majorHAnsi"/>
                <w:bCs/>
                <w:sz w:val="22"/>
                <w:lang w:val="en-US"/>
              </w:rPr>
            </w:pPr>
          </w:p>
        </w:tc>
      </w:tr>
    </w:tbl>
    <w:p w14:paraId="74BA0BF2" w14:textId="51BF91F1" w:rsidR="00647B4F" w:rsidRDefault="00647B4F" w:rsidP="007C6C8C">
      <w:pPr>
        <w:spacing w:after="0"/>
        <w:jc w:val="both"/>
        <w:rPr>
          <w:rFonts w:asciiTheme="majorHAnsi" w:hAnsiTheme="majorHAnsi" w:cstheme="majorHAnsi"/>
          <w:sz w:val="22"/>
        </w:rPr>
      </w:pPr>
    </w:p>
    <w:p w14:paraId="5073C048" w14:textId="77777777" w:rsidR="00893654" w:rsidRPr="00163EE4" w:rsidRDefault="00893654" w:rsidP="00E61354">
      <w:pPr>
        <w:pStyle w:val="Heading1"/>
        <w:jc w:val="center"/>
        <w:rPr>
          <w:b w:val="0"/>
        </w:rPr>
      </w:pPr>
      <w:r w:rsidRPr="00163EE4">
        <w:rPr>
          <w:color w:val="auto"/>
        </w:rPr>
        <w:t>Std 2.  Rostering</w:t>
      </w:r>
    </w:p>
    <w:tbl>
      <w:tblPr>
        <w:tblStyle w:val="TableGrid"/>
        <w:tblW w:w="5000" w:type="pct"/>
        <w:tblLook w:val="04A0" w:firstRow="1" w:lastRow="0" w:firstColumn="1" w:lastColumn="0" w:noHBand="0" w:noVBand="1"/>
      </w:tblPr>
      <w:tblGrid>
        <w:gridCol w:w="968"/>
        <w:gridCol w:w="6823"/>
        <w:gridCol w:w="1275"/>
        <w:gridCol w:w="1130"/>
      </w:tblGrid>
      <w:tr w:rsidR="00647B4F" w:rsidRPr="00FE7C20" w14:paraId="4C4411F4" w14:textId="77777777" w:rsidTr="00437E54">
        <w:tc>
          <w:tcPr>
            <w:tcW w:w="5000" w:type="pct"/>
            <w:gridSpan w:val="4"/>
            <w:vAlign w:val="center"/>
          </w:tcPr>
          <w:p w14:paraId="0112A9B8" w14:textId="2912D3FC" w:rsidR="0076553A" w:rsidRPr="002328B9" w:rsidRDefault="0076553A" w:rsidP="007C6C8C">
            <w:pPr>
              <w:jc w:val="both"/>
              <w:rPr>
                <w:rFonts w:asciiTheme="majorHAnsi" w:hAnsiTheme="majorHAnsi" w:cstheme="majorHAnsi"/>
              </w:rPr>
            </w:pPr>
            <w:r w:rsidRPr="002328B9">
              <w:rPr>
                <w:rFonts w:asciiTheme="majorHAnsi" w:hAnsiTheme="majorHAnsi" w:cstheme="majorHAnsi"/>
              </w:rPr>
              <w:t xml:space="preserve">A </w:t>
            </w:r>
            <w:r w:rsidRPr="002328B9">
              <w:rPr>
                <w:rFonts w:asciiTheme="majorHAnsi" w:hAnsiTheme="majorHAnsi" w:cstheme="majorHAnsi"/>
                <w:i/>
              </w:rPr>
              <w:t>Fatigue Management System</w:t>
            </w:r>
            <w:r w:rsidRPr="002328B9">
              <w:rPr>
                <w:rFonts w:asciiTheme="majorHAnsi" w:hAnsiTheme="majorHAnsi" w:cstheme="majorHAnsi"/>
              </w:rPr>
              <w:t xml:space="preserve"> must ensure rosters and workload meet the commercial vehicle operating standard requirements of the </w:t>
            </w:r>
            <w:r w:rsidR="00A37000" w:rsidRPr="002328B9">
              <w:rPr>
                <w:rFonts w:asciiTheme="majorHAnsi" w:hAnsiTheme="majorHAnsi" w:cstheme="majorHAnsi"/>
              </w:rPr>
              <w:t>WA</w:t>
            </w:r>
            <w:r w:rsidR="00A37000">
              <w:rPr>
                <w:rFonts w:asciiTheme="majorHAnsi" w:hAnsiTheme="majorHAnsi" w:cstheme="majorHAnsi"/>
              </w:rPr>
              <w:t>WHS</w:t>
            </w:r>
            <w:r w:rsidR="00A37000" w:rsidRPr="002328B9">
              <w:rPr>
                <w:rFonts w:asciiTheme="majorHAnsi" w:hAnsiTheme="majorHAnsi" w:cstheme="majorHAnsi"/>
              </w:rPr>
              <w:t xml:space="preserve"> </w:t>
            </w:r>
            <w:r w:rsidRPr="002328B9">
              <w:rPr>
                <w:rFonts w:asciiTheme="majorHAnsi" w:hAnsiTheme="majorHAnsi" w:cstheme="majorHAnsi"/>
              </w:rPr>
              <w:t xml:space="preserve">for commercial vehicle drivers. This will maximise the opportunity for a driver to recover from the effects or onset of fatigue. </w:t>
            </w:r>
          </w:p>
          <w:p w14:paraId="27E661D6" w14:textId="0DF48E56" w:rsidR="00647B4F" w:rsidRPr="00F11B19" w:rsidRDefault="00872195" w:rsidP="007C6C8C">
            <w:pPr>
              <w:jc w:val="both"/>
              <w:rPr>
                <w:rFonts w:asciiTheme="majorHAnsi" w:hAnsiTheme="majorHAnsi" w:cstheme="majorHAnsi"/>
                <w:bCs/>
                <w:szCs w:val="20"/>
                <w:lang w:val="en-US"/>
              </w:rPr>
            </w:pPr>
            <w:r>
              <w:rPr>
                <w:rFonts w:asciiTheme="majorHAnsi" w:hAnsiTheme="majorHAnsi" w:cstheme="majorHAnsi"/>
                <w:b/>
                <w:bCs/>
                <w:szCs w:val="20"/>
              </w:rPr>
              <w:t>An o</w:t>
            </w:r>
            <w:r w:rsidR="00647B4F" w:rsidRPr="00F11B19">
              <w:rPr>
                <w:rFonts w:asciiTheme="majorHAnsi" w:hAnsiTheme="majorHAnsi" w:cstheme="majorHAnsi"/>
                <w:b/>
                <w:bCs/>
                <w:szCs w:val="20"/>
              </w:rPr>
              <w:t>perator’s Management System must comply with the following criteria:</w:t>
            </w:r>
            <w:r w:rsidR="00647B4F" w:rsidRPr="00FE7C20">
              <w:rPr>
                <w:rFonts w:asciiTheme="majorHAnsi" w:hAnsiTheme="majorHAnsi" w:cstheme="majorHAnsi"/>
                <w:bCs/>
                <w:sz w:val="22"/>
                <w:lang w:val="en-US"/>
              </w:rPr>
              <w:t xml:space="preserve">                                                                 </w:t>
            </w:r>
          </w:p>
        </w:tc>
      </w:tr>
      <w:tr w:rsidR="00F26E86" w:rsidRPr="00FE7C20" w14:paraId="62F957D0" w14:textId="77777777" w:rsidTr="00F26E86">
        <w:tc>
          <w:tcPr>
            <w:tcW w:w="475" w:type="pct"/>
          </w:tcPr>
          <w:p w14:paraId="53418C62" w14:textId="2232D2DD" w:rsidR="00F26E86" w:rsidRPr="002328B9" w:rsidRDefault="00F26E86" w:rsidP="00F26E86">
            <w:pPr>
              <w:jc w:val="center"/>
              <w:rPr>
                <w:rFonts w:asciiTheme="majorHAnsi" w:hAnsiTheme="majorHAnsi" w:cstheme="majorHAnsi"/>
              </w:rPr>
            </w:pPr>
            <w:r w:rsidRPr="00504B24">
              <w:rPr>
                <w:rFonts w:asciiTheme="majorHAnsi" w:hAnsiTheme="majorHAnsi" w:cstheme="majorHAnsi"/>
                <w:b/>
                <w:bCs/>
                <w:lang w:val="en-GB"/>
              </w:rPr>
              <w:t>CRITERIA</w:t>
            </w:r>
          </w:p>
        </w:tc>
        <w:tc>
          <w:tcPr>
            <w:tcW w:w="3346" w:type="pct"/>
          </w:tcPr>
          <w:p w14:paraId="14B37614" w14:textId="12D02A26" w:rsidR="00F26E86" w:rsidRPr="002328B9" w:rsidRDefault="00F26E86" w:rsidP="00F26E86">
            <w:pPr>
              <w:jc w:val="center"/>
              <w:rPr>
                <w:rFonts w:asciiTheme="majorHAnsi" w:hAnsiTheme="majorHAnsi" w:cstheme="majorHAnsi"/>
              </w:rPr>
            </w:pPr>
            <w:r w:rsidRPr="00504B24">
              <w:rPr>
                <w:rFonts w:asciiTheme="majorHAnsi" w:hAnsiTheme="majorHAnsi" w:cstheme="majorHAnsi"/>
                <w:b/>
                <w:bCs/>
                <w:lang w:val="en-GB"/>
              </w:rPr>
              <w:t>REQUIREMENT</w:t>
            </w:r>
          </w:p>
        </w:tc>
        <w:tc>
          <w:tcPr>
            <w:tcW w:w="625" w:type="pct"/>
          </w:tcPr>
          <w:p w14:paraId="43C59503" w14:textId="0DA21C5A" w:rsidR="00F26E86" w:rsidRPr="002328B9" w:rsidRDefault="00F26E86" w:rsidP="00F26E86">
            <w:pPr>
              <w:jc w:val="center"/>
              <w:rPr>
                <w:rFonts w:asciiTheme="majorHAnsi" w:hAnsiTheme="majorHAnsi" w:cstheme="majorHAnsi"/>
              </w:rPr>
            </w:pPr>
            <w:r w:rsidRPr="00504B24">
              <w:rPr>
                <w:rFonts w:asciiTheme="majorHAnsi" w:hAnsiTheme="majorHAnsi" w:cstheme="majorHAnsi"/>
                <w:b/>
                <w:bCs/>
                <w:lang w:val="en-GB"/>
              </w:rPr>
              <w:t>COMPLIANT YES/NO</w:t>
            </w:r>
            <w:r w:rsidR="00057907">
              <w:rPr>
                <w:rFonts w:asciiTheme="majorHAnsi" w:hAnsiTheme="majorHAnsi" w:cstheme="majorHAnsi"/>
                <w:b/>
                <w:bCs/>
                <w:lang w:val="en-GB"/>
              </w:rPr>
              <w:t>/NA</w:t>
            </w:r>
          </w:p>
        </w:tc>
        <w:tc>
          <w:tcPr>
            <w:tcW w:w="554" w:type="pct"/>
          </w:tcPr>
          <w:p w14:paraId="7EC1918A" w14:textId="7A05BAFC" w:rsidR="00F26E86" w:rsidRPr="002328B9" w:rsidRDefault="00F26E86" w:rsidP="00F26E86">
            <w:pPr>
              <w:jc w:val="center"/>
              <w:rPr>
                <w:rFonts w:asciiTheme="majorHAnsi" w:hAnsiTheme="majorHAnsi" w:cstheme="majorHAnsi"/>
              </w:rPr>
            </w:pPr>
            <w:r w:rsidRPr="00504B24">
              <w:rPr>
                <w:rFonts w:asciiTheme="majorHAnsi" w:hAnsiTheme="majorHAnsi" w:cstheme="majorHAnsi"/>
                <w:b/>
                <w:bCs/>
                <w:lang w:val="en-GB"/>
              </w:rPr>
              <w:t>CAR NO.</w:t>
            </w:r>
          </w:p>
        </w:tc>
      </w:tr>
      <w:tr w:rsidR="00F26E86" w:rsidRPr="00FE7C20" w14:paraId="3F0F7DDA" w14:textId="77777777" w:rsidTr="00B07920">
        <w:trPr>
          <w:trHeight w:val="286"/>
        </w:trPr>
        <w:tc>
          <w:tcPr>
            <w:tcW w:w="475" w:type="pct"/>
            <w:shd w:val="clear" w:color="auto" w:fill="F2F2F2" w:themeFill="background1" w:themeFillShade="F2"/>
            <w:vAlign w:val="center"/>
          </w:tcPr>
          <w:p w14:paraId="1DFED147" w14:textId="04FF8A63" w:rsidR="00F26E86" w:rsidRPr="00F11B19" w:rsidRDefault="00F26E86" w:rsidP="00B07920">
            <w:pPr>
              <w:jc w:val="both"/>
              <w:rPr>
                <w:rFonts w:asciiTheme="majorHAnsi" w:hAnsiTheme="majorHAnsi" w:cstheme="majorHAnsi"/>
                <w:b/>
                <w:bCs/>
                <w:szCs w:val="20"/>
              </w:rPr>
            </w:pPr>
            <w:r w:rsidRPr="00F11B19">
              <w:rPr>
                <w:rFonts w:asciiTheme="majorHAnsi" w:hAnsiTheme="majorHAnsi" w:cstheme="majorHAnsi"/>
                <w:b/>
                <w:bCs/>
                <w:szCs w:val="20"/>
                <w:lang w:val="en-US"/>
              </w:rPr>
              <w:t>2.1</w:t>
            </w:r>
          </w:p>
        </w:tc>
        <w:tc>
          <w:tcPr>
            <w:tcW w:w="3346" w:type="pct"/>
            <w:shd w:val="clear" w:color="auto" w:fill="F2F2F2" w:themeFill="background1" w:themeFillShade="F2"/>
          </w:tcPr>
          <w:p w14:paraId="2C0AE017" w14:textId="77777777" w:rsidR="00F26E86" w:rsidRPr="002328B9" w:rsidRDefault="00F26E86" w:rsidP="007C6C8C">
            <w:pPr>
              <w:jc w:val="both"/>
              <w:rPr>
                <w:rFonts w:asciiTheme="majorHAnsi" w:hAnsiTheme="majorHAnsi" w:cstheme="majorHAnsi"/>
                <w:sz w:val="16"/>
                <w:szCs w:val="16"/>
              </w:rPr>
            </w:pPr>
            <w:r>
              <w:rPr>
                <w:rFonts w:asciiTheme="majorHAnsi" w:hAnsiTheme="majorHAnsi" w:cstheme="majorHAnsi"/>
                <w:sz w:val="16"/>
                <w:szCs w:val="16"/>
              </w:rPr>
              <w:t>Ensure a</w:t>
            </w:r>
            <w:r w:rsidRPr="002328B9">
              <w:rPr>
                <w:rFonts w:asciiTheme="majorHAnsi" w:hAnsiTheme="majorHAnsi" w:cstheme="majorHAnsi"/>
                <w:sz w:val="16"/>
                <w:szCs w:val="16"/>
              </w:rPr>
              <w:t>ll drivers work time is in accordance with the WA</w:t>
            </w:r>
            <w:r>
              <w:rPr>
                <w:rFonts w:asciiTheme="majorHAnsi" w:hAnsiTheme="majorHAnsi" w:cstheme="majorHAnsi"/>
                <w:sz w:val="16"/>
                <w:szCs w:val="16"/>
              </w:rPr>
              <w:t>WHS</w:t>
            </w:r>
            <w:r w:rsidRPr="002328B9">
              <w:rPr>
                <w:rFonts w:asciiTheme="majorHAnsi" w:hAnsiTheme="majorHAnsi" w:cstheme="majorHAnsi"/>
                <w:sz w:val="16"/>
                <w:szCs w:val="16"/>
              </w:rPr>
              <w:t xml:space="preserve"> for commercial vehicle drivers.</w:t>
            </w:r>
          </w:p>
        </w:tc>
        <w:tc>
          <w:tcPr>
            <w:tcW w:w="625" w:type="pct"/>
            <w:shd w:val="clear" w:color="auto" w:fill="F2F2F2" w:themeFill="background1" w:themeFillShade="F2"/>
          </w:tcPr>
          <w:p w14:paraId="04160734" w14:textId="5C1EFE33" w:rsidR="00F26E86" w:rsidRPr="00FE7C20" w:rsidRDefault="00F26E86" w:rsidP="00F26E86">
            <w:pPr>
              <w:spacing w:line="360" w:lineRule="auto"/>
              <w:jc w:val="both"/>
              <w:rPr>
                <w:rFonts w:asciiTheme="majorHAnsi" w:hAnsiTheme="majorHAnsi" w:cstheme="majorHAnsi"/>
                <w:bCs/>
                <w:sz w:val="22"/>
              </w:rPr>
            </w:pPr>
          </w:p>
        </w:tc>
        <w:tc>
          <w:tcPr>
            <w:tcW w:w="554" w:type="pct"/>
            <w:shd w:val="clear" w:color="auto" w:fill="F2F2F2" w:themeFill="background1" w:themeFillShade="F2"/>
          </w:tcPr>
          <w:p w14:paraId="1E626027" w14:textId="253F2FB5" w:rsidR="00F26E86" w:rsidRPr="00FE7C20" w:rsidRDefault="00F26E86" w:rsidP="00F26E86">
            <w:pPr>
              <w:spacing w:line="360" w:lineRule="auto"/>
              <w:jc w:val="both"/>
              <w:rPr>
                <w:rFonts w:asciiTheme="majorHAnsi" w:hAnsiTheme="majorHAnsi" w:cstheme="majorHAnsi"/>
                <w:bCs/>
                <w:sz w:val="22"/>
              </w:rPr>
            </w:pPr>
          </w:p>
        </w:tc>
      </w:tr>
      <w:tr w:rsidR="00F26E86" w:rsidRPr="00FE7C20" w14:paraId="4B196175" w14:textId="77777777" w:rsidTr="00F26E86">
        <w:tc>
          <w:tcPr>
            <w:tcW w:w="475" w:type="pct"/>
            <w:vAlign w:val="center"/>
          </w:tcPr>
          <w:p w14:paraId="505BEB30" w14:textId="77777777" w:rsidR="00F26E86" w:rsidRPr="00F11B19" w:rsidRDefault="00F26E86" w:rsidP="007C6C8C">
            <w:pPr>
              <w:jc w:val="both"/>
              <w:rPr>
                <w:rFonts w:asciiTheme="majorHAnsi" w:hAnsiTheme="majorHAnsi" w:cstheme="majorHAnsi"/>
                <w:b/>
                <w:bCs/>
                <w:szCs w:val="20"/>
              </w:rPr>
            </w:pPr>
          </w:p>
          <w:p w14:paraId="34025F19" w14:textId="5A6C9E2D" w:rsidR="00F26E86" w:rsidRPr="00F11B19" w:rsidRDefault="00F26E86" w:rsidP="00B07920">
            <w:pPr>
              <w:jc w:val="both"/>
              <w:rPr>
                <w:rFonts w:asciiTheme="majorHAnsi" w:hAnsiTheme="majorHAnsi" w:cstheme="majorHAnsi"/>
                <w:b/>
                <w:bCs/>
                <w:szCs w:val="20"/>
              </w:rPr>
            </w:pPr>
            <w:r w:rsidRPr="00F11B19">
              <w:rPr>
                <w:rFonts w:asciiTheme="majorHAnsi" w:hAnsiTheme="majorHAnsi" w:cstheme="majorHAnsi"/>
                <w:b/>
                <w:bCs/>
                <w:szCs w:val="20"/>
                <w:lang w:val="en-US"/>
              </w:rPr>
              <w:t>2.2</w:t>
            </w:r>
          </w:p>
        </w:tc>
        <w:tc>
          <w:tcPr>
            <w:tcW w:w="3346" w:type="pct"/>
          </w:tcPr>
          <w:p w14:paraId="1371B4BE" w14:textId="77777777" w:rsidR="00F26E86" w:rsidRPr="002328B9" w:rsidRDefault="00F26E86" w:rsidP="007C6C8C">
            <w:pPr>
              <w:jc w:val="both"/>
              <w:rPr>
                <w:rFonts w:asciiTheme="majorHAnsi" w:hAnsiTheme="majorHAnsi" w:cstheme="majorHAnsi"/>
                <w:sz w:val="16"/>
                <w:szCs w:val="16"/>
              </w:rPr>
            </w:pPr>
            <w:r w:rsidRPr="002328B9">
              <w:rPr>
                <w:rFonts w:asciiTheme="majorHAnsi" w:hAnsiTheme="majorHAnsi" w:cstheme="majorHAnsi"/>
                <w:sz w:val="16"/>
                <w:szCs w:val="16"/>
              </w:rPr>
              <w:t xml:space="preserve">Have written </w:t>
            </w:r>
            <w:r>
              <w:rPr>
                <w:rFonts w:asciiTheme="majorHAnsi" w:hAnsiTheme="majorHAnsi" w:cstheme="majorHAnsi"/>
                <w:sz w:val="16"/>
                <w:szCs w:val="16"/>
              </w:rPr>
              <w:t>instructions</w:t>
            </w:r>
            <w:r w:rsidRPr="002328B9">
              <w:rPr>
                <w:rFonts w:asciiTheme="majorHAnsi" w:hAnsiTheme="majorHAnsi" w:cstheme="majorHAnsi"/>
                <w:sz w:val="16"/>
                <w:szCs w:val="16"/>
              </w:rPr>
              <w:t xml:space="preserve"> that identify the requirements that must be </w:t>
            </w:r>
            <w:r>
              <w:rPr>
                <w:rFonts w:asciiTheme="majorHAnsi" w:hAnsiTheme="majorHAnsi" w:cstheme="majorHAnsi"/>
                <w:sz w:val="16"/>
                <w:szCs w:val="16"/>
              </w:rPr>
              <w:t xml:space="preserve">adhered to </w:t>
            </w:r>
            <w:r w:rsidRPr="002328B9">
              <w:rPr>
                <w:rFonts w:asciiTheme="majorHAnsi" w:hAnsiTheme="majorHAnsi" w:cstheme="majorHAnsi"/>
                <w:sz w:val="16"/>
                <w:szCs w:val="16"/>
              </w:rPr>
              <w:t xml:space="preserve">  when preparing rosters.  This must include as a minimum</w:t>
            </w:r>
            <w:r>
              <w:rPr>
                <w:rFonts w:asciiTheme="majorHAnsi" w:hAnsiTheme="majorHAnsi" w:cstheme="majorHAnsi"/>
                <w:sz w:val="16"/>
                <w:szCs w:val="16"/>
              </w:rPr>
              <w:t>,</w:t>
            </w:r>
            <w:r w:rsidRPr="002328B9">
              <w:rPr>
                <w:rFonts w:asciiTheme="majorHAnsi" w:hAnsiTheme="majorHAnsi" w:cstheme="majorHAnsi"/>
                <w:sz w:val="16"/>
                <w:szCs w:val="16"/>
              </w:rPr>
              <w:t xml:space="preserve"> full name of driver/s</w:t>
            </w:r>
            <w:r>
              <w:rPr>
                <w:rFonts w:asciiTheme="majorHAnsi" w:hAnsiTheme="majorHAnsi" w:cstheme="majorHAnsi"/>
                <w:sz w:val="16"/>
                <w:szCs w:val="16"/>
              </w:rPr>
              <w:t>,</w:t>
            </w:r>
            <w:r w:rsidRPr="002328B9">
              <w:rPr>
                <w:rFonts w:asciiTheme="majorHAnsi" w:hAnsiTheme="majorHAnsi" w:cstheme="majorHAnsi"/>
                <w:sz w:val="16"/>
                <w:szCs w:val="16"/>
              </w:rPr>
              <w:t xml:space="preserve"> start and expected finish times for all trips/days. </w:t>
            </w:r>
          </w:p>
        </w:tc>
        <w:tc>
          <w:tcPr>
            <w:tcW w:w="625" w:type="pct"/>
          </w:tcPr>
          <w:p w14:paraId="09404E94" w14:textId="031338AB" w:rsidR="00F26E86" w:rsidRPr="00FE7C20" w:rsidRDefault="00F26E86" w:rsidP="00F26E86">
            <w:pPr>
              <w:spacing w:line="360" w:lineRule="auto"/>
              <w:jc w:val="both"/>
              <w:rPr>
                <w:rFonts w:asciiTheme="majorHAnsi" w:hAnsiTheme="majorHAnsi" w:cstheme="majorHAnsi"/>
                <w:bCs/>
                <w:sz w:val="22"/>
                <w:lang w:val="en-US"/>
              </w:rPr>
            </w:pPr>
          </w:p>
        </w:tc>
        <w:tc>
          <w:tcPr>
            <w:tcW w:w="554" w:type="pct"/>
          </w:tcPr>
          <w:p w14:paraId="077C6AC9" w14:textId="05397B6A" w:rsidR="00F26E86" w:rsidRPr="00FE7C20" w:rsidRDefault="00F26E86" w:rsidP="00F26E86">
            <w:pPr>
              <w:spacing w:line="360" w:lineRule="auto"/>
              <w:jc w:val="both"/>
              <w:rPr>
                <w:rFonts w:asciiTheme="majorHAnsi" w:hAnsiTheme="majorHAnsi" w:cstheme="majorHAnsi"/>
                <w:bCs/>
                <w:sz w:val="22"/>
                <w:lang w:val="en-US"/>
              </w:rPr>
            </w:pPr>
          </w:p>
        </w:tc>
      </w:tr>
      <w:tr w:rsidR="00F26E86" w:rsidRPr="00FE7C20" w14:paraId="403F4AFD" w14:textId="77777777" w:rsidTr="00F26E86">
        <w:tc>
          <w:tcPr>
            <w:tcW w:w="475" w:type="pct"/>
            <w:shd w:val="clear" w:color="auto" w:fill="F2F2F2" w:themeFill="background1" w:themeFillShade="F2"/>
            <w:vAlign w:val="center"/>
          </w:tcPr>
          <w:p w14:paraId="40325B52" w14:textId="77777777" w:rsidR="00F26E86" w:rsidRPr="00F11B19" w:rsidRDefault="00F26E86" w:rsidP="007C6C8C">
            <w:pPr>
              <w:jc w:val="both"/>
              <w:rPr>
                <w:rFonts w:asciiTheme="majorHAnsi" w:hAnsiTheme="majorHAnsi" w:cstheme="majorHAnsi"/>
                <w:b/>
                <w:bCs/>
                <w:szCs w:val="20"/>
              </w:rPr>
            </w:pPr>
          </w:p>
          <w:p w14:paraId="2756A5FE" w14:textId="6F557ED5" w:rsidR="00F26E86" w:rsidRPr="00F11B19" w:rsidRDefault="00F26E86" w:rsidP="00B07920">
            <w:pPr>
              <w:jc w:val="both"/>
              <w:rPr>
                <w:rFonts w:asciiTheme="majorHAnsi" w:hAnsiTheme="majorHAnsi" w:cstheme="majorHAnsi"/>
                <w:b/>
                <w:bCs/>
                <w:szCs w:val="20"/>
              </w:rPr>
            </w:pPr>
            <w:r w:rsidRPr="00F11B19">
              <w:rPr>
                <w:rFonts w:asciiTheme="majorHAnsi" w:hAnsiTheme="majorHAnsi" w:cstheme="majorHAnsi"/>
                <w:b/>
                <w:bCs/>
                <w:szCs w:val="20"/>
                <w:lang w:val="en-US"/>
              </w:rPr>
              <w:t>2.</w:t>
            </w:r>
            <w:r>
              <w:rPr>
                <w:rFonts w:asciiTheme="majorHAnsi" w:hAnsiTheme="majorHAnsi" w:cstheme="majorHAnsi"/>
                <w:b/>
                <w:bCs/>
                <w:szCs w:val="20"/>
                <w:lang w:val="en-US"/>
              </w:rPr>
              <w:t>3</w:t>
            </w:r>
          </w:p>
        </w:tc>
        <w:tc>
          <w:tcPr>
            <w:tcW w:w="3346" w:type="pct"/>
            <w:shd w:val="clear" w:color="auto" w:fill="F2F2F2" w:themeFill="background1" w:themeFillShade="F2"/>
          </w:tcPr>
          <w:p w14:paraId="422ABA98" w14:textId="17D7A4C0" w:rsidR="00F26E86" w:rsidRPr="002328B9" w:rsidRDefault="00F26E86" w:rsidP="007C6C8C">
            <w:pPr>
              <w:contextualSpacing/>
              <w:jc w:val="both"/>
              <w:rPr>
                <w:rFonts w:asciiTheme="majorHAnsi" w:hAnsiTheme="majorHAnsi" w:cstheme="majorHAnsi"/>
                <w:sz w:val="16"/>
                <w:szCs w:val="16"/>
              </w:rPr>
            </w:pPr>
            <w:r w:rsidRPr="002328B9">
              <w:rPr>
                <w:rFonts w:asciiTheme="majorHAnsi" w:hAnsiTheme="majorHAnsi" w:cstheme="majorHAnsi"/>
                <w:sz w:val="16"/>
                <w:szCs w:val="16"/>
              </w:rPr>
              <w:t xml:space="preserve">Have a written </w:t>
            </w:r>
            <w:r>
              <w:rPr>
                <w:rFonts w:asciiTheme="majorHAnsi" w:hAnsiTheme="majorHAnsi" w:cstheme="majorHAnsi"/>
                <w:sz w:val="16"/>
                <w:szCs w:val="16"/>
              </w:rPr>
              <w:t>instruction</w:t>
            </w:r>
            <w:r w:rsidRPr="002328B9">
              <w:rPr>
                <w:rFonts w:asciiTheme="majorHAnsi" w:hAnsiTheme="majorHAnsi" w:cstheme="majorHAnsi"/>
                <w:sz w:val="16"/>
                <w:szCs w:val="16"/>
              </w:rPr>
              <w:t xml:space="preserve"> in place that identifies how the trip sheets are checked to ensure:</w:t>
            </w:r>
          </w:p>
          <w:p w14:paraId="193BD791" w14:textId="77777777" w:rsidR="00F26E86" w:rsidRDefault="00F26E86" w:rsidP="007C6C8C">
            <w:pPr>
              <w:numPr>
                <w:ilvl w:val="0"/>
                <w:numId w:val="26"/>
              </w:numPr>
              <w:ind w:left="208" w:hanging="208"/>
              <w:jc w:val="both"/>
              <w:rPr>
                <w:rFonts w:asciiTheme="majorHAnsi" w:hAnsiTheme="majorHAnsi" w:cstheme="majorHAnsi"/>
                <w:sz w:val="16"/>
                <w:szCs w:val="16"/>
              </w:rPr>
            </w:pPr>
            <w:r>
              <w:rPr>
                <w:rFonts w:asciiTheme="majorHAnsi" w:hAnsiTheme="majorHAnsi" w:cstheme="majorHAnsi"/>
                <w:sz w:val="16"/>
                <w:szCs w:val="16"/>
              </w:rPr>
              <w:t>C</w:t>
            </w:r>
            <w:r w:rsidRPr="002328B9">
              <w:rPr>
                <w:rFonts w:asciiTheme="majorHAnsi" w:hAnsiTheme="majorHAnsi" w:cstheme="majorHAnsi"/>
                <w:sz w:val="16"/>
                <w:szCs w:val="16"/>
              </w:rPr>
              <w:t xml:space="preserve">ommercial vehicle drivers are complying with the regulations; and </w:t>
            </w:r>
          </w:p>
          <w:p w14:paraId="6BD21CDA" w14:textId="7BBBD686" w:rsidR="00F26E86" w:rsidRDefault="00F26E86" w:rsidP="00F26E86">
            <w:pPr>
              <w:numPr>
                <w:ilvl w:val="0"/>
                <w:numId w:val="26"/>
              </w:numPr>
              <w:ind w:left="208" w:hanging="208"/>
              <w:jc w:val="both"/>
              <w:rPr>
                <w:rFonts w:asciiTheme="majorHAnsi" w:hAnsiTheme="majorHAnsi" w:cstheme="majorHAnsi"/>
                <w:sz w:val="16"/>
                <w:szCs w:val="16"/>
              </w:rPr>
            </w:pPr>
            <w:r>
              <w:rPr>
                <w:rFonts w:asciiTheme="majorHAnsi" w:hAnsiTheme="majorHAnsi" w:cstheme="majorHAnsi"/>
                <w:sz w:val="16"/>
                <w:szCs w:val="16"/>
              </w:rPr>
              <w:t>T</w:t>
            </w:r>
            <w:r w:rsidRPr="002328B9">
              <w:rPr>
                <w:rFonts w:asciiTheme="majorHAnsi" w:hAnsiTheme="majorHAnsi" w:cstheme="majorHAnsi"/>
                <w:sz w:val="16"/>
                <w:szCs w:val="16"/>
              </w:rPr>
              <w:t>he accuracy of the information provided on the sheets (see WorkSafe WA Safety Alert 01/09)</w:t>
            </w:r>
          </w:p>
        </w:tc>
        <w:tc>
          <w:tcPr>
            <w:tcW w:w="625" w:type="pct"/>
            <w:shd w:val="clear" w:color="auto" w:fill="F2F2F2" w:themeFill="background1" w:themeFillShade="F2"/>
          </w:tcPr>
          <w:p w14:paraId="47DA3E7C" w14:textId="77777777" w:rsidR="00F26E86" w:rsidRDefault="00F26E86" w:rsidP="00F26E86">
            <w:pPr>
              <w:jc w:val="both"/>
              <w:rPr>
                <w:rFonts w:asciiTheme="majorHAnsi" w:hAnsiTheme="majorHAnsi" w:cstheme="majorHAnsi"/>
                <w:bCs/>
                <w:sz w:val="16"/>
                <w:szCs w:val="16"/>
                <w:lang w:val="en-US"/>
              </w:rPr>
            </w:pPr>
          </w:p>
        </w:tc>
        <w:tc>
          <w:tcPr>
            <w:tcW w:w="554" w:type="pct"/>
            <w:shd w:val="clear" w:color="auto" w:fill="F2F2F2" w:themeFill="background1" w:themeFillShade="F2"/>
          </w:tcPr>
          <w:p w14:paraId="13911780" w14:textId="77777777" w:rsidR="00F26E86" w:rsidRPr="002D1307" w:rsidRDefault="00F26E86" w:rsidP="007C6C8C">
            <w:pPr>
              <w:jc w:val="both"/>
              <w:rPr>
                <w:rFonts w:ascii="Century Gothic" w:hAnsi="Century Gothic" w:cstheme="minorHAnsi"/>
                <w:bCs/>
                <w:sz w:val="16"/>
                <w:szCs w:val="16"/>
              </w:rPr>
            </w:pPr>
          </w:p>
        </w:tc>
      </w:tr>
      <w:tr w:rsidR="00F26E86" w:rsidRPr="00FE7C20" w14:paraId="7E64A488" w14:textId="77777777" w:rsidTr="00F26E86">
        <w:tc>
          <w:tcPr>
            <w:tcW w:w="475" w:type="pct"/>
            <w:shd w:val="clear" w:color="auto" w:fill="auto"/>
            <w:vAlign w:val="center"/>
          </w:tcPr>
          <w:p w14:paraId="61D95266" w14:textId="13FD169E" w:rsidR="00F26E86" w:rsidRPr="00F11B19" w:rsidRDefault="00F26E86" w:rsidP="00B07920">
            <w:pPr>
              <w:jc w:val="both"/>
              <w:rPr>
                <w:rFonts w:asciiTheme="majorHAnsi" w:hAnsiTheme="majorHAnsi" w:cstheme="majorHAnsi"/>
                <w:b/>
                <w:bCs/>
                <w:szCs w:val="20"/>
              </w:rPr>
            </w:pPr>
            <w:r w:rsidRPr="00F11B19">
              <w:rPr>
                <w:rFonts w:asciiTheme="majorHAnsi" w:hAnsiTheme="majorHAnsi" w:cstheme="majorHAnsi"/>
                <w:b/>
                <w:bCs/>
                <w:szCs w:val="20"/>
                <w:lang w:val="en-US"/>
              </w:rPr>
              <w:t>2.</w:t>
            </w:r>
            <w:r>
              <w:rPr>
                <w:rFonts w:asciiTheme="majorHAnsi" w:hAnsiTheme="majorHAnsi" w:cstheme="majorHAnsi"/>
                <w:b/>
                <w:bCs/>
                <w:szCs w:val="20"/>
                <w:lang w:val="en-US"/>
              </w:rPr>
              <w:t>4</w:t>
            </w:r>
          </w:p>
        </w:tc>
        <w:tc>
          <w:tcPr>
            <w:tcW w:w="3346" w:type="pct"/>
            <w:shd w:val="clear" w:color="auto" w:fill="auto"/>
          </w:tcPr>
          <w:p w14:paraId="51DBFAD6" w14:textId="112FAD04" w:rsidR="00F26E86" w:rsidRDefault="00F26E86" w:rsidP="00F26E86">
            <w:pPr>
              <w:jc w:val="both"/>
              <w:rPr>
                <w:rFonts w:asciiTheme="majorHAnsi" w:hAnsiTheme="majorHAnsi" w:cstheme="majorHAnsi"/>
                <w:sz w:val="16"/>
                <w:szCs w:val="16"/>
              </w:rPr>
            </w:pPr>
            <w:r w:rsidRPr="002328B9">
              <w:rPr>
                <w:rFonts w:asciiTheme="majorHAnsi" w:hAnsiTheme="majorHAnsi" w:cstheme="majorHAnsi"/>
                <w:sz w:val="16"/>
                <w:szCs w:val="16"/>
              </w:rPr>
              <w:t xml:space="preserve">Have a </w:t>
            </w:r>
            <w:r w:rsidRPr="006E3E17">
              <w:rPr>
                <w:rFonts w:asciiTheme="majorHAnsi" w:hAnsiTheme="majorHAnsi" w:cstheme="majorHAnsi"/>
                <w:sz w:val="16"/>
                <w:szCs w:val="16"/>
              </w:rPr>
              <w:t xml:space="preserve">written </w:t>
            </w:r>
            <w:r>
              <w:rPr>
                <w:rFonts w:asciiTheme="majorHAnsi" w:hAnsiTheme="majorHAnsi" w:cstheme="majorHAnsi"/>
                <w:sz w:val="16"/>
                <w:szCs w:val="16"/>
              </w:rPr>
              <w:t>instruction</w:t>
            </w:r>
            <w:r w:rsidRPr="006E3E17">
              <w:rPr>
                <w:rFonts w:asciiTheme="majorHAnsi" w:hAnsiTheme="majorHAnsi" w:cstheme="majorHAnsi"/>
                <w:sz w:val="16"/>
                <w:szCs w:val="16"/>
              </w:rPr>
              <w:t xml:space="preserve"> in</w:t>
            </w:r>
            <w:r w:rsidRPr="002328B9">
              <w:rPr>
                <w:rFonts w:asciiTheme="majorHAnsi" w:hAnsiTheme="majorHAnsi" w:cstheme="majorHAnsi"/>
                <w:sz w:val="16"/>
                <w:szCs w:val="16"/>
              </w:rPr>
              <w:t xml:space="preserve"> place to ensure that a breach, if detected, does not continue (what action is to be taken regard</w:t>
            </w:r>
            <w:r>
              <w:rPr>
                <w:rFonts w:asciiTheme="majorHAnsi" w:hAnsiTheme="majorHAnsi" w:cstheme="majorHAnsi"/>
                <w:sz w:val="16"/>
                <w:szCs w:val="16"/>
              </w:rPr>
              <w:t>ing</w:t>
            </w:r>
            <w:r w:rsidRPr="002328B9">
              <w:rPr>
                <w:rFonts w:asciiTheme="majorHAnsi" w:hAnsiTheme="majorHAnsi" w:cstheme="majorHAnsi"/>
                <w:sz w:val="16"/>
                <w:szCs w:val="16"/>
              </w:rPr>
              <w:t xml:space="preserve"> the breach, i.e., retraining etc).</w:t>
            </w:r>
          </w:p>
        </w:tc>
        <w:tc>
          <w:tcPr>
            <w:tcW w:w="625" w:type="pct"/>
            <w:shd w:val="clear" w:color="auto" w:fill="auto"/>
          </w:tcPr>
          <w:p w14:paraId="15434C8A" w14:textId="6D0D3C41" w:rsidR="00F26E86" w:rsidRPr="0076553A" w:rsidRDefault="00F26E86" w:rsidP="00F26E86">
            <w:pPr>
              <w:jc w:val="both"/>
              <w:rPr>
                <w:rFonts w:asciiTheme="majorHAnsi" w:hAnsiTheme="majorHAnsi" w:cstheme="majorHAnsi"/>
                <w:b/>
                <w:bCs/>
                <w:sz w:val="16"/>
                <w:szCs w:val="16"/>
              </w:rPr>
            </w:pPr>
          </w:p>
        </w:tc>
        <w:tc>
          <w:tcPr>
            <w:tcW w:w="554" w:type="pct"/>
            <w:shd w:val="clear" w:color="auto" w:fill="auto"/>
          </w:tcPr>
          <w:p w14:paraId="2195798C" w14:textId="5F5D3190" w:rsidR="00F26E86" w:rsidRPr="002D1307" w:rsidRDefault="00F26E86" w:rsidP="00F26E86">
            <w:pPr>
              <w:spacing w:line="360" w:lineRule="auto"/>
              <w:jc w:val="both"/>
              <w:rPr>
                <w:rFonts w:asciiTheme="majorHAnsi" w:hAnsiTheme="majorHAnsi" w:cstheme="majorHAnsi"/>
                <w:bCs/>
                <w:sz w:val="22"/>
              </w:rPr>
            </w:pPr>
          </w:p>
        </w:tc>
      </w:tr>
    </w:tbl>
    <w:p w14:paraId="507F8DC5" w14:textId="279DC187" w:rsidR="00893654" w:rsidRDefault="00893654" w:rsidP="007C6C8C">
      <w:pPr>
        <w:tabs>
          <w:tab w:val="center" w:pos="2408"/>
          <w:tab w:val="right" w:pos="4817"/>
        </w:tabs>
        <w:spacing w:before="23" w:after="0"/>
        <w:jc w:val="both"/>
        <w:rPr>
          <w:rFonts w:asciiTheme="majorHAnsi" w:hAnsiTheme="majorHAnsi" w:cstheme="majorHAnsi"/>
          <w:b/>
          <w:sz w:val="22"/>
        </w:rPr>
      </w:pPr>
    </w:p>
    <w:p w14:paraId="6A1619C1" w14:textId="77777777" w:rsidR="00FC499F" w:rsidRDefault="00FC499F" w:rsidP="007C6C8C">
      <w:pPr>
        <w:tabs>
          <w:tab w:val="center" w:pos="2408"/>
          <w:tab w:val="right" w:pos="4817"/>
        </w:tabs>
        <w:spacing w:before="23" w:after="0"/>
        <w:jc w:val="both"/>
        <w:rPr>
          <w:rFonts w:asciiTheme="majorHAnsi" w:hAnsiTheme="majorHAnsi" w:cstheme="majorHAnsi"/>
          <w:b/>
          <w:sz w:val="22"/>
        </w:rPr>
      </w:pPr>
    </w:p>
    <w:p w14:paraId="4F00DB59" w14:textId="75F03218" w:rsidR="00893654" w:rsidRPr="00163EE4" w:rsidRDefault="00893654" w:rsidP="00E61354">
      <w:pPr>
        <w:pStyle w:val="Heading1"/>
        <w:jc w:val="center"/>
        <w:rPr>
          <w:b w:val="0"/>
        </w:rPr>
      </w:pPr>
      <w:r w:rsidRPr="00163EE4">
        <w:rPr>
          <w:color w:val="auto"/>
        </w:rPr>
        <w:t>Std 3.  Fitness for Work</w:t>
      </w:r>
    </w:p>
    <w:tbl>
      <w:tblPr>
        <w:tblStyle w:val="TableGrid"/>
        <w:tblW w:w="5000" w:type="pct"/>
        <w:tblLook w:val="04A0" w:firstRow="1" w:lastRow="0" w:firstColumn="1" w:lastColumn="0" w:noHBand="0" w:noVBand="1"/>
      </w:tblPr>
      <w:tblGrid>
        <w:gridCol w:w="988"/>
        <w:gridCol w:w="6805"/>
        <w:gridCol w:w="1281"/>
        <w:gridCol w:w="1122"/>
      </w:tblGrid>
      <w:tr w:rsidR="00647B4F" w:rsidRPr="00FE7C20" w14:paraId="6DE4DD0E" w14:textId="77777777" w:rsidTr="00437E54">
        <w:tc>
          <w:tcPr>
            <w:tcW w:w="5000" w:type="pct"/>
            <w:gridSpan w:val="4"/>
            <w:vAlign w:val="center"/>
          </w:tcPr>
          <w:p w14:paraId="4A6C5F57" w14:textId="0892D007" w:rsidR="00647B4F" w:rsidRPr="00F11B19" w:rsidRDefault="00647B4F" w:rsidP="007C6C8C">
            <w:pPr>
              <w:jc w:val="both"/>
              <w:rPr>
                <w:rFonts w:asciiTheme="majorHAnsi" w:hAnsiTheme="majorHAnsi" w:cstheme="majorHAnsi"/>
                <w:szCs w:val="20"/>
              </w:rPr>
            </w:pPr>
            <w:r w:rsidRPr="00F11B19">
              <w:rPr>
                <w:rFonts w:asciiTheme="majorHAnsi" w:hAnsiTheme="majorHAnsi" w:cstheme="majorHAnsi"/>
                <w:szCs w:val="20"/>
              </w:rPr>
              <w:t xml:space="preserve">A </w:t>
            </w:r>
            <w:r w:rsidRPr="001B4CEA">
              <w:rPr>
                <w:rFonts w:asciiTheme="majorHAnsi" w:hAnsiTheme="majorHAnsi" w:cstheme="majorHAnsi"/>
                <w:i/>
                <w:iCs/>
                <w:szCs w:val="20"/>
              </w:rPr>
              <w:t>Fatigue Management System</w:t>
            </w:r>
            <w:r w:rsidRPr="00F11B19">
              <w:rPr>
                <w:rFonts w:asciiTheme="majorHAnsi" w:hAnsiTheme="majorHAnsi" w:cstheme="majorHAnsi"/>
                <w:szCs w:val="20"/>
              </w:rPr>
              <w:t xml:space="preserve"> must include requirements to ensure driver</w:t>
            </w:r>
            <w:r w:rsidR="00206E9A">
              <w:rPr>
                <w:rFonts w:asciiTheme="majorHAnsi" w:hAnsiTheme="majorHAnsi" w:cstheme="majorHAnsi"/>
                <w:szCs w:val="20"/>
              </w:rPr>
              <w:t>/</w:t>
            </w:r>
            <w:r w:rsidRPr="00F11B19">
              <w:rPr>
                <w:rFonts w:asciiTheme="majorHAnsi" w:hAnsiTheme="majorHAnsi" w:cstheme="majorHAnsi"/>
                <w:szCs w:val="20"/>
              </w:rPr>
              <w:t>s present themselves in a fit state</w:t>
            </w:r>
            <w:r>
              <w:rPr>
                <w:rFonts w:asciiTheme="majorHAnsi" w:hAnsiTheme="majorHAnsi" w:cstheme="majorHAnsi"/>
                <w:szCs w:val="20"/>
              </w:rPr>
              <w:t>,</w:t>
            </w:r>
            <w:r w:rsidRPr="00F11B19">
              <w:rPr>
                <w:rFonts w:asciiTheme="majorHAnsi" w:hAnsiTheme="majorHAnsi" w:cstheme="majorHAnsi"/>
                <w:szCs w:val="20"/>
              </w:rPr>
              <w:t xml:space="preserve"> to </w:t>
            </w:r>
            <w:r>
              <w:rPr>
                <w:rFonts w:asciiTheme="majorHAnsi" w:hAnsiTheme="majorHAnsi" w:cstheme="majorHAnsi"/>
                <w:szCs w:val="20"/>
              </w:rPr>
              <w:t xml:space="preserve">perform </w:t>
            </w:r>
            <w:r w:rsidRPr="00F11B19">
              <w:rPr>
                <w:rFonts w:asciiTheme="majorHAnsi" w:hAnsiTheme="majorHAnsi" w:cstheme="majorHAnsi"/>
                <w:szCs w:val="20"/>
              </w:rPr>
              <w:t>their duties</w:t>
            </w:r>
            <w:r>
              <w:rPr>
                <w:rFonts w:asciiTheme="majorHAnsi" w:hAnsiTheme="majorHAnsi" w:cstheme="majorHAnsi"/>
                <w:szCs w:val="20"/>
              </w:rPr>
              <w:t xml:space="preserve"> safely</w:t>
            </w:r>
            <w:r w:rsidRPr="00F11B19">
              <w:rPr>
                <w:rFonts w:asciiTheme="majorHAnsi" w:hAnsiTheme="majorHAnsi" w:cstheme="majorHAnsi"/>
                <w:szCs w:val="20"/>
              </w:rPr>
              <w:t>.</w:t>
            </w:r>
          </w:p>
          <w:p w14:paraId="3A926B77" w14:textId="77777777" w:rsidR="00647B4F" w:rsidRPr="00F11B19" w:rsidRDefault="00647B4F" w:rsidP="007C6C8C">
            <w:pPr>
              <w:jc w:val="both"/>
              <w:rPr>
                <w:rFonts w:asciiTheme="majorHAnsi" w:hAnsiTheme="majorHAnsi" w:cstheme="majorHAnsi"/>
                <w:szCs w:val="20"/>
                <w:lang w:val="en-US"/>
              </w:rPr>
            </w:pPr>
          </w:p>
          <w:p w14:paraId="1E318C6C" w14:textId="78D2070F" w:rsidR="00647B4F" w:rsidRPr="00F11B19" w:rsidRDefault="00872195" w:rsidP="007C6C8C">
            <w:pPr>
              <w:jc w:val="both"/>
              <w:rPr>
                <w:rFonts w:asciiTheme="majorHAnsi" w:hAnsiTheme="majorHAnsi" w:cstheme="majorHAnsi"/>
                <w:bCs/>
                <w:szCs w:val="20"/>
                <w:lang w:val="en-US"/>
              </w:rPr>
            </w:pPr>
            <w:r>
              <w:rPr>
                <w:rFonts w:asciiTheme="majorHAnsi" w:hAnsiTheme="majorHAnsi" w:cstheme="majorHAnsi"/>
                <w:b/>
                <w:bCs/>
                <w:szCs w:val="20"/>
              </w:rPr>
              <w:t>An o</w:t>
            </w:r>
            <w:r w:rsidR="00647B4F" w:rsidRPr="00F11B19">
              <w:rPr>
                <w:rFonts w:asciiTheme="majorHAnsi" w:hAnsiTheme="majorHAnsi" w:cstheme="majorHAnsi"/>
                <w:b/>
                <w:bCs/>
                <w:szCs w:val="20"/>
              </w:rPr>
              <w:t>perator’s Management System must comply with the following criteria:</w:t>
            </w:r>
            <w:r w:rsidR="00647B4F" w:rsidRPr="00F11B19">
              <w:rPr>
                <w:rFonts w:asciiTheme="majorHAnsi" w:hAnsiTheme="majorHAnsi" w:cstheme="majorHAnsi"/>
                <w:bCs/>
                <w:szCs w:val="20"/>
                <w:lang w:val="en-US"/>
              </w:rPr>
              <w:t xml:space="preserve">                                                                  </w:t>
            </w:r>
          </w:p>
        </w:tc>
      </w:tr>
      <w:tr w:rsidR="00F26E86" w:rsidRPr="00FE7C20" w14:paraId="72B55ADE" w14:textId="77777777" w:rsidTr="002D131C">
        <w:tc>
          <w:tcPr>
            <w:tcW w:w="485" w:type="pct"/>
          </w:tcPr>
          <w:p w14:paraId="00AE2C55" w14:textId="05D552A4" w:rsidR="00F26E86" w:rsidRPr="00F11B19" w:rsidRDefault="00F26E86" w:rsidP="002D131C">
            <w:pPr>
              <w:jc w:val="center"/>
              <w:rPr>
                <w:rFonts w:asciiTheme="majorHAnsi" w:hAnsiTheme="majorHAnsi" w:cstheme="majorHAnsi"/>
                <w:szCs w:val="20"/>
              </w:rPr>
            </w:pPr>
            <w:r w:rsidRPr="00504B24">
              <w:rPr>
                <w:rFonts w:asciiTheme="majorHAnsi" w:hAnsiTheme="majorHAnsi" w:cstheme="majorHAnsi"/>
                <w:b/>
                <w:bCs/>
                <w:lang w:val="en-GB"/>
              </w:rPr>
              <w:t>CRITERIA</w:t>
            </w:r>
          </w:p>
        </w:tc>
        <w:tc>
          <w:tcPr>
            <w:tcW w:w="3337" w:type="pct"/>
          </w:tcPr>
          <w:p w14:paraId="34E77486" w14:textId="63D01B3E" w:rsidR="00F26E86" w:rsidRPr="00F11B19" w:rsidRDefault="00F26E86" w:rsidP="002D131C">
            <w:pPr>
              <w:jc w:val="center"/>
              <w:rPr>
                <w:rFonts w:asciiTheme="majorHAnsi" w:hAnsiTheme="majorHAnsi" w:cstheme="majorHAnsi"/>
                <w:szCs w:val="20"/>
              </w:rPr>
            </w:pPr>
            <w:r w:rsidRPr="00504B24">
              <w:rPr>
                <w:rFonts w:asciiTheme="majorHAnsi" w:hAnsiTheme="majorHAnsi" w:cstheme="majorHAnsi"/>
                <w:b/>
                <w:bCs/>
                <w:lang w:val="en-GB"/>
              </w:rPr>
              <w:t>REQUIREMENT</w:t>
            </w:r>
          </w:p>
        </w:tc>
        <w:tc>
          <w:tcPr>
            <w:tcW w:w="627" w:type="pct"/>
          </w:tcPr>
          <w:p w14:paraId="2E6E1102" w14:textId="75254806" w:rsidR="00F26E86" w:rsidRPr="00F11B19" w:rsidRDefault="00F26E86" w:rsidP="002D131C">
            <w:pPr>
              <w:jc w:val="center"/>
              <w:rPr>
                <w:rFonts w:asciiTheme="majorHAnsi" w:hAnsiTheme="majorHAnsi" w:cstheme="majorHAnsi"/>
                <w:szCs w:val="20"/>
              </w:rPr>
            </w:pPr>
            <w:r w:rsidRPr="00504B24">
              <w:rPr>
                <w:rFonts w:asciiTheme="majorHAnsi" w:hAnsiTheme="majorHAnsi" w:cstheme="majorHAnsi"/>
                <w:b/>
                <w:bCs/>
                <w:lang w:val="en-GB"/>
              </w:rPr>
              <w:t>COMPLIANT YES/NO</w:t>
            </w:r>
            <w:r w:rsidR="00057907">
              <w:rPr>
                <w:rFonts w:asciiTheme="majorHAnsi" w:hAnsiTheme="majorHAnsi" w:cstheme="majorHAnsi"/>
                <w:b/>
                <w:bCs/>
                <w:lang w:val="en-GB"/>
              </w:rPr>
              <w:t>/NA</w:t>
            </w:r>
          </w:p>
        </w:tc>
        <w:tc>
          <w:tcPr>
            <w:tcW w:w="551" w:type="pct"/>
          </w:tcPr>
          <w:p w14:paraId="293F0BD3" w14:textId="65A387FF" w:rsidR="00F26E86" w:rsidRPr="00F11B19" w:rsidRDefault="00F26E86" w:rsidP="002D131C">
            <w:pPr>
              <w:jc w:val="center"/>
              <w:rPr>
                <w:rFonts w:asciiTheme="majorHAnsi" w:hAnsiTheme="majorHAnsi" w:cstheme="majorHAnsi"/>
                <w:szCs w:val="20"/>
              </w:rPr>
            </w:pPr>
            <w:r w:rsidRPr="00504B24">
              <w:rPr>
                <w:rFonts w:asciiTheme="majorHAnsi" w:hAnsiTheme="majorHAnsi" w:cstheme="majorHAnsi"/>
                <w:b/>
                <w:bCs/>
                <w:lang w:val="en-GB"/>
              </w:rPr>
              <w:t>CAR NO.</w:t>
            </w:r>
          </w:p>
        </w:tc>
      </w:tr>
      <w:tr w:rsidR="002D131C" w:rsidRPr="00FE7C20" w14:paraId="262ADB98" w14:textId="77777777" w:rsidTr="002D131C">
        <w:tc>
          <w:tcPr>
            <w:tcW w:w="485" w:type="pct"/>
            <w:shd w:val="clear" w:color="auto" w:fill="F2F2F2" w:themeFill="background1" w:themeFillShade="F2"/>
            <w:vAlign w:val="center"/>
          </w:tcPr>
          <w:p w14:paraId="731BBB6C" w14:textId="66EE311B" w:rsidR="002D131C" w:rsidRPr="00F11B19" w:rsidRDefault="002D131C" w:rsidP="007C6C8C">
            <w:pPr>
              <w:jc w:val="both"/>
              <w:rPr>
                <w:rFonts w:asciiTheme="majorHAnsi" w:hAnsiTheme="majorHAnsi" w:cstheme="majorHAnsi"/>
                <w:b/>
                <w:bCs/>
                <w:szCs w:val="20"/>
              </w:rPr>
            </w:pPr>
            <w:r w:rsidRPr="00F11B19">
              <w:rPr>
                <w:rFonts w:asciiTheme="majorHAnsi" w:hAnsiTheme="majorHAnsi" w:cstheme="majorHAnsi"/>
                <w:b/>
                <w:bCs/>
                <w:szCs w:val="20"/>
                <w:lang w:val="en-US"/>
              </w:rPr>
              <w:t>3.1</w:t>
            </w:r>
          </w:p>
        </w:tc>
        <w:tc>
          <w:tcPr>
            <w:tcW w:w="3337" w:type="pct"/>
            <w:shd w:val="clear" w:color="auto" w:fill="F2F2F2" w:themeFill="background1" w:themeFillShade="F2"/>
          </w:tcPr>
          <w:p w14:paraId="2D6F5538" w14:textId="6096AC85" w:rsidR="002D131C" w:rsidRPr="002D131C" w:rsidRDefault="002D131C" w:rsidP="00013858">
            <w:pPr>
              <w:jc w:val="both"/>
              <w:rPr>
                <w:rFonts w:asciiTheme="majorHAnsi" w:hAnsiTheme="majorHAnsi" w:cstheme="majorHAnsi"/>
                <w:sz w:val="16"/>
                <w:szCs w:val="16"/>
              </w:rPr>
            </w:pPr>
            <w:r w:rsidRPr="00403D2C">
              <w:rPr>
                <w:rFonts w:asciiTheme="majorHAnsi" w:hAnsiTheme="majorHAnsi" w:cstheme="majorHAnsi"/>
                <w:sz w:val="16"/>
                <w:szCs w:val="16"/>
              </w:rPr>
              <w:t xml:space="preserve">Maintain a comprehensive register of all employees/drivers relevant to this module. </w:t>
            </w:r>
          </w:p>
        </w:tc>
        <w:tc>
          <w:tcPr>
            <w:tcW w:w="627" w:type="pct"/>
            <w:shd w:val="clear" w:color="auto" w:fill="F2F2F2" w:themeFill="background1" w:themeFillShade="F2"/>
          </w:tcPr>
          <w:p w14:paraId="4CD852B7" w14:textId="62872F57" w:rsidR="002D131C" w:rsidRPr="002D131C" w:rsidRDefault="002D131C" w:rsidP="002D131C">
            <w:pPr>
              <w:jc w:val="both"/>
              <w:rPr>
                <w:rFonts w:asciiTheme="majorHAnsi" w:hAnsiTheme="majorHAnsi" w:cstheme="majorHAnsi"/>
                <w:sz w:val="16"/>
                <w:szCs w:val="16"/>
              </w:rPr>
            </w:pPr>
          </w:p>
        </w:tc>
        <w:tc>
          <w:tcPr>
            <w:tcW w:w="551" w:type="pct"/>
            <w:shd w:val="clear" w:color="auto" w:fill="F2F2F2" w:themeFill="background1" w:themeFillShade="F2"/>
          </w:tcPr>
          <w:p w14:paraId="09F20EB5" w14:textId="59B6946B" w:rsidR="002D131C" w:rsidRPr="002D131C" w:rsidRDefault="002D131C" w:rsidP="002D131C">
            <w:pPr>
              <w:jc w:val="both"/>
              <w:rPr>
                <w:rFonts w:asciiTheme="majorHAnsi" w:hAnsiTheme="majorHAnsi" w:cstheme="majorHAnsi"/>
                <w:sz w:val="16"/>
                <w:szCs w:val="16"/>
              </w:rPr>
            </w:pPr>
          </w:p>
        </w:tc>
      </w:tr>
      <w:tr w:rsidR="002D131C" w:rsidRPr="00FE7C20" w14:paraId="5FE6C69C" w14:textId="77777777" w:rsidTr="002D131C">
        <w:tc>
          <w:tcPr>
            <w:tcW w:w="485" w:type="pct"/>
            <w:shd w:val="clear" w:color="auto" w:fill="auto"/>
            <w:vAlign w:val="center"/>
          </w:tcPr>
          <w:p w14:paraId="0001496B" w14:textId="77777777" w:rsidR="002D131C" w:rsidRPr="00F11B19" w:rsidRDefault="002D131C" w:rsidP="007C6C8C">
            <w:pPr>
              <w:jc w:val="both"/>
              <w:rPr>
                <w:rFonts w:asciiTheme="majorHAnsi" w:hAnsiTheme="majorHAnsi" w:cstheme="majorHAnsi"/>
                <w:b/>
                <w:bCs/>
                <w:szCs w:val="20"/>
              </w:rPr>
            </w:pPr>
          </w:p>
          <w:p w14:paraId="2062E726" w14:textId="0AFA460D" w:rsidR="002D131C" w:rsidRPr="00F11B19" w:rsidRDefault="002D131C" w:rsidP="00B07920">
            <w:pPr>
              <w:jc w:val="both"/>
              <w:rPr>
                <w:rFonts w:asciiTheme="majorHAnsi" w:hAnsiTheme="majorHAnsi" w:cstheme="majorHAnsi"/>
                <w:b/>
                <w:bCs/>
                <w:szCs w:val="20"/>
              </w:rPr>
            </w:pPr>
            <w:r>
              <w:rPr>
                <w:rFonts w:asciiTheme="majorHAnsi" w:hAnsiTheme="majorHAnsi" w:cstheme="majorHAnsi"/>
                <w:b/>
                <w:bCs/>
                <w:szCs w:val="20"/>
                <w:lang w:val="en-US"/>
              </w:rPr>
              <w:t>3.2</w:t>
            </w:r>
          </w:p>
        </w:tc>
        <w:tc>
          <w:tcPr>
            <w:tcW w:w="3337" w:type="pct"/>
            <w:shd w:val="clear" w:color="auto" w:fill="auto"/>
          </w:tcPr>
          <w:p w14:paraId="0DBFC454" w14:textId="77777777" w:rsidR="002D131C" w:rsidRPr="002328B9" w:rsidRDefault="002D131C" w:rsidP="007C6C8C">
            <w:pPr>
              <w:jc w:val="both"/>
              <w:rPr>
                <w:rFonts w:asciiTheme="majorHAnsi" w:hAnsiTheme="majorHAnsi" w:cstheme="majorHAnsi"/>
                <w:sz w:val="16"/>
                <w:szCs w:val="16"/>
              </w:rPr>
            </w:pPr>
            <w:bookmarkStart w:id="7" w:name="_Hlk90292035"/>
            <w:r>
              <w:rPr>
                <w:rFonts w:asciiTheme="majorHAnsi" w:hAnsiTheme="majorHAnsi" w:cstheme="majorHAnsi"/>
                <w:sz w:val="16"/>
                <w:szCs w:val="16"/>
              </w:rPr>
              <w:t>Have</w:t>
            </w:r>
            <w:r w:rsidRPr="002328B9">
              <w:rPr>
                <w:rFonts w:asciiTheme="majorHAnsi" w:hAnsiTheme="majorHAnsi" w:cstheme="majorHAnsi"/>
                <w:sz w:val="16"/>
                <w:szCs w:val="16"/>
              </w:rPr>
              <w:t xml:space="preserve"> a written </w:t>
            </w:r>
            <w:r>
              <w:rPr>
                <w:rFonts w:asciiTheme="majorHAnsi" w:hAnsiTheme="majorHAnsi" w:cstheme="majorHAnsi"/>
                <w:sz w:val="16"/>
                <w:szCs w:val="16"/>
              </w:rPr>
              <w:t>policy/instruction</w:t>
            </w:r>
            <w:r w:rsidRPr="002328B9">
              <w:rPr>
                <w:rFonts w:asciiTheme="majorHAnsi" w:hAnsiTheme="majorHAnsi" w:cstheme="majorHAnsi"/>
                <w:sz w:val="16"/>
                <w:szCs w:val="16"/>
              </w:rPr>
              <w:t xml:space="preserve"> relating to fitness for work, specifically referring to drugs and alcohol, which contains a statement that “</w:t>
            </w:r>
            <w:r w:rsidRPr="00163EE4">
              <w:rPr>
                <w:rFonts w:asciiTheme="majorHAnsi" w:hAnsiTheme="majorHAnsi" w:cstheme="majorHAnsi"/>
                <w:i/>
                <w:iCs/>
                <w:sz w:val="16"/>
                <w:szCs w:val="16"/>
              </w:rPr>
              <w:t>drivers must present themselves for duty unimpaired by fatigue, alcohol or drugs</w:t>
            </w:r>
            <w:r w:rsidRPr="002328B9">
              <w:rPr>
                <w:rFonts w:asciiTheme="majorHAnsi" w:hAnsiTheme="majorHAnsi" w:cstheme="majorHAnsi"/>
                <w:sz w:val="16"/>
                <w:szCs w:val="16"/>
              </w:rPr>
              <w:t>”</w:t>
            </w:r>
            <w:r>
              <w:rPr>
                <w:rFonts w:asciiTheme="majorHAnsi" w:hAnsiTheme="majorHAnsi" w:cstheme="majorHAnsi"/>
                <w:sz w:val="16"/>
                <w:szCs w:val="16"/>
              </w:rPr>
              <w:t xml:space="preserve"> and require that all drivers record this daily. </w:t>
            </w:r>
            <w:r w:rsidRPr="002328B9">
              <w:rPr>
                <w:rFonts w:asciiTheme="majorHAnsi" w:hAnsiTheme="majorHAnsi" w:cstheme="majorHAnsi"/>
                <w:sz w:val="16"/>
                <w:szCs w:val="16"/>
              </w:rPr>
              <w:t xml:space="preserve">Contain in this </w:t>
            </w:r>
            <w:r w:rsidRPr="00FC47A3">
              <w:rPr>
                <w:rFonts w:asciiTheme="majorHAnsi" w:hAnsiTheme="majorHAnsi" w:cstheme="majorHAnsi"/>
                <w:sz w:val="16"/>
                <w:szCs w:val="16"/>
              </w:rPr>
              <w:t xml:space="preserve">written </w:t>
            </w:r>
            <w:r w:rsidRPr="006E3E17">
              <w:rPr>
                <w:rFonts w:asciiTheme="majorHAnsi" w:hAnsiTheme="majorHAnsi" w:cstheme="majorHAnsi"/>
                <w:sz w:val="16"/>
                <w:szCs w:val="16"/>
              </w:rPr>
              <w:t>policy/</w:t>
            </w:r>
            <w:r>
              <w:rPr>
                <w:rFonts w:asciiTheme="majorHAnsi" w:hAnsiTheme="majorHAnsi" w:cstheme="majorHAnsi"/>
                <w:sz w:val="16"/>
                <w:szCs w:val="16"/>
              </w:rPr>
              <w:t>instruction</w:t>
            </w:r>
            <w:r w:rsidRPr="002328B9">
              <w:rPr>
                <w:rFonts w:asciiTheme="majorHAnsi" w:hAnsiTheme="majorHAnsi" w:cstheme="majorHAnsi"/>
                <w:sz w:val="16"/>
                <w:szCs w:val="16"/>
              </w:rPr>
              <w:t xml:space="preserve"> a statement </w:t>
            </w:r>
            <w:r>
              <w:rPr>
                <w:rFonts w:asciiTheme="majorHAnsi" w:hAnsiTheme="majorHAnsi" w:cstheme="majorHAnsi"/>
                <w:sz w:val="16"/>
                <w:szCs w:val="16"/>
              </w:rPr>
              <w:t>“</w:t>
            </w:r>
            <w:r w:rsidRPr="00163EE4">
              <w:rPr>
                <w:rFonts w:asciiTheme="majorHAnsi" w:hAnsiTheme="majorHAnsi" w:cstheme="majorHAnsi"/>
                <w:i/>
                <w:iCs/>
                <w:sz w:val="16"/>
                <w:szCs w:val="16"/>
              </w:rPr>
              <w:t>that fitness for work as far as is practicable, to be diligently supervised</w:t>
            </w:r>
            <w:r>
              <w:rPr>
                <w:rFonts w:asciiTheme="majorHAnsi" w:hAnsiTheme="majorHAnsi" w:cstheme="majorHAnsi"/>
                <w:sz w:val="16"/>
                <w:szCs w:val="16"/>
              </w:rPr>
              <w:t xml:space="preserve">” </w:t>
            </w:r>
            <w:r w:rsidRPr="00AA4613">
              <w:rPr>
                <w:rFonts w:asciiTheme="majorHAnsi" w:hAnsiTheme="majorHAnsi" w:cstheme="majorHAnsi"/>
                <w:sz w:val="16"/>
                <w:szCs w:val="16"/>
              </w:rPr>
              <w:t xml:space="preserve">any action that will be taken with regards to </w:t>
            </w:r>
            <w:r>
              <w:rPr>
                <w:rFonts w:asciiTheme="majorHAnsi" w:hAnsiTheme="majorHAnsi" w:cstheme="majorHAnsi"/>
                <w:sz w:val="16"/>
                <w:szCs w:val="16"/>
              </w:rPr>
              <w:t>non-conformances</w:t>
            </w:r>
            <w:r w:rsidRPr="00AA4613">
              <w:rPr>
                <w:rFonts w:asciiTheme="majorHAnsi" w:hAnsiTheme="majorHAnsi" w:cstheme="majorHAnsi"/>
                <w:sz w:val="16"/>
                <w:szCs w:val="16"/>
              </w:rPr>
              <w:t xml:space="preserve"> of the instruction.</w:t>
            </w:r>
            <w:bookmarkEnd w:id="7"/>
          </w:p>
        </w:tc>
        <w:tc>
          <w:tcPr>
            <w:tcW w:w="627" w:type="pct"/>
            <w:shd w:val="clear" w:color="auto" w:fill="auto"/>
          </w:tcPr>
          <w:p w14:paraId="40B1C578" w14:textId="7EF16515" w:rsidR="002D131C" w:rsidRPr="002D1307" w:rsidRDefault="002D131C" w:rsidP="002D131C">
            <w:pPr>
              <w:spacing w:line="360" w:lineRule="auto"/>
              <w:jc w:val="both"/>
              <w:rPr>
                <w:rFonts w:asciiTheme="majorHAnsi" w:hAnsiTheme="majorHAnsi" w:cstheme="majorHAnsi"/>
                <w:bCs/>
                <w:sz w:val="22"/>
              </w:rPr>
            </w:pPr>
          </w:p>
        </w:tc>
        <w:tc>
          <w:tcPr>
            <w:tcW w:w="551" w:type="pct"/>
            <w:shd w:val="clear" w:color="auto" w:fill="auto"/>
          </w:tcPr>
          <w:p w14:paraId="4E02E3B7" w14:textId="31A92308" w:rsidR="002D131C" w:rsidRPr="002D1307" w:rsidRDefault="002D131C" w:rsidP="002D131C">
            <w:pPr>
              <w:spacing w:line="360" w:lineRule="auto"/>
              <w:jc w:val="both"/>
              <w:rPr>
                <w:rFonts w:asciiTheme="majorHAnsi" w:hAnsiTheme="majorHAnsi" w:cstheme="majorHAnsi"/>
                <w:bCs/>
                <w:sz w:val="22"/>
              </w:rPr>
            </w:pPr>
          </w:p>
        </w:tc>
      </w:tr>
      <w:tr w:rsidR="002D131C" w:rsidRPr="00FE7C20" w14:paraId="05FD0FE5" w14:textId="77777777" w:rsidTr="002D131C">
        <w:tc>
          <w:tcPr>
            <w:tcW w:w="485" w:type="pct"/>
            <w:shd w:val="clear" w:color="auto" w:fill="F2F2F2" w:themeFill="background1" w:themeFillShade="F2"/>
            <w:vAlign w:val="center"/>
          </w:tcPr>
          <w:p w14:paraId="3C859FF4" w14:textId="77777777" w:rsidR="002D131C" w:rsidRPr="00F11B19" w:rsidRDefault="002D131C" w:rsidP="007C6C8C">
            <w:pPr>
              <w:jc w:val="both"/>
              <w:rPr>
                <w:rFonts w:asciiTheme="majorHAnsi" w:hAnsiTheme="majorHAnsi" w:cstheme="majorHAnsi"/>
                <w:b/>
                <w:bCs/>
                <w:szCs w:val="20"/>
              </w:rPr>
            </w:pPr>
          </w:p>
          <w:p w14:paraId="1D132542" w14:textId="6F595EF2" w:rsidR="002D131C" w:rsidRPr="00F11B19" w:rsidRDefault="002D131C" w:rsidP="00B07920">
            <w:pPr>
              <w:jc w:val="both"/>
              <w:rPr>
                <w:rFonts w:asciiTheme="majorHAnsi" w:hAnsiTheme="majorHAnsi" w:cstheme="majorHAnsi"/>
                <w:b/>
                <w:bCs/>
                <w:szCs w:val="20"/>
              </w:rPr>
            </w:pPr>
            <w:r>
              <w:rPr>
                <w:rFonts w:asciiTheme="majorHAnsi" w:hAnsiTheme="majorHAnsi" w:cstheme="majorHAnsi"/>
                <w:b/>
                <w:bCs/>
                <w:szCs w:val="20"/>
                <w:lang w:val="en-US"/>
              </w:rPr>
              <w:t>3.3</w:t>
            </w:r>
          </w:p>
        </w:tc>
        <w:tc>
          <w:tcPr>
            <w:tcW w:w="3337" w:type="pct"/>
            <w:shd w:val="clear" w:color="auto" w:fill="F2F2F2" w:themeFill="background1" w:themeFillShade="F2"/>
          </w:tcPr>
          <w:p w14:paraId="79B47108" w14:textId="77777777" w:rsidR="002D131C" w:rsidRPr="002328B9" w:rsidRDefault="002D131C" w:rsidP="007C6C8C">
            <w:pPr>
              <w:jc w:val="both"/>
              <w:rPr>
                <w:rFonts w:asciiTheme="majorHAnsi" w:hAnsiTheme="majorHAnsi" w:cstheme="majorHAnsi"/>
                <w:sz w:val="16"/>
                <w:szCs w:val="16"/>
              </w:rPr>
            </w:pPr>
            <w:r w:rsidRPr="002328B9">
              <w:rPr>
                <w:rFonts w:asciiTheme="majorHAnsi" w:hAnsiTheme="majorHAnsi" w:cstheme="majorHAnsi"/>
                <w:bCs/>
                <w:sz w:val="16"/>
                <w:szCs w:val="16"/>
              </w:rPr>
              <w:t xml:space="preserve">Have a written </w:t>
            </w:r>
            <w:r>
              <w:rPr>
                <w:rFonts w:asciiTheme="majorHAnsi" w:hAnsiTheme="majorHAnsi" w:cstheme="majorHAnsi"/>
                <w:bCs/>
                <w:sz w:val="16"/>
                <w:szCs w:val="16"/>
              </w:rPr>
              <w:t>instruction</w:t>
            </w:r>
            <w:r w:rsidRPr="002328B9">
              <w:rPr>
                <w:rFonts w:asciiTheme="majorHAnsi" w:hAnsiTheme="majorHAnsi" w:cstheme="majorHAnsi"/>
                <w:bCs/>
                <w:sz w:val="16"/>
                <w:szCs w:val="16"/>
              </w:rPr>
              <w:t xml:space="preserve"> on how the operator will manage and control the measures for the recovery and treatment of fatigue, including if a driver becomes fatigued during the trip.</w:t>
            </w:r>
          </w:p>
        </w:tc>
        <w:tc>
          <w:tcPr>
            <w:tcW w:w="628" w:type="pct"/>
            <w:shd w:val="clear" w:color="auto" w:fill="F2F2F2" w:themeFill="background1" w:themeFillShade="F2"/>
          </w:tcPr>
          <w:p w14:paraId="7AD30F8D" w14:textId="0E089122" w:rsidR="002D131C" w:rsidRPr="002D1307" w:rsidRDefault="002D131C" w:rsidP="002D131C">
            <w:pPr>
              <w:spacing w:line="360" w:lineRule="auto"/>
              <w:jc w:val="both"/>
              <w:rPr>
                <w:rFonts w:asciiTheme="majorHAnsi" w:hAnsiTheme="majorHAnsi" w:cstheme="majorHAnsi"/>
                <w:bCs/>
                <w:sz w:val="22"/>
                <w:lang w:val="en-US"/>
              </w:rPr>
            </w:pPr>
          </w:p>
        </w:tc>
        <w:tc>
          <w:tcPr>
            <w:tcW w:w="551" w:type="pct"/>
            <w:shd w:val="clear" w:color="auto" w:fill="F2F2F2" w:themeFill="background1" w:themeFillShade="F2"/>
          </w:tcPr>
          <w:p w14:paraId="7F9B5AF3" w14:textId="3D8D8FD1" w:rsidR="002D131C" w:rsidRPr="002D1307" w:rsidRDefault="002D131C" w:rsidP="002D131C">
            <w:pPr>
              <w:spacing w:line="360" w:lineRule="auto"/>
              <w:jc w:val="both"/>
              <w:rPr>
                <w:rFonts w:asciiTheme="majorHAnsi" w:hAnsiTheme="majorHAnsi" w:cstheme="majorHAnsi"/>
                <w:bCs/>
                <w:sz w:val="22"/>
                <w:lang w:val="en-US"/>
              </w:rPr>
            </w:pPr>
          </w:p>
        </w:tc>
      </w:tr>
      <w:tr w:rsidR="002D131C" w:rsidRPr="00FE7C20" w14:paraId="1CC8BD92" w14:textId="77777777" w:rsidTr="002D131C">
        <w:tc>
          <w:tcPr>
            <w:tcW w:w="485" w:type="pct"/>
            <w:shd w:val="clear" w:color="auto" w:fill="auto"/>
            <w:vAlign w:val="center"/>
          </w:tcPr>
          <w:p w14:paraId="58578228" w14:textId="77777777" w:rsidR="002D131C" w:rsidRPr="00F11B19" w:rsidRDefault="002D131C" w:rsidP="007C6C8C">
            <w:pPr>
              <w:jc w:val="both"/>
              <w:rPr>
                <w:rFonts w:asciiTheme="majorHAnsi" w:hAnsiTheme="majorHAnsi" w:cstheme="majorHAnsi"/>
                <w:b/>
                <w:bCs/>
                <w:szCs w:val="20"/>
              </w:rPr>
            </w:pPr>
          </w:p>
          <w:p w14:paraId="33F1A9D4" w14:textId="5571D4B7" w:rsidR="002D131C" w:rsidRPr="00F11B19" w:rsidRDefault="002D131C" w:rsidP="00B07920">
            <w:pPr>
              <w:jc w:val="both"/>
              <w:rPr>
                <w:rFonts w:asciiTheme="majorHAnsi" w:hAnsiTheme="majorHAnsi" w:cstheme="majorHAnsi"/>
                <w:b/>
                <w:bCs/>
                <w:szCs w:val="20"/>
              </w:rPr>
            </w:pPr>
            <w:r>
              <w:rPr>
                <w:rFonts w:asciiTheme="majorHAnsi" w:hAnsiTheme="majorHAnsi" w:cstheme="majorHAnsi"/>
                <w:b/>
                <w:bCs/>
                <w:szCs w:val="20"/>
                <w:lang w:val="en-US"/>
              </w:rPr>
              <w:t>3.4</w:t>
            </w:r>
          </w:p>
        </w:tc>
        <w:tc>
          <w:tcPr>
            <w:tcW w:w="3337" w:type="pct"/>
            <w:shd w:val="clear" w:color="auto" w:fill="auto"/>
          </w:tcPr>
          <w:p w14:paraId="7C9DC73C" w14:textId="77777777" w:rsidR="002D131C" w:rsidRPr="002328B9" w:rsidRDefault="002D131C" w:rsidP="007C6C8C">
            <w:pPr>
              <w:jc w:val="both"/>
              <w:rPr>
                <w:rFonts w:asciiTheme="majorHAnsi" w:hAnsiTheme="majorHAnsi" w:cstheme="majorHAnsi"/>
                <w:sz w:val="16"/>
                <w:szCs w:val="16"/>
              </w:rPr>
            </w:pPr>
            <w:bookmarkStart w:id="8" w:name="_Hlk90292119"/>
            <w:r>
              <w:rPr>
                <w:rFonts w:asciiTheme="majorHAnsi" w:hAnsiTheme="majorHAnsi" w:cstheme="majorHAnsi"/>
                <w:sz w:val="16"/>
                <w:szCs w:val="16"/>
              </w:rPr>
              <w:t>Ensure a</w:t>
            </w:r>
            <w:r w:rsidRPr="002328B9">
              <w:rPr>
                <w:rFonts w:asciiTheme="majorHAnsi" w:hAnsiTheme="majorHAnsi" w:cstheme="majorHAnsi"/>
                <w:sz w:val="16"/>
                <w:szCs w:val="16"/>
              </w:rPr>
              <w:t>ll drivers</w:t>
            </w:r>
            <w:r>
              <w:rPr>
                <w:rFonts w:asciiTheme="majorHAnsi" w:hAnsiTheme="majorHAnsi" w:cstheme="majorHAnsi"/>
                <w:sz w:val="16"/>
                <w:szCs w:val="16"/>
              </w:rPr>
              <w:t xml:space="preserve"> must have</w:t>
            </w:r>
            <w:r w:rsidRPr="002328B9">
              <w:rPr>
                <w:rFonts w:asciiTheme="majorHAnsi" w:hAnsiTheme="majorHAnsi" w:cstheme="majorHAnsi"/>
                <w:sz w:val="16"/>
                <w:szCs w:val="16"/>
              </w:rPr>
              <w:t xml:space="preserve"> a </w:t>
            </w:r>
            <w:r>
              <w:rPr>
                <w:rFonts w:asciiTheme="majorHAnsi" w:hAnsiTheme="majorHAnsi" w:cstheme="majorHAnsi"/>
                <w:sz w:val="16"/>
                <w:szCs w:val="16"/>
              </w:rPr>
              <w:t xml:space="preserve">current </w:t>
            </w:r>
            <w:r w:rsidRPr="002328B9">
              <w:rPr>
                <w:rFonts w:asciiTheme="majorHAnsi" w:hAnsiTheme="majorHAnsi" w:cstheme="majorHAnsi"/>
                <w:sz w:val="16"/>
                <w:szCs w:val="16"/>
              </w:rPr>
              <w:t>medical assessment in accordance with the current requirements of the WA</w:t>
            </w:r>
            <w:r>
              <w:rPr>
                <w:rFonts w:asciiTheme="majorHAnsi" w:hAnsiTheme="majorHAnsi" w:cstheme="majorHAnsi"/>
                <w:sz w:val="16"/>
                <w:szCs w:val="16"/>
              </w:rPr>
              <w:t>WHS</w:t>
            </w:r>
            <w:r w:rsidRPr="002328B9">
              <w:rPr>
                <w:rFonts w:asciiTheme="majorHAnsi" w:hAnsiTheme="majorHAnsi" w:cstheme="majorHAnsi"/>
                <w:sz w:val="16"/>
                <w:szCs w:val="16"/>
              </w:rPr>
              <w:t xml:space="preserve"> for commercial vehicle drivers. </w:t>
            </w:r>
            <w:r w:rsidRPr="002328B9">
              <w:rPr>
                <w:rFonts w:asciiTheme="majorHAnsi" w:hAnsiTheme="majorHAnsi" w:cstheme="majorHAnsi"/>
                <w:i/>
                <w:sz w:val="16"/>
                <w:szCs w:val="16"/>
              </w:rPr>
              <w:t xml:space="preserve">Assessing Fitness to Drive </w:t>
            </w:r>
            <w:r w:rsidRPr="002328B9">
              <w:rPr>
                <w:rFonts w:asciiTheme="majorHAnsi" w:hAnsiTheme="majorHAnsi" w:cstheme="majorHAnsi"/>
                <w:sz w:val="16"/>
                <w:szCs w:val="16"/>
              </w:rPr>
              <w:t xml:space="preserve">standard as stipulated under </w:t>
            </w:r>
            <w:r>
              <w:rPr>
                <w:rFonts w:asciiTheme="majorHAnsi" w:hAnsiTheme="majorHAnsi" w:cstheme="majorHAnsi"/>
                <w:sz w:val="16"/>
                <w:szCs w:val="16"/>
              </w:rPr>
              <w:t>WHS</w:t>
            </w:r>
            <w:r w:rsidRPr="002328B9">
              <w:rPr>
                <w:rFonts w:asciiTheme="majorHAnsi" w:hAnsiTheme="majorHAnsi" w:cstheme="majorHAnsi"/>
                <w:sz w:val="16"/>
                <w:szCs w:val="16"/>
              </w:rPr>
              <w:t xml:space="preserve"> Regulation </w:t>
            </w:r>
            <w:r>
              <w:rPr>
                <w:rFonts w:asciiTheme="majorHAnsi" w:hAnsiTheme="majorHAnsi" w:cstheme="majorHAnsi"/>
                <w:sz w:val="16"/>
                <w:szCs w:val="16"/>
              </w:rPr>
              <w:t xml:space="preserve">184D. </w:t>
            </w:r>
            <w:r w:rsidRPr="002328B9">
              <w:rPr>
                <w:rFonts w:asciiTheme="majorHAnsi" w:hAnsiTheme="majorHAnsi" w:cstheme="majorHAnsi"/>
                <w:sz w:val="16"/>
                <w:szCs w:val="16"/>
              </w:rPr>
              <w:t>(3) (a) and (b) is to be used when assessing a driver’s fitness to drive.</w:t>
            </w:r>
            <w:bookmarkEnd w:id="8"/>
            <w:r>
              <w:rPr>
                <w:rFonts w:asciiTheme="majorHAnsi" w:hAnsiTheme="majorHAnsi" w:cstheme="majorHAnsi"/>
                <w:sz w:val="16"/>
                <w:szCs w:val="16"/>
              </w:rPr>
              <w:t xml:space="preserve"> </w:t>
            </w:r>
          </w:p>
        </w:tc>
        <w:tc>
          <w:tcPr>
            <w:tcW w:w="628" w:type="pct"/>
            <w:shd w:val="clear" w:color="auto" w:fill="auto"/>
          </w:tcPr>
          <w:p w14:paraId="7396B39F" w14:textId="7775C89B" w:rsidR="002D131C" w:rsidRPr="002D1307" w:rsidRDefault="002D131C" w:rsidP="002D131C">
            <w:pPr>
              <w:spacing w:line="360" w:lineRule="auto"/>
              <w:jc w:val="both"/>
              <w:rPr>
                <w:rFonts w:asciiTheme="majorHAnsi" w:hAnsiTheme="majorHAnsi" w:cstheme="majorHAnsi"/>
                <w:bCs/>
                <w:sz w:val="22"/>
              </w:rPr>
            </w:pPr>
          </w:p>
        </w:tc>
        <w:tc>
          <w:tcPr>
            <w:tcW w:w="551" w:type="pct"/>
            <w:shd w:val="clear" w:color="auto" w:fill="auto"/>
          </w:tcPr>
          <w:p w14:paraId="3B5DE937" w14:textId="2350F368" w:rsidR="002D131C" w:rsidRPr="002D1307" w:rsidRDefault="002D131C" w:rsidP="002D131C">
            <w:pPr>
              <w:spacing w:line="360" w:lineRule="auto"/>
              <w:jc w:val="both"/>
              <w:rPr>
                <w:rFonts w:asciiTheme="majorHAnsi" w:hAnsiTheme="majorHAnsi" w:cstheme="majorHAnsi"/>
                <w:bCs/>
                <w:sz w:val="22"/>
              </w:rPr>
            </w:pPr>
          </w:p>
        </w:tc>
      </w:tr>
      <w:tr w:rsidR="002D131C" w:rsidRPr="00FE7C20" w14:paraId="28E1DA45" w14:textId="77777777" w:rsidTr="002D131C">
        <w:tc>
          <w:tcPr>
            <w:tcW w:w="485" w:type="pct"/>
            <w:shd w:val="clear" w:color="auto" w:fill="F2F2F2" w:themeFill="background1" w:themeFillShade="F2"/>
            <w:vAlign w:val="center"/>
          </w:tcPr>
          <w:p w14:paraId="53AE1DBA" w14:textId="529C68EB" w:rsidR="002D131C" w:rsidRPr="00F11B19" w:rsidRDefault="002D131C" w:rsidP="00B07920">
            <w:pPr>
              <w:jc w:val="both"/>
              <w:rPr>
                <w:rFonts w:asciiTheme="majorHAnsi" w:hAnsiTheme="majorHAnsi" w:cstheme="majorHAnsi"/>
                <w:b/>
                <w:bCs/>
                <w:szCs w:val="20"/>
              </w:rPr>
            </w:pPr>
            <w:r>
              <w:rPr>
                <w:rFonts w:asciiTheme="majorHAnsi" w:hAnsiTheme="majorHAnsi" w:cstheme="majorHAnsi"/>
                <w:b/>
                <w:bCs/>
                <w:szCs w:val="20"/>
                <w:lang w:val="en-US"/>
              </w:rPr>
              <w:t>3.5</w:t>
            </w:r>
          </w:p>
        </w:tc>
        <w:tc>
          <w:tcPr>
            <w:tcW w:w="3337" w:type="pct"/>
            <w:shd w:val="clear" w:color="auto" w:fill="F2F2F2" w:themeFill="background1" w:themeFillShade="F2"/>
          </w:tcPr>
          <w:p w14:paraId="46321167" w14:textId="77777777" w:rsidR="002D131C" w:rsidRPr="006D3DA7" w:rsidRDefault="002D131C" w:rsidP="007C6C8C">
            <w:pPr>
              <w:contextualSpacing/>
              <w:jc w:val="both"/>
              <w:rPr>
                <w:rFonts w:asciiTheme="majorHAnsi" w:hAnsiTheme="majorHAnsi" w:cstheme="majorHAnsi"/>
                <w:sz w:val="16"/>
                <w:szCs w:val="16"/>
              </w:rPr>
            </w:pPr>
            <w:r w:rsidRPr="006D3DA7">
              <w:rPr>
                <w:rFonts w:asciiTheme="majorHAnsi" w:hAnsiTheme="majorHAnsi" w:cstheme="majorHAnsi"/>
                <w:sz w:val="16"/>
                <w:szCs w:val="16"/>
              </w:rPr>
              <w:t>Have a system for monitoring their driver’s medical assessments, ensuring they are current and are renewed prior to their expiry date.</w:t>
            </w:r>
          </w:p>
        </w:tc>
        <w:tc>
          <w:tcPr>
            <w:tcW w:w="628" w:type="pct"/>
            <w:shd w:val="clear" w:color="auto" w:fill="F2F2F2" w:themeFill="background1" w:themeFillShade="F2"/>
          </w:tcPr>
          <w:p w14:paraId="0096B535" w14:textId="30B260A3" w:rsidR="002D131C" w:rsidRPr="002D1307" w:rsidRDefault="002D131C" w:rsidP="002D131C">
            <w:pPr>
              <w:spacing w:line="360" w:lineRule="auto"/>
              <w:jc w:val="both"/>
              <w:rPr>
                <w:rFonts w:asciiTheme="majorHAnsi" w:hAnsiTheme="majorHAnsi" w:cstheme="majorHAnsi"/>
                <w:bCs/>
                <w:sz w:val="22"/>
                <w:lang w:val="en-US"/>
              </w:rPr>
            </w:pPr>
          </w:p>
        </w:tc>
        <w:tc>
          <w:tcPr>
            <w:tcW w:w="551" w:type="pct"/>
            <w:shd w:val="clear" w:color="auto" w:fill="F2F2F2" w:themeFill="background1" w:themeFillShade="F2"/>
          </w:tcPr>
          <w:p w14:paraId="314E6E15" w14:textId="7E6EED68" w:rsidR="002D131C" w:rsidRPr="002D1307" w:rsidRDefault="002D131C" w:rsidP="002D131C">
            <w:pPr>
              <w:spacing w:line="360" w:lineRule="auto"/>
              <w:jc w:val="both"/>
              <w:rPr>
                <w:rFonts w:asciiTheme="majorHAnsi" w:hAnsiTheme="majorHAnsi" w:cstheme="majorHAnsi"/>
                <w:bCs/>
                <w:sz w:val="22"/>
                <w:lang w:val="en-US"/>
              </w:rPr>
            </w:pPr>
          </w:p>
        </w:tc>
      </w:tr>
    </w:tbl>
    <w:p w14:paraId="2E42035B" w14:textId="77777777" w:rsidR="003B7BC7" w:rsidRDefault="003B7BC7" w:rsidP="007C6C8C">
      <w:pPr>
        <w:pStyle w:val="Heading1"/>
        <w:spacing w:after="0"/>
        <w:jc w:val="both"/>
        <w:rPr>
          <w:color w:val="auto"/>
        </w:rPr>
      </w:pPr>
    </w:p>
    <w:p w14:paraId="2D7E5E3E" w14:textId="480CCDDA" w:rsidR="00893654" w:rsidRPr="00163EE4" w:rsidRDefault="00893654" w:rsidP="00E61354">
      <w:pPr>
        <w:pStyle w:val="Heading1"/>
        <w:jc w:val="center"/>
        <w:rPr>
          <w:b w:val="0"/>
        </w:rPr>
      </w:pPr>
      <w:r w:rsidRPr="00163EE4">
        <w:rPr>
          <w:color w:val="auto"/>
        </w:rPr>
        <w:t>Std 4.  Workplace Conditions</w:t>
      </w:r>
    </w:p>
    <w:tbl>
      <w:tblPr>
        <w:tblStyle w:val="TableGrid"/>
        <w:tblW w:w="5000" w:type="pct"/>
        <w:tblLook w:val="04A0" w:firstRow="1" w:lastRow="0" w:firstColumn="1" w:lastColumn="0" w:noHBand="0" w:noVBand="1"/>
      </w:tblPr>
      <w:tblGrid>
        <w:gridCol w:w="988"/>
        <w:gridCol w:w="6805"/>
        <w:gridCol w:w="1277"/>
        <w:gridCol w:w="1126"/>
      </w:tblGrid>
      <w:tr w:rsidR="00647B4F" w:rsidRPr="00FE7C20" w14:paraId="68DF690B" w14:textId="77777777" w:rsidTr="00437E54">
        <w:tc>
          <w:tcPr>
            <w:tcW w:w="5000" w:type="pct"/>
            <w:gridSpan w:val="4"/>
            <w:vAlign w:val="center"/>
          </w:tcPr>
          <w:p w14:paraId="6F0F0D7D" w14:textId="49FAE662" w:rsidR="00AE0BFF" w:rsidRPr="002328B9" w:rsidRDefault="00AE0BFF" w:rsidP="007C6C8C">
            <w:pPr>
              <w:jc w:val="both"/>
              <w:rPr>
                <w:rFonts w:asciiTheme="majorHAnsi" w:hAnsiTheme="majorHAnsi" w:cstheme="majorHAnsi"/>
              </w:rPr>
            </w:pPr>
            <w:r w:rsidRPr="002328B9">
              <w:rPr>
                <w:rFonts w:asciiTheme="majorHAnsi" w:hAnsiTheme="majorHAnsi" w:cstheme="majorHAnsi"/>
              </w:rPr>
              <w:t xml:space="preserve">A </w:t>
            </w:r>
            <w:r w:rsidRPr="002328B9">
              <w:rPr>
                <w:rFonts w:asciiTheme="majorHAnsi" w:hAnsiTheme="majorHAnsi" w:cstheme="majorHAnsi"/>
                <w:i/>
              </w:rPr>
              <w:t>Fatigue Management System</w:t>
            </w:r>
            <w:r w:rsidRPr="002328B9">
              <w:rPr>
                <w:rFonts w:asciiTheme="majorHAnsi" w:hAnsiTheme="majorHAnsi" w:cstheme="majorHAnsi"/>
              </w:rPr>
              <w:t xml:space="preserve"> must ensure that operator’s workplaces comply with the requirements of the </w:t>
            </w:r>
            <w:r w:rsidR="007E3109">
              <w:rPr>
                <w:rFonts w:cs="Segoe UI"/>
                <w:i/>
              </w:rPr>
              <w:t>Work Health and Safety (General) Regulations 2022</w:t>
            </w:r>
            <w:r w:rsidR="006D3DA7">
              <w:rPr>
                <w:rFonts w:asciiTheme="majorHAnsi" w:hAnsiTheme="majorHAnsi" w:cstheme="majorHAnsi"/>
              </w:rPr>
              <w:t xml:space="preserve"> and the relevant Australian </w:t>
            </w:r>
            <w:r w:rsidRPr="002328B9">
              <w:rPr>
                <w:rFonts w:asciiTheme="majorHAnsi" w:hAnsiTheme="majorHAnsi" w:cstheme="majorHAnsi"/>
              </w:rPr>
              <w:t>Design Rules</w:t>
            </w:r>
            <w:r w:rsidR="005B7FFC">
              <w:rPr>
                <w:rFonts w:asciiTheme="majorHAnsi" w:hAnsiTheme="majorHAnsi" w:cstheme="majorHAnsi"/>
              </w:rPr>
              <w:t xml:space="preserve"> (ADR)</w:t>
            </w:r>
            <w:r w:rsidRPr="002328B9">
              <w:rPr>
                <w:rFonts w:asciiTheme="majorHAnsi" w:hAnsiTheme="majorHAnsi" w:cstheme="majorHAnsi"/>
              </w:rPr>
              <w:t>.</w:t>
            </w:r>
          </w:p>
          <w:p w14:paraId="2F855A77" w14:textId="77777777" w:rsidR="00647B4F" w:rsidRPr="00F11B19" w:rsidRDefault="00647B4F" w:rsidP="007C6C8C">
            <w:pPr>
              <w:jc w:val="both"/>
              <w:rPr>
                <w:rFonts w:asciiTheme="majorHAnsi" w:hAnsiTheme="majorHAnsi" w:cstheme="majorHAnsi"/>
                <w:bCs/>
                <w:szCs w:val="20"/>
                <w:lang w:val="en-US"/>
              </w:rPr>
            </w:pPr>
          </w:p>
          <w:p w14:paraId="29EC49FE" w14:textId="77777777" w:rsidR="00647B4F" w:rsidRPr="00F11B19" w:rsidRDefault="00647B4F" w:rsidP="007C6C8C">
            <w:pPr>
              <w:jc w:val="both"/>
              <w:rPr>
                <w:rFonts w:asciiTheme="majorHAnsi" w:hAnsiTheme="majorHAnsi" w:cstheme="majorHAnsi"/>
                <w:bCs/>
                <w:szCs w:val="20"/>
                <w:lang w:val="en-US"/>
              </w:rPr>
            </w:pPr>
            <w:r w:rsidRPr="00F11B19">
              <w:rPr>
                <w:rFonts w:asciiTheme="majorHAnsi" w:hAnsiTheme="majorHAnsi" w:cstheme="majorHAnsi"/>
                <w:b/>
                <w:bCs/>
                <w:szCs w:val="20"/>
              </w:rPr>
              <w:t xml:space="preserve">An operator’s Management System must comply with the following criteria:                                                                 </w:t>
            </w:r>
          </w:p>
        </w:tc>
      </w:tr>
      <w:tr w:rsidR="0096147E" w:rsidRPr="00FE7C20" w14:paraId="7B43E236" w14:textId="77777777" w:rsidTr="0096147E">
        <w:tc>
          <w:tcPr>
            <w:tcW w:w="485" w:type="pct"/>
          </w:tcPr>
          <w:p w14:paraId="7C8CFD2E" w14:textId="0254CC71" w:rsidR="0096147E" w:rsidRPr="002328B9" w:rsidRDefault="0096147E" w:rsidP="0096147E">
            <w:pPr>
              <w:jc w:val="center"/>
              <w:rPr>
                <w:rFonts w:asciiTheme="majorHAnsi" w:hAnsiTheme="majorHAnsi" w:cstheme="majorHAnsi"/>
              </w:rPr>
            </w:pPr>
            <w:r w:rsidRPr="00504B24">
              <w:rPr>
                <w:rFonts w:asciiTheme="majorHAnsi" w:hAnsiTheme="majorHAnsi" w:cstheme="majorHAnsi"/>
                <w:b/>
                <w:bCs/>
                <w:lang w:val="en-GB"/>
              </w:rPr>
              <w:t>CRITERIA</w:t>
            </w:r>
          </w:p>
        </w:tc>
        <w:tc>
          <w:tcPr>
            <w:tcW w:w="3336" w:type="pct"/>
          </w:tcPr>
          <w:p w14:paraId="47D9C30C" w14:textId="0A33B7A3" w:rsidR="0096147E" w:rsidRPr="002328B9" w:rsidRDefault="0096147E" w:rsidP="0096147E">
            <w:pPr>
              <w:jc w:val="center"/>
              <w:rPr>
                <w:rFonts w:asciiTheme="majorHAnsi" w:hAnsiTheme="majorHAnsi" w:cstheme="majorHAnsi"/>
              </w:rPr>
            </w:pPr>
            <w:r w:rsidRPr="00504B24">
              <w:rPr>
                <w:rFonts w:asciiTheme="majorHAnsi" w:hAnsiTheme="majorHAnsi" w:cstheme="majorHAnsi"/>
                <w:b/>
                <w:bCs/>
                <w:lang w:val="en-GB"/>
              </w:rPr>
              <w:t>REQUIREMENT</w:t>
            </w:r>
          </w:p>
        </w:tc>
        <w:tc>
          <w:tcPr>
            <w:tcW w:w="626" w:type="pct"/>
          </w:tcPr>
          <w:p w14:paraId="081C8E96" w14:textId="42BB1FAF" w:rsidR="0096147E" w:rsidRPr="002328B9" w:rsidRDefault="0096147E" w:rsidP="0096147E">
            <w:pPr>
              <w:jc w:val="center"/>
              <w:rPr>
                <w:rFonts w:asciiTheme="majorHAnsi" w:hAnsiTheme="majorHAnsi" w:cstheme="majorHAnsi"/>
              </w:rPr>
            </w:pPr>
            <w:r w:rsidRPr="00504B24">
              <w:rPr>
                <w:rFonts w:asciiTheme="majorHAnsi" w:hAnsiTheme="majorHAnsi" w:cstheme="majorHAnsi"/>
                <w:b/>
                <w:bCs/>
                <w:lang w:val="en-GB"/>
              </w:rPr>
              <w:t>COMPLIANT YES/NO</w:t>
            </w:r>
            <w:r w:rsidR="00057907">
              <w:rPr>
                <w:rFonts w:asciiTheme="majorHAnsi" w:hAnsiTheme="majorHAnsi" w:cstheme="majorHAnsi"/>
                <w:b/>
                <w:bCs/>
                <w:lang w:val="en-GB"/>
              </w:rPr>
              <w:t>/NA</w:t>
            </w:r>
          </w:p>
        </w:tc>
        <w:tc>
          <w:tcPr>
            <w:tcW w:w="553" w:type="pct"/>
          </w:tcPr>
          <w:p w14:paraId="37CAD46B" w14:textId="3489D8EC" w:rsidR="0096147E" w:rsidRPr="002328B9" w:rsidRDefault="0096147E" w:rsidP="0096147E">
            <w:pPr>
              <w:jc w:val="center"/>
              <w:rPr>
                <w:rFonts w:asciiTheme="majorHAnsi" w:hAnsiTheme="majorHAnsi" w:cstheme="majorHAnsi"/>
              </w:rPr>
            </w:pPr>
            <w:r w:rsidRPr="00504B24">
              <w:rPr>
                <w:rFonts w:asciiTheme="majorHAnsi" w:hAnsiTheme="majorHAnsi" w:cstheme="majorHAnsi"/>
                <w:b/>
                <w:bCs/>
                <w:lang w:val="en-GB"/>
              </w:rPr>
              <w:t>CAR NO.</w:t>
            </w:r>
          </w:p>
        </w:tc>
      </w:tr>
      <w:tr w:rsidR="0096147E" w:rsidRPr="00FE7C20" w14:paraId="34223ED8" w14:textId="77777777" w:rsidTr="0096147E">
        <w:tc>
          <w:tcPr>
            <w:tcW w:w="485" w:type="pct"/>
            <w:shd w:val="clear" w:color="auto" w:fill="F2F2F2" w:themeFill="background1" w:themeFillShade="F2"/>
            <w:vAlign w:val="center"/>
          </w:tcPr>
          <w:p w14:paraId="5DCDA7AE" w14:textId="77777777" w:rsidR="0096147E" w:rsidRPr="00F11B19" w:rsidRDefault="0096147E" w:rsidP="007C6C8C">
            <w:pPr>
              <w:jc w:val="both"/>
              <w:rPr>
                <w:rFonts w:asciiTheme="majorHAnsi" w:hAnsiTheme="majorHAnsi" w:cstheme="majorHAnsi"/>
                <w:b/>
                <w:bCs/>
                <w:szCs w:val="20"/>
              </w:rPr>
            </w:pPr>
          </w:p>
          <w:p w14:paraId="35A6B280" w14:textId="06227F99" w:rsidR="0096147E" w:rsidRPr="00F11B19" w:rsidRDefault="0096147E" w:rsidP="007C6C8C">
            <w:pPr>
              <w:jc w:val="both"/>
              <w:rPr>
                <w:rFonts w:asciiTheme="majorHAnsi" w:hAnsiTheme="majorHAnsi" w:cstheme="majorHAnsi"/>
                <w:b/>
                <w:bCs/>
                <w:szCs w:val="20"/>
                <w:lang w:val="en-US"/>
              </w:rPr>
            </w:pPr>
            <w:r w:rsidRPr="00F11B19">
              <w:rPr>
                <w:rFonts w:asciiTheme="majorHAnsi" w:hAnsiTheme="majorHAnsi" w:cstheme="majorHAnsi"/>
                <w:b/>
                <w:bCs/>
                <w:szCs w:val="20"/>
                <w:lang w:val="en-US"/>
              </w:rPr>
              <w:t>4.1</w:t>
            </w:r>
          </w:p>
          <w:p w14:paraId="571AAEBE" w14:textId="77777777" w:rsidR="0096147E" w:rsidRPr="00F11B19" w:rsidRDefault="0096147E" w:rsidP="007C6C8C">
            <w:pPr>
              <w:jc w:val="both"/>
              <w:rPr>
                <w:rFonts w:asciiTheme="majorHAnsi" w:hAnsiTheme="majorHAnsi" w:cstheme="majorHAnsi"/>
                <w:b/>
                <w:bCs/>
                <w:szCs w:val="20"/>
              </w:rPr>
            </w:pPr>
          </w:p>
        </w:tc>
        <w:tc>
          <w:tcPr>
            <w:tcW w:w="3337" w:type="pct"/>
            <w:shd w:val="clear" w:color="auto" w:fill="F2F2F2" w:themeFill="background1" w:themeFillShade="F2"/>
          </w:tcPr>
          <w:p w14:paraId="35AE8B7C" w14:textId="2384E952" w:rsidR="0096147E" w:rsidRPr="002328B9" w:rsidRDefault="0096147E" w:rsidP="007C6C8C">
            <w:pPr>
              <w:pStyle w:val="ListParagraph"/>
              <w:tabs>
                <w:tab w:val="clear" w:pos="709"/>
                <w:tab w:val="clear" w:pos="992"/>
                <w:tab w:val="clear" w:pos="1276"/>
                <w:tab w:val="clear" w:pos="1559"/>
              </w:tabs>
              <w:spacing w:before="23" w:after="23"/>
              <w:ind w:left="0"/>
              <w:jc w:val="both"/>
              <w:rPr>
                <w:rFonts w:asciiTheme="majorHAnsi" w:hAnsiTheme="majorHAnsi" w:cstheme="majorHAnsi"/>
                <w:bCs/>
                <w:sz w:val="16"/>
                <w:szCs w:val="16"/>
              </w:rPr>
            </w:pPr>
            <w:bookmarkStart w:id="9" w:name="_Hlk90292208"/>
            <w:r w:rsidRPr="002328B9">
              <w:rPr>
                <w:rFonts w:asciiTheme="majorHAnsi" w:hAnsiTheme="majorHAnsi" w:cstheme="majorHAnsi"/>
                <w:bCs/>
                <w:sz w:val="16"/>
                <w:szCs w:val="16"/>
              </w:rPr>
              <w:t xml:space="preserve">Written </w:t>
            </w:r>
            <w:r>
              <w:rPr>
                <w:rFonts w:asciiTheme="majorHAnsi" w:hAnsiTheme="majorHAnsi" w:cstheme="majorHAnsi"/>
                <w:bCs/>
                <w:sz w:val="16"/>
                <w:szCs w:val="16"/>
              </w:rPr>
              <w:t>instructions</w:t>
            </w:r>
            <w:r w:rsidRPr="002328B9">
              <w:rPr>
                <w:rFonts w:asciiTheme="majorHAnsi" w:hAnsiTheme="majorHAnsi" w:cstheme="majorHAnsi"/>
                <w:bCs/>
                <w:sz w:val="16"/>
                <w:szCs w:val="16"/>
              </w:rPr>
              <w:t xml:space="preserve"> </w:t>
            </w:r>
            <w:r>
              <w:rPr>
                <w:rFonts w:asciiTheme="majorHAnsi" w:hAnsiTheme="majorHAnsi" w:cstheme="majorHAnsi"/>
                <w:bCs/>
                <w:sz w:val="16"/>
                <w:szCs w:val="16"/>
              </w:rPr>
              <w:t>to ensure</w:t>
            </w:r>
            <w:r w:rsidRPr="002328B9">
              <w:rPr>
                <w:rFonts w:asciiTheme="majorHAnsi" w:hAnsiTheme="majorHAnsi" w:cstheme="majorHAnsi"/>
                <w:bCs/>
                <w:sz w:val="16"/>
                <w:szCs w:val="16"/>
              </w:rPr>
              <w:t xml:space="preserve"> facilities are implemented in consultation with drivers to address how the working environment will assist in the prevention of fatigue as far as is practicable. Written instructions must </w:t>
            </w:r>
            <w:r w:rsidRPr="002328B9">
              <w:rPr>
                <w:rFonts w:asciiTheme="majorHAnsi" w:hAnsiTheme="majorHAnsi" w:cstheme="majorHAnsi"/>
                <w:sz w:val="16"/>
                <w:szCs w:val="16"/>
              </w:rPr>
              <w:t>confirm that the vehicle drivers are sleeping in conforms to the requirements of ADR42, if drivers are required, as part of their duties, to sleep in a vehicle when away from their home location.</w:t>
            </w:r>
            <w:r>
              <w:rPr>
                <w:rFonts w:asciiTheme="majorHAnsi" w:hAnsiTheme="majorHAnsi" w:cstheme="majorHAnsi"/>
                <w:sz w:val="16"/>
                <w:szCs w:val="16"/>
              </w:rPr>
              <w:t xml:space="preserve"> </w:t>
            </w:r>
            <w:r w:rsidRPr="002328B9">
              <w:rPr>
                <w:rFonts w:asciiTheme="majorHAnsi" w:hAnsiTheme="majorHAnsi" w:cstheme="majorHAnsi"/>
                <w:sz w:val="16"/>
                <w:szCs w:val="16"/>
              </w:rPr>
              <w:t>(</w:t>
            </w:r>
            <w:proofErr w:type="gramStart"/>
            <w:r w:rsidRPr="002328B9">
              <w:rPr>
                <w:rFonts w:asciiTheme="majorHAnsi" w:hAnsiTheme="majorHAnsi" w:cstheme="majorHAnsi"/>
                <w:sz w:val="16"/>
                <w:szCs w:val="16"/>
              </w:rPr>
              <w:t>this</w:t>
            </w:r>
            <w:proofErr w:type="gramEnd"/>
            <w:r w:rsidRPr="002328B9">
              <w:rPr>
                <w:rFonts w:asciiTheme="majorHAnsi" w:hAnsiTheme="majorHAnsi" w:cstheme="majorHAnsi"/>
                <w:sz w:val="16"/>
                <w:szCs w:val="16"/>
              </w:rPr>
              <w:t xml:space="preserve"> includes </w:t>
            </w:r>
            <w:r>
              <w:rPr>
                <w:rFonts w:asciiTheme="majorHAnsi" w:hAnsiTheme="majorHAnsi" w:cstheme="majorHAnsi"/>
                <w:sz w:val="16"/>
                <w:szCs w:val="16"/>
              </w:rPr>
              <w:t>2</w:t>
            </w:r>
            <w:r w:rsidRPr="002328B9">
              <w:rPr>
                <w:rFonts w:asciiTheme="majorHAnsi" w:hAnsiTheme="majorHAnsi" w:cstheme="majorHAnsi"/>
                <w:sz w:val="16"/>
                <w:szCs w:val="16"/>
              </w:rPr>
              <w:t xml:space="preserve"> up operations)</w:t>
            </w:r>
            <w:r w:rsidRPr="002328B9">
              <w:rPr>
                <w:rFonts w:asciiTheme="majorHAnsi" w:hAnsiTheme="majorHAnsi" w:cstheme="majorHAnsi"/>
                <w:bCs/>
                <w:sz w:val="16"/>
                <w:szCs w:val="16"/>
              </w:rPr>
              <w:t xml:space="preserve"> and include as a minimum:</w:t>
            </w:r>
            <w:bookmarkEnd w:id="9"/>
          </w:p>
          <w:p w14:paraId="20A78406" w14:textId="77777777" w:rsidR="0096147E" w:rsidRDefault="0096147E" w:rsidP="007C6C8C">
            <w:pPr>
              <w:pStyle w:val="ListParagraph"/>
              <w:widowControl w:val="0"/>
              <w:numPr>
                <w:ilvl w:val="0"/>
                <w:numId w:val="29"/>
              </w:numPr>
              <w:tabs>
                <w:tab w:val="clear" w:pos="709"/>
                <w:tab w:val="clear" w:pos="992"/>
                <w:tab w:val="clear" w:pos="1276"/>
                <w:tab w:val="clear" w:pos="1559"/>
              </w:tabs>
              <w:autoSpaceDE w:val="0"/>
              <w:autoSpaceDN w:val="0"/>
              <w:spacing w:before="23" w:after="23"/>
              <w:ind w:left="208" w:hanging="208"/>
              <w:contextualSpacing w:val="0"/>
              <w:jc w:val="both"/>
              <w:rPr>
                <w:rFonts w:asciiTheme="majorHAnsi" w:hAnsiTheme="majorHAnsi" w:cstheme="majorHAnsi"/>
                <w:bCs/>
                <w:sz w:val="16"/>
                <w:szCs w:val="16"/>
              </w:rPr>
            </w:pPr>
            <w:r>
              <w:rPr>
                <w:rFonts w:asciiTheme="majorHAnsi" w:hAnsiTheme="majorHAnsi" w:cstheme="majorHAnsi"/>
                <w:bCs/>
                <w:sz w:val="16"/>
                <w:szCs w:val="16"/>
              </w:rPr>
              <w:t>D</w:t>
            </w:r>
            <w:r w:rsidRPr="002328B9">
              <w:rPr>
                <w:rFonts w:asciiTheme="majorHAnsi" w:hAnsiTheme="majorHAnsi" w:cstheme="majorHAnsi"/>
                <w:bCs/>
                <w:sz w:val="16"/>
                <w:szCs w:val="16"/>
              </w:rPr>
              <w:t xml:space="preserve">river </w:t>
            </w:r>
            <w:proofErr w:type="gramStart"/>
            <w:r w:rsidRPr="002328B9">
              <w:rPr>
                <w:rFonts w:asciiTheme="majorHAnsi" w:hAnsiTheme="majorHAnsi" w:cstheme="majorHAnsi"/>
                <w:bCs/>
                <w:sz w:val="16"/>
                <w:szCs w:val="16"/>
              </w:rPr>
              <w:t>seating</w:t>
            </w:r>
            <w:r>
              <w:rPr>
                <w:rFonts w:asciiTheme="majorHAnsi" w:hAnsiTheme="majorHAnsi" w:cstheme="majorHAnsi"/>
                <w:bCs/>
                <w:sz w:val="16"/>
                <w:szCs w:val="16"/>
              </w:rPr>
              <w:t>;</w:t>
            </w:r>
            <w:proofErr w:type="gramEnd"/>
          </w:p>
          <w:p w14:paraId="5580AA94" w14:textId="77777777" w:rsidR="0096147E" w:rsidRPr="002328B9" w:rsidRDefault="0096147E" w:rsidP="0096147E">
            <w:pPr>
              <w:pStyle w:val="ListParagraph"/>
              <w:widowControl w:val="0"/>
              <w:numPr>
                <w:ilvl w:val="0"/>
                <w:numId w:val="29"/>
              </w:numPr>
              <w:tabs>
                <w:tab w:val="clear" w:pos="709"/>
                <w:tab w:val="clear" w:pos="992"/>
                <w:tab w:val="clear" w:pos="1276"/>
                <w:tab w:val="clear" w:pos="1559"/>
              </w:tabs>
              <w:autoSpaceDE w:val="0"/>
              <w:autoSpaceDN w:val="0"/>
              <w:spacing w:before="23" w:after="23"/>
              <w:ind w:left="208" w:hanging="208"/>
              <w:contextualSpacing w:val="0"/>
              <w:jc w:val="both"/>
              <w:rPr>
                <w:rFonts w:asciiTheme="majorHAnsi" w:hAnsiTheme="majorHAnsi" w:cstheme="majorHAnsi"/>
                <w:bCs/>
                <w:sz w:val="16"/>
                <w:szCs w:val="16"/>
              </w:rPr>
            </w:pPr>
            <w:r>
              <w:rPr>
                <w:rFonts w:asciiTheme="majorHAnsi" w:hAnsiTheme="majorHAnsi" w:cstheme="majorHAnsi"/>
                <w:bCs/>
                <w:sz w:val="16"/>
                <w:szCs w:val="16"/>
              </w:rPr>
              <w:t>D</w:t>
            </w:r>
            <w:r w:rsidRPr="002328B9">
              <w:rPr>
                <w:rFonts w:asciiTheme="majorHAnsi" w:hAnsiTheme="majorHAnsi" w:cstheme="majorHAnsi"/>
                <w:bCs/>
                <w:sz w:val="16"/>
                <w:szCs w:val="16"/>
              </w:rPr>
              <w:t>river sleeping facilities</w:t>
            </w:r>
            <w:r>
              <w:rPr>
                <w:rFonts w:asciiTheme="majorHAnsi" w:hAnsiTheme="majorHAnsi" w:cstheme="majorHAnsi"/>
                <w:bCs/>
                <w:sz w:val="16"/>
                <w:szCs w:val="16"/>
              </w:rPr>
              <w:t>;</w:t>
            </w:r>
            <w:r w:rsidRPr="002328B9">
              <w:rPr>
                <w:rFonts w:asciiTheme="majorHAnsi" w:hAnsiTheme="majorHAnsi" w:cstheme="majorHAnsi"/>
                <w:bCs/>
                <w:sz w:val="16"/>
                <w:szCs w:val="16"/>
              </w:rPr>
              <w:t xml:space="preserve"> (if overnight relevant)</w:t>
            </w:r>
          </w:p>
          <w:p w14:paraId="0AE42E27" w14:textId="77777777" w:rsidR="0096147E" w:rsidRDefault="0096147E" w:rsidP="0096147E">
            <w:pPr>
              <w:pStyle w:val="ListParagraph"/>
              <w:widowControl w:val="0"/>
              <w:numPr>
                <w:ilvl w:val="0"/>
                <w:numId w:val="29"/>
              </w:numPr>
              <w:tabs>
                <w:tab w:val="clear" w:pos="709"/>
                <w:tab w:val="clear" w:pos="992"/>
                <w:tab w:val="clear" w:pos="1276"/>
                <w:tab w:val="clear" w:pos="1559"/>
              </w:tabs>
              <w:autoSpaceDE w:val="0"/>
              <w:autoSpaceDN w:val="0"/>
              <w:spacing w:before="23" w:after="23"/>
              <w:ind w:left="208" w:hanging="208"/>
              <w:contextualSpacing w:val="0"/>
              <w:jc w:val="both"/>
              <w:rPr>
                <w:rFonts w:asciiTheme="majorHAnsi" w:hAnsiTheme="majorHAnsi" w:cstheme="majorHAnsi"/>
                <w:bCs/>
                <w:sz w:val="16"/>
                <w:szCs w:val="16"/>
              </w:rPr>
            </w:pPr>
            <w:r>
              <w:rPr>
                <w:rFonts w:asciiTheme="majorHAnsi" w:hAnsiTheme="majorHAnsi" w:cstheme="majorHAnsi"/>
                <w:bCs/>
                <w:sz w:val="16"/>
                <w:szCs w:val="16"/>
              </w:rPr>
              <w:t>D</w:t>
            </w:r>
            <w:r w:rsidRPr="002328B9">
              <w:rPr>
                <w:rFonts w:asciiTheme="majorHAnsi" w:hAnsiTheme="majorHAnsi" w:cstheme="majorHAnsi"/>
                <w:bCs/>
                <w:sz w:val="16"/>
                <w:szCs w:val="16"/>
              </w:rPr>
              <w:t>epot facilities</w:t>
            </w:r>
            <w:r>
              <w:rPr>
                <w:rFonts w:asciiTheme="majorHAnsi" w:hAnsiTheme="majorHAnsi" w:cstheme="majorHAnsi"/>
                <w:bCs/>
                <w:sz w:val="16"/>
                <w:szCs w:val="16"/>
              </w:rPr>
              <w:t>;</w:t>
            </w:r>
            <w:r w:rsidRPr="002328B9">
              <w:rPr>
                <w:rFonts w:asciiTheme="majorHAnsi" w:hAnsiTheme="majorHAnsi" w:cstheme="majorHAnsi"/>
                <w:bCs/>
                <w:sz w:val="16"/>
                <w:szCs w:val="16"/>
              </w:rPr>
              <w:t xml:space="preserve"> (if applicable)</w:t>
            </w:r>
            <w:r>
              <w:rPr>
                <w:rFonts w:asciiTheme="majorHAnsi" w:hAnsiTheme="majorHAnsi" w:cstheme="majorHAnsi"/>
                <w:bCs/>
                <w:sz w:val="16"/>
                <w:szCs w:val="16"/>
              </w:rPr>
              <w:t xml:space="preserve"> and</w:t>
            </w:r>
          </w:p>
          <w:p w14:paraId="586359BE" w14:textId="060B1947" w:rsidR="0096147E" w:rsidRPr="002328B9" w:rsidRDefault="0096147E" w:rsidP="0096147E">
            <w:pPr>
              <w:pStyle w:val="ListParagraph"/>
              <w:widowControl w:val="0"/>
              <w:numPr>
                <w:ilvl w:val="0"/>
                <w:numId w:val="29"/>
              </w:numPr>
              <w:tabs>
                <w:tab w:val="clear" w:pos="709"/>
                <w:tab w:val="clear" w:pos="992"/>
                <w:tab w:val="clear" w:pos="1276"/>
                <w:tab w:val="clear" w:pos="1559"/>
              </w:tabs>
              <w:autoSpaceDE w:val="0"/>
              <w:autoSpaceDN w:val="0"/>
              <w:spacing w:before="23" w:after="23"/>
              <w:ind w:left="208" w:hanging="208"/>
              <w:contextualSpacing w:val="0"/>
              <w:jc w:val="both"/>
              <w:rPr>
                <w:rFonts w:asciiTheme="majorHAnsi" w:hAnsiTheme="majorHAnsi" w:cstheme="majorHAnsi"/>
                <w:bCs/>
                <w:sz w:val="16"/>
                <w:szCs w:val="16"/>
              </w:rPr>
            </w:pPr>
            <w:r>
              <w:rPr>
                <w:rFonts w:asciiTheme="majorHAnsi" w:hAnsiTheme="majorHAnsi" w:cstheme="majorHAnsi"/>
                <w:bCs/>
                <w:sz w:val="16"/>
                <w:szCs w:val="16"/>
              </w:rPr>
              <w:t>A</w:t>
            </w:r>
            <w:r w:rsidRPr="006D3DA7">
              <w:rPr>
                <w:rFonts w:asciiTheme="majorHAnsi" w:hAnsiTheme="majorHAnsi" w:cstheme="majorHAnsi"/>
                <w:bCs/>
                <w:sz w:val="16"/>
                <w:szCs w:val="16"/>
              </w:rPr>
              <w:t>ir conditioning of driver cabs</w:t>
            </w:r>
            <w:r>
              <w:rPr>
                <w:rFonts w:asciiTheme="majorHAnsi" w:hAnsiTheme="majorHAnsi" w:cstheme="majorHAnsi"/>
                <w:bCs/>
                <w:sz w:val="16"/>
                <w:szCs w:val="16"/>
              </w:rPr>
              <w:t>.</w:t>
            </w:r>
            <w:r w:rsidRPr="006D3DA7">
              <w:rPr>
                <w:rFonts w:asciiTheme="majorHAnsi" w:hAnsiTheme="majorHAnsi" w:cstheme="majorHAnsi"/>
                <w:bCs/>
                <w:sz w:val="16"/>
                <w:szCs w:val="16"/>
              </w:rPr>
              <w:t xml:space="preserve"> (</w:t>
            </w:r>
            <w:proofErr w:type="gramStart"/>
            <w:r w:rsidRPr="006D3DA7">
              <w:rPr>
                <w:rFonts w:asciiTheme="majorHAnsi" w:hAnsiTheme="majorHAnsi" w:cstheme="majorHAnsi"/>
                <w:bCs/>
                <w:sz w:val="16"/>
                <w:szCs w:val="16"/>
              </w:rPr>
              <w:t>when</w:t>
            </w:r>
            <w:proofErr w:type="gramEnd"/>
            <w:r w:rsidRPr="006D3DA7">
              <w:rPr>
                <w:rFonts w:asciiTheme="majorHAnsi" w:hAnsiTheme="majorHAnsi" w:cstheme="majorHAnsi"/>
                <w:bCs/>
                <w:sz w:val="16"/>
                <w:szCs w:val="16"/>
              </w:rPr>
              <w:t xml:space="preserve"> above 26 parallel)</w:t>
            </w:r>
          </w:p>
        </w:tc>
        <w:tc>
          <w:tcPr>
            <w:tcW w:w="626" w:type="pct"/>
            <w:shd w:val="clear" w:color="auto" w:fill="F2F2F2" w:themeFill="background1" w:themeFillShade="F2"/>
          </w:tcPr>
          <w:p w14:paraId="0292B507" w14:textId="7EE4190A" w:rsidR="0096147E" w:rsidRPr="0096147E" w:rsidRDefault="0096147E" w:rsidP="0096147E">
            <w:pPr>
              <w:widowControl w:val="0"/>
              <w:autoSpaceDE w:val="0"/>
              <w:autoSpaceDN w:val="0"/>
              <w:spacing w:before="23" w:after="23"/>
              <w:jc w:val="both"/>
              <w:rPr>
                <w:rFonts w:asciiTheme="majorHAnsi" w:hAnsiTheme="majorHAnsi" w:cstheme="majorHAnsi"/>
                <w:bCs/>
                <w:sz w:val="16"/>
                <w:szCs w:val="16"/>
              </w:rPr>
            </w:pPr>
          </w:p>
        </w:tc>
        <w:tc>
          <w:tcPr>
            <w:tcW w:w="553" w:type="pct"/>
            <w:shd w:val="clear" w:color="auto" w:fill="F2F2F2" w:themeFill="background1" w:themeFillShade="F2"/>
          </w:tcPr>
          <w:p w14:paraId="43B93B3C" w14:textId="72D56081" w:rsidR="0096147E" w:rsidRPr="0096147E" w:rsidRDefault="0096147E" w:rsidP="0096147E">
            <w:pPr>
              <w:widowControl w:val="0"/>
              <w:autoSpaceDE w:val="0"/>
              <w:autoSpaceDN w:val="0"/>
              <w:spacing w:before="23" w:after="23"/>
              <w:jc w:val="both"/>
              <w:rPr>
                <w:rFonts w:asciiTheme="majorHAnsi" w:hAnsiTheme="majorHAnsi" w:cstheme="majorHAnsi"/>
                <w:bCs/>
                <w:sz w:val="22"/>
              </w:rPr>
            </w:pPr>
          </w:p>
        </w:tc>
      </w:tr>
    </w:tbl>
    <w:p w14:paraId="3571ADCE" w14:textId="77777777" w:rsidR="00FE0A70" w:rsidRDefault="00FE0A70" w:rsidP="007C6C8C">
      <w:pPr>
        <w:spacing w:after="0"/>
        <w:jc w:val="both"/>
        <w:rPr>
          <w:rFonts w:asciiTheme="majorHAnsi" w:hAnsiTheme="majorHAnsi" w:cstheme="majorHAnsi"/>
          <w:b/>
          <w:bCs/>
          <w:color w:val="C00000"/>
          <w:sz w:val="24"/>
          <w:szCs w:val="24"/>
        </w:rPr>
      </w:pPr>
    </w:p>
    <w:p w14:paraId="1A8BC01D" w14:textId="77777777" w:rsidR="00A4364D" w:rsidRDefault="00A4364D" w:rsidP="00B07920">
      <w:pPr>
        <w:spacing w:line="259" w:lineRule="auto"/>
        <w:jc w:val="center"/>
        <w:rPr>
          <w:rFonts w:asciiTheme="minorHAnsi" w:hAnsiTheme="minorHAnsi" w:cstheme="minorHAnsi"/>
          <w:b/>
          <w:bCs/>
          <w:color w:val="FF0000"/>
          <w:sz w:val="24"/>
          <w:szCs w:val="24"/>
        </w:rPr>
      </w:pPr>
    </w:p>
    <w:p w14:paraId="09205DF7" w14:textId="1A1B0B43" w:rsidR="002A2D3F" w:rsidRPr="00B07920" w:rsidRDefault="002A2D3F" w:rsidP="00B07920">
      <w:pPr>
        <w:spacing w:line="259" w:lineRule="auto"/>
        <w:jc w:val="center"/>
        <w:rPr>
          <w:rFonts w:asciiTheme="minorHAnsi" w:hAnsiTheme="minorHAnsi" w:cstheme="minorHAnsi"/>
          <w:b/>
          <w:bCs/>
          <w:color w:val="FF0000"/>
          <w:sz w:val="24"/>
          <w:szCs w:val="24"/>
        </w:rPr>
      </w:pPr>
      <w:r w:rsidRPr="00B07920">
        <w:rPr>
          <w:rFonts w:asciiTheme="minorHAnsi" w:hAnsiTheme="minorHAnsi" w:cstheme="minorHAnsi"/>
          <w:b/>
          <w:bCs/>
          <w:color w:val="FF0000"/>
          <w:sz w:val="24"/>
          <w:szCs w:val="24"/>
        </w:rPr>
        <w:t>MAINTENANCE MANAGEMENT MODULE</w:t>
      </w:r>
    </w:p>
    <w:p w14:paraId="5B6C57F8" w14:textId="77777777" w:rsidR="00D25B8A" w:rsidRPr="00C565E8" w:rsidRDefault="00D25B8A" w:rsidP="00C9078C">
      <w:pPr>
        <w:spacing w:after="0"/>
        <w:jc w:val="center"/>
        <w:rPr>
          <w:b/>
        </w:rPr>
      </w:pPr>
    </w:p>
    <w:p w14:paraId="0AC3E926" w14:textId="77777777" w:rsidR="00893654" w:rsidRPr="00163EE4" w:rsidRDefault="00893654" w:rsidP="00C9078C">
      <w:pPr>
        <w:pStyle w:val="Heading1"/>
        <w:jc w:val="center"/>
        <w:rPr>
          <w:b w:val="0"/>
        </w:rPr>
      </w:pPr>
      <w:r w:rsidRPr="00163EE4">
        <w:rPr>
          <w:color w:val="auto"/>
        </w:rPr>
        <w:t>Std 1. Vehicle Control</w:t>
      </w:r>
    </w:p>
    <w:tbl>
      <w:tblPr>
        <w:tblStyle w:val="TableGrid"/>
        <w:tblW w:w="10201" w:type="dxa"/>
        <w:tblLook w:val="04A0" w:firstRow="1" w:lastRow="0" w:firstColumn="1" w:lastColumn="0" w:noHBand="0" w:noVBand="1"/>
      </w:tblPr>
      <w:tblGrid>
        <w:gridCol w:w="988"/>
        <w:gridCol w:w="6804"/>
        <w:gridCol w:w="1275"/>
        <w:gridCol w:w="1134"/>
      </w:tblGrid>
      <w:tr w:rsidR="00406B03" w:rsidRPr="00FE7C20" w14:paraId="29BEEF30" w14:textId="77777777" w:rsidTr="00B63E3B">
        <w:tc>
          <w:tcPr>
            <w:tcW w:w="10201" w:type="dxa"/>
            <w:gridSpan w:val="4"/>
            <w:vAlign w:val="center"/>
          </w:tcPr>
          <w:p w14:paraId="4495E8EA" w14:textId="28D1807B" w:rsidR="00406B03" w:rsidRDefault="00406B03" w:rsidP="007C6C8C">
            <w:pPr>
              <w:tabs>
                <w:tab w:val="center" w:pos="2408"/>
                <w:tab w:val="right" w:pos="4817"/>
              </w:tabs>
              <w:spacing w:before="23" w:after="23"/>
              <w:jc w:val="both"/>
              <w:rPr>
                <w:rFonts w:asciiTheme="majorHAnsi" w:hAnsiTheme="majorHAnsi" w:cstheme="majorHAnsi"/>
                <w:szCs w:val="20"/>
              </w:rPr>
            </w:pPr>
            <w:r>
              <w:rPr>
                <w:rFonts w:asciiTheme="majorHAnsi" w:hAnsiTheme="majorHAnsi" w:cstheme="majorHAnsi"/>
                <w:szCs w:val="20"/>
              </w:rPr>
              <w:t>Operator must ensure all vehicles in their nominated fleet are identified to ensure they are suitably maintained.</w:t>
            </w:r>
          </w:p>
          <w:p w14:paraId="35440C67" w14:textId="77777777" w:rsidR="00406B03" w:rsidRPr="00F11B19" w:rsidRDefault="00406B03" w:rsidP="007C6C8C">
            <w:pPr>
              <w:jc w:val="both"/>
              <w:rPr>
                <w:rFonts w:asciiTheme="majorHAnsi" w:hAnsiTheme="majorHAnsi" w:cstheme="majorHAnsi"/>
                <w:bCs/>
                <w:szCs w:val="20"/>
                <w:lang w:val="en-US"/>
              </w:rPr>
            </w:pPr>
          </w:p>
          <w:p w14:paraId="0E9CA051" w14:textId="51065B8B" w:rsidR="00406B03" w:rsidRPr="00F11B19" w:rsidRDefault="00F1417B" w:rsidP="007C6C8C">
            <w:pPr>
              <w:jc w:val="both"/>
              <w:rPr>
                <w:rFonts w:asciiTheme="majorHAnsi" w:hAnsiTheme="majorHAnsi" w:cstheme="majorHAnsi"/>
                <w:bCs/>
                <w:szCs w:val="20"/>
                <w:lang w:val="en-US"/>
              </w:rPr>
            </w:pPr>
            <w:r>
              <w:rPr>
                <w:rFonts w:asciiTheme="majorHAnsi" w:hAnsiTheme="majorHAnsi" w:cstheme="majorHAnsi"/>
                <w:b/>
                <w:bCs/>
                <w:szCs w:val="20"/>
              </w:rPr>
              <w:t>An o</w:t>
            </w:r>
            <w:r w:rsidR="00406B03" w:rsidRPr="00F11B19">
              <w:rPr>
                <w:rFonts w:asciiTheme="majorHAnsi" w:hAnsiTheme="majorHAnsi" w:cstheme="majorHAnsi"/>
                <w:b/>
                <w:bCs/>
                <w:szCs w:val="20"/>
              </w:rPr>
              <w:t>perator’s Management System must comply with the following criteria:</w:t>
            </w:r>
            <w:r w:rsidR="00406B03" w:rsidRPr="00FE7C20">
              <w:rPr>
                <w:rFonts w:asciiTheme="majorHAnsi" w:hAnsiTheme="majorHAnsi" w:cstheme="majorHAnsi"/>
                <w:b/>
                <w:bCs/>
                <w:sz w:val="22"/>
              </w:rPr>
              <w:t xml:space="preserve">                                                               </w:t>
            </w:r>
          </w:p>
        </w:tc>
      </w:tr>
      <w:tr w:rsidR="0096147E" w:rsidRPr="00FE7C20" w14:paraId="6B06460C" w14:textId="77777777" w:rsidTr="00384FC6">
        <w:tc>
          <w:tcPr>
            <w:tcW w:w="988" w:type="dxa"/>
          </w:tcPr>
          <w:p w14:paraId="76BB69D1" w14:textId="2F29207D" w:rsidR="0096147E" w:rsidRDefault="0096147E" w:rsidP="0096147E">
            <w:pPr>
              <w:tabs>
                <w:tab w:val="center" w:pos="2408"/>
                <w:tab w:val="right" w:pos="4817"/>
              </w:tabs>
              <w:spacing w:before="23" w:after="23"/>
              <w:jc w:val="center"/>
              <w:rPr>
                <w:rFonts w:asciiTheme="majorHAnsi" w:hAnsiTheme="majorHAnsi" w:cstheme="majorHAnsi"/>
                <w:szCs w:val="20"/>
              </w:rPr>
            </w:pPr>
            <w:r w:rsidRPr="00504B24">
              <w:rPr>
                <w:rFonts w:asciiTheme="majorHAnsi" w:hAnsiTheme="majorHAnsi" w:cstheme="majorHAnsi"/>
                <w:b/>
                <w:bCs/>
                <w:lang w:val="en-GB"/>
              </w:rPr>
              <w:t>CRITERIA</w:t>
            </w:r>
          </w:p>
        </w:tc>
        <w:tc>
          <w:tcPr>
            <w:tcW w:w="6804" w:type="dxa"/>
          </w:tcPr>
          <w:p w14:paraId="0ED7685F" w14:textId="57D03194" w:rsidR="0096147E" w:rsidRDefault="0096147E" w:rsidP="0096147E">
            <w:pPr>
              <w:tabs>
                <w:tab w:val="center" w:pos="2408"/>
                <w:tab w:val="right" w:pos="4817"/>
              </w:tabs>
              <w:spacing w:before="23" w:after="23"/>
              <w:jc w:val="center"/>
              <w:rPr>
                <w:rFonts w:asciiTheme="majorHAnsi" w:hAnsiTheme="majorHAnsi" w:cstheme="majorHAnsi"/>
                <w:szCs w:val="20"/>
              </w:rPr>
            </w:pPr>
            <w:r w:rsidRPr="00504B24">
              <w:rPr>
                <w:rFonts w:asciiTheme="majorHAnsi" w:hAnsiTheme="majorHAnsi" w:cstheme="majorHAnsi"/>
                <w:b/>
                <w:bCs/>
                <w:lang w:val="en-GB"/>
              </w:rPr>
              <w:t>REQUIREMENT</w:t>
            </w:r>
          </w:p>
        </w:tc>
        <w:tc>
          <w:tcPr>
            <w:tcW w:w="1275" w:type="dxa"/>
          </w:tcPr>
          <w:p w14:paraId="78CBB849" w14:textId="0DA9A114" w:rsidR="0096147E" w:rsidRDefault="0096147E" w:rsidP="0096147E">
            <w:pPr>
              <w:tabs>
                <w:tab w:val="center" w:pos="2408"/>
                <w:tab w:val="right" w:pos="4817"/>
              </w:tabs>
              <w:spacing w:before="23" w:after="23"/>
              <w:jc w:val="center"/>
              <w:rPr>
                <w:rFonts w:asciiTheme="majorHAnsi" w:hAnsiTheme="majorHAnsi" w:cstheme="majorHAnsi"/>
                <w:szCs w:val="20"/>
              </w:rPr>
            </w:pPr>
            <w:r w:rsidRPr="00504B24">
              <w:rPr>
                <w:rFonts w:asciiTheme="majorHAnsi" w:hAnsiTheme="majorHAnsi" w:cstheme="majorHAnsi"/>
                <w:b/>
                <w:bCs/>
                <w:lang w:val="en-GB"/>
              </w:rPr>
              <w:t>COMPLIANT YES/NO</w:t>
            </w:r>
            <w:r w:rsidR="00057907">
              <w:rPr>
                <w:rFonts w:asciiTheme="majorHAnsi" w:hAnsiTheme="majorHAnsi" w:cstheme="majorHAnsi"/>
                <w:b/>
                <w:bCs/>
                <w:lang w:val="en-GB"/>
              </w:rPr>
              <w:t>/NA</w:t>
            </w:r>
          </w:p>
        </w:tc>
        <w:tc>
          <w:tcPr>
            <w:tcW w:w="1134" w:type="dxa"/>
          </w:tcPr>
          <w:p w14:paraId="280BE2BD" w14:textId="5EE4577B" w:rsidR="0096147E" w:rsidRDefault="0096147E" w:rsidP="0096147E">
            <w:pPr>
              <w:tabs>
                <w:tab w:val="center" w:pos="2408"/>
                <w:tab w:val="right" w:pos="4817"/>
              </w:tabs>
              <w:spacing w:before="23" w:after="23"/>
              <w:jc w:val="center"/>
              <w:rPr>
                <w:rFonts w:asciiTheme="majorHAnsi" w:hAnsiTheme="majorHAnsi" w:cstheme="majorHAnsi"/>
                <w:szCs w:val="20"/>
              </w:rPr>
            </w:pPr>
            <w:r w:rsidRPr="00504B24">
              <w:rPr>
                <w:rFonts w:asciiTheme="majorHAnsi" w:hAnsiTheme="majorHAnsi" w:cstheme="majorHAnsi"/>
                <w:b/>
                <w:bCs/>
                <w:lang w:val="en-GB"/>
              </w:rPr>
              <w:t>CAR NO.</w:t>
            </w:r>
          </w:p>
        </w:tc>
      </w:tr>
      <w:tr w:rsidR="0096147E" w:rsidRPr="00FE7C20" w14:paraId="358B2FC7" w14:textId="77777777" w:rsidTr="0096147E">
        <w:tc>
          <w:tcPr>
            <w:tcW w:w="988" w:type="dxa"/>
            <w:shd w:val="clear" w:color="auto" w:fill="F2F2F2" w:themeFill="background1" w:themeFillShade="F2"/>
            <w:vAlign w:val="center"/>
          </w:tcPr>
          <w:p w14:paraId="587D413A" w14:textId="3E5E24D5" w:rsidR="0096147E" w:rsidRPr="00F11B19" w:rsidRDefault="0096147E" w:rsidP="00B07920">
            <w:pPr>
              <w:jc w:val="both"/>
              <w:rPr>
                <w:rFonts w:asciiTheme="majorHAnsi" w:hAnsiTheme="majorHAnsi" w:cstheme="majorHAnsi"/>
                <w:b/>
                <w:bCs/>
                <w:szCs w:val="20"/>
              </w:rPr>
            </w:pPr>
            <w:r w:rsidRPr="00F11B19">
              <w:rPr>
                <w:rFonts w:asciiTheme="majorHAnsi" w:hAnsiTheme="majorHAnsi" w:cstheme="majorHAnsi"/>
                <w:b/>
                <w:bCs/>
                <w:szCs w:val="20"/>
                <w:lang w:val="en-US"/>
              </w:rPr>
              <w:t>1.1</w:t>
            </w:r>
          </w:p>
        </w:tc>
        <w:tc>
          <w:tcPr>
            <w:tcW w:w="6804" w:type="dxa"/>
            <w:shd w:val="clear" w:color="auto" w:fill="F2F2F2" w:themeFill="background1" w:themeFillShade="F2"/>
          </w:tcPr>
          <w:p w14:paraId="7885FE42" w14:textId="7255636D" w:rsidR="0096147E" w:rsidRDefault="0096147E" w:rsidP="00013858">
            <w:pPr>
              <w:spacing w:after="23"/>
              <w:jc w:val="both"/>
              <w:rPr>
                <w:rFonts w:asciiTheme="majorHAnsi" w:hAnsiTheme="majorHAnsi" w:cstheme="majorHAnsi"/>
                <w:bCs/>
                <w:sz w:val="16"/>
                <w:szCs w:val="16"/>
              </w:rPr>
            </w:pPr>
            <w:r>
              <w:rPr>
                <w:rFonts w:asciiTheme="majorHAnsi" w:hAnsiTheme="majorHAnsi" w:cstheme="majorHAnsi"/>
                <w:bCs/>
                <w:sz w:val="16"/>
                <w:szCs w:val="16"/>
              </w:rPr>
              <w:t xml:space="preserve">Maintain a comprehensive register of all vehicles relevant to this module (including Sub-Contractor’s vehicles).  </w:t>
            </w:r>
          </w:p>
        </w:tc>
        <w:tc>
          <w:tcPr>
            <w:tcW w:w="1275" w:type="dxa"/>
            <w:shd w:val="clear" w:color="auto" w:fill="F2F2F2" w:themeFill="background1" w:themeFillShade="F2"/>
          </w:tcPr>
          <w:p w14:paraId="552CAC56" w14:textId="1FB63DB5" w:rsidR="0096147E" w:rsidRPr="0096147E" w:rsidRDefault="0096147E" w:rsidP="0096147E">
            <w:pPr>
              <w:tabs>
                <w:tab w:val="left" w:pos="411"/>
                <w:tab w:val="left" w:pos="575"/>
                <w:tab w:val="left" w:pos="740"/>
                <w:tab w:val="left" w:pos="904"/>
              </w:tabs>
              <w:spacing w:after="23"/>
              <w:jc w:val="both"/>
              <w:rPr>
                <w:rFonts w:asciiTheme="majorHAnsi" w:hAnsiTheme="majorHAnsi" w:cstheme="majorHAnsi"/>
                <w:bCs/>
                <w:sz w:val="16"/>
                <w:szCs w:val="16"/>
              </w:rPr>
            </w:pPr>
          </w:p>
        </w:tc>
        <w:tc>
          <w:tcPr>
            <w:tcW w:w="1134" w:type="dxa"/>
            <w:shd w:val="clear" w:color="auto" w:fill="F2F2F2" w:themeFill="background1" w:themeFillShade="F2"/>
          </w:tcPr>
          <w:p w14:paraId="3C2A1598" w14:textId="06810C01" w:rsidR="0096147E" w:rsidRPr="0096147E" w:rsidRDefault="0096147E" w:rsidP="0096147E">
            <w:pPr>
              <w:tabs>
                <w:tab w:val="left" w:pos="411"/>
                <w:tab w:val="left" w:pos="575"/>
                <w:tab w:val="left" w:pos="740"/>
                <w:tab w:val="left" w:pos="904"/>
              </w:tabs>
              <w:spacing w:after="23"/>
              <w:jc w:val="both"/>
              <w:rPr>
                <w:rFonts w:asciiTheme="majorHAnsi" w:hAnsiTheme="majorHAnsi" w:cstheme="majorHAnsi"/>
                <w:bCs/>
                <w:sz w:val="22"/>
              </w:rPr>
            </w:pPr>
          </w:p>
        </w:tc>
      </w:tr>
      <w:tr w:rsidR="0096147E" w:rsidRPr="00FE7C20" w14:paraId="1B4E6867" w14:textId="77777777" w:rsidTr="0096147E">
        <w:tc>
          <w:tcPr>
            <w:tcW w:w="988" w:type="dxa"/>
            <w:tcBorders>
              <w:bottom w:val="single" w:sz="4" w:space="0" w:color="auto"/>
            </w:tcBorders>
            <w:vAlign w:val="center"/>
          </w:tcPr>
          <w:p w14:paraId="37B4AAAD" w14:textId="77777777" w:rsidR="0096147E" w:rsidRPr="00F11B19" w:rsidRDefault="0096147E" w:rsidP="007C6C8C">
            <w:pPr>
              <w:jc w:val="both"/>
              <w:rPr>
                <w:rFonts w:asciiTheme="majorHAnsi" w:hAnsiTheme="majorHAnsi" w:cstheme="majorHAnsi"/>
                <w:b/>
                <w:bCs/>
                <w:szCs w:val="20"/>
              </w:rPr>
            </w:pPr>
          </w:p>
          <w:p w14:paraId="2F21CC6B" w14:textId="3CB7DD7D" w:rsidR="0096147E" w:rsidRPr="00F11B19" w:rsidRDefault="0096147E" w:rsidP="00B07920">
            <w:pPr>
              <w:jc w:val="both"/>
              <w:rPr>
                <w:rFonts w:asciiTheme="majorHAnsi" w:hAnsiTheme="majorHAnsi" w:cstheme="majorHAnsi"/>
                <w:b/>
                <w:bCs/>
                <w:szCs w:val="20"/>
              </w:rPr>
            </w:pPr>
            <w:r w:rsidRPr="00F11B19">
              <w:rPr>
                <w:rFonts w:asciiTheme="majorHAnsi" w:hAnsiTheme="majorHAnsi" w:cstheme="majorHAnsi"/>
                <w:b/>
                <w:bCs/>
                <w:szCs w:val="20"/>
                <w:lang w:val="en-US"/>
              </w:rPr>
              <w:t>1.2</w:t>
            </w:r>
          </w:p>
        </w:tc>
        <w:tc>
          <w:tcPr>
            <w:tcW w:w="6804" w:type="dxa"/>
            <w:tcBorders>
              <w:bottom w:val="single" w:sz="4" w:space="0" w:color="auto"/>
            </w:tcBorders>
          </w:tcPr>
          <w:p w14:paraId="47B9B0B5" w14:textId="15B6132D" w:rsidR="0096147E" w:rsidRPr="00406B03" w:rsidRDefault="0096147E" w:rsidP="0096147E">
            <w:pPr>
              <w:jc w:val="both"/>
              <w:rPr>
                <w:rFonts w:asciiTheme="majorHAnsi" w:hAnsiTheme="majorHAnsi" w:cstheme="majorHAnsi"/>
                <w:bCs/>
                <w:sz w:val="22"/>
                <w:lang w:val="en-US"/>
              </w:rPr>
            </w:pPr>
            <w:r>
              <w:rPr>
                <w:rFonts w:asciiTheme="majorHAnsi" w:hAnsiTheme="majorHAnsi" w:cstheme="majorHAnsi"/>
                <w:bCs/>
                <w:sz w:val="16"/>
                <w:szCs w:val="16"/>
              </w:rPr>
              <w:t>Have written instruction</w:t>
            </w:r>
            <w:r w:rsidRPr="006E3E17">
              <w:rPr>
                <w:rFonts w:asciiTheme="majorHAnsi" w:hAnsiTheme="majorHAnsi" w:cstheme="majorHAnsi"/>
                <w:bCs/>
                <w:sz w:val="16"/>
                <w:szCs w:val="16"/>
              </w:rPr>
              <w:t>s to ensure</w:t>
            </w:r>
            <w:r>
              <w:rPr>
                <w:rFonts w:asciiTheme="majorHAnsi" w:hAnsiTheme="majorHAnsi" w:cstheme="majorHAnsi"/>
                <w:bCs/>
                <w:sz w:val="16"/>
                <w:szCs w:val="16"/>
              </w:rPr>
              <w:t xml:space="preserve"> any nominated Sub-Contractor’s vehicles are operating exclusively for the operator.  If a Sub-Contractor</w:t>
            </w:r>
            <w:r w:rsidR="0012703A">
              <w:rPr>
                <w:rFonts w:asciiTheme="majorHAnsi" w:hAnsiTheme="majorHAnsi" w:cstheme="majorHAnsi"/>
                <w:bCs/>
                <w:sz w:val="16"/>
                <w:szCs w:val="16"/>
              </w:rPr>
              <w:t>(</w:t>
            </w:r>
            <w:r>
              <w:rPr>
                <w:rFonts w:asciiTheme="majorHAnsi" w:hAnsiTheme="majorHAnsi" w:cstheme="majorHAnsi"/>
                <w:bCs/>
                <w:sz w:val="16"/>
                <w:szCs w:val="16"/>
              </w:rPr>
              <w:t>s</w:t>
            </w:r>
            <w:r w:rsidR="0012703A">
              <w:rPr>
                <w:rFonts w:asciiTheme="majorHAnsi" w:hAnsiTheme="majorHAnsi" w:cstheme="majorHAnsi"/>
                <w:bCs/>
                <w:sz w:val="16"/>
                <w:szCs w:val="16"/>
              </w:rPr>
              <w:t>)</w:t>
            </w:r>
            <w:r>
              <w:rPr>
                <w:rFonts w:asciiTheme="majorHAnsi" w:hAnsiTheme="majorHAnsi" w:cstheme="majorHAnsi"/>
                <w:bCs/>
                <w:sz w:val="16"/>
                <w:szCs w:val="16"/>
              </w:rPr>
              <w:t xml:space="preserve"> works for multiple operators, they must be Accredited in their own right.</w:t>
            </w:r>
          </w:p>
        </w:tc>
        <w:tc>
          <w:tcPr>
            <w:tcW w:w="1275" w:type="dxa"/>
            <w:tcBorders>
              <w:bottom w:val="single" w:sz="4" w:space="0" w:color="auto"/>
            </w:tcBorders>
          </w:tcPr>
          <w:p w14:paraId="39BCEBD7" w14:textId="77777777" w:rsidR="0096147E" w:rsidRPr="00406B03" w:rsidRDefault="0096147E" w:rsidP="0096147E">
            <w:pPr>
              <w:jc w:val="both"/>
              <w:rPr>
                <w:rFonts w:asciiTheme="majorHAnsi" w:hAnsiTheme="majorHAnsi" w:cstheme="majorHAnsi"/>
                <w:bCs/>
                <w:sz w:val="22"/>
                <w:lang w:val="en-US"/>
              </w:rPr>
            </w:pPr>
          </w:p>
        </w:tc>
        <w:tc>
          <w:tcPr>
            <w:tcW w:w="1134" w:type="dxa"/>
            <w:tcBorders>
              <w:bottom w:val="single" w:sz="4" w:space="0" w:color="auto"/>
            </w:tcBorders>
          </w:tcPr>
          <w:p w14:paraId="021C8607" w14:textId="61CB1A38" w:rsidR="0096147E" w:rsidRPr="00406B03" w:rsidRDefault="0096147E" w:rsidP="0096147E">
            <w:pPr>
              <w:jc w:val="both"/>
              <w:rPr>
                <w:rFonts w:asciiTheme="majorHAnsi" w:hAnsiTheme="majorHAnsi" w:cstheme="majorHAnsi"/>
                <w:bCs/>
                <w:sz w:val="22"/>
                <w:lang w:val="en-US"/>
              </w:rPr>
            </w:pPr>
          </w:p>
        </w:tc>
      </w:tr>
    </w:tbl>
    <w:p w14:paraId="033B08EC" w14:textId="7E55E9E7" w:rsidR="00893654" w:rsidRDefault="00893654" w:rsidP="007C6C8C">
      <w:pPr>
        <w:tabs>
          <w:tab w:val="center" w:pos="2408"/>
          <w:tab w:val="right" w:pos="4817"/>
        </w:tabs>
        <w:spacing w:before="23" w:after="23"/>
        <w:jc w:val="both"/>
        <w:rPr>
          <w:rFonts w:asciiTheme="majorHAnsi" w:hAnsiTheme="majorHAnsi" w:cstheme="majorHAnsi"/>
          <w:b/>
          <w:sz w:val="22"/>
        </w:rPr>
      </w:pPr>
    </w:p>
    <w:p w14:paraId="40FB4D29" w14:textId="03CBFCAF" w:rsidR="00A4364D" w:rsidRDefault="00A4364D" w:rsidP="007C6C8C">
      <w:pPr>
        <w:tabs>
          <w:tab w:val="center" w:pos="2408"/>
          <w:tab w:val="right" w:pos="4817"/>
        </w:tabs>
        <w:spacing w:before="23" w:after="23"/>
        <w:jc w:val="both"/>
        <w:rPr>
          <w:rFonts w:asciiTheme="majorHAnsi" w:hAnsiTheme="majorHAnsi" w:cstheme="majorHAnsi"/>
          <w:b/>
          <w:sz w:val="22"/>
        </w:rPr>
      </w:pPr>
    </w:p>
    <w:p w14:paraId="43A9706F" w14:textId="77777777" w:rsidR="00A4364D" w:rsidRDefault="00A4364D" w:rsidP="007C6C8C">
      <w:pPr>
        <w:tabs>
          <w:tab w:val="center" w:pos="2408"/>
          <w:tab w:val="right" w:pos="4817"/>
        </w:tabs>
        <w:spacing w:before="23" w:after="23"/>
        <w:jc w:val="both"/>
        <w:rPr>
          <w:rFonts w:asciiTheme="majorHAnsi" w:hAnsiTheme="majorHAnsi" w:cstheme="majorHAnsi"/>
          <w:b/>
          <w:sz w:val="22"/>
        </w:rPr>
      </w:pPr>
    </w:p>
    <w:p w14:paraId="40EA7983" w14:textId="275F0477" w:rsidR="00893654" w:rsidRPr="00163EE4" w:rsidRDefault="00893654" w:rsidP="00C9078C">
      <w:pPr>
        <w:pStyle w:val="Heading1"/>
        <w:jc w:val="center"/>
        <w:rPr>
          <w:b w:val="0"/>
        </w:rPr>
      </w:pPr>
      <w:r w:rsidRPr="00163EE4">
        <w:rPr>
          <w:color w:val="auto"/>
        </w:rPr>
        <w:lastRenderedPageBreak/>
        <w:t>Std 2. Daily Check</w:t>
      </w:r>
    </w:p>
    <w:tbl>
      <w:tblPr>
        <w:tblStyle w:val="TableGrid"/>
        <w:tblW w:w="10201" w:type="dxa"/>
        <w:tblLook w:val="04A0" w:firstRow="1" w:lastRow="0" w:firstColumn="1" w:lastColumn="0" w:noHBand="0" w:noVBand="1"/>
      </w:tblPr>
      <w:tblGrid>
        <w:gridCol w:w="988"/>
        <w:gridCol w:w="6804"/>
        <w:gridCol w:w="1275"/>
        <w:gridCol w:w="1134"/>
      </w:tblGrid>
      <w:tr w:rsidR="002A2D3F" w:rsidRPr="00FE7C20" w14:paraId="2E22C074" w14:textId="77777777" w:rsidTr="00893654">
        <w:tc>
          <w:tcPr>
            <w:tcW w:w="10201" w:type="dxa"/>
            <w:gridSpan w:val="4"/>
            <w:vAlign w:val="center"/>
          </w:tcPr>
          <w:p w14:paraId="08B80FE7" w14:textId="77777777" w:rsidR="00AE0BFF" w:rsidRPr="002328B9" w:rsidRDefault="00AE0BFF" w:rsidP="007C6C8C">
            <w:pPr>
              <w:jc w:val="both"/>
              <w:rPr>
                <w:rFonts w:asciiTheme="majorHAnsi" w:hAnsiTheme="majorHAnsi" w:cstheme="majorHAnsi"/>
                <w:lang w:val="en-GB"/>
              </w:rPr>
            </w:pPr>
            <w:r w:rsidRPr="002328B9">
              <w:rPr>
                <w:rFonts w:asciiTheme="majorHAnsi" w:hAnsiTheme="majorHAnsi" w:cstheme="majorHAnsi"/>
                <w:lang w:val="en-GB"/>
              </w:rPr>
              <w:t xml:space="preserve">The </w:t>
            </w:r>
            <w:r w:rsidRPr="002328B9">
              <w:rPr>
                <w:rFonts w:asciiTheme="majorHAnsi" w:hAnsiTheme="majorHAnsi" w:cstheme="majorHAnsi"/>
                <w:i/>
                <w:lang w:val="en-GB"/>
              </w:rPr>
              <w:t>Maintenance Management System</w:t>
            </w:r>
            <w:r w:rsidRPr="002328B9">
              <w:rPr>
                <w:rFonts w:asciiTheme="majorHAnsi" w:hAnsiTheme="majorHAnsi" w:cstheme="majorHAnsi"/>
                <w:lang w:val="en-GB"/>
              </w:rPr>
              <w:t xml:space="preserve"> must include a daily check for each vehicle (includes trailing equipment) when it is in use. </w:t>
            </w:r>
          </w:p>
          <w:p w14:paraId="1846D170" w14:textId="77777777" w:rsidR="00AE0BFF" w:rsidRPr="002328B9" w:rsidRDefault="00AE0BFF" w:rsidP="007C6C8C">
            <w:pPr>
              <w:jc w:val="both"/>
              <w:rPr>
                <w:rFonts w:asciiTheme="majorHAnsi" w:hAnsiTheme="majorHAnsi" w:cstheme="majorHAnsi"/>
                <w:lang w:val="en-GB"/>
              </w:rPr>
            </w:pPr>
          </w:p>
          <w:p w14:paraId="6FDD68DA" w14:textId="2DC20DA9" w:rsidR="00AE0BFF" w:rsidRPr="002328B9" w:rsidRDefault="00AE0BFF" w:rsidP="007C6C8C">
            <w:pPr>
              <w:autoSpaceDE w:val="0"/>
              <w:autoSpaceDN w:val="0"/>
              <w:adjustRightInd w:val="0"/>
              <w:jc w:val="both"/>
              <w:rPr>
                <w:rFonts w:asciiTheme="majorHAnsi" w:hAnsiTheme="majorHAnsi" w:cstheme="majorHAnsi"/>
              </w:rPr>
            </w:pPr>
            <w:r w:rsidRPr="002328B9">
              <w:rPr>
                <w:rFonts w:asciiTheme="majorHAnsi" w:hAnsiTheme="majorHAnsi" w:cstheme="majorHAnsi"/>
              </w:rPr>
              <w:t xml:space="preserve">The daily check is a documented </w:t>
            </w:r>
            <w:r w:rsidR="00AD650C">
              <w:rPr>
                <w:rFonts w:asciiTheme="majorHAnsi" w:hAnsiTheme="majorHAnsi" w:cstheme="majorHAnsi"/>
              </w:rPr>
              <w:t>written instruction</w:t>
            </w:r>
            <w:r w:rsidR="00AD650C" w:rsidRPr="002328B9">
              <w:rPr>
                <w:rFonts w:asciiTheme="majorHAnsi" w:hAnsiTheme="majorHAnsi" w:cstheme="majorHAnsi"/>
              </w:rPr>
              <w:t xml:space="preserve"> </w:t>
            </w:r>
            <w:r w:rsidRPr="002328B9">
              <w:rPr>
                <w:rFonts w:asciiTheme="majorHAnsi" w:hAnsiTheme="majorHAnsi" w:cstheme="majorHAnsi"/>
              </w:rPr>
              <w:t xml:space="preserve">of simple roadworthiness checks. The operator shall define when the inspection is carried out, by whom and how it is recorded. The individual completing the daily check shall acknowledge the vehicle to be roadworthy to </w:t>
            </w:r>
            <w:r w:rsidR="00321505">
              <w:rPr>
                <w:rFonts w:asciiTheme="majorHAnsi" w:hAnsiTheme="majorHAnsi" w:cstheme="majorHAnsi"/>
              </w:rPr>
              <w:t xml:space="preserve">the </w:t>
            </w:r>
            <w:r w:rsidRPr="002328B9">
              <w:rPr>
                <w:rFonts w:asciiTheme="majorHAnsi" w:hAnsiTheme="majorHAnsi" w:cstheme="majorHAnsi"/>
              </w:rPr>
              <w:t>limits of the inspection.</w:t>
            </w:r>
          </w:p>
          <w:p w14:paraId="22C40826" w14:textId="77777777" w:rsidR="00AE0BFF" w:rsidRPr="00F11B19" w:rsidRDefault="00AE0BFF" w:rsidP="007C6C8C">
            <w:pPr>
              <w:jc w:val="both"/>
              <w:rPr>
                <w:rFonts w:asciiTheme="majorHAnsi" w:hAnsiTheme="majorHAnsi" w:cstheme="majorHAnsi"/>
                <w:bCs/>
                <w:szCs w:val="20"/>
                <w:lang w:val="en-US"/>
              </w:rPr>
            </w:pPr>
          </w:p>
          <w:p w14:paraId="55796BA0" w14:textId="7D08100E" w:rsidR="002A2D3F" w:rsidRPr="00F11B19" w:rsidRDefault="00F1417B" w:rsidP="007C6C8C">
            <w:pPr>
              <w:jc w:val="both"/>
              <w:rPr>
                <w:rFonts w:asciiTheme="majorHAnsi" w:hAnsiTheme="majorHAnsi" w:cstheme="majorHAnsi"/>
                <w:bCs/>
                <w:szCs w:val="20"/>
                <w:lang w:val="en-US"/>
              </w:rPr>
            </w:pPr>
            <w:r>
              <w:rPr>
                <w:rFonts w:asciiTheme="majorHAnsi" w:hAnsiTheme="majorHAnsi" w:cstheme="majorHAnsi"/>
                <w:b/>
                <w:bCs/>
                <w:szCs w:val="20"/>
              </w:rPr>
              <w:t>An o</w:t>
            </w:r>
            <w:r w:rsidR="002A2D3F" w:rsidRPr="00F11B19">
              <w:rPr>
                <w:rFonts w:asciiTheme="majorHAnsi" w:hAnsiTheme="majorHAnsi" w:cstheme="majorHAnsi"/>
                <w:b/>
                <w:bCs/>
                <w:szCs w:val="20"/>
              </w:rPr>
              <w:t>perator’s Management System must comply with the following criteria:</w:t>
            </w:r>
            <w:r w:rsidR="002A2D3F" w:rsidRPr="00FE7C20">
              <w:rPr>
                <w:rFonts w:asciiTheme="majorHAnsi" w:hAnsiTheme="majorHAnsi" w:cstheme="majorHAnsi"/>
                <w:b/>
                <w:bCs/>
                <w:sz w:val="22"/>
              </w:rPr>
              <w:t xml:space="preserve">                                                               </w:t>
            </w:r>
          </w:p>
        </w:tc>
      </w:tr>
      <w:tr w:rsidR="0096147E" w:rsidRPr="00FE7C20" w14:paraId="2D6E7710" w14:textId="77777777" w:rsidTr="0096147E">
        <w:tc>
          <w:tcPr>
            <w:tcW w:w="988" w:type="dxa"/>
          </w:tcPr>
          <w:p w14:paraId="754893AF" w14:textId="2D000635" w:rsidR="0096147E" w:rsidRPr="002328B9" w:rsidRDefault="0096147E" w:rsidP="0096147E">
            <w:pPr>
              <w:jc w:val="center"/>
              <w:rPr>
                <w:rFonts w:asciiTheme="majorHAnsi" w:hAnsiTheme="majorHAnsi" w:cstheme="majorHAnsi"/>
                <w:lang w:val="en-GB"/>
              </w:rPr>
            </w:pPr>
            <w:r w:rsidRPr="00504B24">
              <w:rPr>
                <w:rFonts w:asciiTheme="majorHAnsi" w:hAnsiTheme="majorHAnsi" w:cstheme="majorHAnsi"/>
                <w:b/>
                <w:bCs/>
                <w:lang w:val="en-GB"/>
              </w:rPr>
              <w:t>CRITERIA</w:t>
            </w:r>
          </w:p>
        </w:tc>
        <w:tc>
          <w:tcPr>
            <w:tcW w:w="6804" w:type="dxa"/>
          </w:tcPr>
          <w:p w14:paraId="7C5695D5" w14:textId="74FAE5FC" w:rsidR="0096147E" w:rsidRPr="002328B9" w:rsidRDefault="0096147E" w:rsidP="0096147E">
            <w:pPr>
              <w:jc w:val="center"/>
              <w:rPr>
                <w:rFonts w:asciiTheme="majorHAnsi" w:hAnsiTheme="majorHAnsi" w:cstheme="majorHAnsi"/>
                <w:lang w:val="en-GB"/>
              </w:rPr>
            </w:pPr>
            <w:r w:rsidRPr="00504B24">
              <w:rPr>
                <w:rFonts w:asciiTheme="majorHAnsi" w:hAnsiTheme="majorHAnsi" w:cstheme="majorHAnsi"/>
                <w:b/>
                <w:bCs/>
                <w:lang w:val="en-GB"/>
              </w:rPr>
              <w:t>REQUIREMENT</w:t>
            </w:r>
          </w:p>
        </w:tc>
        <w:tc>
          <w:tcPr>
            <w:tcW w:w="1275" w:type="dxa"/>
          </w:tcPr>
          <w:p w14:paraId="20BF16EC" w14:textId="1B14B0C0" w:rsidR="0096147E" w:rsidRPr="002328B9" w:rsidRDefault="0096147E" w:rsidP="0096147E">
            <w:pPr>
              <w:jc w:val="center"/>
              <w:rPr>
                <w:rFonts w:asciiTheme="majorHAnsi" w:hAnsiTheme="majorHAnsi" w:cstheme="majorHAnsi"/>
                <w:lang w:val="en-GB"/>
              </w:rPr>
            </w:pPr>
            <w:r w:rsidRPr="00504B24">
              <w:rPr>
                <w:rFonts w:asciiTheme="majorHAnsi" w:hAnsiTheme="majorHAnsi" w:cstheme="majorHAnsi"/>
                <w:b/>
                <w:bCs/>
                <w:lang w:val="en-GB"/>
              </w:rPr>
              <w:t>COMPLIANT YES/NO</w:t>
            </w:r>
            <w:r w:rsidR="00057907">
              <w:rPr>
                <w:rFonts w:asciiTheme="majorHAnsi" w:hAnsiTheme="majorHAnsi" w:cstheme="majorHAnsi"/>
                <w:b/>
                <w:bCs/>
                <w:lang w:val="en-GB"/>
              </w:rPr>
              <w:t>/NA</w:t>
            </w:r>
          </w:p>
        </w:tc>
        <w:tc>
          <w:tcPr>
            <w:tcW w:w="1134" w:type="dxa"/>
          </w:tcPr>
          <w:p w14:paraId="3E787006" w14:textId="718D5EAC" w:rsidR="0096147E" w:rsidRPr="002328B9" w:rsidRDefault="0096147E" w:rsidP="0096147E">
            <w:pPr>
              <w:jc w:val="center"/>
              <w:rPr>
                <w:rFonts w:asciiTheme="majorHAnsi" w:hAnsiTheme="majorHAnsi" w:cstheme="majorHAnsi"/>
                <w:lang w:val="en-GB"/>
              </w:rPr>
            </w:pPr>
            <w:r w:rsidRPr="00504B24">
              <w:rPr>
                <w:rFonts w:asciiTheme="majorHAnsi" w:hAnsiTheme="majorHAnsi" w:cstheme="majorHAnsi"/>
                <w:b/>
                <w:bCs/>
                <w:lang w:val="en-GB"/>
              </w:rPr>
              <w:t>CAR NO.</w:t>
            </w:r>
          </w:p>
        </w:tc>
      </w:tr>
      <w:tr w:rsidR="0096147E" w:rsidRPr="00FE7C20" w14:paraId="298E6A92" w14:textId="77777777" w:rsidTr="0096147E">
        <w:tc>
          <w:tcPr>
            <w:tcW w:w="988" w:type="dxa"/>
            <w:shd w:val="clear" w:color="auto" w:fill="F2F2F2" w:themeFill="background1" w:themeFillShade="F2"/>
            <w:vAlign w:val="center"/>
          </w:tcPr>
          <w:p w14:paraId="3FE916EC" w14:textId="74B8E3A4" w:rsidR="0096147E" w:rsidRPr="00F11B19" w:rsidRDefault="0096147E" w:rsidP="00B07920">
            <w:pPr>
              <w:jc w:val="both"/>
              <w:rPr>
                <w:rFonts w:asciiTheme="majorHAnsi" w:hAnsiTheme="majorHAnsi" w:cstheme="majorHAnsi"/>
                <w:b/>
                <w:bCs/>
                <w:szCs w:val="20"/>
              </w:rPr>
            </w:pPr>
            <w:r>
              <w:rPr>
                <w:rFonts w:asciiTheme="majorHAnsi" w:hAnsiTheme="majorHAnsi" w:cstheme="majorHAnsi"/>
                <w:b/>
                <w:bCs/>
                <w:szCs w:val="20"/>
                <w:lang w:val="en-US"/>
              </w:rPr>
              <w:t>2</w:t>
            </w:r>
            <w:r w:rsidRPr="00F11B19">
              <w:rPr>
                <w:rFonts w:asciiTheme="majorHAnsi" w:hAnsiTheme="majorHAnsi" w:cstheme="majorHAnsi"/>
                <w:b/>
                <w:bCs/>
                <w:szCs w:val="20"/>
                <w:lang w:val="en-US"/>
              </w:rPr>
              <w:t>.1</w:t>
            </w:r>
          </w:p>
        </w:tc>
        <w:tc>
          <w:tcPr>
            <w:tcW w:w="6804" w:type="dxa"/>
            <w:shd w:val="clear" w:color="auto" w:fill="F2F2F2" w:themeFill="background1" w:themeFillShade="F2"/>
          </w:tcPr>
          <w:p w14:paraId="799D1ABD" w14:textId="77777777" w:rsidR="0096147E" w:rsidRPr="00406B03" w:rsidRDefault="0096147E" w:rsidP="0096147E">
            <w:pPr>
              <w:contextualSpacing/>
              <w:jc w:val="both"/>
              <w:rPr>
                <w:rFonts w:asciiTheme="majorHAnsi" w:hAnsiTheme="majorHAnsi" w:cstheme="majorHAnsi"/>
                <w:bCs/>
                <w:sz w:val="22"/>
              </w:rPr>
            </w:pPr>
            <w:r w:rsidRPr="002328B9">
              <w:rPr>
                <w:rFonts w:asciiTheme="majorHAnsi" w:hAnsiTheme="majorHAnsi" w:cstheme="majorHAnsi"/>
                <w:bCs/>
                <w:sz w:val="16"/>
                <w:szCs w:val="16"/>
              </w:rPr>
              <w:t xml:space="preserve">Include a </w:t>
            </w:r>
            <w:r>
              <w:rPr>
                <w:rFonts w:asciiTheme="majorHAnsi" w:hAnsiTheme="majorHAnsi" w:cstheme="majorHAnsi"/>
                <w:bCs/>
                <w:sz w:val="16"/>
                <w:szCs w:val="16"/>
              </w:rPr>
              <w:t>written instruction</w:t>
            </w:r>
            <w:r w:rsidRPr="002328B9">
              <w:rPr>
                <w:rFonts w:asciiTheme="majorHAnsi" w:hAnsiTheme="majorHAnsi" w:cstheme="majorHAnsi"/>
                <w:bCs/>
                <w:sz w:val="16"/>
                <w:szCs w:val="16"/>
              </w:rPr>
              <w:t xml:space="preserve"> detailing when the daily check is completed, who carries it out, and how the check is recorded.</w:t>
            </w:r>
          </w:p>
        </w:tc>
        <w:tc>
          <w:tcPr>
            <w:tcW w:w="1275" w:type="dxa"/>
            <w:shd w:val="clear" w:color="auto" w:fill="F2F2F2" w:themeFill="background1" w:themeFillShade="F2"/>
          </w:tcPr>
          <w:p w14:paraId="1B17BF18" w14:textId="77777777" w:rsidR="0096147E" w:rsidRPr="00406B03" w:rsidRDefault="0096147E" w:rsidP="0096147E">
            <w:pPr>
              <w:contextualSpacing/>
              <w:jc w:val="both"/>
              <w:rPr>
                <w:rFonts w:asciiTheme="majorHAnsi" w:hAnsiTheme="majorHAnsi" w:cstheme="majorHAnsi"/>
                <w:bCs/>
                <w:sz w:val="22"/>
              </w:rPr>
            </w:pPr>
          </w:p>
        </w:tc>
        <w:tc>
          <w:tcPr>
            <w:tcW w:w="1134" w:type="dxa"/>
            <w:shd w:val="clear" w:color="auto" w:fill="F2F2F2" w:themeFill="background1" w:themeFillShade="F2"/>
          </w:tcPr>
          <w:p w14:paraId="37894E52" w14:textId="5D5AA5F2" w:rsidR="0096147E" w:rsidRPr="00406B03" w:rsidRDefault="0096147E" w:rsidP="0096147E">
            <w:pPr>
              <w:contextualSpacing/>
              <w:jc w:val="both"/>
              <w:rPr>
                <w:rFonts w:asciiTheme="majorHAnsi" w:hAnsiTheme="majorHAnsi" w:cstheme="majorHAnsi"/>
                <w:bCs/>
                <w:sz w:val="22"/>
              </w:rPr>
            </w:pPr>
          </w:p>
        </w:tc>
      </w:tr>
      <w:tr w:rsidR="0096147E" w:rsidRPr="00FE7C20" w14:paraId="4AB739AD" w14:textId="77777777" w:rsidTr="0096147E">
        <w:tc>
          <w:tcPr>
            <w:tcW w:w="988" w:type="dxa"/>
            <w:vAlign w:val="center"/>
          </w:tcPr>
          <w:p w14:paraId="579B2127" w14:textId="77777777" w:rsidR="0096147E" w:rsidRPr="00F11B19" w:rsidRDefault="0096147E" w:rsidP="007C6C8C">
            <w:pPr>
              <w:jc w:val="both"/>
              <w:rPr>
                <w:rFonts w:asciiTheme="majorHAnsi" w:hAnsiTheme="majorHAnsi" w:cstheme="majorHAnsi"/>
                <w:b/>
                <w:bCs/>
                <w:szCs w:val="20"/>
              </w:rPr>
            </w:pPr>
          </w:p>
          <w:p w14:paraId="7553C542" w14:textId="7A03C5B2" w:rsidR="0096147E" w:rsidRPr="00F11B19" w:rsidRDefault="0096147E" w:rsidP="007C6C8C">
            <w:pPr>
              <w:jc w:val="both"/>
              <w:rPr>
                <w:rFonts w:asciiTheme="majorHAnsi" w:hAnsiTheme="majorHAnsi" w:cstheme="majorHAnsi"/>
                <w:b/>
                <w:bCs/>
                <w:szCs w:val="20"/>
                <w:lang w:val="en-US"/>
              </w:rPr>
            </w:pPr>
            <w:r>
              <w:rPr>
                <w:rFonts w:asciiTheme="majorHAnsi" w:hAnsiTheme="majorHAnsi" w:cstheme="majorHAnsi"/>
                <w:b/>
                <w:bCs/>
                <w:szCs w:val="20"/>
                <w:lang w:val="en-US"/>
              </w:rPr>
              <w:t>2</w:t>
            </w:r>
            <w:r w:rsidRPr="00F11B19">
              <w:rPr>
                <w:rFonts w:asciiTheme="majorHAnsi" w:hAnsiTheme="majorHAnsi" w:cstheme="majorHAnsi"/>
                <w:b/>
                <w:bCs/>
                <w:szCs w:val="20"/>
                <w:lang w:val="en-US"/>
              </w:rPr>
              <w:t>.2</w:t>
            </w:r>
          </w:p>
          <w:p w14:paraId="29C36AFE" w14:textId="77777777" w:rsidR="0096147E" w:rsidRPr="00F11B19" w:rsidRDefault="0096147E" w:rsidP="007C6C8C">
            <w:pPr>
              <w:jc w:val="both"/>
              <w:rPr>
                <w:rFonts w:asciiTheme="majorHAnsi" w:hAnsiTheme="majorHAnsi" w:cstheme="majorHAnsi"/>
                <w:b/>
                <w:bCs/>
                <w:szCs w:val="20"/>
              </w:rPr>
            </w:pPr>
          </w:p>
        </w:tc>
        <w:tc>
          <w:tcPr>
            <w:tcW w:w="6804" w:type="dxa"/>
          </w:tcPr>
          <w:p w14:paraId="48EC490C" w14:textId="531F20FC" w:rsidR="0096147E" w:rsidRPr="00AE0BFF" w:rsidRDefault="0096147E" w:rsidP="007C6C8C">
            <w:pPr>
              <w:contextualSpacing/>
              <w:jc w:val="both"/>
              <w:rPr>
                <w:rFonts w:asciiTheme="majorHAnsi" w:hAnsiTheme="majorHAnsi" w:cstheme="majorHAnsi"/>
                <w:sz w:val="16"/>
                <w:szCs w:val="16"/>
              </w:rPr>
            </w:pPr>
            <w:bookmarkStart w:id="10" w:name="_Hlk90293680"/>
            <w:r>
              <w:rPr>
                <w:rFonts w:asciiTheme="majorHAnsi" w:hAnsiTheme="majorHAnsi" w:cstheme="majorHAnsi"/>
                <w:sz w:val="16"/>
                <w:szCs w:val="16"/>
              </w:rPr>
              <w:t>Show a</w:t>
            </w:r>
            <w:r w:rsidRPr="00AE0BFF">
              <w:rPr>
                <w:rFonts w:asciiTheme="majorHAnsi" w:hAnsiTheme="majorHAnsi" w:cstheme="majorHAnsi"/>
                <w:sz w:val="16"/>
                <w:szCs w:val="16"/>
              </w:rPr>
              <w:t>ll vehicles have undergone a daily check</w:t>
            </w:r>
            <w:r>
              <w:rPr>
                <w:rFonts w:asciiTheme="majorHAnsi" w:hAnsiTheme="majorHAnsi" w:cstheme="majorHAnsi"/>
                <w:sz w:val="16"/>
                <w:szCs w:val="16"/>
              </w:rPr>
              <w:t xml:space="preserve"> (visual check – drivers are not required to get under the vehicles</w:t>
            </w:r>
            <w:proofErr w:type="gramStart"/>
            <w:r>
              <w:rPr>
                <w:rFonts w:asciiTheme="majorHAnsi" w:hAnsiTheme="majorHAnsi" w:cstheme="majorHAnsi"/>
                <w:sz w:val="16"/>
                <w:szCs w:val="16"/>
              </w:rPr>
              <w:t>)</w:t>
            </w:r>
            <w:proofErr w:type="gramEnd"/>
            <w:r>
              <w:rPr>
                <w:rFonts w:asciiTheme="majorHAnsi" w:hAnsiTheme="majorHAnsi" w:cstheme="majorHAnsi"/>
                <w:sz w:val="16"/>
                <w:szCs w:val="16"/>
              </w:rPr>
              <w:t xml:space="preserve"> and this is recorded</w:t>
            </w:r>
            <w:r w:rsidRPr="00AE0BFF">
              <w:rPr>
                <w:rFonts w:asciiTheme="majorHAnsi" w:hAnsiTheme="majorHAnsi" w:cstheme="majorHAnsi"/>
                <w:sz w:val="16"/>
                <w:szCs w:val="16"/>
              </w:rPr>
              <w:t>, which must include as a minimum the inspection of:</w:t>
            </w:r>
            <w:bookmarkEnd w:id="10"/>
          </w:p>
          <w:p w14:paraId="2BBB22BC" w14:textId="77777777" w:rsidR="0096147E" w:rsidRPr="00AE0BFF" w:rsidRDefault="0096147E" w:rsidP="007C6C8C">
            <w:pPr>
              <w:contextualSpacing/>
              <w:jc w:val="both"/>
              <w:rPr>
                <w:rFonts w:asciiTheme="majorHAnsi" w:hAnsiTheme="majorHAnsi" w:cstheme="majorHAnsi"/>
                <w:sz w:val="16"/>
                <w:szCs w:val="16"/>
              </w:rPr>
            </w:pPr>
          </w:p>
          <w:p w14:paraId="453043D0" w14:textId="7D028409" w:rsidR="0096147E" w:rsidRPr="001F7673" w:rsidRDefault="0096147E" w:rsidP="007C6C8C">
            <w:pPr>
              <w:numPr>
                <w:ilvl w:val="0"/>
                <w:numId w:val="32"/>
              </w:numPr>
              <w:spacing w:after="69"/>
              <w:ind w:left="305" w:hanging="328"/>
              <w:jc w:val="both"/>
              <w:rPr>
                <w:rFonts w:asciiTheme="majorHAnsi" w:hAnsiTheme="majorHAnsi" w:cstheme="majorHAnsi"/>
                <w:bCs/>
                <w:sz w:val="16"/>
                <w:szCs w:val="16"/>
              </w:rPr>
            </w:pPr>
            <w:r w:rsidRPr="007C6C8C">
              <w:rPr>
                <w:rFonts w:asciiTheme="majorHAnsi" w:hAnsiTheme="majorHAnsi" w:cstheme="majorHAnsi"/>
                <w:bCs/>
                <w:sz w:val="16"/>
                <w:szCs w:val="16"/>
              </w:rPr>
              <w:t>Wheel</w:t>
            </w:r>
            <w:r>
              <w:rPr>
                <w:rFonts w:asciiTheme="majorHAnsi" w:hAnsiTheme="majorHAnsi" w:cstheme="majorHAnsi"/>
                <w:bCs/>
                <w:sz w:val="16"/>
                <w:szCs w:val="16"/>
              </w:rPr>
              <w:t>s</w:t>
            </w:r>
            <w:r w:rsidRPr="007C6C8C">
              <w:rPr>
                <w:rFonts w:asciiTheme="majorHAnsi" w:hAnsiTheme="majorHAnsi" w:cstheme="majorHAnsi"/>
                <w:bCs/>
                <w:sz w:val="16"/>
                <w:szCs w:val="16"/>
              </w:rPr>
              <w:t xml:space="preserve"> and tyres</w:t>
            </w:r>
            <w:r w:rsidRPr="000F2B76">
              <w:rPr>
                <w:rFonts w:asciiTheme="majorHAnsi" w:hAnsiTheme="majorHAnsi" w:cstheme="majorHAnsi"/>
                <w:bCs/>
                <w:sz w:val="16"/>
                <w:szCs w:val="16"/>
              </w:rPr>
              <w:t xml:space="preserve"> for tyre pressure/inflation, tread integrity and wheel </w:t>
            </w:r>
            <w:proofErr w:type="gramStart"/>
            <w:r w:rsidRPr="000F2B76">
              <w:rPr>
                <w:rFonts w:asciiTheme="majorHAnsi" w:hAnsiTheme="majorHAnsi" w:cstheme="majorHAnsi"/>
                <w:bCs/>
                <w:sz w:val="16"/>
                <w:szCs w:val="16"/>
              </w:rPr>
              <w:t>security;</w:t>
            </w:r>
            <w:proofErr w:type="gramEnd"/>
          </w:p>
          <w:p w14:paraId="740350B1" w14:textId="77777777" w:rsidR="0096147E" w:rsidRDefault="0096147E" w:rsidP="007C6C8C">
            <w:pPr>
              <w:numPr>
                <w:ilvl w:val="0"/>
                <w:numId w:val="32"/>
              </w:numPr>
              <w:spacing w:after="69"/>
              <w:ind w:left="305" w:hanging="328"/>
              <w:jc w:val="both"/>
              <w:rPr>
                <w:rFonts w:asciiTheme="majorHAnsi" w:hAnsiTheme="majorHAnsi" w:cstheme="majorHAnsi"/>
                <w:bCs/>
                <w:sz w:val="16"/>
                <w:szCs w:val="16"/>
              </w:rPr>
            </w:pPr>
            <w:bookmarkStart w:id="11" w:name="_Toc461605703"/>
            <w:bookmarkStart w:id="12" w:name="_Toc461605953"/>
            <w:r w:rsidRPr="0029710F">
              <w:rPr>
                <w:rFonts w:asciiTheme="majorHAnsi" w:hAnsiTheme="majorHAnsi" w:cstheme="majorHAnsi"/>
                <w:bCs/>
                <w:sz w:val="16"/>
                <w:szCs w:val="16"/>
              </w:rPr>
              <w:t xml:space="preserve">All </w:t>
            </w:r>
            <w:r w:rsidRPr="007C6C8C">
              <w:rPr>
                <w:rFonts w:asciiTheme="majorHAnsi" w:hAnsiTheme="majorHAnsi" w:cstheme="majorHAnsi"/>
                <w:bCs/>
                <w:sz w:val="16"/>
                <w:szCs w:val="16"/>
              </w:rPr>
              <w:t>lights and reflectors</w:t>
            </w:r>
            <w:bookmarkEnd w:id="11"/>
            <w:bookmarkEnd w:id="12"/>
            <w:r w:rsidRPr="000F2B76">
              <w:rPr>
                <w:rFonts w:asciiTheme="majorHAnsi" w:hAnsiTheme="majorHAnsi" w:cstheme="majorHAnsi"/>
                <w:bCs/>
                <w:sz w:val="16"/>
                <w:szCs w:val="16"/>
              </w:rPr>
              <w:t xml:space="preserve"> to ensu</w:t>
            </w:r>
            <w:r w:rsidRPr="001F7673">
              <w:rPr>
                <w:rFonts w:asciiTheme="majorHAnsi" w:hAnsiTheme="majorHAnsi" w:cstheme="majorHAnsi"/>
                <w:bCs/>
                <w:sz w:val="16"/>
                <w:szCs w:val="16"/>
              </w:rPr>
              <w:t xml:space="preserve">re fully operational and free of </w:t>
            </w:r>
            <w:proofErr w:type="gramStart"/>
            <w:r w:rsidRPr="001F7673">
              <w:rPr>
                <w:rFonts w:asciiTheme="majorHAnsi" w:hAnsiTheme="majorHAnsi" w:cstheme="majorHAnsi"/>
                <w:bCs/>
                <w:sz w:val="16"/>
                <w:szCs w:val="16"/>
              </w:rPr>
              <w:t>damage;</w:t>
            </w:r>
            <w:proofErr w:type="gramEnd"/>
          </w:p>
          <w:p w14:paraId="3E3B8139" w14:textId="77777777" w:rsidR="0096147E" w:rsidRPr="001F7673" w:rsidRDefault="0096147E" w:rsidP="0096147E">
            <w:pPr>
              <w:numPr>
                <w:ilvl w:val="0"/>
                <w:numId w:val="32"/>
              </w:numPr>
              <w:spacing w:after="69"/>
              <w:ind w:left="305" w:hanging="328"/>
              <w:jc w:val="both"/>
              <w:rPr>
                <w:rFonts w:asciiTheme="majorHAnsi" w:hAnsiTheme="majorHAnsi" w:cstheme="majorHAnsi"/>
                <w:bCs/>
                <w:sz w:val="16"/>
                <w:szCs w:val="16"/>
              </w:rPr>
            </w:pPr>
            <w:r w:rsidRPr="007C6C8C">
              <w:rPr>
                <w:rFonts w:asciiTheme="majorHAnsi" w:hAnsiTheme="majorHAnsi" w:cstheme="majorHAnsi"/>
                <w:bCs/>
                <w:sz w:val="16"/>
                <w:szCs w:val="16"/>
              </w:rPr>
              <w:t>Windscreen and mirrors</w:t>
            </w:r>
            <w:r w:rsidRPr="000F2B76">
              <w:rPr>
                <w:rFonts w:asciiTheme="majorHAnsi" w:hAnsiTheme="majorHAnsi" w:cstheme="majorHAnsi"/>
                <w:bCs/>
                <w:sz w:val="16"/>
                <w:szCs w:val="16"/>
              </w:rPr>
              <w:t xml:space="preserve"> for security, damage and </w:t>
            </w:r>
            <w:proofErr w:type="gramStart"/>
            <w:r w:rsidRPr="000F2B76">
              <w:rPr>
                <w:rFonts w:asciiTheme="majorHAnsi" w:hAnsiTheme="majorHAnsi" w:cstheme="majorHAnsi"/>
                <w:bCs/>
                <w:sz w:val="16"/>
                <w:szCs w:val="16"/>
              </w:rPr>
              <w:t>grime;</w:t>
            </w:r>
            <w:proofErr w:type="gramEnd"/>
          </w:p>
          <w:p w14:paraId="0BD94958" w14:textId="77777777" w:rsidR="0096147E" w:rsidRPr="0029710F" w:rsidRDefault="0096147E" w:rsidP="0096147E">
            <w:pPr>
              <w:numPr>
                <w:ilvl w:val="0"/>
                <w:numId w:val="32"/>
              </w:numPr>
              <w:spacing w:after="69"/>
              <w:ind w:left="305" w:hanging="328"/>
              <w:jc w:val="both"/>
              <w:rPr>
                <w:rFonts w:asciiTheme="majorHAnsi" w:hAnsiTheme="majorHAnsi" w:cstheme="majorHAnsi"/>
                <w:bCs/>
                <w:sz w:val="16"/>
                <w:szCs w:val="16"/>
              </w:rPr>
            </w:pPr>
            <w:r w:rsidRPr="007C6C8C">
              <w:rPr>
                <w:rFonts w:asciiTheme="majorHAnsi" w:hAnsiTheme="majorHAnsi" w:cstheme="majorHAnsi"/>
                <w:bCs/>
                <w:sz w:val="16"/>
                <w:szCs w:val="16"/>
              </w:rPr>
              <w:t>Wipers and windscreen washers</w:t>
            </w:r>
            <w:r w:rsidRPr="000F2B76">
              <w:rPr>
                <w:rFonts w:asciiTheme="majorHAnsi" w:hAnsiTheme="majorHAnsi" w:cstheme="majorHAnsi"/>
                <w:bCs/>
                <w:sz w:val="16"/>
                <w:szCs w:val="16"/>
              </w:rPr>
              <w:t xml:space="preserve"> to ensure fully </w:t>
            </w:r>
            <w:proofErr w:type="gramStart"/>
            <w:r w:rsidRPr="000F2B76">
              <w:rPr>
                <w:rFonts w:asciiTheme="majorHAnsi" w:hAnsiTheme="majorHAnsi" w:cstheme="majorHAnsi"/>
                <w:bCs/>
                <w:sz w:val="16"/>
                <w:szCs w:val="16"/>
              </w:rPr>
              <w:t>opera</w:t>
            </w:r>
            <w:r w:rsidRPr="001F7673">
              <w:rPr>
                <w:rFonts w:asciiTheme="majorHAnsi" w:hAnsiTheme="majorHAnsi" w:cstheme="majorHAnsi"/>
                <w:bCs/>
                <w:sz w:val="16"/>
                <w:szCs w:val="16"/>
              </w:rPr>
              <w:t>tional;</w:t>
            </w:r>
            <w:proofErr w:type="gramEnd"/>
          </w:p>
          <w:p w14:paraId="29DF5C15" w14:textId="77777777" w:rsidR="0096147E" w:rsidRPr="001F7673" w:rsidRDefault="0096147E" w:rsidP="0096147E">
            <w:pPr>
              <w:numPr>
                <w:ilvl w:val="0"/>
                <w:numId w:val="32"/>
              </w:numPr>
              <w:spacing w:after="69"/>
              <w:ind w:left="305" w:hanging="328"/>
              <w:jc w:val="both"/>
              <w:rPr>
                <w:rFonts w:asciiTheme="majorHAnsi" w:hAnsiTheme="majorHAnsi" w:cstheme="majorHAnsi"/>
                <w:bCs/>
                <w:sz w:val="16"/>
                <w:szCs w:val="16"/>
              </w:rPr>
            </w:pPr>
            <w:r w:rsidRPr="007C6C8C">
              <w:rPr>
                <w:rFonts w:asciiTheme="majorHAnsi" w:hAnsiTheme="majorHAnsi" w:cstheme="majorHAnsi"/>
                <w:bCs/>
                <w:sz w:val="16"/>
                <w:szCs w:val="16"/>
              </w:rPr>
              <w:t>Structure and bodywork</w:t>
            </w:r>
            <w:r w:rsidRPr="000F2B76">
              <w:rPr>
                <w:rFonts w:asciiTheme="majorHAnsi" w:hAnsiTheme="majorHAnsi" w:cstheme="majorHAnsi"/>
                <w:bCs/>
                <w:sz w:val="16"/>
                <w:szCs w:val="16"/>
              </w:rPr>
              <w:t xml:space="preserve"> to ensure all panels and visible structural members are secure and free of cracks and rust that may affect the vehicle’s structural </w:t>
            </w:r>
            <w:proofErr w:type="gramStart"/>
            <w:r w:rsidRPr="000F2B76">
              <w:rPr>
                <w:rFonts w:asciiTheme="majorHAnsi" w:hAnsiTheme="majorHAnsi" w:cstheme="majorHAnsi"/>
                <w:bCs/>
                <w:sz w:val="16"/>
                <w:szCs w:val="16"/>
              </w:rPr>
              <w:t>integrity;</w:t>
            </w:r>
            <w:proofErr w:type="gramEnd"/>
          </w:p>
          <w:p w14:paraId="7EE9A45E" w14:textId="77777777" w:rsidR="0096147E" w:rsidRDefault="0096147E" w:rsidP="0096147E">
            <w:pPr>
              <w:numPr>
                <w:ilvl w:val="0"/>
                <w:numId w:val="32"/>
              </w:numPr>
              <w:spacing w:after="69"/>
              <w:ind w:left="305" w:hanging="328"/>
              <w:jc w:val="both"/>
              <w:rPr>
                <w:rFonts w:asciiTheme="majorHAnsi" w:hAnsiTheme="majorHAnsi" w:cstheme="majorHAnsi"/>
                <w:bCs/>
                <w:sz w:val="16"/>
                <w:szCs w:val="16"/>
              </w:rPr>
            </w:pPr>
            <w:r w:rsidRPr="007C6C8C">
              <w:rPr>
                <w:rFonts w:asciiTheme="majorHAnsi" w:hAnsiTheme="majorHAnsi" w:cstheme="majorHAnsi"/>
                <w:bCs/>
                <w:sz w:val="16"/>
                <w:szCs w:val="16"/>
              </w:rPr>
              <w:t>Suspension</w:t>
            </w:r>
            <w:r w:rsidRPr="000F2B76">
              <w:rPr>
                <w:rFonts w:asciiTheme="majorHAnsi" w:hAnsiTheme="majorHAnsi" w:cstheme="majorHAnsi"/>
                <w:bCs/>
                <w:sz w:val="16"/>
                <w:szCs w:val="16"/>
              </w:rPr>
              <w:t xml:space="preserve"> to ensure no cracks, excessively worn components, free of air leaks (fo</w:t>
            </w:r>
            <w:r w:rsidRPr="001F7673">
              <w:rPr>
                <w:rFonts w:asciiTheme="majorHAnsi" w:hAnsiTheme="majorHAnsi" w:cstheme="majorHAnsi"/>
                <w:bCs/>
                <w:sz w:val="16"/>
                <w:szCs w:val="16"/>
              </w:rPr>
              <w:t xml:space="preserve">r air suspension) and damaged </w:t>
            </w:r>
            <w:r w:rsidRPr="0029710F">
              <w:rPr>
                <w:rFonts w:asciiTheme="majorHAnsi" w:hAnsiTheme="majorHAnsi" w:cstheme="majorHAnsi"/>
                <w:bCs/>
                <w:sz w:val="16"/>
                <w:szCs w:val="16"/>
              </w:rPr>
              <w:t xml:space="preserve">or leaking shock </w:t>
            </w:r>
            <w:proofErr w:type="gramStart"/>
            <w:r w:rsidRPr="0029710F">
              <w:rPr>
                <w:rFonts w:asciiTheme="majorHAnsi" w:hAnsiTheme="majorHAnsi" w:cstheme="majorHAnsi"/>
                <w:bCs/>
                <w:sz w:val="16"/>
                <w:szCs w:val="16"/>
              </w:rPr>
              <w:t>absorbers;</w:t>
            </w:r>
            <w:proofErr w:type="gramEnd"/>
          </w:p>
          <w:p w14:paraId="47C1BC6B" w14:textId="77777777" w:rsidR="0096147E" w:rsidRPr="0029710F" w:rsidRDefault="0096147E" w:rsidP="0096147E">
            <w:pPr>
              <w:numPr>
                <w:ilvl w:val="0"/>
                <w:numId w:val="32"/>
              </w:numPr>
              <w:spacing w:after="69"/>
              <w:ind w:left="305" w:hanging="328"/>
              <w:jc w:val="both"/>
              <w:rPr>
                <w:rFonts w:asciiTheme="majorHAnsi" w:hAnsiTheme="majorHAnsi" w:cstheme="majorHAnsi"/>
                <w:bCs/>
                <w:sz w:val="16"/>
                <w:szCs w:val="16"/>
              </w:rPr>
            </w:pPr>
            <w:r w:rsidRPr="007C6C8C">
              <w:rPr>
                <w:rFonts w:asciiTheme="majorHAnsi" w:hAnsiTheme="majorHAnsi" w:cstheme="majorHAnsi"/>
                <w:bCs/>
                <w:sz w:val="16"/>
                <w:szCs w:val="16"/>
              </w:rPr>
              <w:t xml:space="preserve">Engine, </w:t>
            </w:r>
            <w:proofErr w:type="gramStart"/>
            <w:r w:rsidRPr="007C6C8C">
              <w:rPr>
                <w:rFonts w:asciiTheme="majorHAnsi" w:hAnsiTheme="majorHAnsi" w:cstheme="majorHAnsi"/>
                <w:bCs/>
                <w:sz w:val="16"/>
                <w:szCs w:val="16"/>
              </w:rPr>
              <w:t>gearbox</w:t>
            </w:r>
            <w:proofErr w:type="gramEnd"/>
            <w:r w:rsidRPr="007C6C8C">
              <w:rPr>
                <w:rFonts w:asciiTheme="majorHAnsi" w:hAnsiTheme="majorHAnsi" w:cstheme="majorHAnsi"/>
                <w:bCs/>
                <w:sz w:val="16"/>
                <w:szCs w:val="16"/>
              </w:rPr>
              <w:t xml:space="preserve"> and differential</w:t>
            </w:r>
            <w:r w:rsidRPr="000F2B76">
              <w:rPr>
                <w:rFonts w:asciiTheme="majorHAnsi" w:hAnsiTheme="majorHAnsi" w:cstheme="majorHAnsi"/>
                <w:bCs/>
                <w:sz w:val="16"/>
                <w:szCs w:val="16"/>
              </w:rPr>
              <w:t xml:space="preserve"> to ensure they are free of any </w:t>
            </w:r>
            <w:r w:rsidRPr="007C6C8C">
              <w:rPr>
                <w:rFonts w:asciiTheme="majorHAnsi" w:hAnsiTheme="majorHAnsi" w:cstheme="majorHAnsi"/>
                <w:bCs/>
                <w:sz w:val="16"/>
                <w:szCs w:val="16"/>
              </w:rPr>
              <w:t>fluid leaks</w:t>
            </w:r>
            <w:r w:rsidRPr="000F2B76">
              <w:rPr>
                <w:rFonts w:asciiTheme="majorHAnsi" w:hAnsiTheme="majorHAnsi" w:cstheme="majorHAnsi"/>
                <w:bCs/>
                <w:sz w:val="16"/>
                <w:szCs w:val="16"/>
              </w:rPr>
              <w:t xml:space="preserve">; </w:t>
            </w:r>
            <w:r w:rsidRPr="001F7673">
              <w:rPr>
                <w:rFonts w:asciiTheme="majorHAnsi" w:hAnsiTheme="majorHAnsi" w:cstheme="majorHAnsi"/>
                <w:bCs/>
                <w:sz w:val="16"/>
                <w:szCs w:val="16"/>
              </w:rPr>
              <w:t>(including oil, fuel, water, coolant, hydraulic fluid, or other</w:t>
            </w:r>
            <w:r w:rsidRPr="0029710F">
              <w:rPr>
                <w:rFonts w:asciiTheme="majorHAnsi" w:hAnsiTheme="majorHAnsi" w:cstheme="majorHAnsi"/>
                <w:bCs/>
                <w:sz w:val="16"/>
                <w:szCs w:val="16"/>
              </w:rPr>
              <w:t>)</w:t>
            </w:r>
          </w:p>
          <w:p w14:paraId="6E661FCC" w14:textId="10643CA7" w:rsidR="0096147E" w:rsidRPr="0029710F" w:rsidRDefault="0096147E" w:rsidP="0096147E">
            <w:pPr>
              <w:numPr>
                <w:ilvl w:val="0"/>
                <w:numId w:val="32"/>
              </w:numPr>
              <w:spacing w:after="69"/>
              <w:ind w:left="305" w:hanging="328"/>
              <w:jc w:val="both"/>
              <w:rPr>
                <w:rFonts w:asciiTheme="majorHAnsi" w:hAnsiTheme="majorHAnsi" w:cstheme="majorHAnsi"/>
                <w:bCs/>
                <w:sz w:val="16"/>
                <w:szCs w:val="16"/>
              </w:rPr>
            </w:pPr>
            <w:r w:rsidRPr="007C6C8C">
              <w:rPr>
                <w:rFonts w:asciiTheme="majorHAnsi" w:hAnsiTheme="majorHAnsi" w:cstheme="majorHAnsi"/>
                <w:bCs/>
                <w:sz w:val="16"/>
                <w:szCs w:val="16"/>
              </w:rPr>
              <w:t>Brakes</w:t>
            </w:r>
            <w:r w:rsidRPr="000F2B76">
              <w:rPr>
                <w:rFonts w:asciiTheme="majorHAnsi" w:hAnsiTheme="majorHAnsi" w:cstheme="majorHAnsi"/>
                <w:bCs/>
                <w:sz w:val="16"/>
                <w:szCs w:val="16"/>
              </w:rPr>
              <w:t xml:space="preserve"> to ensure fully operational, adequately </w:t>
            </w:r>
            <w:r w:rsidRPr="001F7673">
              <w:rPr>
                <w:rFonts w:asciiTheme="majorHAnsi" w:hAnsiTheme="majorHAnsi" w:cstheme="majorHAnsi"/>
                <w:bCs/>
                <w:sz w:val="16"/>
                <w:szCs w:val="16"/>
              </w:rPr>
              <w:t>adjusted,</w:t>
            </w:r>
            <w:r w:rsidRPr="0029710F">
              <w:rPr>
                <w:rFonts w:asciiTheme="majorHAnsi" w:hAnsiTheme="majorHAnsi" w:cstheme="majorHAnsi"/>
                <w:bCs/>
                <w:sz w:val="16"/>
                <w:szCs w:val="16"/>
              </w:rPr>
              <w:t xml:space="preserve"> and free of leaks</w:t>
            </w:r>
            <w:r w:rsidR="00BC300B">
              <w:rPr>
                <w:rFonts w:asciiTheme="majorHAnsi" w:hAnsiTheme="majorHAnsi" w:cstheme="majorHAnsi"/>
                <w:bCs/>
                <w:sz w:val="16"/>
                <w:szCs w:val="16"/>
              </w:rPr>
              <w:t xml:space="preserve">. </w:t>
            </w:r>
            <w:bookmarkStart w:id="13" w:name="_Hlk129325674"/>
            <w:bookmarkStart w:id="14" w:name="_Hlk126305783"/>
            <w:r w:rsidR="00BC300B" w:rsidRPr="00BC300B">
              <w:rPr>
                <w:rFonts w:asciiTheme="majorHAnsi" w:hAnsiTheme="majorHAnsi" w:cstheme="majorHAnsi"/>
                <w:sz w:val="16"/>
                <w:szCs w:val="16"/>
              </w:rPr>
              <w:t xml:space="preserve">All ABS, EBS, ESC and T-EBS plugs MUST be connected and Systems Operational if </w:t>
            </w:r>
            <w:proofErr w:type="gramStart"/>
            <w:r w:rsidR="00BC300B" w:rsidRPr="00BC300B">
              <w:rPr>
                <w:rFonts w:asciiTheme="majorHAnsi" w:hAnsiTheme="majorHAnsi" w:cstheme="majorHAnsi"/>
                <w:sz w:val="16"/>
                <w:szCs w:val="16"/>
              </w:rPr>
              <w:t>present</w:t>
            </w:r>
            <w:bookmarkEnd w:id="13"/>
            <w:r w:rsidRPr="00BC300B">
              <w:rPr>
                <w:rFonts w:asciiTheme="majorHAnsi" w:hAnsiTheme="majorHAnsi" w:cstheme="majorHAnsi"/>
                <w:sz w:val="16"/>
                <w:szCs w:val="16"/>
              </w:rPr>
              <w:t>;</w:t>
            </w:r>
            <w:bookmarkEnd w:id="14"/>
            <w:proofErr w:type="gramEnd"/>
          </w:p>
          <w:p w14:paraId="5EDEC786" w14:textId="77777777" w:rsidR="0096147E" w:rsidRPr="0029710F" w:rsidRDefault="0096147E" w:rsidP="0096147E">
            <w:pPr>
              <w:numPr>
                <w:ilvl w:val="0"/>
                <w:numId w:val="32"/>
              </w:numPr>
              <w:spacing w:after="69"/>
              <w:ind w:left="305" w:hanging="328"/>
              <w:jc w:val="both"/>
              <w:rPr>
                <w:rFonts w:asciiTheme="majorHAnsi" w:hAnsiTheme="majorHAnsi" w:cstheme="majorHAnsi"/>
                <w:bCs/>
                <w:sz w:val="16"/>
                <w:szCs w:val="16"/>
              </w:rPr>
            </w:pPr>
            <w:r w:rsidRPr="007C6C8C">
              <w:rPr>
                <w:rFonts w:asciiTheme="majorHAnsi" w:hAnsiTheme="majorHAnsi" w:cstheme="majorHAnsi"/>
                <w:bCs/>
                <w:sz w:val="16"/>
                <w:szCs w:val="16"/>
              </w:rPr>
              <w:t>Air tanks</w:t>
            </w:r>
            <w:r w:rsidRPr="000F2B76">
              <w:rPr>
                <w:rFonts w:asciiTheme="majorHAnsi" w:hAnsiTheme="majorHAnsi" w:cstheme="majorHAnsi"/>
                <w:bCs/>
                <w:sz w:val="16"/>
                <w:szCs w:val="16"/>
              </w:rPr>
              <w:t xml:space="preserve"> </w:t>
            </w:r>
            <w:r w:rsidRPr="001F7673">
              <w:rPr>
                <w:rFonts w:asciiTheme="majorHAnsi" w:hAnsiTheme="majorHAnsi" w:cstheme="majorHAnsi"/>
                <w:bCs/>
                <w:sz w:val="16"/>
                <w:szCs w:val="16"/>
              </w:rPr>
              <w:t>are free of moisture; and</w:t>
            </w:r>
          </w:p>
          <w:p w14:paraId="1856A874" w14:textId="2399479B" w:rsidR="0096147E" w:rsidRPr="0029710F" w:rsidRDefault="0096147E" w:rsidP="0096147E">
            <w:pPr>
              <w:numPr>
                <w:ilvl w:val="0"/>
                <w:numId w:val="32"/>
              </w:numPr>
              <w:spacing w:after="69"/>
              <w:ind w:left="305" w:hanging="328"/>
              <w:jc w:val="both"/>
              <w:rPr>
                <w:rFonts w:asciiTheme="majorHAnsi" w:hAnsiTheme="majorHAnsi" w:cstheme="majorHAnsi"/>
                <w:bCs/>
                <w:sz w:val="16"/>
                <w:szCs w:val="16"/>
              </w:rPr>
            </w:pPr>
            <w:r w:rsidRPr="007C6C8C">
              <w:rPr>
                <w:rFonts w:asciiTheme="majorHAnsi" w:hAnsiTheme="majorHAnsi" w:cstheme="majorHAnsi"/>
                <w:bCs/>
                <w:sz w:val="16"/>
                <w:szCs w:val="16"/>
              </w:rPr>
              <w:t>All tow couplings</w:t>
            </w:r>
            <w:r w:rsidRPr="000F2B76">
              <w:rPr>
                <w:rFonts w:asciiTheme="majorHAnsi" w:hAnsiTheme="majorHAnsi" w:cstheme="majorHAnsi"/>
                <w:bCs/>
                <w:sz w:val="16"/>
                <w:szCs w:val="16"/>
              </w:rPr>
              <w:t xml:space="preserve"> to ensure security and no excess movement</w:t>
            </w:r>
            <w:r w:rsidRPr="00AE0BFF">
              <w:rPr>
                <w:rFonts w:asciiTheme="majorHAnsi" w:hAnsiTheme="majorHAnsi" w:cstheme="majorHAnsi"/>
                <w:sz w:val="16"/>
                <w:szCs w:val="16"/>
              </w:rPr>
              <w:t>.</w:t>
            </w:r>
          </w:p>
        </w:tc>
        <w:tc>
          <w:tcPr>
            <w:tcW w:w="1275" w:type="dxa"/>
          </w:tcPr>
          <w:p w14:paraId="49F453F0" w14:textId="60F3038B" w:rsidR="0096147E" w:rsidRPr="0029710F" w:rsidRDefault="0096147E" w:rsidP="0096147E">
            <w:pPr>
              <w:spacing w:after="69"/>
              <w:ind w:left="-23"/>
              <w:jc w:val="both"/>
              <w:rPr>
                <w:rFonts w:asciiTheme="majorHAnsi" w:hAnsiTheme="majorHAnsi" w:cstheme="majorHAnsi"/>
                <w:bCs/>
                <w:sz w:val="16"/>
                <w:szCs w:val="16"/>
              </w:rPr>
            </w:pPr>
          </w:p>
        </w:tc>
        <w:tc>
          <w:tcPr>
            <w:tcW w:w="1134" w:type="dxa"/>
          </w:tcPr>
          <w:p w14:paraId="4CFAC07C" w14:textId="1FCEF0A7" w:rsidR="0096147E" w:rsidRPr="00AE0BFF" w:rsidRDefault="0096147E" w:rsidP="0096147E">
            <w:pPr>
              <w:ind w:left="-23"/>
              <w:contextualSpacing/>
              <w:jc w:val="both"/>
              <w:rPr>
                <w:rFonts w:asciiTheme="majorHAnsi" w:hAnsiTheme="majorHAnsi" w:cstheme="majorHAnsi"/>
                <w:bCs/>
                <w:sz w:val="16"/>
                <w:szCs w:val="16"/>
                <w:lang w:val="en-US"/>
              </w:rPr>
            </w:pPr>
          </w:p>
        </w:tc>
      </w:tr>
    </w:tbl>
    <w:p w14:paraId="16D84745" w14:textId="721949E2" w:rsidR="00FE0A70" w:rsidRDefault="00FE0A70" w:rsidP="00EB0BCD">
      <w:pPr>
        <w:jc w:val="both"/>
        <w:rPr>
          <w:rFonts w:asciiTheme="majorHAnsi" w:hAnsiTheme="majorHAnsi" w:cstheme="majorHAnsi"/>
          <w:sz w:val="22"/>
        </w:rPr>
      </w:pPr>
    </w:p>
    <w:p w14:paraId="4F3452AB" w14:textId="77777777" w:rsidR="000668DC" w:rsidRDefault="000668DC" w:rsidP="007C6C8C">
      <w:pPr>
        <w:jc w:val="both"/>
        <w:rPr>
          <w:rFonts w:asciiTheme="majorHAnsi" w:hAnsiTheme="majorHAnsi" w:cstheme="majorHAnsi"/>
          <w:sz w:val="22"/>
        </w:rPr>
      </w:pPr>
    </w:p>
    <w:p w14:paraId="1FAA573C" w14:textId="77777777" w:rsidR="00893654" w:rsidRPr="00163EE4" w:rsidRDefault="00893654" w:rsidP="00C9078C">
      <w:pPr>
        <w:pStyle w:val="Heading1"/>
        <w:jc w:val="center"/>
      </w:pPr>
      <w:r w:rsidRPr="00163EE4">
        <w:rPr>
          <w:color w:val="auto"/>
        </w:rPr>
        <w:t>Std 3. Fault Recording and Reporting</w:t>
      </w:r>
    </w:p>
    <w:tbl>
      <w:tblPr>
        <w:tblStyle w:val="TableGrid"/>
        <w:tblW w:w="10201" w:type="dxa"/>
        <w:tblLook w:val="04A0" w:firstRow="1" w:lastRow="0" w:firstColumn="1" w:lastColumn="0" w:noHBand="0" w:noVBand="1"/>
      </w:tblPr>
      <w:tblGrid>
        <w:gridCol w:w="988"/>
        <w:gridCol w:w="6804"/>
        <w:gridCol w:w="1275"/>
        <w:gridCol w:w="1134"/>
      </w:tblGrid>
      <w:tr w:rsidR="002A2D3F" w:rsidRPr="00FE7C20" w14:paraId="4CB672DC" w14:textId="77777777" w:rsidTr="002A2D3F">
        <w:tc>
          <w:tcPr>
            <w:tcW w:w="10201" w:type="dxa"/>
            <w:gridSpan w:val="4"/>
            <w:vAlign w:val="center"/>
          </w:tcPr>
          <w:p w14:paraId="0C689B4F" w14:textId="6CE6E66A" w:rsidR="00AE0BFF" w:rsidRPr="002328B9" w:rsidRDefault="00AE0BFF" w:rsidP="007C6C8C">
            <w:pPr>
              <w:jc w:val="both"/>
              <w:rPr>
                <w:rFonts w:asciiTheme="majorHAnsi" w:hAnsiTheme="majorHAnsi" w:cstheme="majorHAnsi"/>
              </w:rPr>
            </w:pPr>
            <w:r w:rsidRPr="002328B9">
              <w:rPr>
                <w:rFonts w:asciiTheme="majorHAnsi" w:hAnsiTheme="majorHAnsi" w:cstheme="majorHAnsi"/>
              </w:rPr>
              <w:t>A</w:t>
            </w:r>
            <w:r w:rsidR="00F1417B">
              <w:rPr>
                <w:rFonts w:asciiTheme="majorHAnsi" w:hAnsiTheme="majorHAnsi" w:cstheme="majorHAnsi"/>
              </w:rPr>
              <w:t>n</w:t>
            </w:r>
            <w:r w:rsidR="00FC499F">
              <w:rPr>
                <w:rFonts w:asciiTheme="majorHAnsi" w:hAnsiTheme="majorHAnsi" w:cstheme="majorHAnsi"/>
              </w:rPr>
              <w:t xml:space="preserve"> </w:t>
            </w:r>
            <w:r w:rsidR="00F1417B">
              <w:rPr>
                <w:rFonts w:asciiTheme="majorHAnsi" w:hAnsiTheme="majorHAnsi" w:cstheme="majorHAnsi"/>
              </w:rPr>
              <w:t>a</w:t>
            </w:r>
            <w:r w:rsidRPr="002328B9">
              <w:rPr>
                <w:rFonts w:asciiTheme="majorHAnsi" w:hAnsiTheme="majorHAnsi" w:cstheme="majorHAnsi"/>
              </w:rPr>
              <w:t xml:space="preserve">ccredited operator must ensure to record all vehicle faults for both the hauling and the trailing equipment. This includes the driver being able to report any recognisable fault that occurs </w:t>
            </w:r>
            <w:proofErr w:type="gramStart"/>
            <w:r w:rsidRPr="002328B9">
              <w:rPr>
                <w:rFonts w:asciiTheme="majorHAnsi" w:hAnsiTheme="majorHAnsi" w:cstheme="majorHAnsi"/>
              </w:rPr>
              <w:t>during the course of</w:t>
            </w:r>
            <w:proofErr w:type="gramEnd"/>
            <w:r w:rsidRPr="002328B9">
              <w:rPr>
                <w:rFonts w:asciiTheme="majorHAnsi" w:hAnsiTheme="majorHAnsi" w:cstheme="majorHAnsi"/>
              </w:rPr>
              <w:t xml:space="preserve"> a journey or at any other time, so it may be assessed and rectified.</w:t>
            </w:r>
          </w:p>
          <w:p w14:paraId="38771D93" w14:textId="6FA85A55" w:rsidR="002A2D3F" w:rsidRPr="00F11B19" w:rsidRDefault="00644F1F" w:rsidP="007C6C8C">
            <w:pPr>
              <w:jc w:val="both"/>
              <w:rPr>
                <w:rFonts w:asciiTheme="majorHAnsi" w:hAnsiTheme="majorHAnsi" w:cstheme="majorHAnsi"/>
                <w:bCs/>
                <w:szCs w:val="20"/>
                <w:lang w:val="en-US"/>
              </w:rPr>
            </w:pPr>
            <w:r>
              <w:rPr>
                <w:rFonts w:asciiTheme="majorHAnsi" w:hAnsiTheme="majorHAnsi" w:cstheme="majorHAnsi"/>
                <w:b/>
                <w:bCs/>
                <w:szCs w:val="20"/>
              </w:rPr>
              <w:t>O</w:t>
            </w:r>
            <w:r w:rsidR="002A2D3F" w:rsidRPr="00F11B19">
              <w:rPr>
                <w:rFonts w:asciiTheme="majorHAnsi" w:hAnsiTheme="majorHAnsi" w:cstheme="majorHAnsi"/>
                <w:b/>
                <w:bCs/>
                <w:szCs w:val="20"/>
              </w:rPr>
              <w:t>perator’s Management System must comply with the following criteria:</w:t>
            </w:r>
            <w:r w:rsidR="002A2D3F" w:rsidRPr="00FE7C20">
              <w:rPr>
                <w:rFonts w:asciiTheme="majorHAnsi" w:hAnsiTheme="majorHAnsi" w:cstheme="majorHAnsi"/>
                <w:bCs/>
                <w:sz w:val="22"/>
                <w:lang w:val="en-US"/>
              </w:rPr>
              <w:t xml:space="preserve">                                                                 </w:t>
            </w:r>
          </w:p>
        </w:tc>
      </w:tr>
      <w:tr w:rsidR="00EA489B" w:rsidRPr="00FE7C20" w14:paraId="4526FECF" w14:textId="77777777" w:rsidTr="00EA489B">
        <w:tc>
          <w:tcPr>
            <w:tcW w:w="988" w:type="dxa"/>
          </w:tcPr>
          <w:p w14:paraId="5D946EB0" w14:textId="064146D8" w:rsidR="00EA489B" w:rsidRPr="002328B9" w:rsidRDefault="00EA489B" w:rsidP="00EA489B">
            <w:pPr>
              <w:jc w:val="center"/>
              <w:rPr>
                <w:rFonts w:asciiTheme="majorHAnsi" w:hAnsiTheme="majorHAnsi" w:cstheme="majorHAnsi"/>
              </w:rPr>
            </w:pPr>
            <w:r w:rsidRPr="00504B24">
              <w:rPr>
                <w:rFonts w:asciiTheme="majorHAnsi" w:hAnsiTheme="majorHAnsi" w:cstheme="majorHAnsi"/>
                <w:b/>
                <w:bCs/>
                <w:lang w:val="en-GB"/>
              </w:rPr>
              <w:t>CRITERIA</w:t>
            </w:r>
          </w:p>
        </w:tc>
        <w:tc>
          <w:tcPr>
            <w:tcW w:w="6804" w:type="dxa"/>
          </w:tcPr>
          <w:p w14:paraId="22673D44" w14:textId="11477FA6" w:rsidR="00EA489B" w:rsidRPr="002328B9" w:rsidRDefault="00EA489B" w:rsidP="00EA489B">
            <w:pPr>
              <w:jc w:val="center"/>
              <w:rPr>
                <w:rFonts w:asciiTheme="majorHAnsi" w:hAnsiTheme="majorHAnsi" w:cstheme="majorHAnsi"/>
              </w:rPr>
            </w:pPr>
            <w:r w:rsidRPr="00504B24">
              <w:rPr>
                <w:rFonts w:asciiTheme="majorHAnsi" w:hAnsiTheme="majorHAnsi" w:cstheme="majorHAnsi"/>
                <w:b/>
                <w:bCs/>
                <w:lang w:val="en-GB"/>
              </w:rPr>
              <w:t>REQUIREMENT</w:t>
            </w:r>
          </w:p>
        </w:tc>
        <w:tc>
          <w:tcPr>
            <w:tcW w:w="1275" w:type="dxa"/>
          </w:tcPr>
          <w:p w14:paraId="6DA61FAF" w14:textId="2C2A00D2" w:rsidR="00EA489B" w:rsidRPr="002328B9" w:rsidRDefault="00EA489B" w:rsidP="00EA489B">
            <w:pPr>
              <w:jc w:val="center"/>
              <w:rPr>
                <w:rFonts w:asciiTheme="majorHAnsi" w:hAnsiTheme="majorHAnsi" w:cstheme="majorHAnsi"/>
              </w:rPr>
            </w:pPr>
            <w:r w:rsidRPr="00504B24">
              <w:rPr>
                <w:rFonts w:asciiTheme="majorHAnsi" w:hAnsiTheme="majorHAnsi" w:cstheme="majorHAnsi"/>
                <w:b/>
                <w:bCs/>
                <w:lang w:val="en-GB"/>
              </w:rPr>
              <w:t>COMPLIANT YES/NO</w:t>
            </w:r>
            <w:r w:rsidR="00057907">
              <w:rPr>
                <w:rFonts w:asciiTheme="majorHAnsi" w:hAnsiTheme="majorHAnsi" w:cstheme="majorHAnsi"/>
                <w:b/>
                <w:bCs/>
                <w:lang w:val="en-GB"/>
              </w:rPr>
              <w:t>/NA</w:t>
            </w:r>
          </w:p>
        </w:tc>
        <w:tc>
          <w:tcPr>
            <w:tcW w:w="1134" w:type="dxa"/>
          </w:tcPr>
          <w:p w14:paraId="444278F4" w14:textId="26E20452" w:rsidR="00EA489B" w:rsidRPr="002328B9" w:rsidRDefault="00EA489B" w:rsidP="00EA489B">
            <w:pPr>
              <w:jc w:val="center"/>
              <w:rPr>
                <w:rFonts w:asciiTheme="majorHAnsi" w:hAnsiTheme="majorHAnsi" w:cstheme="majorHAnsi"/>
              </w:rPr>
            </w:pPr>
            <w:r w:rsidRPr="00504B24">
              <w:rPr>
                <w:rFonts w:asciiTheme="majorHAnsi" w:hAnsiTheme="majorHAnsi" w:cstheme="majorHAnsi"/>
                <w:b/>
                <w:bCs/>
                <w:lang w:val="en-GB"/>
              </w:rPr>
              <w:t>CAR NO.</w:t>
            </w:r>
          </w:p>
        </w:tc>
      </w:tr>
      <w:tr w:rsidR="00EA489B" w:rsidRPr="00FE7C20" w14:paraId="03BE0FAC" w14:textId="77777777" w:rsidTr="00EA489B">
        <w:tc>
          <w:tcPr>
            <w:tcW w:w="988" w:type="dxa"/>
            <w:shd w:val="clear" w:color="auto" w:fill="F2F2F2" w:themeFill="background1" w:themeFillShade="F2"/>
            <w:vAlign w:val="center"/>
          </w:tcPr>
          <w:p w14:paraId="0E612F53" w14:textId="77777777" w:rsidR="00EA489B" w:rsidRPr="00F11B19" w:rsidRDefault="00EA489B" w:rsidP="007C6C8C">
            <w:pPr>
              <w:jc w:val="both"/>
              <w:rPr>
                <w:rFonts w:asciiTheme="majorHAnsi" w:hAnsiTheme="majorHAnsi" w:cstheme="majorHAnsi"/>
                <w:b/>
                <w:bCs/>
                <w:szCs w:val="20"/>
              </w:rPr>
            </w:pPr>
          </w:p>
          <w:p w14:paraId="41614EFB" w14:textId="2973454F" w:rsidR="00EA489B" w:rsidRPr="00F11B19" w:rsidRDefault="00EA489B" w:rsidP="007C6C8C">
            <w:pPr>
              <w:jc w:val="both"/>
              <w:rPr>
                <w:rFonts w:asciiTheme="majorHAnsi" w:hAnsiTheme="majorHAnsi" w:cstheme="majorHAnsi"/>
                <w:b/>
                <w:bCs/>
                <w:szCs w:val="20"/>
                <w:lang w:val="en-US"/>
              </w:rPr>
            </w:pPr>
            <w:r>
              <w:rPr>
                <w:rFonts w:asciiTheme="majorHAnsi" w:hAnsiTheme="majorHAnsi" w:cstheme="majorHAnsi"/>
                <w:b/>
                <w:bCs/>
                <w:szCs w:val="20"/>
                <w:lang w:val="en-US"/>
              </w:rPr>
              <w:t>3</w:t>
            </w:r>
            <w:r w:rsidRPr="00F11B19">
              <w:rPr>
                <w:rFonts w:asciiTheme="majorHAnsi" w:hAnsiTheme="majorHAnsi" w:cstheme="majorHAnsi"/>
                <w:b/>
                <w:bCs/>
                <w:szCs w:val="20"/>
                <w:lang w:val="en-US"/>
              </w:rPr>
              <w:t>.1</w:t>
            </w:r>
          </w:p>
          <w:p w14:paraId="4D1FC621" w14:textId="77777777" w:rsidR="00EA489B" w:rsidRPr="00F11B19" w:rsidRDefault="00EA489B" w:rsidP="007C6C8C">
            <w:pPr>
              <w:jc w:val="both"/>
              <w:rPr>
                <w:rFonts w:asciiTheme="majorHAnsi" w:hAnsiTheme="majorHAnsi" w:cstheme="majorHAnsi"/>
                <w:b/>
                <w:bCs/>
                <w:szCs w:val="20"/>
              </w:rPr>
            </w:pPr>
          </w:p>
        </w:tc>
        <w:tc>
          <w:tcPr>
            <w:tcW w:w="6804" w:type="dxa"/>
            <w:shd w:val="clear" w:color="auto" w:fill="F2F2F2" w:themeFill="background1" w:themeFillShade="F2"/>
          </w:tcPr>
          <w:p w14:paraId="5700BCC0" w14:textId="72555B9E" w:rsidR="00EA489B" w:rsidRPr="002328B9" w:rsidRDefault="00EA489B" w:rsidP="007C6C8C">
            <w:pPr>
              <w:keepLines/>
              <w:contextualSpacing/>
              <w:jc w:val="both"/>
              <w:rPr>
                <w:rFonts w:asciiTheme="majorHAnsi" w:hAnsiTheme="majorHAnsi" w:cstheme="majorHAnsi"/>
                <w:sz w:val="16"/>
                <w:szCs w:val="16"/>
              </w:rPr>
            </w:pPr>
            <w:r w:rsidRPr="002328B9">
              <w:rPr>
                <w:rFonts w:asciiTheme="majorHAnsi" w:hAnsiTheme="majorHAnsi" w:cstheme="majorHAnsi"/>
                <w:sz w:val="16"/>
                <w:szCs w:val="16"/>
              </w:rPr>
              <w:t xml:space="preserve">Have written </w:t>
            </w:r>
            <w:r>
              <w:rPr>
                <w:rFonts w:asciiTheme="majorHAnsi" w:hAnsiTheme="majorHAnsi" w:cstheme="majorHAnsi"/>
                <w:sz w:val="16"/>
                <w:szCs w:val="16"/>
              </w:rPr>
              <w:t>instruction</w:t>
            </w:r>
            <w:r w:rsidRPr="006E3E17">
              <w:rPr>
                <w:rFonts w:asciiTheme="majorHAnsi" w:hAnsiTheme="majorHAnsi" w:cstheme="majorHAnsi"/>
                <w:sz w:val="16"/>
                <w:szCs w:val="16"/>
              </w:rPr>
              <w:t>s to ensure</w:t>
            </w:r>
            <w:r w:rsidRPr="002328B9">
              <w:rPr>
                <w:rFonts w:asciiTheme="majorHAnsi" w:hAnsiTheme="majorHAnsi" w:cstheme="majorHAnsi"/>
                <w:sz w:val="16"/>
                <w:szCs w:val="16"/>
              </w:rPr>
              <w:t xml:space="preserve"> that all vehicle faults </w:t>
            </w:r>
            <w:r>
              <w:rPr>
                <w:rFonts w:asciiTheme="majorHAnsi" w:hAnsiTheme="majorHAnsi" w:cstheme="majorHAnsi"/>
                <w:sz w:val="16"/>
                <w:szCs w:val="16"/>
              </w:rPr>
              <w:t>(</w:t>
            </w:r>
            <w:r w:rsidRPr="002328B9">
              <w:rPr>
                <w:rFonts w:asciiTheme="majorHAnsi" w:hAnsiTheme="majorHAnsi" w:cstheme="majorHAnsi"/>
                <w:sz w:val="16"/>
                <w:szCs w:val="16"/>
              </w:rPr>
              <w:t>both the hauling and the trailing equipment</w:t>
            </w:r>
            <w:r>
              <w:rPr>
                <w:rFonts w:asciiTheme="majorHAnsi" w:hAnsiTheme="majorHAnsi" w:cstheme="majorHAnsi"/>
                <w:sz w:val="16"/>
                <w:szCs w:val="16"/>
              </w:rPr>
              <w:t>)</w:t>
            </w:r>
            <w:r w:rsidRPr="002328B9">
              <w:rPr>
                <w:rFonts w:asciiTheme="majorHAnsi" w:hAnsiTheme="majorHAnsi" w:cstheme="majorHAnsi"/>
                <w:sz w:val="16"/>
                <w:szCs w:val="16"/>
              </w:rPr>
              <w:t xml:space="preserve"> are reported to the appropriate person and assessed as soon as possible, including faults found during the daily check and on-road. This must include as a minimum:</w:t>
            </w:r>
          </w:p>
          <w:p w14:paraId="36E3C13A" w14:textId="77777777" w:rsidR="00EA489B" w:rsidRDefault="00EA489B" w:rsidP="007C6C8C">
            <w:pPr>
              <w:keepLines/>
              <w:numPr>
                <w:ilvl w:val="0"/>
                <w:numId w:val="34"/>
              </w:numPr>
              <w:ind w:left="214" w:hanging="214"/>
              <w:jc w:val="both"/>
              <w:rPr>
                <w:rFonts w:asciiTheme="majorHAnsi" w:hAnsiTheme="majorHAnsi" w:cstheme="majorHAnsi"/>
                <w:sz w:val="16"/>
                <w:szCs w:val="16"/>
              </w:rPr>
            </w:pPr>
            <w:r w:rsidRPr="002328B9">
              <w:rPr>
                <w:rFonts w:asciiTheme="majorHAnsi" w:hAnsiTheme="majorHAnsi" w:cstheme="majorHAnsi"/>
                <w:sz w:val="16"/>
                <w:szCs w:val="16"/>
              </w:rPr>
              <w:t xml:space="preserve">How the driver reports the </w:t>
            </w:r>
            <w:proofErr w:type="gramStart"/>
            <w:r w:rsidRPr="002328B9">
              <w:rPr>
                <w:rFonts w:asciiTheme="majorHAnsi" w:hAnsiTheme="majorHAnsi" w:cstheme="majorHAnsi"/>
                <w:sz w:val="16"/>
                <w:szCs w:val="16"/>
              </w:rPr>
              <w:t>fault</w:t>
            </w:r>
            <w:r>
              <w:rPr>
                <w:rFonts w:asciiTheme="majorHAnsi" w:hAnsiTheme="majorHAnsi" w:cstheme="majorHAnsi"/>
                <w:sz w:val="16"/>
                <w:szCs w:val="16"/>
              </w:rPr>
              <w:t>;</w:t>
            </w:r>
            <w:proofErr w:type="gramEnd"/>
          </w:p>
          <w:p w14:paraId="5A78AB81" w14:textId="77777777" w:rsidR="00EA489B" w:rsidRPr="002328B9" w:rsidRDefault="00EA489B" w:rsidP="00EA489B">
            <w:pPr>
              <w:keepLines/>
              <w:numPr>
                <w:ilvl w:val="0"/>
                <w:numId w:val="34"/>
              </w:numPr>
              <w:ind w:left="214" w:hanging="214"/>
              <w:jc w:val="both"/>
              <w:rPr>
                <w:rFonts w:asciiTheme="majorHAnsi" w:hAnsiTheme="majorHAnsi" w:cstheme="majorHAnsi"/>
                <w:sz w:val="16"/>
                <w:szCs w:val="16"/>
              </w:rPr>
            </w:pPr>
            <w:r w:rsidRPr="002328B9">
              <w:rPr>
                <w:rFonts w:asciiTheme="majorHAnsi" w:hAnsiTheme="majorHAnsi" w:cstheme="majorHAnsi"/>
                <w:sz w:val="16"/>
                <w:szCs w:val="16"/>
              </w:rPr>
              <w:t xml:space="preserve">Who the driver reports it </w:t>
            </w:r>
            <w:proofErr w:type="gramStart"/>
            <w:r w:rsidRPr="002328B9">
              <w:rPr>
                <w:rFonts w:asciiTheme="majorHAnsi" w:hAnsiTheme="majorHAnsi" w:cstheme="majorHAnsi"/>
                <w:sz w:val="16"/>
                <w:szCs w:val="16"/>
              </w:rPr>
              <w:t>to</w:t>
            </w:r>
            <w:r>
              <w:rPr>
                <w:rFonts w:asciiTheme="majorHAnsi" w:hAnsiTheme="majorHAnsi" w:cstheme="majorHAnsi"/>
                <w:sz w:val="16"/>
                <w:szCs w:val="16"/>
              </w:rPr>
              <w:t>;</w:t>
            </w:r>
            <w:proofErr w:type="gramEnd"/>
          </w:p>
          <w:p w14:paraId="4D1094E2" w14:textId="77777777" w:rsidR="00EA489B" w:rsidRDefault="00EA489B" w:rsidP="00EA489B">
            <w:pPr>
              <w:keepLines/>
              <w:numPr>
                <w:ilvl w:val="0"/>
                <w:numId w:val="34"/>
              </w:numPr>
              <w:ind w:left="214" w:hanging="214"/>
              <w:jc w:val="both"/>
              <w:rPr>
                <w:rFonts w:asciiTheme="majorHAnsi" w:hAnsiTheme="majorHAnsi" w:cstheme="majorHAnsi"/>
                <w:sz w:val="16"/>
                <w:szCs w:val="16"/>
              </w:rPr>
            </w:pPr>
            <w:r w:rsidRPr="002328B9">
              <w:rPr>
                <w:rFonts w:asciiTheme="majorHAnsi" w:hAnsiTheme="majorHAnsi" w:cstheme="majorHAnsi"/>
                <w:sz w:val="16"/>
                <w:szCs w:val="16"/>
              </w:rPr>
              <w:t>Who is responsible for assessing the fault</w:t>
            </w:r>
            <w:r>
              <w:rPr>
                <w:rFonts w:asciiTheme="majorHAnsi" w:hAnsiTheme="majorHAnsi" w:cstheme="majorHAnsi"/>
                <w:sz w:val="16"/>
                <w:szCs w:val="16"/>
              </w:rPr>
              <w:t>; and</w:t>
            </w:r>
          </w:p>
          <w:p w14:paraId="549A41EA" w14:textId="05F9C56B" w:rsidR="00EA489B" w:rsidRPr="002328B9" w:rsidRDefault="00EA489B" w:rsidP="00EA489B">
            <w:pPr>
              <w:keepLines/>
              <w:numPr>
                <w:ilvl w:val="0"/>
                <w:numId w:val="34"/>
              </w:numPr>
              <w:ind w:left="214" w:hanging="214"/>
              <w:jc w:val="both"/>
              <w:rPr>
                <w:rFonts w:asciiTheme="majorHAnsi" w:hAnsiTheme="majorHAnsi" w:cstheme="majorHAnsi"/>
                <w:sz w:val="16"/>
                <w:szCs w:val="16"/>
              </w:rPr>
            </w:pPr>
            <w:r w:rsidRPr="002328B9">
              <w:rPr>
                <w:rFonts w:asciiTheme="majorHAnsi" w:hAnsiTheme="majorHAnsi" w:cstheme="majorHAnsi"/>
                <w:sz w:val="16"/>
                <w:szCs w:val="16"/>
              </w:rPr>
              <w:t xml:space="preserve">Who is responsible for maintaining fault report </w:t>
            </w:r>
            <w:proofErr w:type="gramStart"/>
            <w:r w:rsidRPr="002328B9">
              <w:rPr>
                <w:rFonts w:asciiTheme="majorHAnsi" w:hAnsiTheme="majorHAnsi" w:cstheme="majorHAnsi"/>
                <w:sz w:val="16"/>
                <w:szCs w:val="16"/>
              </w:rPr>
              <w:t>records</w:t>
            </w:r>
            <w:r>
              <w:rPr>
                <w:rFonts w:asciiTheme="majorHAnsi" w:hAnsiTheme="majorHAnsi" w:cstheme="majorHAnsi"/>
                <w:sz w:val="16"/>
                <w:szCs w:val="16"/>
              </w:rPr>
              <w:t>.</w:t>
            </w:r>
            <w:proofErr w:type="gramEnd"/>
          </w:p>
        </w:tc>
        <w:tc>
          <w:tcPr>
            <w:tcW w:w="1275" w:type="dxa"/>
            <w:shd w:val="clear" w:color="auto" w:fill="F2F2F2" w:themeFill="background1" w:themeFillShade="F2"/>
          </w:tcPr>
          <w:p w14:paraId="03941841" w14:textId="4A050C41" w:rsidR="00EA489B" w:rsidRPr="002328B9" w:rsidRDefault="00EA489B" w:rsidP="00EA489B">
            <w:pPr>
              <w:keepLines/>
              <w:jc w:val="both"/>
              <w:rPr>
                <w:rFonts w:asciiTheme="majorHAnsi" w:hAnsiTheme="majorHAnsi" w:cstheme="majorHAnsi"/>
                <w:sz w:val="16"/>
                <w:szCs w:val="16"/>
              </w:rPr>
            </w:pPr>
          </w:p>
        </w:tc>
        <w:tc>
          <w:tcPr>
            <w:tcW w:w="1134" w:type="dxa"/>
            <w:shd w:val="clear" w:color="auto" w:fill="F2F2F2" w:themeFill="background1" w:themeFillShade="F2"/>
          </w:tcPr>
          <w:p w14:paraId="7D2EB40B" w14:textId="5A1746D4" w:rsidR="00EA489B" w:rsidRPr="00FE7C20" w:rsidRDefault="00EA489B" w:rsidP="00EA489B">
            <w:pPr>
              <w:keepLines/>
              <w:jc w:val="both"/>
              <w:rPr>
                <w:rFonts w:asciiTheme="majorHAnsi" w:hAnsiTheme="majorHAnsi" w:cstheme="majorHAnsi"/>
                <w:bCs/>
                <w:sz w:val="22"/>
              </w:rPr>
            </w:pPr>
          </w:p>
        </w:tc>
      </w:tr>
    </w:tbl>
    <w:p w14:paraId="2B70052E" w14:textId="77777777" w:rsidR="003B7BC7" w:rsidRDefault="003B7BC7" w:rsidP="007C6C8C">
      <w:pPr>
        <w:pStyle w:val="Heading1"/>
        <w:jc w:val="both"/>
        <w:rPr>
          <w:color w:val="auto"/>
        </w:rPr>
      </w:pPr>
    </w:p>
    <w:p w14:paraId="1C26F90A" w14:textId="358787C3" w:rsidR="00893654" w:rsidRPr="00163EE4" w:rsidRDefault="00893654" w:rsidP="00C9078C">
      <w:pPr>
        <w:pStyle w:val="Heading1"/>
        <w:jc w:val="center"/>
        <w:rPr>
          <w:b w:val="0"/>
        </w:rPr>
      </w:pPr>
      <w:r w:rsidRPr="00163EE4">
        <w:rPr>
          <w:color w:val="auto"/>
        </w:rPr>
        <w:t>Std 4. Fault Repair</w:t>
      </w:r>
    </w:p>
    <w:tbl>
      <w:tblPr>
        <w:tblStyle w:val="TableGrid"/>
        <w:tblW w:w="5000" w:type="pct"/>
        <w:tblLook w:val="04A0" w:firstRow="1" w:lastRow="0" w:firstColumn="1" w:lastColumn="0" w:noHBand="0" w:noVBand="1"/>
      </w:tblPr>
      <w:tblGrid>
        <w:gridCol w:w="988"/>
        <w:gridCol w:w="6805"/>
        <w:gridCol w:w="1277"/>
        <w:gridCol w:w="1126"/>
      </w:tblGrid>
      <w:tr w:rsidR="002A2D3F" w:rsidRPr="00FE7C20" w14:paraId="7D44216C" w14:textId="77777777" w:rsidTr="001D5006">
        <w:tc>
          <w:tcPr>
            <w:tcW w:w="5000" w:type="pct"/>
            <w:gridSpan w:val="4"/>
            <w:vAlign w:val="center"/>
          </w:tcPr>
          <w:p w14:paraId="68798DF6" w14:textId="77777777" w:rsidR="00B828C4" w:rsidRPr="002328B9" w:rsidRDefault="00B828C4" w:rsidP="007C6C8C">
            <w:pPr>
              <w:jc w:val="both"/>
              <w:rPr>
                <w:rFonts w:asciiTheme="majorHAnsi" w:hAnsiTheme="majorHAnsi" w:cstheme="majorHAnsi"/>
              </w:rPr>
            </w:pPr>
            <w:r w:rsidRPr="002328B9">
              <w:rPr>
                <w:rFonts w:asciiTheme="majorHAnsi" w:hAnsiTheme="majorHAnsi" w:cstheme="majorHAnsi"/>
              </w:rPr>
              <w:t xml:space="preserve">Once faults are reported, the </w:t>
            </w:r>
            <w:r w:rsidRPr="002328B9">
              <w:rPr>
                <w:rFonts w:asciiTheme="majorHAnsi" w:hAnsiTheme="majorHAnsi" w:cstheme="majorHAnsi"/>
                <w:i/>
              </w:rPr>
              <w:t>Maintenance Management System</w:t>
            </w:r>
            <w:r w:rsidRPr="002328B9">
              <w:rPr>
                <w:rFonts w:asciiTheme="majorHAnsi" w:hAnsiTheme="majorHAnsi" w:cstheme="majorHAnsi"/>
              </w:rPr>
              <w:t xml:space="preserve"> must specify the process for assessing faults and determining the necessary corrective action.</w:t>
            </w:r>
          </w:p>
          <w:p w14:paraId="5999D318" w14:textId="5F8A2C53" w:rsidR="002A2D3F" w:rsidRPr="00F11B19" w:rsidRDefault="00F1417B" w:rsidP="007C6C8C">
            <w:pPr>
              <w:jc w:val="both"/>
              <w:rPr>
                <w:rFonts w:asciiTheme="majorHAnsi" w:hAnsiTheme="majorHAnsi" w:cstheme="majorHAnsi"/>
                <w:bCs/>
                <w:szCs w:val="20"/>
                <w:lang w:val="en-US"/>
              </w:rPr>
            </w:pPr>
            <w:r>
              <w:rPr>
                <w:rFonts w:asciiTheme="majorHAnsi" w:hAnsiTheme="majorHAnsi" w:cstheme="majorHAnsi"/>
                <w:b/>
                <w:bCs/>
                <w:szCs w:val="20"/>
              </w:rPr>
              <w:t>An o</w:t>
            </w:r>
            <w:r w:rsidR="002A2D3F" w:rsidRPr="00F11B19">
              <w:rPr>
                <w:rFonts w:asciiTheme="majorHAnsi" w:hAnsiTheme="majorHAnsi" w:cstheme="majorHAnsi"/>
                <w:b/>
                <w:bCs/>
                <w:szCs w:val="20"/>
              </w:rPr>
              <w:t>perator’s Management System must comply with the following criteria:</w:t>
            </w:r>
            <w:r w:rsidR="002A2D3F" w:rsidRPr="00FE7C20">
              <w:rPr>
                <w:rFonts w:asciiTheme="majorHAnsi" w:hAnsiTheme="majorHAnsi" w:cstheme="majorHAnsi"/>
                <w:b/>
                <w:bCs/>
                <w:sz w:val="22"/>
              </w:rPr>
              <w:t xml:space="preserve">                                                               </w:t>
            </w:r>
          </w:p>
        </w:tc>
      </w:tr>
      <w:tr w:rsidR="00EA489B" w:rsidRPr="00FE7C20" w14:paraId="09CCE80D" w14:textId="77777777" w:rsidTr="00B07920">
        <w:tc>
          <w:tcPr>
            <w:tcW w:w="485" w:type="pct"/>
          </w:tcPr>
          <w:p w14:paraId="36DB6607" w14:textId="50332C83" w:rsidR="00EA489B" w:rsidRPr="002328B9" w:rsidRDefault="00EA489B" w:rsidP="00EA489B">
            <w:pPr>
              <w:jc w:val="center"/>
              <w:rPr>
                <w:rFonts w:asciiTheme="majorHAnsi" w:hAnsiTheme="majorHAnsi" w:cstheme="majorHAnsi"/>
              </w:rPr>
            </w:pPr>
            <w:r w:rsidRPr="00504B24">
              <w:rPr>
                <w:rFonts w:asciiTheme="majorHAnsi" w:hAnsiTheme="majorHAnsi" w:cstheme="majorHAnsi"/>
                <w:b/>
                <w:bCs/>
                <w:lang w:val="en-GB"/>
              </w:rPr>
              <w:t>CRITERIA</w:t>
            </w:r>
          </w:p>
        </w:tc>
        <w:tc>
          <w:tcPr>
            <w:tcW w:w="3336" w:type="pct"/>
          </w:tcPr>
          <w:p w14:paraId="19E5DC2F" w14:textId="563F7C86" w:rsidR="00EA489B" w:rsidRPr="002328B9" w:rsidRDefault="00EA489B" w:rsidP="00EA489B">
            <w:pPr>
              <w:jc w:val="center"/>
              <w:rPr>
                <w:rFonts w:asciiTheme="majorHAnsi" w:hAnsiTheme="majorHAnsi" w:cstheme="majorHAnsi"/>
              </w:rPr>
            </w:pPr>
            <w:r w:rsidRPr="00504B24">
              <w:rPr>
                <w:rFonts w:asciiTheme="majorHAnsi" w:hAnsiTheme="majorHAnsi" w:cstheme="majorHAnsi"/>
                <w:b/>
                <w:bCs/>
                <w:lang w:val="en-GB"/>
              </w:rPr>
              <w:t>REQUIREMENT</w:t>
            </w:r>
          </w:p>
        </w:tc>
        <w:tc>
          <w:tcPr>
            <w:tcW w:w="626" w:type="pct"/>
          </w:tcPr>
          <w:p w14:paraId="223CAF0C" w14:textId="2CC80D75" w:rsidR="00EA489B" w:rsidRPr="002328B9" w:rsidRDefault="00EA489B" w:rsidP="00EA489B">
            <w:pPr>
              <w:jc w:val="center"/>
              <w:rPr>
                <w:rFonts w:asciiTheme="majorHAnsi" w:hAnsiTheme="majorHAnsi" w:cstheme="majorHAnsi"/>
              </w:rPr>
            </w:pPr>
            <w:r w:rsidRPr="00504B24">
              <w:rPr>
                <w:rFonts w:asciiTheme="majorHAnsi" w:hAnsiTheme="majorHAnsi" w:cstheme="majorHAnsi"/>
                <w:b/>
                <w:bCs/>
                <w:lang w:val="en-GB"/>
              </w:rPr>
              <w:t>COMPLIANT YES/NO</w:t>
            </w:r>
            <w:r w:rsidR="00057907">
              <w:rPr>
                <w:rFonts w:asciiTheme="majorHAnsi" w:hAnsiTheme="majorHAnsi" w:cstheme="majorHAnsi"/>
                <w:b/>
                <w:bCs/>
                <w:lang w:val="en-GB"/>
              </w:rPr>
              <w:t>/NA</w:t>
            </w:r>
          </w:p>
        </w:tc>
        <w:tc>
          <w:tcPr>
            <w:tcW w:w="553" w:type="pct"/>
          </w:tcPr>
          <w:p w14:paraId="5293C3D7" w14:textId="749BA8CE" w:rsidR="00EA489B" w:rsidRPr="002328B9" w:rsidRDefault="00EA489B" w:rsidP="00EA489B">
            <w:pPr>
              <w:jc w:val="center"/>
              <w:rPr>
                <w:rFonts w:asciiTheme="majorHAnsi" w:hAnsiTheme="majorHAnsi" w:cstheme="majorHAnsi"/>
              </w:rPr>
            </w:pPr>
            <w:r w:rsidRPr="00504B24">
              <w:rPr>
                <w:rFonts w:asciiTheme="majorHAnsi" w:hAnsiTheme="majorHAnsi" w:cstheme="majorHAnsi"/>
                <w:b/>
                <w:bCs/>
                <w:lang w:val="en-GB"/>
              </w:rPr>
              <w:t>CAR NO.</w:t>
            </w:r>
          </w:p>
        </w:tc>
      </w:tr>
      <w:tr w:rsidR="00B07920" w:rsidRPr="00FE7C20" w14:paraId="64BD96F7" w14:textId="77777777" w:rsidTr="00B07920">
        <w:tc>
          <w:tcPr>
            <w:tcW w:w="485" w:type="pct"/>
            <w:shd w:val="clear" w:color="auto" w:fill="F2F2F2" w:themeFill="background1" w:themeFillShade="F2"/>
            <w:vAlign w:val="center"/>
          </w:tcPr>
          <w:p w14:paraId="39C3270B" w14:textId="77777777" w:rsidR="00B07920" w:rsidRPr="00F11B19" w:rsidRDefault="00B07920" w:rsidP="007C6C8C">
            <w:pPr>
              <w:jc w:val="both"/>
              <w:rPr>
                <w:rFonts w:asciiTheme="majorHAnsi" w:hAnsiTheme="majorHAnsi" w:cstheme="majorHAnsi"/>
                <w:b/>
                <w:bCs/>
                <w:szCs w:val="20"/>
              </w:rPr>
            </w:pPr>
          </w:p>
          <w:p w14:paraId="0EBD9FC0" w14:textId="2B63B70D" w:rsidR="00B07920" w:rsidRPr="00F11B19" w:rsidRDefault="00B07920" w:rsidP="007C6C8C">
            <w:pPr>
              <w:jc w:val="both"/>
              <w:rPr>
                <w:rFonts w:asciiTheme="majorHAnsi" w:hAnsiTheme="majorHAnsi" w:cstheme="majorHAnsi"/>
                <w:b/>
                <w:bCs/>
                <w:szCs w:val="20"/>
                <w:lang w:val="en-US"/>
              </w:rPr>
            </w:pPr>
            <w:r>
              <w:rPr>
                <w:rFonts w:asciiTheme="majorHAnsi" w:hAnsiTheme="majorHAnsi" w:cstheme="majorHAnsi"/>
                <w:b/>
                <w:bCs/>
                <w:szCs w:val="20"/>
                <w:lang w:val="en-US"/>
              </w:rPr>
              <w:t>4</w:t>
            </w:r>
            <w:r w:rsidRPr="00F11B19">
              <w:rPr>
                <w:rFonts w:asciiTheme="majorHAnsi" w:hAnsiTheme="majorHAnsi" w:cstheme="majorHAnsi"/>
                <w:b/>
                <w:bCs/>
                <w:szCs w:val="20"/>
                <w:lang w:val="en-US"/>
              </w:rPr>
              <w:t>.1</w:t>
            </w:r>
          </w:p>
          <w:p w14:paraId="1BA6388F" w14:textId="77777777" w:rsidR="00B07920" w:rsidRPr="00F11B19" w:rsidRDefault="00B07920" w:rsidP="007C6C8C">
            <w:pPr>
              <w:jc w:val="both"/>
              <w:rPr>
                <w:rFonts w:asciiTheme="majorHAnsi" w:hAnsiTheme="majorHAnsi" w:cstheme="majorHAnsi"/>
                <w:b/>
                <w:bCs/>
                <w:szCs w:val="20"/>
              </w:rPr>
            </w:pPr>
          </w:p>
        </w:tc>
        <w:tc>
          <w:tcPr>
            <w:tcW w:w="3337" w:type="pct"/>
            <w:shd w:val="clear" w:color="auto" w:fill="F2F2F2" w:themeFill="background1" w:themeFillShade="F2"/>
          </w:tcPr>
          <w:p w14:paraId="70E33C9D" w14:textId="77777777" w:rsidR="00B07920" w:rsidRPr="00B63E3B" w:rsidRDefault="00B07920" w:rsidP="00EA489B">
            <w:pPr>
              <w:pStyle w:val="ListParagraph"/>
              <w:tabs>
                <w:tab w:val="clear" w:pos="709"/>
                <w:tab w:val="clear" w:pos="992"/>
                <w:tab w:val="clear" w:pos="1276"/>
                <w:tab w:val="clear" w:pos="1559"/>
              </w:tabs>
              <w:ind w:left="0"/>
              <w:jc w:val="both"/>
              <w:rPr>
                <w:rFonts w:asciiTheme="majorHAnsi" w:hAnsiTheme="majorHAnsi" w:cstheme="majorHAnsi"/>
                <w:bCs/>
                <w:sz w:val="22"/>
              </w:rPr>
            </w:pPr>
            <w:bookmarkStart w:id="15" w:name="_Hlk90293909"/>
            <w:r w:rsidRPr="002328B9">
              <w:rPr>
                <w:rFonts w:asciiTheme="majorHAnsi" w:hAnsiTheme="majorHAnsi" w:cstheme="majorHAnsi"/>
                <w:sz w:val="16"/>
                <w:szCs w:val="16"/>
              </w:rPr>
              <w:t xml:space="preserve">Have written </w:t>
            </w:r>
            <w:r>
              <w:rPr>
                <w:rFonts w:asciiTheme="majorHAnsi" w:hAnsiTheme="majorHAnsi" w:cstheme="majorHAnsi"/>
                <w:sz w:val="16"/>
                <w:szCs w:val="16"/>
              </w:rPr>
              <w:t>instruction</w:t>
            </w:r>
            <w:r w:rsidRPr="006E3E17">
              <w:rPr>
                <w:rFonts w:asciiTheme="majorHAnsi" w:hAnsiTheme="majorHAnsi" w:cstheme="majorHAnsi"/>
                <w:sz w:val="16"/>
                <w:szCs w:val="16"/>
              </w:rPr>
              <w:t>s</w:t>
            </w:r>
            <w:r w:rsidRPr="002328B9">
              <w:rPr>
                <w:rFonts w:asciiTheme="majorHAnsi" w:hAnsiTheme="majorHAnsi" w:cstheme="majorHAnsi"/>
                <w:sz w:val="16"/>
                <w:szCs w:val="16"/>
              </w:rPr>
              <w:t xml:space="preserve"> in place to ensure vehicle faults are assessed to determine the severity of a fault and place priority on its repair, including </w:t>
            </w:r>
            <w:r>
              <w:rPr>
                <w:rFonts w:asciiTheme="majorHAnsi" w:hAnsiTheme="majorHAnsi" w:cstheme="majorHAnsi"/>
                <w:sz w:val="16"/>
                <w:szCs w:val="16"/>
              </w:rPr>
              <w:t>instruction</w:t>
            </w:r>
            <w:r w:rsidRPr="002328B9">
              <w:rPr>
                <w:rFonts w:asciiTheme="majorHAnsi" w:hAnsiTheme="majorHAnsi" w:cstheme="majorHAnsi"/>
                <w:sz w:val="16"/>
                <w:szCs w:val="16"/>
              </w:rPr>
              <w:t xml:space="preserve">s for dealing with vehicles detected as being unsuitable for use, </w:t>
            </w:r>
            <w:proofErr w:type="gramStart"/>
            <w:r w:rsidRPr="002328B9">
              <w:rPr>
                <w:rFonts w:asciiTheme="majorHAnsi" w:hAnsiTheme="majorHAnsi" w:cstheme="majorHAnsi"/>
                <w:sz w:val="16"/>
                <w:szCs w:val="16"/>
              </w:rPr>
              <w:t>as a result of</w:t>
            </w:r>
            <w:proofErr w:type="gramEnd"/>
            <w:r w:rsidRPr="002328B9">
              <w:rPr>
                <w:rFonts w:asciiTheme="majorHAnsi" w:hAnsiTheme="majorHAnsi" w:cstheme="majorHAnsi"/>
                <w:sz w:val="16"/>
                <w:szCs w:val="16"/>
              </w:rPr>
              <w:t xml:space="preserve"> a serious fault.</w:t>
            </w:r>
            <w:r>
              <w:rPr>
                <w:rFonts w:asciiTheme="majorHAnsi" w:hAnsiTheme="majorHAnsi" w:cstheme="majorHAnsi"/>
                <w:sz w:val="16"/>
                <w:szCs w:val="16"/>
              </w:rPr>
              <w:t xml:space="preserve"> </w:t>
            </w:r>
            <w:r w:rsidRPr="002328B9">
              <w:rPr>
                <w:rFonts w:asciiTheme="majorHAnsi" w:hAnsiTheme="majorHAnsi" w:cstheme="majorHAnsi"/>
                <w:sz w:val="16"/>
                <w:szCs w:val="16"/>
              </w:rPr>
              <w:t>Clearly identify</w:t>
            </w:r>
            <w:r>
              <w:rPr>
                <w:rFonts w:asciiTheme="majorHAnsi" w:hAnsiTheme="majorHAnsi" w:cstheme="majorHAnsi"/>
                <w:sz w:val="16"/>
                <w:szCs w:val="16"/>
              </w:rPr>
              <w:t xml:space="preserve"> in this instruction</w:t>
            </w:r>
            <w:r w:rsidRPr="002328B9">
              <w:rPr>
                <w:rFonts w:asciiTheme="majorHAnsi" w:hAnsiTheme="majorHAnsi" w:cstheme="majorHAnsi"/>
                <w:sz w:val="16"/>
                <w:szCs w:val="16"/>
              </w:rPr>
              <w:t xml:space="preserve"> who is responsible for assessing faults and making the decision on the necessary corrective action, including if a decision is made to monitor a fault and/or defer repairs.</w:t>
            </w:r>
          </w:p>
        </w:tc>
        <w:tc>
          <w:tcPr>
            <w:tcW w:w="626" w:type="pct"/>
            <w:shd w:val="clear" w:color="auto" w:fill="F2F2F2" w:themeFill="background1" w:themeFillShade="F2"/>
          </w:tcPr>
          <w:p w14:paraId="58994154" w14:textId="77777777" w:rsidR="00B07920" w:rsidRPr="00B63E3B" w:rsidRDefault="00B07920" w:rsidP="00EA489B">
            <w:pPr>
              <w:pStyle w:val="ListParagraph"/>
              <w:tabs>
                <w:tab w:val="clear" w:pos="709"/>
                <w:tab w:val="clear" w:pos="992"/>
                <w:tab w:val="clear" w:pos="1276"/>
                <w:tab w:val="clear" w:pos="1559"/>
              </w:tabs>
              <w:ind w:left="0"/>
              <w:jc w:val="both"/>
              <w:rPr>
                <w:rFonts w:asciiTheme="majorHAnsi" w:hAnsiTheme="majorHAnsi" w:cstheme="majorHAnsi"/>
                <w:bCs/>
                <w:sz w:val="22"/>
              </w:rPr>
            </w:pPr>
          </w:p>
        </w:tc>
        <w:bookmarkEnd w:id="15"/>
        <w:tc>
          <w:tcPr>
            <w:tcW w:w="553" w:type="pct"/>
            <w:shd w:val="clear" w:color="auto" w:fill="F2F2F2" w:themeFill="background1" w:themeFillShade="F2"/>
          </w:tcPr>
          <w:p w14:paraId="79AC5ECB" w14:textId="340CFA18" w:rsidR="00B07920" w:rsidRPr="00B63E3B" w:rsidRDefault="00B07920" w:rsidP="00EA489B">
            <w:pPr>
              <w:pStyle w:val="ListParagraph"/>
              <w:tabs>
                <w:tab w:val="clear" w:pos="709"/>
                <w:tab w:val="clear" w:pos="992"/>
                <w:tab w:val="clear" w:pos="1276"/>
                <w:tab w:val="clear" w:pos="1559"/>
              </w:tabs>
              <w:ind w:left="0"/>
              <w:jc w:val="both"/>
              <w:rPr>
                <w:rFonts w:asciiTheme="majorHAnsi" w:hAnsiTheme="majorHAnsi" w:cstheme="majorHAnsi"/>
                <w:bCs/>
                <w:sz w:val="22"/>
              </w:rPr>
            </w:pPr>
          </w:p>
        </w:tc>
      </w:tr>
      <w:tr w:rsidR="00B07920" w:rsidRPr="00FE7C20" w14:paraId="1D4AE580" w14:textId="77777777" w:rsidTr="00B07920">
        <w:tc>
          <w:tcPr>
            <w:tcW w:w="485" w:type="pct"/>
            <w:vAlign w:val="center"/>
          </w:tcPr>
          <w:p w14:paraId="50B5BEB6" w14:textId="0D89082D" w:rsidR="00B07920" w:rsidRPr="00F11B19" w:rsidRDefault="00B07920" w:rsidP="00B07920">
            <w:pPr>
              <w:jc w:val="both"/>
              <w:rPr>
                <w:rFonts w:asciiTheme="majorHAnsi" w:hAnsiTheme="majorHAnsi" w:cstheme="majorHAnsi"/>
                <w:b/>
                <w:bCs/>
                <w:szCs w:val="20"/>
              </w:rPr>
            </w:pPr>
            <w:r>
              <w:rPr>
                <w:rFonts w:asciiTheme="majorHAnsi" w:hAnsiTheme="majorHAnsi" w:cstheme="majorHAnsi"/>
                <w:b/>
                <w:bCs/>
                <w:szCs w:val="20"/>
                <w:lang w:val="en-US"/>
              </w:rPr>
              <w:lastRenderedPageBreak/>
              <w:t>4</w:t>
            </w:r>
            <w:r w:rsidRPr="00F11B19">
              <w:rPr>
                <w:rFonts w:asciiTheme="majorHAnsi" w:hAnsiTheme="majorHAnsi" w:cstheme="majorHAnsi"/>
                <w:b/>
                <w:bCs/>
                <w:szCs w:val="20"/>
                <w:lang w:val="en-US"/>
              </w:rPr>
              <w:t>.</w:t>
            </w:r>
            <w:r>
              <w:rPr>
                <w:rFonts w:asciiTheme="majorHAnsi" w:hAnsiTheme="majorHAnsi" w:cstheme="majorHAnsi"/>
                <w:b/>
                <w:bCs/>
                <w:szCs w:val="20"/>
                <w:lang w:val="en-US"/>
              </w:rPr>
              <w:t>2</w:t>
            </w:r>
          </w:p>
        </w:tc>
        <w:tc>
          <w:tcPr>
            <w:tcW w:w="3337" w:type="pct"/>
          </w:tcPr>
          <w:p w14:paraId="4705BE2E" w14:textId="77777777" w:rsidR="00B07920" w:rsidRPr="00B63E3B" w:rsidRDefault="00B07920" w:rsidP="00EA489B">
            <w:pPr>
              <w:contextualSpacing/>
              <w:jc w:val="both"/>
              <w:rPr>
                <w:rFonts w:asciiTheme="majorHAnsi" w:hAnsiTheme="majorHAnsi" w:cstheme="majorHAnsi"/>
                <w:bCs/>
                <w:sz w:val="22"/>
                <w:lang w:val="en-US"/>
              </w:rPr>
            </w:pPr>
            <w:bookmarkStart w:id="16" w:name="_Hlk90293929"/>
            <w:r>
              <w:rPr>
                <w:rFonts w:asciiTheme="majorHAnsi" w:hAnsiTheme="majorHAnsi" w:cstheme="majorHAnsi"/>
                <w:sz w:val="16"/>
                <w:szCs w:val="16"/>
              </w:rPr>
              <w:t>Ensure w</w:t>
            </w:r>
            <w:r w:rsidRPr="002328B9">
              <w:rPr>
                <w:rFonts w:asciiTheme="majorHAnsi" w:hAnsiTheme="majorHAnsi" w:cstheme="majorHAnsi"/>
                <w:sz w:val="16"/>
                <w:szCs w:val="16"/>
              </w:rPr>
              <w:t xml:space="preserve">here a decision is made to monitor the condition of a fault, </w:t>
            </w:r>
            <w:r>
              <w:rPr>
                <w:rFonts w:asciiTheme="majorHAnsi" w:hAnsiTheme="majorHAnsi" w:cstheme="majorHAnsi"/>
                <w:sz w:val="16"/>
                <w:szCs w:val="16"/>
              </w:rPr>
              <w:t>have a written instruction in place</w:t>
            </w:r>
            <w:r w:rsidRPr="002328B9">
              <w:rPr>
                <w:rFonts w:asciiTheme="majorHAnsi" w:hAnsiTheme="majorHAnsi" w:cstheme="majorHAnsi"/>
                <w:sz w:val="16"/>
                <w:szCs w:val="16"/>
              </w:rPr>
              <w:t xml:space="preserve"> providing the reasoning for the decision and specifying when the fault is to be re-assessed.</w:t>
            </w:r>
          </w:p>
        </w:tc>
        <w:tc>
          <w:tcPr>
            <w:tcW w:w="626" w:type="pct"/>
          </w:tcPr>
          <w:p w14:paraId="425DB411" w14:textId="77777777" w:rsidR="00B07920" w:rsidRPr="00B63E3B" w:rsidRDefault="00B07920" w:rsidP="00EA489B">
            <w:pPr>
              <w:contextualSpacing/>
              <w:jc w:val="both"/>
              <w:rPr>
                <w:rFonts w:asciiTheme="majorHAnsi" w:hAnsiTheme="majorHAnsi" w:cstheme="majorHAnsi"/>
                <w:bCs/>
                <w:sz w:val="22"/>
                <w:lang w:val="en-US"/>
              </w:rPr>
            </w:pPr>
          </w:p>
        </w:tc>
        <w:bookmarkEnd w:id="16"/>
        <w:tc>
          <w:tcPr>
            <w:tcW w:w="553" w:type="pct"/>
          </w:tcPr>
          <w:p w14:paraId="47658923" w14:textId="756F39B5" w:rsidR="00B07920" w:rsidRPr="00B63E3B" w:rsidRDefault="00B07920" w:rsidP="00EA489B">
            <w:pPr>
              <w:contextualSpacing/>
              <w:jc w:val="both"/>
              <w:rPr>
                <w:rFonts w:asciiTheme="majorHAnsi" w:hAnsiTheme="majorHAnsi" w:cstheme="majorHAnsi"/>
                <w:bCs/>
                <w:sz w:val="22"/>
                <w:lang w:val="en-US"/>
              </w:rPr>
            </w:pPr>
          </w:p>
        </w:tc>
      </w:tr>
      <w:tr w:rsidR="00B07920" w:rsidRPr="00FE7C20" w14:paraId="74F0C5E6" w14:textId="77777777" w:rsidTr="00B07920">
        <w:trPr>
          <w:trHeight w:val="264"/>
        </w:trPr>
        <w:tc>
          <w:tcPr>
            <w:tcW w:w="485" w:type="pct"/>
            <w:shd w:val="clear" w:color="auto" w:fill="F2F2F2" w:themeFill="background1" w:themeFillShade="F2"/>
            <w:vAlign w:val="center"/>
          </w:tcPr>
          <w:p w14:paraId="075DB4DF" w14:textId="5D0B5939" w:rsidR="00B07920" w:rsidRPr="00F11B19" w:rsidRDefault="00B07920" w:rsidP="00B07920">
            <w:pPr>
              <w:jc w:val="both"/>
              <w:rPr>
                <w:rFonts w:asciiTheme="majorHAnsi" w:hAnsiTheme="majorHAnsi" w:cstheme="majorHAnsi"/>
                <w:b/>
                <w:bCs/>
                <w:szCs w:val="20"/>
              </w:rPr>
            </w:pPr>
            <w:r>
              <w:rPr>
                <w:rFonts w:asciiTheme="majorHAnsi" w:hAnsiTheme="majorHAnsi" w:cstheme="majorHAnsi"/>
                <w:b/>
                <w:bCs/>
                <w:szCs w:val="20"/>
                <w:lang w:val="en-US"/>
              </w:rPr>
              <w:t>4</w:t>
            </w:r>
            <w:r w:rsidRPr="00F11B19">
              <w:rPr>
                <w:rFonts w:asciiTheme="majorHAnsi" w:hAnsiTheme="majorHAnsi" w:cstheme="majorHAnsi"/>
                <w:b/>
                <w:bCs/>
                <w:szCs w:val="20"/>
                <w:lang w:val="en-US"/>
              </w:rPr>
              <w:t>.</w:t>
            </w:r>
            <w:r>
              <w:rPr>
                <w:rFonts w:asciiTheme="majorHAnsi" w:hAnsiTheme="majorHAnsi" w:cstheme="majorHAnsi"/>
                <w:b/>
                <w:bCs/>
                <w:szCs w:val="20"/>
                <w:lang w:val="en-US"/>
              </w:rPr>
              <w:t>3</w:t>
            </w:r>
          </w:p>
        </w:tc>
        <w:tc>
          <w:tcPr>
            <w:tcW w:w="3337" w:type="pct"/>
            <w:shd w:val="clear" w:color="auto" w:fill="F2F2F2" w:themeFill="background1" w:themeFillShade="F2"/>
          </w:tcPr>
          <w:p w14:paraId="0A19A80A" w14:textId="77777777" w:rsidR="00B07920" w:rsidRPr="00B63E3B" w:rsidRDefault="00B07920" w:rsidP="00EA489B">
            <w:pPr>
              <w:contextualSpacing/>
              <w:jc w:val="both"/>
              <w:rPr>
                <w:rFonts w:asciiTheme="majorHAnsi" w:hAnsiTheme="majorHAnsi" w:cstheme="majorHAnsi"/>
                <w:bCs/>
                <w:sz w:val="22"/>
              </w:rPr>
            </w:pPr>
            <w:bookmarkStart w:id="17" w:name="_Hlk90293963"/>
            <w:r>
              <w:rPr>
                <w:rFonts w:asciiTheme="majorHAnsi" w:hAnsiTheme="majorHAnsi" w:cstheme="majorHAnsi"/>
                <w:sz w:val="16"/>
                <w:szCs w:val="16"/>
              </w:rPr>
              <w:t>Have a written instruction in place to ensure</w:t>
            </w:r>
            <w:r w:rsidRPr="002328B9">
              <w:rPr>
                <w:rFonts w:asciiTheme="majorHAnsi" w:hAnsiTheme="majorHAnsi" w:cstheme="majorHAnsi"/>
                <w:sz w:val="16"/>
                <w:szCs w:val="16"/>
              </w:rPr>
              <w:t xml:space="preserve"> faults have been rectified and tested.</w:t>
            </w:r>
          </w:p>
        </w:tc>
        <w:tc>
          <w:tcPr>
            <w:tcW w:w="626" w:type="pct"/>
            <w:shd w:val="clear" w:color="auto" w:fill="F2F2F2" w:themeFill="background1" w:themeFillShade="F2"/>
          </w:tcPr>
          <w:p w14:paraId="155034E4" w14:textId="77777777" w:rsidR="00B07920" w:rsidRPr="00B63E3B" w:rsidRDefault="00B07920" w:rsidP="00EA489B">
            <w:pPr>
              <w:contextualSpacing/>
              <w:jc w:val="both"/>
              <w:rPr>
                <w:rFonts w:asciiTheme="majorHAnsi" w:hAnsiTheme="majorHAnsi" w:cstheme="majorHAnsi"/>
                <w:bCs/>
                <w:sz w:val="22"/>
              </w:rPr>
            </w:pPr>
          </w:p>
        </w:tc>
        <w:bookmarkEnd w:id="17"/>
        <w:tc>
          <w:tcPr>
            <w:tcW w:w="553" w:type="pct"/>
            <w:shd w:val="clear" w:color="auto" w:fill="F2F2F2" w:themeFill="background1" w:themeFillShade="F2"/>
          </w:tcPr>
          <w:p w14:paraId="15839B7D" w14:textId="5776F81F" w:rsidR="00B07920" w:rsidRPr="00B63E3B" w:rsidRDefault="00B07920" w:rsidP="00EA489B">
            <w:pPr>
              <w:contextualSpacing/>
              <w:jc w:val="both"/>
              <w:rPr>
                <w:rFonts w:asciiTheme="majorHAnsi" w:hAnsiTheme="majorHAnsi" w:cstheme="majorHAnsi"/>
                <w:bCs/>
                <w:sz w:val="22"/>
              </w:rPr>
            </w:pPr>
          </w:p>
        </w:tc>
      </w:tr>
    </w:tbl>
    <w:p w14:paraId="447D84B5" w14:textId="3A46DED0" w:rsidR="002A2D3F" w:rsidRDefault="002A2D3F" w:rsidP="007C6C8C">
      <w:pPr>
        <w:spacing w:after="60"/>
        <w:jc w:val="both"/>
        <w:rPr>
          <w:rFonts w:asciiTheme="majorHAnsi" w:hAnsiTheme="majorHAnsi" w:cstheme="majorHAnsi"/>
          <w:sz w:val="22"/>
        </w:rPr>
      </w:pPr>
    </w:p>
    <w:p w14:paraId="192466FD" w14:textId="77777777" w:rsidR="00893654" w:rsidRPr="00163EE4" w:rsidRDefault="00893654" w:rsidP="00C9078C">
      <w:pPr>
        <w:pStyle w:val="Heading1"/>
        <w:jc w:val="center"/>
        <w:rPr>
          <w:b w:val="0"/>
        </w:rPr>
      </w:pPr>
      <w:r w:rsidRPr="00163EE4">
        <w:rPr>
          <w:color w:val="auto"/>
        </w:rPr>
        <w:t>Std 5. Maintenance Schedules and Methods</w:t>
      </w:r>
    </w:p>
    <w:tbl>
      <w:tblPr>
        <w:tblStyle w:val="TableGrid"/>
        <w:tblW w:w="5000" w:type="pct"/>
        <w:tblLook w:val="04A0" w:firstRow="1" w:lastRow="0" w:firstColumn="1" w:lastColumn="0" w:noHBand="0" w:noVBand="1"/>
      </w:tblPr>
      <w:tblGrid>
        <w:gridCol w:w="988"/>
        <w:gridCol w:w="6805"/>
        <w:gridCol w:w="1277"/>
        <w:gridCol w:w="1126"/>
      </w:tblGrid>
      <w:tr w:rsidR="002A2D3F" w:rsidRPr="00FE7C20" w14:paraId="215EBD8F" w14:textId="77777777" w:rsidTr="001D5006">
        <w:tc>
          <w:tcPr>
            <w:tcW w:w="5000" w:type="pct"/>
            <w:gridSpan w:val="4"/>
            <w:vAlign w:val="center"/>
          </w:tcPr>
          <w:p w14:paraId="563ABF65" w14:textId="43EC75B5" w:rsidR="00B828C4" w:rsidRPr="002328B9" w:rsidRDefault="00B828C4" w:rsidP="007C6C8C">
            <w:pPr>
              <w:jc w:val="both"/>
              <w:rPr>
                <w:rFonts w:asciiTheme="majorHAnsi" w:hAnsiTheme="majorHAnsi" w:cstheme="majorHAnsi"/>
              </w:rPr>
            </w:pPr>
            <w:r w:rsidRPr="002328B9">
              <w:rPr>
                <w:rFonts w:asciiTheme="majorHAnsi" w:hAnsiTheme="majorHAnsi" w:cstheme="majorHAnsi"/>
              </w:rPr>
              <w:t xml:space="preserve">The </w:t>
            </w:r>
            <w:r w:rsidRPr="002328B9">
              <w:rPr>
                <w:rFonts w:asciiTheme="majorHAnsi" w:hAnsiTheme="majorHAnsi" w:cstheme="majorHAnsi"/>
                <w:i/>
              </w:rPr>
              <w:t>Maintenance Management System</w:t>
            </w:r>
            <w:r w:rsidRPr="002328B9">
              <w:rPr>
                <w:rFonts w:asciiTheme="majorHAnsi" w:hAnsiTheme="majorHAnsi" w:cstheme="majorHAnsi"/>
              </w:rPr>
              <w:t xml:space="preserve"> must specify the maintenance schedules for each </w:t>
            </w:r>
            <w:r w:rsidRPr="007A6426">
              <w:rPr>
                <w:rFonts w:asciiTheme="majorHAnsi" w:hAnsiTheme="majorHAnsi" w:cstheme="majorHAnsi"/>
                <w:szCs w:val="20"/>
              </w:rPr>
              <w:t>vehicle</w:t>
            </w:r>
            <w:r w:rsidR="00FF49A6" w:rsidRPr="00A26BDE">
              <w:rPr>
                <w:rFonts w:asciiTheme="majorHAnsi" w:hAnsiTheme="majorHAnsi" w:cstheme="majorHAnsi"/>
                <w:szCs w:val="20"/>
              </w:rPr>
              <w:t xml:space="preserve"> </w:t>
            </w:r>
            <w:r w:rsidR="00FF49A6" w:rsidRPr="00163EE4">
              <w:rPr>
                <w:rFonts w:asciiTheme="majorHAnsi" w:hAnsiTheme="majorHAnsi" w:cstheme="majorHAnsi"/>
                <w:szCs w:val="20"/>
              </w:rPr>
              <w:t>(both the hauling and the trailing equipment)</w:t>
            </w:r>
            <w:r w:rsidRPr="002328B9">
              <w:rPr>
                <w:rFonts w:asciiTheme="majorHAnsi" w:hAnsiTheme="majorHAnsi" w:cstheme="majorHAnsi"/>
              </w:rPr>
              <w:t xml:space="preserve"> to ensure they are systematically maintained and remain roadworthy.</w:t>
            </w:r>
          </w:p>
          <w:p w14:paraId="26CD7796" w14:textId="77777777" w:rsidR="00B828C4" w:rsidRPr="00F11B19" w:rsidRDefault="00B828C4" w:rsidP="007C6C8C">
            <w:pPr>
              <w:jc w:val="both"/>
              <w:rPr>
                <w:rFonts w:asciiTheme="majorHAnsi" w:hAnsiTheme="majorHAnsi" w:cstheme="majorHAnsi"/>
                <w:bCs/>
                <w:szCs w:val="20"/>
                <w:lang w:val="en-US"/>
              </w:rPr>
            </w:pPr>
          </w:p>
          <w:p w14:paraId="33716C91" w14:textId="248E05A6" w:rsidR="002A2D3F" w:rsidRPr="00F11B19" w:rsidRDefault="00F1417B" w:rsidP="007C6C8C">
            <w:pPr>
              <w:jc w:val="both"/>
              <w:rPr>
                <w:rFonts w:asciiTheme="majorHAnsi" w:hAnsiTheme="majorHAnsi" w:cstheme="majorHAnsi"/>
                <w:bCs/>
                <w:szCs w:val="20"/>
                <w:lang w:val="en-US"/>
              </w:rPr>
            </w:pPr>
            <w:r>
              <w:rPr>
                <w:rFonts w:asciiTheme="majorHAnsi" w:hAnsiTheme="majorHAnsi" w:cstheme="majorHAnsi"/>
                <w:b/>
                <w:bCs/>
                <w:szCs w:val="20"/>
              </w:rPr>
              <w:t>An o</w:t>
            </w:r>
            <w:r w:rsidR="002A2D3F" w:rsidRPr="00F11B19">
              <w:rPr>
                <w:rFonts w:asciiTheme="majorHAnsi" w:hAnsiTheme="majorHAnsi" w:cstheme="majorHAnsi"/>
                <w:b/>
                <w:bCs/>
                <w:szCs w:val="20"/>
              </w:rPr>
              <w:t>perator’s Management System must comply with the following criteria:</w:t>
            </w:r>
            <w:r w:rsidR="002A2D3F" w:rsidRPr="00FE7C20">
              <w:rPr>
                <w:rFonts w:asciiTheme="majorHAnsi" w:hAnsiTheme="majorHAnsi" w:cstheme="majorHAnsi"/>
                <w:bCs/>
                <w:sz w:val="22"/>
                <w:lang w:val="en-US"/>
              </w:rPr>
              <w:t xml:space="preserve">                                                              </w:t>
            </w:r>
          </w:p>
        </w:tc>
      </w:tr>
      <w:tr w:rsidR="00EA489B" w:rsidRPr="00FE7C20" w14:paraId="64B3C08F" w14:textId="77777777" w:rsidTr="00BC300B">
        <w:tc>
          <w:tcPr>
            <w:tcW w:w="485" w:type="pct"/>
          </w:tcPr>
          <w:p w14:paraId="45ED6B10" w14:textId="27F6853E" w:rsidR="00EA489B" w:rsidRPr="002328B9" w:rsidRDefault="00EA489B" w:rsidP="00EA489B">
            <w:pPr>
              <w:jc w:val="center"/>
              <w:rPr>
                <w:rFonts w:asciiTheme="majorHAnsi" w:hAnsiTheme="majorHAnsi" w:cstheme="majorHAnsi"/>
              </w:rPr>
            </w:pPr>
            <w:r w:rsidRPr="00504B24">
              <w:rPr>
                <w:rFonts w:asciiTheme="majorHAnsi" w:hAnsiTheme="majorHAnsi" w:cstheme="majorHAnsi"/>
                <w:b/>
                <w:bCs/>
                <w:lang w:val="en-GB"/>
              </w:rPr>
              <w:t>CRITERIA</w:t>
            </w:r>
          </w:p>
        </w:tc>
        <w:tc>
          <w:tcPr>
            <w:tcW w:w="3337" w:type="pct"/>
          </w:tcPr>
          <w:p w14:paraId="40311283" w14:textId="376254B2" w:rsidR="00EA489B" w:rsidRPr="002328B9" w:rsidRDefault="00EA489B" w:rsidP="00EA489B">
            <w:pPr>
              <w:jc w:val="center"/>
              <w:rPr>
                <w:rFonts w:asciiTheme="majorHAnsi" w:hAnsiTheme="majorHAnsi" w:cstheme="majorHAnsi"/>
              </w:rPr>
            </w:pPr>
            <w:r w:rsidRPr="00504B24">
              <w:rPr>
                <w:rFonts w:asciiTheme="majorHAnsi" w:hAnsiTheme="majorHAnsi" w:cstheme="majorHAnsi"/>
                <w:b/>
                <w:bCs/>
                <w:lang w:val="en-GB"/>
              </w:rPr>
              <w:t>REQUIREMENT</w:t>
            </w:r>
          </w:p>
        </w:tc>
        <w:tc>
          <w:tcPr>
            <w:tcW w:w="626" w:type="pct"/>
          </w:tcPr>
          <w:p w14:paraId="35A0134B" w14:textId="67124658" w:rsidR="00EA489B" w:rsidRPr="002328B9" w:rsidRDefault="00EA489B" w:rsidP="00EA489B">
            <w:pPr>
              <w:jc w:val="center"/>
              <w:rPr>
                <w:rFonts w:asciiTheme="majorHAnsi" w:hAnsiTheme="majorHAnsi" w:cstheme="majorHAnsi"/>
              </w:rPr>
            </w:pPr>
            <w:r w:rsidRPr="00504B24">
              <w:rPr>
                <w:rFonts w:asciiTheme="majorHAnsi" w:hAnsiTheme="majorHAnsi" w:cstheme="majorHAnsi"/>
                <w:b/>
                <w:bCs/>
                <w:lang w:val="en-GB"/>
              </w:rPr>
              <w:t>COMPLIANT YES/NO</w:t>
            </w:r>
            <w:r w:rsidR="00057907">
              <w:rPr>
                <w:rFonts w:asciiTheme="majorHAnsi" w:hAnsiTheme="majorHAnsi" w:cstheme="majorHAnsi"/>
                <w:b/>
                <w:bCs/>
                <w:lang w:val="en-GB"/>
              </w:rPr>
              <w:t>/NA</w:t>
            </w:r>
          </w:p>
        </w:tc>
        <w:tc>
          <w:tcPr>
            <w:tcW w:w="552" w:type="pct"/>
          </w:tcPr>
          <w:p w14:paraId="246C2AD4" w14:textId="143F0391" w:rsidR="00EA489B" w:rsidRPr="002328B9" w:rsidRDefault="00EA489B" w:rsidP="00EA489B">
            <w:pPr>
              <w:jc w:val="center"/>
              <w:rPr>
                <w:rFonts w:asciiTheme="majorHAnsi" w:hAnsiTheme="majorHAnsi" w:cstheme="majorHAnsi"/>
              </w:rPr>
            </w:pPr>
            <w:r w:rsidRPr="00504B24">
              <w:rPr>
                <w:rFonts w:asciiTheme="majorHAnsi" w:hAnsiTheme="majorHAnsi" w:cstheme="majorHAnsi"/>
                <w:b/>
                <w:bCs/>
                <w:lang w:val="en-GB"/>
              </w:rPr>
              <w:t>CAR NO.</w:t>
            </w:r>
          </w:p>
        </w:tc>
      </w:tr>
      <w:tr w:rsidR="00EA489B" w:rsidRPr="00FE7C20" w14:paraId="10921EB1" w14:textId="77777777" w:rsidTr="00BC300B">
        <w:tc>
          <w:tcPr>
            <w:tcW w:w="485" w:type="pct"/>
            <w:shd w:val="clear" w:color="auto" w:fill="F2F2F2" w:themeFill="background1" w:themeFillShade="F2"/>
            <w:vAlign w:val="center"/>
          </w:tcPr>
          <w:p w14:paraId="4A9AEA58" w14:textId="77777777" w:rsidR="00EA489B" w:rsidRPr="00F11B19" w:rsidRDefault="00EA489B" w:rsidP="007C6C8C">
            <w:pPr>
              <w:jc w:val="both"/>
              <w:rPr>
                <w:rFonts w:asciiTheme="majorHAnsi" w:hAnsiTheme="majorHAnsi" w:cstheme="majorHAnsi"/>
                <w:b/>
                <w:bCs/>
                <w:szCs w:val="20"/>
              </w:rPr>
            </w:pPr>
          </w:p>
          <w:p w14:paraId="341D122D" w14:textId="48503F5F" w:rsidR="00EA489B" w:rsidRPr="00F11B19" w:rsidRDefault="00EA489B" w:rsidP="007C6C8C">
            <w:pPr>
              <w:jc w:val="both"/>
              <w:rPr>
                <w:rFonts w:asciiTheme="majorHAnsi" w:hAnsiTheme="majorHAnsi" w:cstheme="majorHAnsi"/>
                <w:b/>
                <w:bCs/>
                <w:szCs w:val="20"/>
                <w:lang w:val="en-US"/>
              </w:rPr>
            </w:pPr>
            <w:r>
              <w:rPr>
                <w:rFonts w:asciiTheme="majorHAnsi" w:hAnsiTheme="majorHAnsi" w:cstheme="majorHAnsi"/>
                <w:b/>
                <w:bCs/>
                <w:szCs w:val="20"/>
                <w:lang w:val="en-US"/>
              </w:rPr>
              <w:t>5</w:t>
            </w:r>
            <w:r w:rsidRPr="00F11B19">
              <w:rPr>
                <w:rFonts w:asciiTheme="majorHAnsi" w:hAnsiTheme="majorHAnsi" w:cstheme="majorHAnsi"/>
                <w:b/>
                <w:bCs/>
                <w:szCs w:val="20"/>
                <w:lang w:val="en-US"/>
              </w:rPr>
              <w:t>.1</w:t>
            </w:r>
          </w:p>
          <w:p w14:paraId="5A4F2AE1" w14:textId="77777777" w:rsidR="00EA489B" w:rsidRPr="00F11B19" w:rsidRDefault="00EA489B" w:rsidP="007C6C8C">
            <w:pPr>
              <w:jc w:val="both"/>
              <w:rPr>
                <w:rFonts w:asciiTheme="majorHAnsi" w:hAnsiTheme="majorHAnsi" w:cstheme="majorHAnsi"/>
                <w:b/>
                <w:bCs/>
                <w:szCs w:val="20"/>
              </w:rPr>
            </w:pPr>
          </w:p>
        </w:tc>
        <w:tc>
          <w:tcPr>
            <w:tcW w:w="3337" w:type="pct"/>
            <w:shd w:val="clear" w:color="auto" w:fill="F2F2F2" w:themeFill="background1" w:themeFillShade="F2"/>
          </w:tcPr>
          <w:p w14:paraId="0240629C" w14:textId="77777777" w:rsidR="00EA489B" w:rsidRPr="00B63E3B" w:rsidRDefault="00EA489B" w:rsidP="00EA489B">
            <w:pPr>
              <w:jc w:val="both"/>
              <w:rPr>
                <w:rFonts w:asciiTheme="majorHAnsi" w:hAnsiTheme="majorHAnsi" w:cstheme="majorHAnsi"/>
                <w:bCs/>
                <w:sz w:val="22"/>
              </w:rPr>
            </w:pPr>
            <w:bookmarkStart w:id="18" w:name="_Hlk90294025"/>
            <w:r w:rsidRPr="002328B9">
              <w:rPr>
                <w:rFonts w:asciiTheme="majorHAnsi" w:hAnsiTheme="majorHAnsi" w:cstheme="majorHAnsi"/>
                <w:sz w:val="16"/>
                <w:szCs w:val="16"/>
              </w:rPr>
              <w:t xml:space="preserve">Have a scheduled service that includes a roadworthy inspection of the vehicles, signed by a qualified person declaring the vehicle roadworthy. </w:t>
            </w:r>
            <w:r>
              <w:rPr>
                <w:rFonts w:asciiTheme="majorHAnsi" w:hAnsiTheme="majorHAnsi" w:cstheme="majorHAnsi"/>
                <w:sz w:val="16"/>
                <w:szCs w:val="16"/>
              </w:rPr>
              <w:t xml:space="preserve">If the service is older than twelve months from the date of audit or none is available, then operators must complete an </w:t>
            </w:r>
            <w:r w:rsidRPr="00537C05">
              <w:rPr>
                <w:rFonts w:asciiTheme="majorHAnsi" w:hAnsiTheme="majorHAnsi" w:cstheme="majorHAnsi"/>
                <w:i/>
                <w:iCs/>
                <w:sz w:val="16"/>
                <w:szCs w:val="16"/>
              </w:rPr>
              <w:t>Accreditation Roadworthy Vehicle Checklist</w:t>
            </w:r>
            <w:r>
              <w:rPr>
                <w:rFonts w:asciiTheme="majorHAnsi" w:hAnsiTheme="majorHAnsi" w:cstheme="majorHAnsi"/>
                <w:sz w:val="16"/>
                <w:szCs w:val="16"/>
              </w:rPr>
              <w:t xml:space="preserve"> which can be found on the Accreditation page of the Main Roads website. All entries must include the date each vehicle was inspected and the name of the person who conducted the inspection. A qualified person at the workplace must sign the checklist, certifying the information is correct.</w:t>
            </w:r>
          </w:p>
        </w:tc>
        <w:tc>
          <w:tcPr>
            <w:tcW w:w="626" w:type="pct"/>
            <w:shd w:val="clear" w:color="auto" w:fill="F2F2F2" w:themeFill="background1" w:themeFillShade="F2"/>
          </w:tcPr>
          <w:p w14:paraId="7B13BA5C" w14:textId="77777777" w:rsidR="00EA489B" w:rsidRPr="00B63E3B" w:rsidRDefault="00EA489B" w:rsidP="00EA489B">
            <w:pPr>
              <w:jc w:val="both"/>
              <w:rPr>
                <w:rFonts w:asciiTheme="majorHAnsi" w:hAnsiTheme="majorHAnsi" w:cstheme="majorHAnsi"/>
                <w:bCs/>
                <w:sz w:val="22"/>
              </w:rPr>
            </w:pPr>
          </w:p>
        </w:tc>
        <w:bookmarkEnd w:id="18"/>
        <w:tc>
          <w:tcPr>
            <w:tcW w:w="552" w:type="pct"/>
            <w:shd w:val="clear" w:color="auto" w:fill="F2F2F2" w:themeFill="background1" w:themeFillShade="F2"/>
          </w:tcPr>
          <w:p w14:paraId="5892BE0F" w14:textId="5E37157E" w:rsidR="00EA489B" w:rsidRPr="00B63E3B" w:rsidRDefault="00EA489B" w:rsidP="00EA489B">
            <w:pPr>
              <w:jc w:val="both"/>
              <w:rPr>
                <w:rFonts w:asciiTheme="majorHAnsi" w:hAnsiTheme="majorHAnsi" w:cstheme="majorHAnsi"/>
                <w:bCs/>
                <w:sz w:val="22"/>
              </w:rPr>
            </w:pPr>
          </w:p>
        </w:tc>
      </w:tr>
      <w:tr w:rsidR="00EA489B" w:rsidRPr="00FE7C20" w14:paraId="625D96FB" w14:textId="77777777" w:rsidTr="00BC300B">
        <w:tc>
          <w:tcPr>
            <w:tcW w:w="485" w:type="pct"/>
            <w:vAlign w:val="center"/>
          </w:tcPr>
          <w:p w14:paraId="50B02C97" w14:textId="77777777" w:rsidR="00EA489B" w:rsidRPr="00F11B19" w:rsidRDefault="00EA489B" w:rsidP="007C6C8C">
            <w:pPr>
              <w:jc w:val="both"/>
              <w:rPr>
                <w:rFonts w:asciiTheme="majorHAnsi" w:hAnsiTheme="majorHAnsi" w:cstheme="majorHAnsi"/>
                <w:b/>
                <w:bCs/>
                <w:szCs w:val="20"/>
              </w:rPr>
            </w:pPr>
          </w:p>
          <w:p w14:paraId="11AB70DA" w14:textId="736543AD" w:rsidR="00EA489B" w:rsidRPr="00F11B19" w:rsidRDefault="00EA489B" w:rsidP="007C6C8C">
            <w:pPr>
              <w:jc w:val="both"/>
              <w:rPr>
                <w:rFonts w:asciiTheme="majorHAnsi" w:hAnsiTheme="majorHAnsi" w:cstheme="majorHAnsi"/>
                <w:b/>
                <w:bCs/>
                <w:szCs w:val="20"/>
                <w:lang w:val="en-US"/>
              </w:rPr>
            </w:pPr>
            <w:r>
              <w:rPr>
                <w:rFonts w:asciiTheme="majorHAnsi" w:hAnsiTheme="majorHAnsi" w:cstheme="majorHAnsi"/>
                <w:b/>
                <w:bCs/>
                <w:szCs w:val="20"/>
                <w:lang w:val="en-US"/>
              </w:rPr>
              <w:t>5</w:t>
            </w:r>
            <w:r w:rsidRPr="00F11B19">
              <w:rPr>
                <w:rFonts w:asciiTheme="majorHAnsi" w:hAnsiTheme="majorHAnsi" w:cstheme="majorHAnsi"/>
                <w:b/>
                <w:bCs/>
                <w:szCs w:val="20"/>
                <w:lang w:val="en-US"/>
              </w:rPr>
              <w:t>.2</w:t>
            </w:r>
          </w:p>
          <w:p w14:paraId="7915266C" w14:textId="77777777" w:rsidR="00EA489B" w:rsidRPr="00F11B19" w:rsidRDefault="00EA489B" w:rsidP="007C6C8C">
            <w:pPr>
              <w:jc w:val="both"/>
              <w:rPr>
                <w:rFonts w:asciiTheme="majorHAnsi" w:hAnsiTheme="majorHAnsi" w:cstheme="majorHAnsi"/>
                <w:b/>
                <w:bCs/>
                <w:szCs w:val="20"/>
              </w:rPr>
            </w:pPr>
          </w:p>
        </w:tc>
        <w:tc>
          <w:tcPr>
            <w:tcW w:w="3337" w:type="pct"/>
          </w:tcPr>
          <w:p w14:paraId="4114896A" w14:textId="77777777" w:rsidR="00EA489B" w:rsidRPr="00B63E3B" w:rsidRDefault="00EA489B" w:rsidP="00EA489B">
            <w:pPr>
              <w:jc w:val="both"/>
              <w:rPr>
                <w:rFonts w:asciiTheme="majorHAnsi" w:hAnsiTheme="majorHAnsi" w:cstheme="majorHAnsi"/>
                <w:bCs/>
                <w:sz w:val="22"/>
                <w:lang w:val="en-US"/>
              </w:rPr>
            </w:pPr>
            <w:r w:rsidRPr="002328B9">
              <w:rPr>
                <w:rFonts w:asciiTheme="majorHAnsi" w:hAnsiTheme="majorHAnsi" w:cstheme="majorHAnsi"/>
                <w:sz w:val="16"/>
                <w:szCs w:val="16"/>
              </w:rPr>
              <w:t>Clearly identify maintenance schedules for each vehicle to ensure all components are maintained in accordance with manufacturer’s specifications/recommendations</w:t>
            </w:r>
            <w:r w:rsidRPr="00DB352B">
              <w:rPr>
                <w:rFonts w:cs="Segoe UI"/>
              </w:rPr>
              <w:t>,</w:t>
            </w:r>
            <w:r>
              <w:rPr>
                <w:rFonts w:cs="Segoe UI"/>
              </w:rPr>
              <w:t xml:space="preserve"> </w:t>
            </w:r>
            <w:r w:rsidRPr="002C5200">
              <w:rPr>
                <w:rFonts w:asciiTheme="majorHAnsi" w:hAnsiTheme="majorHAnsi" w:cs="Segoe UI"/>
                <w:sz w:val="16"/>
                <w:szCs w:val="18"/>
              </w:rPr>
              <w:t>intervals of time, distance, or hours of use</w:t>
            </w:r>
            <w:r w:rsidRPr="002C5200">
              <w:rPr>
                <w:rFonts w:asciiTheme="majorHAnsi" w:hAnsiTheme="majorHAnsi" w:cstheme="majorHAnsi"/>
                <w:sz w:val="12"/>
                <w:szCs w:val="12"/>
              </w:rPr>
              <w:t xml:space="preserve"> </w:t>
            </w:r>
            <w:r w:rsidRPr="002328B9">
              <w:rPr>
                <w:rFonts w:asciiTheme="majorHAnsi" w:hAnsiTheme="majorHAnsi" w:cstheme="majorHAnsi"/>
                <w:sz w:val="16"/>
                <w:szCs w:val="16"/>
              </w:rPr>
              <w:t xml:space="preserve">and RTVR and ADR requirements. Schedules must include a description of the tasks to be completed during each service based on vehicle type. If a vehicle is on a </w:t>
            </w:r>
            <w:r w:rsidRPr="00537C05">
              <w:rPr>
                <w:rFonts w:asciiTheme="majorHAnsi" w:hAnsiTheme="majorHAnsi" w:cstheme="majorHAnsi"/>
                <w:i/>
                <w:iCs/>
                <w:sz w:val="16"/>
                <w:szCs w:val="16"/>
              </w:rPr>
              <w:t>Flexible Service Agreement</w:t>
            </w:r>
            <w:r w:rsidRPr="002328B9">
              <w:rPr>
                <w:rFonts w:asciiTheme="majorHAnsi" w:hAnsiTheme="majorHAnsi" w:cstheme="majorHAnsi"/>
                <w:sz w:val="16"/>
                <w:szCs w:val="16"/>
              </w:rPr>
              <w:t>, the operator must provide evidence of this agreement per vehicle.</w:t>
            </w:r>
          </w:p>
        </w:tc>
        <w:tc>
          <w:tcPr>
            <w:tcW w:w="626" w:type="pct"/>
          </w:tcPr>
          <w:p w14:paraId="4BE88744" w14:textId="77777777" w:rsidR="00EA489B" w:rsidRPr="00B63E3B" w:rsidRDefault="00EA489B" w:rsidP="00EA489B">
            <w:pPr>
              <w:jc w:val="both"/>
              <w:rPr>
                <w:rFonts w:asciiTheme="majorHAnsi" w:hAnsiTheme="majorHAnsi" w:cstheme="majorHAnsi"/>
                <w:bCs/>
                <w:sz w:val="22"/>
                <w:lang w:val="en-US"/>
              </w:rPr>
            </w:pPr>
          </w:p>
        </w:tc>
        <w:tc>
          <w:tcPr>
            <w:tcW w:w="552" w:type="pct"/>
          </w:tcPr>
          <w:p w14:paraId="6453151B" w14:textId="53ECDE2F" w:rsidR="00EA489B" w:rsidRPr="00B63E3B" w:rsidRDefault="00EA489B" w:rsidP="00EA489B">
            <w:pPr>
              <w:jc w:val="both"/>
              <w:rPr>
                <w:rFonts w:asciiTheme="majorHAnsi" w:hAnsiTheme="majorHAnsi" w:cstheme="majorHAnsi"/>
                <w:bCs/>
                <w:sz w:val="22"/>
                <w:lang w:val="en-US"/>
              </w:rPr>
            </w:pPr>
          </w:p>
        </w:tc>
      </w:tr>
      <w:tr w:rsidR="00EA489B" w:rsidRPr="00FE7C20" w14:paraId="1C82B456" w14:textId="77777777" w:rsidTr="00BC300B">
        <w:tc>
          <w:tcPr>
            <w:tcW w:w="485" w:type="pct"/>
            <w:shd w:val="clear" w:color="auto" w:fill="F2F2F2" w:themeFill="background1" w:themeFillShade="F2"/>
            <w:vAlign w:val="center"/>
          </w:tcPr>
          <w:p w14:paraId="397BFF60" w14:textId="115E54B2" w:rsidR="00EA489B" w:rsidRPr="00F11B19" w:rsidRDefault="00EA489B" w:rsidP="007C6C8C">
            <w:pPr>
              <w:jc w:val="both"/>
              <w:rPr>
                <w:rFonts w:asciiTheme="majorHAnsi" w:hAnsiTheme="majorHAnsi" w:cstheme="majorHAnsi"/>
                <w:b/>
                <w:bCs/>
                <w:szCs w:val="20"/>
                <w:lang w:val="en-US"/>
              </w:rPr>
            </w:pPr>
            <w:r>
              <w:rPr>
                <w:rFonts w:asciiTheme="majorHAnsi" w:hAnsiTheme="majorHAnsi" w:cstheme="majorHAnsi"/>
                <w:b/>
                <w:bCs/>
                <w:szCs w:val="20"/>
                <w:lang w:val="en-US"/>
              </w:rPr>
              <w:t>5</w:t>
            </w:r>
            <w:r w:rsidRPr="00F11B19">
              <w:rPr>
                <w:rFonts w:asciiTheme="majorHAnsi" w:hAnsiTheme="majorHAnsi" w:cstheme="majorHAnsi"/>
                <w:b/>
                <w:bCs/>
                <w:szCs w:val="20"/>
                <w:lang w:val="en-US"/>
              </w:rPr>
              <w:t>.3</w:t>
            </w:r>
          </w:p>
          <w:p w14:paraId="6500D90B" w14:textId="77777777" w:rsidR="00EA489B" w:rsidRPr="00F11B19" w:rsidRDefault="00EA489B" w:rsidP="007C6C8C">
            <w:pPr>
              <w:jc w:val="both"/>
              <w:rPr>
                <w:rFonts w:asciiTheme="majorHAnsi" w:hAnsiTheme="majorHAnsi" w:cstheme="majorHAnsi"/>
                <w:b/>
                <w:bCs/>
                <w:szCs w:val="20"/>
              </w:rPr>
            </w:pPr>
          </w:p>
        </w:tc>
        <w:tc>
          <w:tcPr>
            <w:tcW w:w="3337" w:type="pct"/>
            <w:shd w:val="clear" w:color="auto" w:fill="F2F2F2" w:themeFill="background1" w:themeFillShade="F2"/>
          </w:tcPr>
          <w:p w14:paraId="19444624" w14:textId="77777777" w:rsidR="00EA489B" w:rsidRPr="00B63E3B" w:rsidRDefault="00EA489B" w:rsidP="00EA489B">
            <w:pPr>
              <w:jc w:val="both"/>
              <w:rPr>
                <w:rFonts w:asciiTheme="majorHAnsi" w:hAnsiTheme="majorHAnsi" w:cstheme="majorHAnsi"/>
                <w:bCs/>
                <w:sz w:val="22"/>
              </w:rPr>
            </w:pPr>
            <w:r>
              <w:rPr>
                <w:rFonts w:asciiTheme="majorHAnsi" w:hAnsiTheme="majorHAnsi" w:cstheme="majorHAnsi"/>
                <w:sz w:val="16"/>
                <w:szCs w:val="16"/>
              </w:rPr>
              <w:t>Ensure m</w:t>
            </w:r>
            <w:r w:rsidRPr="002328B9">
              <w:rPr>
                <w:rFonts w:asciiTheme="majorHAnsi" w:hAnsiTheme="majorHAnsi" w:cstheme="majorHAnsi"/>
                <w:sz w:val="16"/>
                <w:szCs w:val="16"/>
              </w:rPr>
              <w:t>aintenance and repairs are only undertaken by person</w:t>
            </w:r>
            <w:r>
              <w:rPr>
                <w:rFonts w:asciiTheme="majorHAnsi" w:hAnsiTheme="majorHAnsi" w:cstheme="majorHAnsi"/>
                <w:sz w:val="16"/>
                <w:szCs w:val="16"/>
              </w:rPr>
              <w:t>/</w:t>
            </w:r>
            <w:r w:rsidRPr="002328B9">
              <w:rPr>
                <w:rFonts w:asciiTheme="majorHAnsi" w:hAnsiTheme="majorHAnsi" w:cstheme="majorHAnsi"/>
                <w:sz w:val="16"/>
                <w:szCs w:val="16"/>
              </w:rPr>
              <w:t>s having suitable qualifications or experience to competently complete any maintenance or repair tasks or do so under suitable supervision.</w:t>
            </w:r>
          </w:p>
        </w:tc>
        <w:tc>
          <w:tcPr>
            <w:tcW w:w="626" w:type="pct"/>
            <w:shd w:val="clear" w:color="auto" w:fill="F2F2F2" w:themeFill="background1" w:themeFillShade="F2"/>
          </w:tcPr>
          <w:p w14:paraId="6B439DA1" w14:textId="77777777" w:rsidR="00EA489B" w:rsidRPr="00B63E3B" w:rsidRDefault="00EA489B" w:rsidP="00EA489B">
            <w:pPr>
              <w:jc w:val="both"/>
              <w:rPr>
                <w:rFonts w:asciiTheme="majorHAnsi" w:hAnsiTheme="majorHAnsi" w:cstheme="majorHAnsi"/>
                <w:bCs/>
                <w:sz w:val="22"/>
              </w:rPr>
            </w:pPr>
          </w:p>
        </w:tc>
        <w:tc>
          <w:tcPr>
            <w:tcW w:w="552" w:type="pct"/>
            <w:shd w:val="clear" w:color="auto" w:fill="F2F2F2" w:themeFill="background1" w:themeFillShade="F2"/>
          </w:tcPr>
          <w:p w14:paraId="5045B021" w14:textId="3DA5B602" w:rsidR="00EA489B" w:rsidRPr="00B63E3B" w:rsidRDefault="00EA489B" w:rsidP="00EA489B">
            <w:pPr>
              <w:jc w:val="both"/>
              <w:rPr>
                <w:rFonts w:asciiTheme="majorHAnsi" w:hAnsiTheme="majorHAnsi" w:cstheme="majorHAnsi"/>
                <w:bCs/>
                <w:sz w:val="22"/>
              </w:rPr>
            </w:pPr>
          </w:p>
        </w:tc>
      </w:tr>
    </w:tbl>
    <w:p w14:paraId="1A01DEC5" w14:textId="08B37740" w:rsidR="00B00721" w:rsidRDefault="00B00721" w:rsidP="007C6C8C">
      <w:pPr>
        <w:pStyle w:val="Heading1"/>
        <w:jc w:val="both"/>
        <w:rPr>
          <w:rFonts w:asciiTheme="minorHAnsi" w:hAnsiTheme="minorHAnsi" w:cstheme="minorHAnsi"/>
          <w:color w:val="FF0000"/>
        </w:rPr>
      </w:pPr>
    </w:p>
    <w:p w14:paraId="67F28DE4" w14:textId="77777777" w:rsidR="00BC300B" w:rsidRPr="00BC300B" w:rsidRDefault="00BC300B" w:rsidP="00BC300B"/>
    <w:p w14:paraId="375CC67E" w14:textId="2DF7E466" w:rsidR="002A2D3F" w:rsidRDefault="002A2D3F" w:rsidP="00C9078C">
      <w:pPr>
        <w:pStyle w:val="Heading1"/>
        <w:jc w:val="center"/>
        <w:rPr>
          <w:rFonts w:asciiTheme="minorHAnsi" w:hAnsiTheme="minorHAnsi" w:cstheme="minorHAnsi"/>
          <w:color w:val="FF0000"/>
        </w:rPr>
      </w:pPr>
      <w:r w:rsidRPr="00163EE4">
        <w:rPr>
          <w:rFonts w:asciiTheme="minorHAnsi" w:hAnsiTheme="minorHAnsi" w:cstheme="minorHAnsi"/>
          <w:color w:val="FF0000"/>
        </w:rPr>
        <w:t>DIMENSION &amp; LOAD MANAGEMENT MODULE</w:t>
      </w:r>
    </w:p>
    <w:p w14:paraId="5DABA358" w14:textId="77777777" w:rsidR="00FB3C9C" w:rsidRPr="00C565E8" w:rsidRDefault="00FB3C9C" w:rsidP="00C9078C">
      <w:pPr>
        <w:spacing w:after="0"/>
        <w:jc w:val="center"/>
        <w:rPr>
          <w:b/>
        </w:rPr>
      </w:pPr>
    </w:p>
    <w:p w14:paraId="569DA070" w14:textId="77777777" w:rsidR="000438EA" w:rsidRPr="00163EE4" w:rsidRDefault="000438EA" w:rsidP="00C9078C">
      <w:pPr>
        <w:pStyle w:val="Heading1"/>
        <w:jc w:val="center"/>
      </w:pPr>
      <w:r w:rsidRPr="00163EE4">
        <w:rPr>
          <w:color w:val="auto"/>
        </w:rPr>
        <w:t>Std 1. Vehicle Loading – Dimension and Safety</w:t>
      </w:r>
    </w:p>
    <w:tbl>
      <w:tblPr>
        <w:tblStyle w:val="TableGrid"/>
        <w:tblW w:w="5000" w:type="pct"/>
        <w:tblLook w:val="04A0" w:firstRow="1" w:lastRow="0" w:firstColumn="1" w:lastColumn="0" w:noHBand="0" w:noVBand="1"/>
      </w:tblPr>
      <w:tblGrid>
        <w:gridCol w:w="988"/>
        <w:gridCol w:w="6805"/>
        <w:gridCol w:w="1277"/>
        <w:gridCol w:w="1126"/>
      </w:tblGrid>
      <w:tr w:rsidR="002A2D3F" w:rsidRPr="00FE7C20" w14:paraId="7A89B543" w14:textId="77777777" w:rsidTr="001D5006">
        <w:tc>
          <w:tcPr>
            <w:tcW w:w="5000" w:type="pct"/>
            <w:gridSpan w:val="4"/>
            <w:vAlign w:val="center"/>
          </w:tcPr>
          <w:p w14:paraId="58E07B52" w14:textId="77777777" w:rsidR="00B828C4" w:rsidRPr="002328B9" w:rsidRDefault="00B828C4" w:rsidP="007C6C8C">
            <w:pPr>
              <w:jc w:val="both"/>
              <w:rPr>
                <w:rFonts w:asciiTheme="majorHAnsi" w:hAnsiTheme="majorHAnsi" w:cstheme="majorHAnsi"/>
                <w:szCs w:val="20"/>
              </w:rPr>
            </w:pPr>
            <w:r w:rsidRPr="002328B9">
              <w:rPr>
                <w:rFonts w:asciiTheme="majorHAnsi" w:hAnsiTheme="majorHAnsi" w:cstheme="majorHAnsi"/>
                <w:szCs w:val="20"/>
              </w:rPr>
              <w:t xml:space="preserve">The </w:t>
            </w:r>
            <w:r w:rsidRPr="002328B9">
              <w:rPr>
                <w:rFonts w:asciiTheme="majorHAnsi" w:hAnsiTheme="majorHAnsi" w:cstheme="majorHAnsi"/>
                <w:i/>
                <w:szCs w:val="20"/>
              </w:rPr>
              <w:t>Load Management System</w:t>
            </w:r>
            <w:r w:rsidRPr="002328B9">
              <w:rPr>
                <w:rFonts w:asciiTheme="majorHAnsi" w:hAnsiTheme="majorHAnsi" w:cstheme="majorHAnsi"/>
                <w:szCs w:val="20"/>
              </w:rPr>
              <w:t xml:space="preserve"> must document the methodology used to ensure vehicles are loaded within allowable dimension limits and in a safe manner. The methodology must also ensure loads are adequately restrained and vehicle stability is managed. </w:t>
            </w:r>
          </w:p>
          <w:p w14:paraId="36E7E942" w14:textId="77777777" w:rsidR="002A2D3F" w:rsidRPr="00F11B19" w:rsidRDefault="002A2D3F" w:rsidP="007C6C8C">
            <w:pPr>
              <w:jc w:val="both"/>
              <w:rPr>
                <w:rFonts w:asciiTheme="majorHAnsi" w:hAnsiTheme="majorHAnsi" w:cstheme="majorHAnsi"/>
                <w:szCs w:val="20"/>
                <w:lang w:val="en-US"/>
              </w:rPr>
            </w:pPr>
          </w:p>
          <w:p w14:paraId="79EC551A" w14:textId="77777777" w:rsidR="002A2D3F" w:rsidRPr="00F11B19" w:rsidRDefault="002A2D3F" w:rsidP="007C6C8C">
            <w:pPr>
              <w:jc w:val="both"/>
              <w:rPr>
                <w:rFonts w:asciiTheme="majorHAnsi" w:hAnsiTheme="majorHAnsi" w:cstheme="majorHAnsi"/>
                <w:bCs/>
                <w:szCs w:val="20"/>
                <w:lang w:val="en-US"/>
              </w:rPr>
            </w:pPr>
            <w:r w:rsidRPr="00F11B19">
              <w:rPr>
                <w:rFonts w:asciiTheme="majorHAnsi" w:hAnsiTheme="majorHAnsi" w:cstheme="majorHAnsi"/>
                <w:b/>
                <w:bCs/>
                <w:szCs w:val="20"/>
              </w:rPr>
              <w:t>An operator’s Management System must comply with the following criteria:</w:t>
            </w:r>
            <w:r w:rsidRPr="00FE7C20">
              <w:rPr>
                <w:rFonts w:asciiTheme="majorHAnsi" w:hAnsiTheme="majorHAnsi" w:cstheme="majorHAnsi"/>
                <w:bCs/>
                <w:sz w:val="22"/>
                <w:lang w:val="en-US"/>
              </w:rPr>
              <w:t xml:space="preserve">                                                                </w:t>
            </w:r>
          </w:p>
        </w:tc>
      </w:tr>
      <w:tr w:rsidR="00EA489B" w:rsidRPr="00FE7C20" w14:paraId="5A073EB5" w14:textId="77777777" w:rsidTr="00B00721">
        <w:tc>
          <w:tcPr>
            <w:tcW w:w="485" w:type="pct"/>
          </w:tcPr>
          <w:p w14:paraId="2A87DCD5" w14:textId="1B27F882" w:rsidR="00EA489B" w:rsidRPr="002328B9" w:rsidRDefault="00EA489B" w:rsidP="00B00721">
            <w:pPr>
              <w:jc w:val="center"/>
              <w:rPr>
                <w:rFonts w:asciiTheme="majorHAnsi" w:hAnsiTheme="majorHAnsi" w:cstheme="majorHAnsi"/>
                <w:szCs w:val="20"/>
              </w:rPr>
            </w:pPr>
            <w:r w:rsidRPr="00504B24">
              <w:rPr>
                <w:rFonts w:asciiTheme="majorHAnsi" w:hAnsiTheme="majorHAnsi" w:cstheme="majorHAnsi"/>
                <w:b/>
                <w:bCs/>
                <w:lang w:val="en-GB"/>
              </w:rPr>
              <w:t>CRITERIA</w:t>
            </w:r>
          </w:p>
        </w:tc>
        <w:tc>
          <w:tcPr>
            <w:tcW w:w="3336" w:type="pct"/>
          </w:tcPr>
          <w:p w14:paraId="392FA23C" w14:textId="67754487" w:rsidR="00EA489B" w:rsidRPr="002328B9" w:rsidRDefault="00EA489B" w:rsidP="00B00721">
            <w:pPr>
              <w:jc w:val="center"/>
              <w:rPr>
                <w:rFonts w:asciiTheme="majorHAnsi" w:hAnsiTheme="majorHAnsi" w:cstheme="majorHAnsi"/>
                <w:szCs w:val="20"/>
              </w:rPr>
            </w:pPr>
            <w:r w:rsidRPr="00504B24">
              <w:rPr>
                <w:rFonts w:asciiTheme="majorHAnsi" w:hAnsiTheme="majorHAnsi" w:cstheme="majorHAnsi"/>
                <w:b/>
                <w:bCs/>
                <w:lang w:val="en-GB"/>
              </w:rPr>
              <w:t>REQUIREMENT</w:t>
            </w:r>
          </w:p>
        </w:tc>
        <w:tc>
          <w:tcPr>
            <w:tcW w:w="626" w:type="pct"/>
          </w:tcPr>
          <w:p w14:paraId="736F9CE1" w14:textId="7C6C5B9E" w:rsidR="00EA489B" w:rsidRPr="002328B9" w:rsidRDefault="00EA489B" w:rsidP="00B00721">
            <w:pPr>
              <w:jc w:val="center"/>
              <w:rPr>
                <w:rFonts w:asciiTheme="majorHAnsi" w:hAnsiTheme="majorHAnsi" w:cstheme="majorHAnsi"/>
                <w:szCs w:val="20"/>
              </w:rPr>
            </w:pPr>
            <w:r w:rsidRPr="00504B24">
              <w:rPr>
                <w:rFonts w:asciiTheme="majorHAnsi" w:hAnsiTheme="majorHAnsi" w:cstheme="majorHAnsi"/>
                <w:b/>
                <w:bCs/>
                <w:lang w:val="en-GB"/>
              </w:rPr>
              <w:t>COMPLIANT YES/NO</w:t>
            </w:r>
            <w:r w:rsidR="00057907">
              <w:rPr>
                <w:rFonts w:asciiTheme="majorHAnsi" w:hAnsiTheme="majorHAnsi" w:cstheme="majorHAnsi"/>
                <w:b/>
                <w:bCs/>
                <w:lang w:val="en-GB"/>
              </w:rPr>
              <w:t>/NA</w:t>
            </w:r>
          </w:p>
        </w:tc>
        <w:tc>
          <w:tcPr>
            <w:tcW w:w="553" w:type="pct"/>
          </w:tcPr>
          <w:p w14:paraId="2D05FEA8" w14:textId="6C6DF55F" w:rsidR="00EA489B" w:rsidRPr="002328B9" w:rsidRDefault="00EA489B" w:rsidP="00B00721">
            <w:pPr>
              <w:jc w:val="center"/>
              <w:rPr>
                <w:rFonts w:asciiTheme="majorHAnsi" w:hAnsiTheme="majorHAnsi" w:cstheme="majorHAnsi"/>
                <w:szCs w:val="20"/>
              </w:rPr>
            </w:pPr>
            <w:r w:rsidRPr="00504B24">
              <w:rPr>
                <w:rFonts w:asciiTheme="majorHAnsi" w:hAnsiTheme="majorHAnsi" w:cstheme="majorHAnsi"/>
                <w:b/>
                <w:bCs/>
                <w:lang w:val="en-GB"/>
              </w:rPr>
              <w:t>CAR NO.</w:t>
            </w:r>
          </w:p>
        </w:tc>
      </w:tr>
      <w:tr w:rsidR="00B00721" w:rsidRPr="00FE7C20" w14:paraId="11D0FFED" w14:textId="77777777" w:rsidTr="00B00721">
        <w:tc>
          <w:tcPr>
            <w:tcW w:w="485" w:type="pct"/>
            <w:shd w:val="clear" w:color="auto" w:fill="F2F2F2" w:themeFill="background1" w:themeFillShade="F2"/>
            <w:vAlign w:val="center"/>
          </w:tcPr>
          <w:p w14:paraId="47B6FC85" w14:textId="2C81D17F" w:rsidR="00B00721" w:rsidRPr="00F11B19" w:rsidRDefault="00B00721" w:rsidP="007C6C8C">
            <w:pPr>
              <w:jc w:val="both"/>
              <w:rPr>
                <w:rFonts w:asciiTheme="majorHAnsi" w:hAnsiTheme="majorHAnsi" w:cstheme="majorHAnsi"/>
                <w:b/>
                <w:bCs/>
                <w:szCs w:val="20"/>
                <w:lang w:val="en-US"/>
              </w:rPr>
            </w:pPr>
            <w:r w:rsidRPr="00F11B19">
              <w:rPr>
                <w:rFonts w:asciiTheme="majorHAnsi" w:hAnsiTheme="majorHAnsi" w:cstheme="majorHAnsi"/>
                <w:b/>
                <w:bCs/>
                <w:szCs w:val="20"/>
                <w:lang w:val="en-US"/>
              </w:rPr>
              <w:t>1.1</w:t>
            </w:r>
          </w:p>
          <w:p w14:paraId="52026790" w14:textId="77777777" w:rsidR="00B00721" w:rsidRPr="00F11B19" w:rsidRDefault="00B00721" w:rsidP="007C6C8C">
            <w:pPr>
              <w:jc w:val="both"/>
              <w:rPr>
                <w:rFonts w:asciiTheme="majorHAnsi" w:hAnsiTheme="majorHAnsi" w:cstheme="majorHAnsi"/>
                <w:b/>
                <w:bCs/>
                <w:szCs w:val="20"/>
              </w:rPr>
            </w:pPr>
          </w:p>
        </w:tc>
        <w:tc>
          <w:tcPr>
            <w:tcW w:w="3337" w:type="pct"/>
            <w:shd w:val="clear" w:color="auto" w:fill="F2F2F2" w:themeFill="background1" w:themeFillShade="F2"/>
          </w:tcPr>
          <w:p w14:paraId="6B33E60B" w14:textId="77777777" w:rsidR="00B00721" w:rsidRPr="006E3E17" w:rsidRDefault="00B00721" w:rsidP="00EA489B">
            <w:pPr>
              <w:keepLines/>
              <w:jc w:val="both"/>
              <w:rPr>
                <w:rFonts w:asciiTheme="majorHAnsi" w:hAnsiTheme="majorHAnsi" w:cstheme="majorHAnsi"/>
                <w:sz w:val="22"/>
              </w:rPr>
            </w:pPr>
            <w:bookmarkStart w:id="19" w:name="_Hlk90294155"/>
            <w:r w:rsidRPr="006E3E17">
              <w:rPr>
                <w:rFonts w:asciiTheme="majorHAnsi" w:hAnsiTheme="majorHAnsi" w:cstheme="majorHAnsi"/>
                <w:sz w:val="16"/>
                <w:szCs w:val="16"/>
              </w:rPr>
              <w:t xml:space="preserve">Have written </w:t>
            </w:r>
            <w:r>
              <w:rPr>
                <w:rFonts w:asciiTheme="majorHAnsi" w:hAnsiTheme="majorHAnsi" w:cstheme="majorHAnsi"/>
                <w:sz w:val="16"/>
                <w:szCs w:val="16"/>
              </w:rPr>
              <w:t>instructions in place for</w:t>
            </w:r>
            <w:r w:rsidRPr="006E3E17">
              <w:rPr>
                <w:rFonts w:asciiTheme="majorHAnsi" w:hAnsiTheme="majorHAnsi" w:cstheme="majorHAnsi"/>
                <w:sz w:val="16"/>
                <w:szCs w:val="16"/>
              </w:rPr>
              <w:t xml:space="preserve"> ensur</w:t>
            </w:r>
            <w:r>
              <w:rPr>
                <w:rFonts w:asciiTheme="majorHAnsi" w:hAnsiTheme="majorHAnsi" w:cstheme="majorHAnsi"/>
                <w:sz w:val="16"/>
                <w:szCs w:val="16"/>
              </w:rPr>
              <w:t>ing</w:t>
            </w:r>
            <w:r w:rsidRPr="006E3E17">
              <w:rPr>
                <w:rFonts w:asciiTheme="majorHAnsi" w:hAnsiTheme="majorHAnsi" w:cstheme="majorHAnsi"/>
                <w:sz w:val="16"/>
                <w:szCs w:val="16"/>
              </w:rPr>
              <w:t xml:space="preserve"> vehicle dimensions, including its load, are within allowable limits prior to the vehicle travelling on a public road</w:t>
            </w:r>
            <w:r>
              <w:rPr>
                <w:rFonts w:asciiTheme="majorHAnsi" w:hAnsiTheme="majorHAnsi" w:cstheme="majorHAnsi"/>
                <w:sz w:val="16"/>
                <w:szCs w:val="16"/>
              </w:rPr>
              <w:t>. Specify how the dimension and loading checks are completed and what record is kept.</w:t>
            </w:r>
          </w:p>
        </w:tc>
        <w:tc>
          <w:tcPr>
            <w:tcW w:w="626" w:type="pct"/>
            <w:shd w:val="clear" w:color="auto" w:fill="F2F2F2" w:themeFill="background1" w:themeFillShade="F2"/>
          </w:tcPr>
          <w:p w14:paraId="410D1242" w14:textId="77777777" w:rsidR="00B00721" w:rsidRPr="006E3E17" w:rsidRDefault="00B00721" w:rsidP="00EA489B">
            <w:pPr>
              <w:keepLines/>
              <w:jc w:val="both"/>
              <w:rPr>
                <w:rFonts w:asciiTheme="majorHAnsi" w:hAnsiTheme="majorHAnsi" w:cstheme="majorHAnsi"/>
                <w:sz w:val="22"/>
              </w:rPr>
            </w:pPr>
          </w:p>
        </w:tc>
        <w:bookmarkEnd w:id="19"/>
        <w:tc>
          <w:tcPr>
            <w:tcW w:w="553" w:type="pct"/>
            <w:shd w:val="clear" w:color="auto" w:fill="F2F2F2" w:themeFill="background1" w:themeFillShade="F2"/>
          </w:tcPr>
          <w:p w14:paraId="552544E6" w14:textId="1421AE99" w:rsidR="00B00721" w:rsidRPr="006E3E17" w:rsidRDefault="00B00721" w:rsidP="00EA489B">
            <w:pPr>
              <w:keepLines/>
              <w:jc w:val="both"/>
              <w:rPr>
                <w:rFonts w:asciiTheme="majorHAnsi" w:hAnsiTheme="majorHAnsi" w:cstheme="majorHAnsi"/>
                <w:sz w:val="22"/>
              </w:rPr>
            </w:pPr>
          </w:p>
        </w:tc>
      </w:tr>
      <w:tr w:rsidR="00B00721" w:rsidRPr="00FE7C20" w14:paraId="0B4913B3" w14:textId="77777777" w:rsidTr="00B00721">
        <w:tc>
          <w:tcPr>
            <w:tcW w:w="485" w:type="pct"/>
            <w:shd w:val="clear" w:color="auto" w:fill="auto"/>
            <w:vAlign w:val="center"/>
          </w:tcPr>
          <w:p w14:paraId="06CE8029" w14:textId="6D889224" w:rsidR="00B00721" w:rsidRPr="00F11B19" w:rsidRDefault="00B00721" w:rsidP="007C6C8C">
            <w:pPr>
              <w:jc w:val="both"/>
              <w:rPr>
                <w:rFonts w:asciiTheme="majorHAnsi" w:hAnsiTheme="majorHAnsi" w:cstheme="majorHAnsi"/>
                <w:b/>
                <w:bCs/>
                <w:szCs w:val="20"/>
                <w:lang w:val="en-US"/>
              </w:rPr>
            </w:pPr>
            <w:r w:rsidRPr="00F11B19">
              <w:rPr>
                <w:rFonts w:asciiTheme="majorHAnsi" w:hAnsiTheme="majorHAnsi" w:cstheme="majorHAnsi"/>
                <w:b/>
                <w:bCs/>
                <w:szCs w:val="20"/>
                <w:lang w:val="en-US"/>
              </w:rPr>
              <w:t>1.</w:t>
            </w:r>
            <w:r>
              <w:rPr>
                <w:rFonts w:asciiTheme="majorHAnsi" w:hAnsiTheme="majorHAnsi" w:cstheme="majorHAnsi"/>
                <w:b/>
                <w:bCs/>
                <w:szCs w:val="20"/>
                <w:lang w:val="en-US"/>
              </w:rPr>
              <w:t>2</w:t>
            </w:r>
          </w:p>
          <w:p w14:paraId="3B1768B5" w14:textId="77777777" w:rsidR="00B00721" w:rsidRPr="00F11B19" w:rsidRDefault="00B00721" w:rsidP="007C6C8C">
            <w:pPr>
              <w:jc w:val="both"/>
              <w:rPr>
                <w:rFonts w:asciiTheme="majorHAnsi" w:hAnsiTheme="majorHAnsi" w:cstheme="majorHAnsi"/>
                <w:b/>
                <w:bCs/>
                <w:szCs w:val="20"/>
              </w:rPr>
            </w:pPr>
          </w:p>
        </w:tc>
        <w:tc>
          <w:tcPr>
            <w:tcW w:w="3337" w:type="pct"/>
            <w:shd w:val="clear" w:color="auto" w:fill="auto"/>
          </w:tcPr>
          <w:p w14:paraId="36607AF6" w14:textId="56F587A1" w:rsidR="00B00721" w:rsidRPr="006E3E17" w:rsidRDefault="00B00721" w:rsidP="00EA489B">
            <w:pPr>
              <w:keepLines/>
              <w:jc w:val="both"/>
              <w:rPr>
                <w:rFonts w:asciiTheme="majorHAnsi" w:hAnsiTheme="majorHAnsi" w:cstheme="majorHAnsi"/>
                <w:sz w:val="22"/>
              </w:rPr>
            </w:pPr>
            <w:bookmarkStart w:id="20" w:name="_Hlk90294189"/>
            <w:r w:rsidRPr="006E3E17">
              <w:rPr>
                <w:rFonts w:asciiTheme="majorHAnsi" w:hAnsiTheme="majorHAnsi" w:cstheme="majorHAnsi"/>
                <w:color w:val="000000"/>
                <w:sz w:val="16"/>
                <w:szCs w:val="16"/>
                <w:lang w:val="en-US" w:eastAsia="en-AU"/>
              </w:rPr>
              <w:t xml:space="preserve">Have written </w:t>
            </w:r>
            <w:r>
              <w:rPr>
                <w:rFonts w:asciiTheme="majorHAnsi" w:hAnsiTheme="majorHAnsi" w:cstheme="majorHAnsi"/>
                <w:color w:val="000000"/>
                <w:sz w:val="16"/>
                <w:szCs w:val="16"/>
                <w:lang w:val="en-US" w:eastAsia="en-AU"/>
              </w:rPr>
              <w:t>instruction</w:t>
            </w:r>
            <w:r w:rsidRPr="006E3E17">
              <w:rPr>
                <w:rFonts w:asciiTheme="majorHAnsi" w:hAnsiTheme="majorHAnsi" w:cstheme="majorHAnsi"/>
                <w:color w:val="000000"/>
                <w:sz w:val="16"/>
                <w:szCs w:val="16"/>
                <w:lang w:val="en-US" w:eastAsia="en-AU"/>
              </w:rPr>
              <w:t>s to ensure the proposed route is approved for the vehicle combination</w:t>
            </w:r>
            <w:r>
              <w:rPr>
                <w:rFonts w:asciiTheme="majorHAnsi" w:hAnsiTheme="majorHAnsi" w:cstheme="majorHAnsi"/>
                <w:color w:val="000000"/>
                <w:sz w:val="16"/>
                <w:szCs w:val="16"/>
                <w:lang w:val="en-US" w:eastAsia="en-AU"/>
              </w:rPr>
              <w:t xml:space="preserve">, that </w:t>
            </w:r>
            <w:r w:rsidRPr="006E3E17">
              <w:rPr>
                <w:rFonts w:asciiTheme="majorHAnsi" w:hAnsiTheme="majorHAnsi" w:cstheme="majorHAnsi"/>
                <w:color w:val="000000"/>
                <w:sz w:val="16"/>
                <w:szCs w:val="16"/>
                <w:lang w:val="en-US" w:eastAsia="en-AU"/>
              </w:rPr>
              <w:t xml:space="preserve">all vehicles have the required </w:t>
            </w:r>
            <w:proofErr w:type="spellStart"/>
            <w:r w:rsidRPr="006E3E17">
              <w:rPr>
                <w:rFonts w:asciiTheme="majorHAnsi" w:hAnsiTheme="majorHAnsi" w:cstheme="majorHAnsi"/>
                <w:color w:val="000000"/>
                <w:sz w:val="16"/>
                <w:szCs w:val="16"/>
                <w:lang w:val="en-US" w:eastAsia="en-AU"/>
              </w:rPr>
              <w:t>authorisations</w:t>
            </w:r>
            <w:proofErr w:type="spellEnd"/>
            <w:r w:rsidRPr="006E3E17">
              <w:rPr>
                <w:rFonts w:asciiTheme="majorHAnsi" w:hAnsiTheme="majorHAnsi" w:cstheme="majorHAnsi"/>
                <w:color w:val="000000"/>
                <w:sz w:val="16"/>
                <w:szCs w:val="16"/>
                <w:lang w:val="en-US" w:eastAsia="en-AU"/>
              </w:rPr>
              <w:t xml:space="preserve"> (i.e.</w:t>
            </w:r>
            <w:r>
              <w:rPr>
                <w:rFonts w:asciiTheme="majorHAnsi" w:hAnsiTheme="majorHAnsi" w:cstheme="majorHAnsi"/>
                <w:color w:val="000000"/>
                <w:sz w:val="16"/>
                <w:szCs w:val="16"/>
                <w:lang w:val="en-US" w:eastAsia="en-AU"/>
              </w:rPr>
              <w:t>,</w:t>
            </w:r>
            <w:r w:rsidRPr="006E3E17">
              <w:rPr>
                <w:rFonts w:asciiTheme="majorHAnsi" w:hAnsiTheme="majorHAnsi" w:cstheme="majorHAnsi"/>
                <w:color w:val="000000"/>
                <w:sz w:val="16"/>
                <w:szCs w:val="16"/>
                <w:lang w:val="en-US" w:eastAsia="en-AU"/>
              </w:rPr>
              <w:t xml:space="preserve"> registrations, licenses, permits or order) to operate on the public road network and relevant staff/</w:t>
            </w:r>
            <w:r>
              <w:rPr>
                <w:rFonts w:asciiTheme="majorHAnsi" w:hAnsiTheme="majorHAnsi" w:cstheme="majorHAnsi"/>
                <w:color w:val="000000"/>
                <w:sz w:val="16"/>
                <w:szCs w:val="16"/>
                <w:lang w:val="en-US" w:eastAsia="en-AU"/>
              </w:rPr>
              <w:t>S</w:t>
            </w:r>
            <w:r w:rsidRPr="006E3E17">
              <w:rPr>
                <w:rFonts w:asciiTheme="majorHAnsi" w:hAnsiTheme="majorHAnsi" w:cstheme="majorHAnsi"/>
                <w:color w:val="000000"/>
                <w:sz w:val="16"/>
                <w:szCs w:val="16"/>
                <w:lang w:val="en-US" w:eastAsia="en-AU"/>
              </w:rPr>
              <w:t>ub-</w:t>
            </w:r>
            <w:r>
              <w:rPr>
                <w:rFonts w:asciiTheme="majorHAnsi" w:hAnsiTheme="majorHAnsi" w:cstheme="majorHAnsi"/>
                <w:color w:val="000000"/>
                <w:sz w:val="16"/>
                <w:szCs w:val="16"/>
                <w:lang w:val="en-US" w:eastAsia="en-AU"/>
              </w:rPr>
              <w:t>C</w:t>
            </w:r>
            <w:r w:rsidRPr="006E3E17">
              <w:rPr>
                <w:rFonts w:asciiTheme="majorHAnsi" w:hAnsiTheme="majorHAnsi" w:cstheme="majorHAnsi"/>
                <w:color w:val="000000"/>
                <w:sz w:val="16"/>
                <w:szCs w:val="16"/>
                <w:lang w:val="en-US" w:eastAsia="en-AU"/>
              </w:rPr>
              <w:t>ontractors are aware of th</w:t>
            </w:r>
            <w:r>
              <w:rPr>
                <w:rFonts w:asciiTheme="majorHAnsi" w:hAnsiTheme="majorHAnsi" w:cstheme="majorHAnsi"/>
                <w:color w:val="000000"/>
                <w:sz w:val="16"/>
                <w:szCs w:val="16"/>
                <w:lang w:val="en-US" w:eastAsia="en-AU"/>
              </w:rPr>
              <w:t>ese</w:t>
            </w:r>
            <w:r w:rsidRPr="006E3E17">
              <w:rPr>
                <w:rFonts w:asciiTheme="majorHAnsi" w:hAnsiTheme="majorHAnsi" w:cstheme="majorHAnsi"/>
                <w:color w:val="000000"/>
                <w:sz w:val="16"/>
                <w:szCs w:val="16"/>
                <w:lang w:val="en-US" w:eastAsia="en-AU"/>
              </w:rPr>
              <w:t xml:space="preserve"> conditions.</w:t>
            </w:r>
          </w:p>
        </w:tc>
        <w:tc>
          <w:tcPr>
            <w:tcW w:w="626" w:type="pct"/>
            <w:shd w:val="clear" w:color="auto" w:fill="auto"/>
          </w:tcPr>
          <w:p w14:paraId="2E5A04F0" w14:textId="77777777" w:rsidR="00B00721" w:rsidRPr="006E3E17" w:rsidRDefault="00B00721" w:rsidP="00EA489B">
            <w:pPr>
              <w:keepLines/>
              <w:jc w:val="both"/>
              <w:rPr>
                <w:rFonts w:asciiTheme="majorHAnsi" w:hAnsiTheme="majorHAnsi" w:cstheme="majorHAnsi"/>
                <w:sz w:val="22"/>
              </w:rPr>
            </w:pPr>
          </w:p>
        </w:tc>
        <w:bookmarkEnd w:id="20"/>
        <w:tc>
          <w:tcPr>
            <w:tcW w:w="553" w:type="pct"/>
            <w:shd w:val="clear" w:color="auto" w:fill="auto"/>
          </w:tcPr>
          <w:p w14:paraId="53F579A8" w14:textId="26E4E636" w:rsidR="00B00721" w:rsidRPr="006E3E17" w:rsidRDefault="00B00721" w:rsidP="00EA489B">
            <w:pPr>
              <w:keepLines/>
              <w:jc w:val="both"/>
              <w:rPr>
                <w:rFonts w:asciiTheme="majorHAnsi" w:hAnsiTheme="majorHAnsi" w:cstheme="majorHAnsi"/>
                <w:sz w:val="22"/>
              </w:rPr>
            </w:pPr>
          </w:p>
        </w:tc>
      </w:tr>
      <w:tr w:rsidR="00B00721" w:rsidRPr="00FE7C20" w14:paraId="309F753F" w14:textId="77777777" w:rsidTr="00B00721">
        <w:tc>
          <w:tcPr>
            <w:tcW w:w="485" w:type="pct"/>
            <w:shd w:val="clear" w:color="auto" w:fill="F2F2F2" w:themeFill="background1" w:themeFillShade="F2"/>
            <w:vAlign w:val="center"/>
          </w:tcPr>
          <w:p w14:paraId="38F8FF70" w14:textId="3DEFAB10" w:rsidR="00B00721" w:rsidRPr="00F11B19" w:rsidRDefault="00B00721" w:rsidP="00B07920">
            <w:pPr>
              <w:jc w:val="both"/>
              <w:rPr>
                <w:rFonts w:asciiTheme="majorHAnsi" w:hAnsiTheme="majorHAnsi" w:cstheme="majorHAnsi"/>
                <w:b/>
                <w:bCs/>
                <w:szCs w:val="20"/>
              </w:rPr>
            </w:pPr>
            <w:r w:rsidRPr="00F11B19">
              <w:rPr>
                <w:rFonts w:asciiTheme="majorHAnsi" w:hAnsiTheme="majorHAnsi" w:cstheme="majorHAnsi"/>
                <w:b/>
                <w:bCs/>
                <w:szCs w:val="20"/>
                <w:lang w:val="en-US"/>
              </w:rPr>
              <w:t>1.</w:t>
            </w:r>
            <w:r>
              <w:rPr>
                <w:rFonts w:asciiTheme="majorHAnsi" w:hAnsiTheme="majorHAnsi" w:cstheme="majorHAnsi"/>
                <w:b/>
                <w:bCs/>
                <w:szCs w:val="20"/>
                <w:lang w:val="en-US"/>
              </w:rPr>
              <w:t>3</w:t>
            </w:r>
          </w:p>
        </w:tc>
        <w:tc>
          <w:tcPr>
            <w:tcW w:w="3337" w:type="pct"/>
            <w:shd w:val="clear" w:color="auto" w:fill="F2F2F2" w:themeFill="background1" w:themeFillShade="F2"/>
          </w:tcPr>
          <w:p w14:paraId="7708F56E" w14:textId="77777777" w:rsidR="00B00721" w:rsidRPr="006E3E17" w:rsidRDefault="00B00721" w:rsidP="00EA489B">
            <w:pPr>
              <w:keepLines/>
              <w:jc w:val="both"/>
              <w:rPr>
                <w:rFonts w:asciiTheme="majorHAnsi" w:hAnsiTheme="majorHAnsi" w:cstheme="majorHAnsi"/>
                <w:bCs/>
                <w:sz w:val="22"/>
                <w:lang w:val="en-US"/>
              </w:rPr>
            </w:pPr>
            <w:r w:rsidRPr="006E3E17">
              <w:rPr>
                <w:rFonts w:asciiTheme="majorHAnsi" w:hAnsiTheme="majorHAnsi" w:cstheme="majorHAnsi"/>
                <w:color w:val="000000"/>
                <w:sz w:val="16"/>
                <w:szCs w:val="16"/>
                <w:lang w:val="en-US" w:eastAsia="en-AU"/>
              </w:rPr>
              <w:t xml:space="preserve">Have written </w:t>
            </w:r>
            <w:r>
              <w:rPr>
                <w:rFonts w:asciiTheme="majorHAnsi" w:hAnsiTheme="majorHAnsi" w:cstheme="majorHAnsi"/>
                <w:color w:val="000000"/>
                <w:sz w:val="16"/>
                <w:szCs w:val="16"/>
                <w:lang w:val="en-US" w:eastAsia="en-AU"/>
              </w:rPr>
              <w:t>instruction</w:t>
            </w:r>
            <w:r w:rsidRPr="006E3E17">
              <w:rPr>
                <w:rFonts w:asciiTheme="majorHAnsi" w:hAnsiTheme="majorHAnsi" w:cstheme="majorHAnsi"/>
                <w:color w:val="000000"/>
                <w:sz w:val="16"/>
                <w:szCs w:val="16"/>
                <w:lang w:val="en-US" w:eastAsia="en-AU"/>
              </w:rPr>
              <w:t>s to ensure standard mass requirements are not exceeded</w:t>
            </w:r>
            <w:r>
              <w:rPr>
                <w:rFonts w:asciiTheme="majorHAnsi" w:hAnsiTheme="majorHAnsi" w:cstheme="majorHAnsi"/>
                <w:color w:val="000000"/>
                <w:sz w:val="16"/>
                <w:szCs w:val="16"/>
                <w:lang w:val="en-US" w:eastAsia="en-AU"/>
              </w:rPr>
              <w:t>.</w:t>
            </w:r>
          </w:p>
        </w:tc>
        <w:tc>
          <w:tcPr>
            <w:tcW w:w="626" w:type="pct"/>
            <w:shd w:val="clear" w:color="auto" w:fill="F2F2F2" w:themeFill="background1" w:themeFillShade="F2"/>
          </w:tcPr>
          <w:p w14:paraId="2DBC7CDD" w14:textId="77777777" w:rsidR="00B00721" w:rsidRPr="006E3E17" w:rsidRDefault="00B00721" w:rsidP="00EA489B">
            <w:pPr>
              <w:keepLines/>
              <w:jc w:val="both"/>
              <w:rPr>
                <w:rFonts w:asciiTheme="majorHAnsi" w:hAnsiTheme="majorHAnsi" w:cstheme="majorHAnsi"/>
                <w:bCs/>
                <w:sz w:val="22"/>
                <w:lang w:val="en-US"/>
              </w:rPr>
            </w:pPr>
          </w:p>
        </w:tc>
        <w:tc>
          <w:tcPr>
            <w:tcW w:w="553" w:type="pct"/>
            <w:shd w:val="clear" w:color="auto" w:fill="F2F2F2" w:themeFill="background1" w:themeFillShade="F2"/>
          </w:tcPr>
          <w:p w14:paraId="053A8225" w14:textId="7DBA818D" w:rsidR="00B00721" w:rsidRPr="006E3E17" w:rsidRDefault="00B00721" w:rsidP="00EA489B">
            <w:pPr>
              <w:keepLines/>
              <w:jc w:val="both"/>
              <w:rPr>
                <w:rFonts w:asciiTheme="majorHAnsi" w:hAnsiTheme="majorHAnsi" w:cstheme="majorHAnsi"/>
                <w:bCs/>
                <w:sz w:val="22"/>
                <w:lang w:val="en-US"/>
              </w:rPr>
            </w:pPr>
          </w:p>
        </w:tc>
      </w:tr>
      <w:tr w:rsidR="00B00721" w:rsidRPr="00FE7C20" w14:paraId="39683EB2" w14:textId="77777777" w:rsidTr="00B00721">
        <w:tc>
          <w:tcPr>
            <w:tcW w:w="485" w:type="pct"/>
            <w:shd w:val="clear" w:color="auto" w:fill="auto"/>
            <w:vAlign w:val="center"/>
          </w:tcPr>
          <w:p w14:paraId="6BD7D641" w14:textId="2E825E0E" w:rsidR="00B00721" w:rsidRPr="00F11B19" w:rsidRDefault="00B00721" w:rsidP="00B07920">
            <w:pPr>
              <w:jc w:val="both"/>
              <w:rPr>
                <w:rFonts w:asciiTheme="majorHAnsi" w:hAnsiTheme="majorHAnsi" w:cstheme="majorHAnsi"/>
                <w:b/>
                <w:bCs/>
                <w:szCs w:val="20"/>
              </w:rPr>
            </w:pPr>
            <w:r w:rsidRPr="00F11B19">
              <w:rPr>
                <w:rFonts w:asciiTheme="majorHAnsi" w:hAnsiTheme="majorHAnsi" w:cstheme="majorHAnsi"/>
                <w:b/>
                <w:bCs/>
                <w:szCs w:val="20"/>
                <w:lang w:val="en-US"/>
              </w:rPr>
              <w:t>1.</w:t>
            </w:r>
            <w:r>
              <w:rPr>
                <w:rFonts w:asciiTheme="majorHAnsi" w:hAnsiTheme="majorHAnsi" w:cstheme="majorHAnsi"/>
                <w:b/>
                <w:bCs/>
                <w:szCs w:val="20"/>
                <w:lang w:val="en-US"/>
              </w:rPr>
              <w:t>4</w:t>
            </w:r>
          </w:p>
        </w:tc>
        <w:tc>
          <w:tcPr>
            <w:tcW w:w="3337" w:type="pct"/>
            <w:shd w:val="clear" w:color="auto" w:fill="auto"/>
          </w:tcPr>
          <w:p w14:paraId="3E670192" w14:textId="77777777" w:rsidR="00B00721" w:rsidRPr="0043204E" w:rsidRDefault="00B00721" w:rsidP="007C6C8C">
            <w:pPr>
              <w:keepLines/>
              <w:jc w:val="both"/>
              <w:rPr>
                <w:rFonts w:asciiTheme="majorHAnsi" w:hAnsiTheme="majorHAnsi" w:cstheme="majorHAnsi"/>
                <w:color w:val="000000"/>
                <w:sz w:val="16"/>
                <w:szCs w:val="16"/>
                <w:lang w:val="en-US" w:eastAsia="en-AU"/>
              </w:rPr>
            </w:pPr>
            <w:bookmarkStart w:id="21" w:name="_Hlk90294237"/>
            <w:r w:rsidRPr="006E3E17">
              <w:rPr>
                <w:rFonts w:asciiTheme="majorHAnsi" w:hAnsiTheme="majorHAnsi" w:cstheme="majorHAnsi"/>
                <w:color w:val="000000"/>
                <w:sz w:val="16"/>
                <w:szCs w:val="16"/>
                <w:lang w:val="en-US" w:eastAsia="en-AU"/>
              </w:rPr>
              <w:t xml:space="preserve">Have written </w:t>
            </w:r>
            <w:r>
              <w:rPr>
                <w:rFonts w:asciiTheme="majorHAnsi" w:hAnsiTheme="majorHAnsi" w:cstheme="majorHAnsi"/>
                <w:color w:val="000000"/>
                <w:sz w:val="16"/>
                <w:szCs w:val="16"/>
                <w:lang w:val="en-US" w:eastAsia="en-AU"/>
              </w:rPr>
              <w:t>instruction</w:t>
            </w:r>
            <w:r w:rsidRPr="006E3E17">
              <w:rPr>
                <w:rFonts w:asciiTheme="majorHAnsi" w:hAnsiTheme="majorHAnsi" w:cstheme="majorHAnsi"/>
                <w:color w:val="000000"/>
                <w:sz w:val="16"/>
                <w:szCs w:val="16"/>
                <w:lang w:val="en-US" w:eastAsia="en-AU"/>
              </w:rPr>
              <w:t>s for dealing with vehicles detected as being over the allowable dimension limit to ensure they are rectified</w:t>
            </w:r>
            <w:r w:rsidRPr="0043204E">
              <w:rPr>
                <w:rFonts w:asciiTheme="majorHAnsi" w:hAnsiTheme="majorHAnsi" w:cstheme="majorHAnsi"/>
                <w:color w:val="000000"/>
                <w:sz w:val="16"/>
                <w:szCs w:val="16"/>
                <w:lang w:val="en-US" w:eastAsia="en-AU"/>
              </w:rPr>
              <w:t xml:space="preserve"> prior to the vehicle travelling on the public road.</w:t>
            </w:r>
            <w:bookmarkEnd w:id="21"/>
          </w:p>
        </w:tc>
        <w:tc>
          <w:tcPr>
            <w:tcW w:w="626" w:type="pct"/>
            <w:shd w:val="clear" w:color="auto" w:fill="auto"/>
          </w:tcPr>
          <w:p w14:paraId="23D2A3A3" w14:textId="62DC7450" w:rsidR="00B00721" w:rsidRPr="006E3E17" w:rsidRDefault="00B00721" w:rsidP="00EA489B">
            <w:pPr>
              <w:spacing w:line="360" w:lineRule="auto"/>
              <w:jc w:val="both"/>
              <w:rPr>
                <w:rFonts w:asciiTheme="majorHAnsi" w:hAnsiTheme="majorHAnsi" w:cstheme="majorHAnsi"/>
                <w:sz w:val="22"/>
                <w:lang w:val="en-US" w:eastAsia="en-AU"/>
              </w:rPr>
            </w:pPr>
          </w:p>
        </w:tc>
        <w:tc>
          <w:tcPr>
            <w:tcW w:w="553" w:type="pct"/>
            <w:shd w:val="clear" w:color="auto" w:fill="auto"/>
          </w:tcPr>
          <w:p w14:paraId="730C4963" w14:textId="425A78A2" w:rsidR="00B00721" w:rsidRPr="006E3E17" w:rsidRDefault="00B00721" w:rsidP="00EA489B">
            <w:pPr>
              <w:spacing w:line="360" w:lineRule="auto"/>
              <w:jc w:val="both"/>
              <w:rPr>
                <w:rFonts w:asciiTheme="majorHAnsi" w:hAnsiTheme="majorHAnsi" w:cstheme="majorHAnsi"/>
                <w:sz w:val="22"/>
                <w:lang w:val="en-US" w:eastAsia="en-AU"/>
              </w:rPr>
            </w:pPr>
          </w:p>
        </w:tc>
      </w:tr>
      <w:tr w:rsidR="00B00721" w:rsidRPr="00FE7C20" w14:paraId="4E9F8810" w14:textId="77777777" w:rsidTr="00B00721">
        <w:tc>
          <w:tcPr>
            <w:tcW w:w="485" w:type="pct"/>
            <w:shd w:val="clear" w:color="auto" w:fill="F2F2F2" w:themeFill="background1" w:themeFillShade="F2"/>
            <w:vAlign w:val="center"/>
          </w:tcPr>
          <w:p w14:paraId="1FA5920E" w14:textId="5A5EFF60" w:rsidR="00B00721" w:rsidRPr="00F11B19" w:rsidRDefault="00B00721" w:rsidP="00B07920">
            <w:pPr>
              <w:jc w:val="both"/>
              <w:rPr>
                <w:rFonts w:asciiTheme="majorHAnsi" w:hAnsiTheme="majorHAnsi" w:cstheme="majorHAnsi"/>
                <w:b/>
                <w:bCs/>
                <w:szCs w:val="20"/>
              </w:rPr>
            </w:pPr>
            <w:r>
              <w:rPr>
                <w:rFonts w:asciiTheme="majorHAnsi" w:hAnsiTheme="majorHAnsi" w:cstheme="majorHAnsi"/>
                <w:b/>
                <w:bCs/>
                <w:szCs w:val="20"/>
                <w:lang w:val="en-US"/>
              </w:rPr>
              <w:t>1.5</w:t>
            </w:r>
          </w:p>
        </w:tc>
        <w:tc>
          <w:tcPr>
            <w:tcW w:w="3337" w:type="pct"/>
            <w:shd w:val="clear" w:color="auto" w:fill="F2F2F2" w:themeFill="background1" w:themeFillShade="F2"/>
          </w:tcPr>
          <w:p w14:paraId="27F7068D" w14:textId="77777777" w:rsidR="00B00721" w:rsidRPr="006E3E17" w:rsidRDefault="00B00721" w:rsidP="00EA489B">
            <w:pPr>
              <w:jc w:val="both"/>
              <w:rPr>
                <w:rFonts w:asciiTheme="majorHAnsi" w:hAnsiTheme="majorHAnsi" w:cstheme="majorHAnsi"/>
                <w:color w:val="000000"/>
                <w:sz w:val="16"/>
                <w:szCs w:val="16"/>
                <w:lang w:val="en-US" w:eastAsia="en-AU"/>
              </w:rPr>
            </w:pPr>
            <w:r w:rsidRPr="006E3E17">
              <w:rPr>
                <w:rFonts w:asciiTheme="majorHAnsi" w:hAnsiTheme="majorHAnsi" w:cstheme="majorHAnsi"/>
                <w:sz w:val="16"/>
                <w:szCs w:val="16"/>
              </w:rPr>
              <w:t xml:space="preserve">Have written </w:t>
            </w:r>
            <w:r>
              <w:rPr>
                <w:rFonts w:asciiTheme="majorHAnsi" w:hAnsiTheme="majorHAnsi" w:cstheme="majorHAnsi"/>
                <w:sz w:val="16"/>
                <w:szCs w:val="16"/>
              </w:rPr>
              <w:t>instruction</w:t>
            </w:r>
            <w:r w:rsidRPr="006E3E17">
              <w:rPr>
                <w:rFonts w:asciiTheme="majorHAnsi" w:hAnsiTheme="majorHAnsi" w:cstheme="majorHAnsi"/>
                <w:sz w:val="16"/>
                <w:szCs w:val="16"/>
              </w:rPr>
              <w:t xml:space="preserve">s to ensure loads are adequately restrained </w:t>
            </w:r>
            <w:r>
              <w:rPr>
                <w:rFonts w:asciiTheme="majorHAnsi" w:hAnsiTheme="majorHAnsi" w:cstheme="majorHAnsi"/>
                <w:sz w:val="16"/>
                <w:szCs w:val="16"/>
              </w:rPr>
              <w:t>and/</w:t>
            </w:r>
            <w:r w:rsidRPr="006E3E17">
              <w:rPr>
                <w:rFonts w:asciiTheme="majorHAnsi" w:hAnsiTheme="majorHAnsi" w:cstheme="majorHAnsi"/>
                <w:sz w:val="16"/>
                <w:szCs w:val="16"/>
              </w:rPr>
              <w:t xml:space="preserve">or contained, in accordance with the current </w:t>
            </w:r>
            <w:r w:rsidRPr="006E3E17">
              <w:rPr>
                <w:rFonts w:asciiTheme="majorHAnsi" w:hAnsiTheme="majorHAnsi" w:cstheme="majorHAnsi"/>
                <w:i/>
                <w:sz w:val="16"/>
                <w:szCs w:val="16"/>
              </w:rPr>
              <w:t>Load Restraint Guide</w:t>
            </w:r>
            <w:r w:rsidRPr="0043204E">
              <w:rPr>
                <w:rFonts w:asciiTheme="majorHAnsi" w:hAnsiTheme="majorHAnsi" w:cstheme="majorHAnsi"/>
                <w:sz w:val="16"/>
                <w:szCs w:val="16"/>
              </w:rPr>
              <w:t xml:space="preserve">. </w:t>
            </w:r>
          </w:p>
        </w:tc>
        <w:tc>
          <w:tcPr>
            <w:tcW w:w="626" w:type="pct"/>
            <w:shd w:val="clear" w:color="auto" w:fill="F2F2F2" w:themeFill="background1" w:themeFillShade="F2"/>
          </w:tcPr>
          <w:p w14:paraId="4AC32983" w14:textId="77777777" w:rsidR="00B00721" w:rsidRPr="006E3E17" w:rsidRDefault="00B00721" w:rsidP="00EA489B">
            <w:pPr>
              <w:jc w:val="both"/>
              <w:rPr>
                <w:rFonts w:asciiTheme="majorHAnsi" w:hAnsiTheme="majorHAnsi" w:cstheme="majorHAnsi"/>
                <w:color w:val="000000"/>
                <w:sz w:val="16"/>
                <w:szCs w:val="16"/>
                <w:lang w:val="en-US" w:eastAsia="en-AU"/>
              </w:rPr>
            </w:pPr>
          </w:p>
        </w:tc>
        <w:tc>
          <w:tcPr>
            <w:tcW w:w="553" w:type="pct"/>
            <w:shd w:val="clear" w:color="auto" w:fill="F2F2F2" w:themeFill="background1" w:themeFillShade="F2"/>
          </w:tcPr>
          <w:p w14:paraId="73884A83" w14:textId="1E832389" w:rsidR="00B00721" w:rsidRPr="006E3E17" w:rsidRDefault="00B00721" w:rsidP="00EA489B">
            <w:pPr>
              <w:jc w:val="both"/>
              <w:rPr>
                <w:rFonts w:asciiTheme="majorHAnsi" w:hAnsiTheme="majorHAnsi" w:cstheme="majorHAnsi"/>
                <w:color w:val="000000"/>
                <w:sz w:val="16"/>
                <w:szCs w:val="16"/>
                <w:lang w:val="en-US" w:eastAsia="en-AU"/>
              </w:rPr>
            </w:pPr>
          </w:p>
        </w:tc>
      </w:tr>
      <w:tr w:rsidR="00B00721" w:rsidRPr="00FE7C20" w14:paraId="18919FE0" w14:textId="77777777" w:rsidTr="00B00721">
        <w:tc>
          <w:tcPr>
            <w:tcW w:w="485" w:type="pct"/>
            <w:shd w:val="clear" w:color="auto" w:fill="auto"/>
            <w:vAlign w:val="center"/>
          </w:tcPr>
          <w:p w14:paraId="2E827A08" w14:textId="0977D9E0" w:rsidR="00B00721" w:rsidRPr="00F11B19" w:rsidRDefault="00B00721" w:rsidP="00B07920">
            <w:pPr>
              <w:jc w:val="both"/>
              <w:rPr>
                <w:rFonts w:asciiTheme="majorHAnsi" w:hAnsiTheme="majorHAnsi" w:cstheme="majorHAnsi"/>
                <w:b/>
                <w:bCs/>
                <w:szCs w:val="20"/>
              </w:rPr>
            </w:pPr>
            <w:r>
              <w:rPr>
                <w:rFonts w:asciiTheme="majorHAnsi" w:hAnsiTheme="majorHAnsi" w:cstheme="majorHAnsi"/>
                <w:b/>
                <w:bCs/>
                <w:szCs w:val="20"/>
                <w:lang w:val="en-US"/>
              </w:rPr>
              <w:t>1.6</w:t>
            </w:r>
          </w:p>
        </w:tc>
        <w:tc>
          <w:tcPr>
            <w:tcW w:w="3337" w:type="pct"/>
            <w:shd w:val="clear" w:color="auto" w:fill="auto"/>
          </w:tcPr>
          <w:p w14:paraId="020E6B9C" w14:textId="77777777" w:rsidR="00B00721" w:rsidRPr="006E3E17" w:rsidRDefault="00B00721" w:rsidP="00EA489B">
            <w:pPr>
              <w:jc w:val="both"/>
              <w:rPr>
                <w:rFonts w:asciiTheme="majorHAnsi" w:hAnsiTheme="majorHAnsi" w:cstheme="majorHAnsi"/>
                <w:color w:val="000000"/>
                <w:sz w:val="16"/>
                <w:szCs w:val="16"/>
                <w:lang w:val="en-US" w:eastAsia="en-AU"/>
              </w:rPr>
            </w:pPr>
            <w:r w:rsidRPr="006E3E17">
              <w:rPr>
                <w:rFonts w:asciiTheme="majorHAnsi" w:hAnsiTheme="majorHAnsi" w:cstheme="majorHAnsi"/>
                <w:sz w:val="16"/>
                <w:szCs w:val="16"/>
              </w:rPr>
              <w:t xml:space="preserve">Have written </w:t>
            </w:r>
            <w:r>
              <w:rPr>
                <w:rFonts w:asciiTheme="majorHAnsi" w:hAnsiTheme="majorHAnsi" w:cstheme="majorHAnsi"/>
                <w:sz w:val="16"/>
                <w:szCs w:val="16"/>
              </w:rPr>
              <w:t>instruction</w:t>
            </w:r>
            <w:r w:rsidRPr="006E3E17">
              <w:rPr>
                <w:rFonts w:asciiTheme="majorHAnsi" w:hAnsiTheme="majorHAnsi" w:cstheme="majorHAnsi"/>
                <w:sz w:val="16"/>
                <w:szCs w:val="16"/>
              </w:rPr>
              <w:t xml:space="preserve">s in place for managing the rollover risk of the vehicle specific to the </w:t>
            </w:r>
            <w:r>
              <w:rPr>
                <w:rFonts w:asciiTheme="majorHAnsi" w:hAnsiTheme="majorHAnsi" w:cstheme="majorHAnsi"/>
                <w:sz w:val="16"/>
                <w:szCs w:val="16"/>
              </w:rPr>
              <w:t>o</w:t>
            </w:r>
            <w:r w:rsidRPr="006E3E17">
              <w:rPr>
                <w:rFonts w:asciiTheme="majorHAnsi" w:hAnsiTheme="majorHAnsi" w:cstheme="majorHAnsi"/>
                <w:sz w:val="16"/>
                <w:szCs w:val="16"/>
              </w:rPr>
              <w:t>perators</w:t>
            </w:r>
            <w:r>
              <w:rPr>
                <w:rFonts w:asciiTheme="majorHAnsi" w:hAnsiTheme="majorHAnsi" w:cstheme="majorHAnsi"/>
                <w:sz w:val="16"/>
                <w:szCs w:val="16"/>
              </w:rPr>
              <w:t>’</w:t>
            </w:r>
            <w:r w:rsidRPr="006E3E17">
              <w:rPr>
                <w:rFonts w:asciiTheme="majorHAnsi" w:hAnsiTheme="majorHAnsi" w:cstheme="majorHAnsi"/>
                <w:sz w:val="16"/>
                <w:szCs w:val="16"/>
              </w:rPr>
              <w:t xml:space="preserve"> transport task.</w:t>
            </w:r>
          </w:p>
        </w:tc>
        <w:tc>
          <w:tcPr>
            <w:tcW w:w="626" w:type="pct"/>
            <w:shd w:val="clear" w:color="auto" w:fill="auto"/>
          </w:tcPr>
          <w:p w14:paraId="7E42FEA5" w14:textId="77777777" w:rsidR="00B00721" w:rsidRPr="006E3E17" w:rsidRDefault="00B00721" w:rsidP="00EA489B">
            <w:pPr>
              <w:jc w:val="both"/>
              <w:rPr>
                <w:rFonts w:asciiTheme="majorHAnsi" w:hAnsiTheme="majorHAnsi" w:cstheme="majorHAnsi"/>
                <w:color w:val="000000"/>
                <w:sz w:val="16"/>
                <w:szCs w:val="16"/>
                <w:lang w:val="en-US" w:eastAsia="en-AU"/>
              </w:rPr>
            </w:pPr>
          </w:p>
        </w:tc>
        <w:tc>
          <w:tcPr>
            <w:tcW w:w="553" w:type="pct"/>
            <w:shd w:val="clear" w:color="auto" w:fill="auto"/>
          </w:tcPr>
          <w:p w14:paraId="0990F19C" w14:textId="11764A55" w:rsidR="00B00721" w:rsidRPr="006E3E17" w:rsidRDefault="00B00721" w:rsidP="00EA489B">
            <w:pPr>
              <w:jc w:val="both"/>
              <w:rPr>
                <w:rFonts w:asciiTheme="majorHAnsi" w:hAnsiTheme="majorHAnsi" w:cstheme="majorHAnsi"/>
                <w:color w:val="000000"/>
                <w:sz w:val="16"/>
                <w:szCs w:val="16"/>
                <w:lang w:val="en-US" w:eastAsia="en-AU"/>
              </w:rPr>
            </w:pPr>
          </w:p>
        </w:tc>
      </w:tr>
    </w:tbl>
    <w:p w14:paraId="4AD21991" w14:textId="77777777" w:rsidR="00F11B19" w:rsidRDefault="00F11B19" w:rsidP="007C6C8C">
      <w:pPr>
        <w:spacing w:after="0"/>
        <w:jc w:val="both"/>
        <w:rPr>
          <w:rFonts w:asciiTheme="majorHAnsi" w:hAnsiTheme="majorHAnsi" w:cstheme="majorHAnsi"/>
          <w:b/>
          <w:bCs/>
          <w:color w:val="C00000"/>
          <w:sz w:val="22"/>
        </w:rPr>
      </w:pPr>
    </w:p>
    <w:p w14:paraId="481A90E6" w14:textId="657101EC" w:rsidR="00390DD0" w:rsidRDefault="00390DD0" w:rsidP="00390DD0">
      <w:pPr>
        <w:pStyle w:val="Heading1"/>
        <w:jc w:val="center"/>
        <w:rPr>
          <w:rFonts w:asciiTheme="minorHAnsi" w:hAnsiTheme="minorHAnsi" w:cstheme="minorHAnsi"/>
          <w:color w:val="FF0000"/>
        </w:rPr>
      </w:pPr>
      <w:r w:rsidRPr="00163EE4">
        <w:rPr>
          <w:rFonts w:asciiTheme="minorHAnsi" w:hAnsiTheme="minorHAnsi" w:cstheme="minorHAnsi"/>
          <w:color w:val="FF0000"/>
        </w:rPr>
        <w:t>MASS MANAGEMENT MODULE</w:t>
      </w:r>
    </w:p>
    <w:p w14:paraId="3E35A7FD" w14:textId="77777777" w:rsidR="00390DD0" w:rsidRPr="00C565E8" w:rsidRDefault="00390DD0" w:rsidP="00390DD0">
      <w:pPr>
        <w:spacing w:after="0"/>
        <w:jc w:val="center"/>
        <w:rPr>
          <w:b/>
        </w:rPr>
      </w:pPr>
    </w:p>
    <w:p w14:paraId="2B7A65FC" w14:textId="77777777" w:rsidR="00390DD0" w:rsidRPr="00163EE4" w:rsidRDefault="00390DD0" w:rsidP="00390DD0">
      <w:pPr>
        <w:pStyle w:val="Heading1"/>
        <w:jc w:val="center"/>
      </w:pPr>
      <w:r w:rsidRPr="00163EE4">
        <w:rPr>
          <w:color w:val="auto"/>
        </w:rPr>
        <w:t>Std 1. Vehicle Control - Mass</w:t>
      </w:r>
    </w:p>
    <w:tbl>
      <w:tblPr>
        <w:tblStyle w:val="TableGrid"/>
        <w:tblW w:w="5000" w:type="pct"/>
        <w:tblLook w:val="04A0" w:firstRow="1" w:lastRow="0" w:firstColumn="1" w:lastColumn="0" w:noHBand="0" w:noVBand="1"/>
      </w:tblPr>
      <w:tblGrid>
        <w:gridCol w:w="988"/>
        <w:gridCol w:w="6805"/>
        <w:gridCol w:w="1277"/>
        <w:gridCol w:w="1126"/>
      </w:tblGrid>
      <w:tr w:rsidR="00390DD0" w:rsidRPr="00FE7C20" w14:paraId="12558B47" w14:textId="77777777" w:rsidTr="001D5006">
        <w:tc>
          <w:tcPr>
            <w:tcW w:w="5000" w:type="pct"/>
            <w:gridSpan w:val="4"/>
            <w:vAlign w:val="center"/>
          </w:tcPr>
          <w:p w14:paraId="11A73C8E" w14:textId="77777777" w:rsidR="00390DD0" w:rsidRPr="002328B9" w:rsidRDefault="00390DD0" w:rsidP="004C3A90">
            <w:pPr>
              <w:jc w:val="both"/>
              <w:rPr>
                <w:rFonts w:asciiTheme="majorHAnsi" w:hAnsiTheme="majorHAnsi" w:cstheme="majorHAnsi"/>
                <w:szCs w:val="20"/>
                <w:lang w:val="en-GB"/>
              </w:rPr>
            </w:pPr>
            <w:r w:rsidRPr="002328B9">
              <w:rPr>
                <w:rFonts w:asciiTheme="majorHAnsi" w:hAnsiTheme="majorHAnsi" w:cstheme="majorHAnsi"/>
                <w:szCs w:val="20"/>
                <w:lang w:val="en-GB"/>
              </w:rPr>
              <w:t>Operators must ensure all vehicles operating under AMMS meet the technical specifications required for the relevant higher mass limits.</w:t>
            </w:r>
          </w:p>
          <w:p w14:paraId="57CADC6A" w14:textId="77777777" w:rsidR="00390DD0" w:rsidRPr="00F11B19" w:rsidRDefault="00390DD0" w:rsidP="004C3A90">
            <w:pPr>
              <w:jc w:val="both"/>
              <w:rPr>
                <w:rFonts w:asciiTheme="majorHAnsi" w:hAnsiTheme="majorHAnsi" w:cstheme="majorHAnsi"/>
                <w:szCs w:val="20"/>
              </w:rPr>
            </w:pPr>
          </w:p>
          <w:p w14:paraId="1C76BDA1" w14:textId="77777777" w:rsidR="00390DD0" w:rsidRPr="00F11B19" w:rsidRDefault="00390DD0" w:rsidP="004C3A90">
            <w:pPr>
              <w:jc w:val="both"/>
              <w:rPr>
                <w:rFonts w:asciiTheme="majorHAnsi" w:hAnsiTheme="majorHAnsi" w:cstheme="majorHAnsi"/>
                <w:bCs/>
                <w:szCs w:val="20"/>
                <w:lang w:val="en-US"/>
              </w:rPr>
            </w:pPr>
            <w:r>
              <w:rPr>
                <w:rFonts w:asciiTheme="majorHAnsi" w:hAnsiTheme="majorHAnsi" w:cstheme="majorHAnsi"/>
                <w:b/>
                <w:bCs/>
                <w:szCs w:val="20"/>
              </w:rPr>
              <w:t>An o</w:t>
            </w:r>
            <w:r w:rsidRPr="00F11B19">
              <w:rPr>
                <w:rFonts w:asciiTheme="majorHAnsi" w:hAnsiTheme="majorHAnsi" w:cstheme="majorHAnsi"/>
                <w:b/>
                <w:bCs/>
                <w:szCs w:val="20"/>
              </w:rPr>
              <w:t>perator’s Management System must comply with the following criteria:</w:t>
            </w:r>
            <w:r w:rsidRPr="00FE7C20">
              <w:rPr>
                <w:rFonts w:asciiTheme="majorHAnsi" w:hAnsiTheme="majorHAnsi" w:cstheme="majorHAnsi"/>
                <w:b/>
                <w:bCs/>
                <w:sz w:val="22"/>
              </w:rPr>
              <w:t xml:space="preserve">                                                                </w:t>
            </w:r>
          </w:p>
        </w:tc>
      </w:tr>
      <w:tr w:rsidR="00390DD0" w:rsidRPr="00FE7C20" w14:paraId="4973F4CD" w14:textId="77777777" w:rsidTr="00B00721">
        <w:tc>
          <w:tcPr>
            <w:tcW w:w="485" w:type="pct"/>
          </w:tcPr>
          <w:p w14:paraId="76CCE8B3" w14:textId="77777777" w:rsidR="00390DD0" w:rsidRPr="002328B9" w:rsidRDefault="00390DD0" w:rsidP="004C3A90">
            <w:pPr>
              <w:jc w:val="center"/>
              <w:rPr>
                <w:rFonts w:asciiTheme="majorHAnsi" w:hAnsiTheme="majorHAnsi" w:cstheme="majorHAnsi"/>
                <w:szCs w:val="20"/>
                <w:lang w:val="en-GB"/>
              </w:rPr>
            </w:pPr>
            <w:r w:rsidRPr="00504B24">
              <w:rPr>
                <w:rFonts w:asciiTheme="majorHAnsi" w:hAnsiTheme="majorHAnsi" w:cstheme="majorHAnsi"/>
                <w:b/>
                <w:bCs/>
                <w:lang w:val="en-GB"/>
              </w:rPr>
              <w:lastRenderedPageBreak/>
              <w:t>CRITERIA</w:t>
            </w:r>
          </w:p>
        </w:tc>
        <w:tc>
          <w:tcPr>
            <w:tcW w:w="3336" w:type="pct"/>
          </w:tcPr>
          <w:p w14:paraId="2E0806ED" w14:textId="77777777" w:rsidR="00390DD0" w:rsidRPr="002328B9" w:rsidRDefault="00390DD0" w:rsidP="004C3A90">
            <w:pPr>
              <w:jc w:val="center"/>
              <w:rPr>
                <w:rFonts w:asciiTheme="majorHAnsi" w:hAnsiTheme="majorHAnsi" w:cstheme="majorHAnsi"/>
                <w:szCs w:val="20"/>
                <w:lang w:val="en-GB"/>
              </w:rPr>
            </w:pPr>
            <w:r w:rsidRPr="00504B24">
              <w:rPr>
                <w:rFonts w:asciiTheme="majorHAnsi" w:hAnsiTheme="majorHAnsi" w:cstheme="majorHAnsi"/>
                <w:b/>
                <w:bCs/>
                <w:lang w:val="en-GB"/>
              </w:rPr>
              <w:t>REQUIREMENT</w:t>
            </w:r>
          </w:p>
        </w:tc>
        <w:tc>
          <w:tcPr>
            <w:tcW w:w="626" w:type="pct"/>
          </w:tcPr>
          <w:p w14:paraId="04FE7B28" w14:textId="6B6B90B9" w:rsidR="00390DD0" w:rsidRPr="002328B9" w:rsidRDefault="00390DD0" w:rsidP="004C3A90">
            <w:pPr>
              <w:jc w:val="center"/>
              <w:rPr>
                <w:rFonts w:asciiTheme="majorHAnsi" w:hAnsiTheme="majorHAnsi" w:cstheme="majorHAnsi"/>
                <w:szCs w:val="20"/>
                <w:lang w:val="en-GB"/>
              </w:rPr>
            </w:pPr>
            <w:r w:rsidRPr="00504B24">
              <w:rPr>
                <w:rFonts w:asciiTheme="majorHAnsi" w:hAnsiTheme="majorHAnsi" w:cstheme="majorHAnsi"/>
                <w:b/>
                <w:bCs/>
                <w:lang w:val="en-GB"/>
              </w:rPr>
              <w:t>COMPLIANT YES/NO</w:t>
            </w:r>
            <w:r w:rsidR="00057907">
              <w:rPr>
                <w:rFonts w:asciiTheme="majorHAnsi" w:hAnsiTheme="majorHAnsi" w:cstheme="majorHAnsi"/>
                <w:b/>
                <w:bCs/>
                <w:lang w:val="en-GB"/>
              </w:rPr>
              <w:t>/NA</w:t>
            </w:r>
          </w:p>
        </w:tc>
        <w:tc>
          <w:tcPr>
            <w:tcW w:w="553" w:type="pct"/>
          </w:tcPr>
          <w:p w14:paraId="31C764D4" w14:textId="77777777" w:rsidR="00390DD0" w:rsidRPr="002328B9" w:rsidRDefault="00390DD0" w:rsidP="004C3A90">
            <w:pPr>
              <w:jc w:val="center"/>
              <w:rPr>
                <w:rFonts w:asciiTheme="majorHAnsi" w:hAnsiTheme="majorHAnsi" w:cstheme="majorHAnsi"/>
                <w:szCs w:val="20"/>
                <w:lang w:val="en-GB"/>
              </w:rPr>
            </w:pPr>
            <w:r w:rsidRPr="00504B24">
              <w:rPr>
                <w:rFonts w:asciiTheme="majorHAnsi" w:hAnsiTheme="majorHAnsi" w:cstheme="majorHAnsi"/>
                <w:b/>
                <w:bCs/>
                <w:lang w:val="en-GB"/>
              </w:rPr>
              <w:t>CAR NO.</w:t>
            </w:r>
          </w:p>
        </w:tc>
      </w:tr>
      <w:tr w:rsidR="00390DD0" w:rsidRPr="00FE7C20" w14:paraId="0C013589" w14:textId="77777777" w:rsidTr="00B00721">
        <w:tc>
          <w:tcPr>
            <w:tcW w:w="485" w:type="pct"/>
            <w:shd w:val="clear" w:color="auto" w:fill="F2F2F2" w:themeFill="background1" w:themeFillShade="F2"/>
            <w:vAlign w:val="center"/>
          </w:tcPr>
          <w:p w14:paraId="008349DF" w14:textId="77777777" w:rsidR="00390DD0" w:rsidRPr="00F11B19" w:rsidRDefault="00390DD0" w:rsidP="004C3A90">
            <w:pPr>
              <w:jc w:val="both"/>
              <w:rPr>
                <w:rFonts w:asciiTheme="majorHAnsi" w:hAnsiTheme="majorHAnsi" w:cstheme="majorHAnsi"/>
                <w:b/>
                <w:bCs/>
                <w:szCs w:val="20"/>
              </w:rPr>
            </w:pPr>
            <w:r>
              <w:rPr>
                <w:rFonts w:asciiTheme="majorHAnsi" w:hAnsiTheme="majorHAnsi" w:cstheme="majorHAnsi"/>
                <w:b/>
                <w:bCs/>
                <w:szCs w:val="20"/>
                <w:lang w:val="en-US"/>
              </w:rPr>
              <w:t>1</w:t>
            </w:r>
            <w:r w:rsidRPr="00F11B19">
              <w:rPr>
                <w:rFonts w:asciiTheme="majorHAnsi" w:hAnsiTheme="majorHAnsi" w:cstheme="majorHAnsi"/>
                <w:b/>
                <w:bCs/>
                <w:szCs w:val="20"/>
                <w:lang w:val="en-US"/>
              </w:rPr>
              <w:t>.1</w:t>
            </w:r>
          </w:p>
        </w:tc>
        <w:tc>
          <w:tcPr>
            <w:tcW w:w="3337" w:type="pct"/>
            <w:shd w:val="clear" w:color="auto" w:fill="F2F2F2" w:themeFill="background1" w:themeFillShade="F2"/>
          </w:tcPr>
          <w:p w14:paraId="47B5AAFB" w14:textId="5A364ED7" w:rsidR="00390DD0" w:rsidRPr="00163EE4" w:rsidRDefault="00390DD0" w:rsidP="004C3A90">
            <w:pPr>
              <w:tabs>
                <w:tab w:val="left" w:pos="430"/>
              </w:tabs>
              <w:jc w:val="both"/>
              <w:rPr>
                <w:rFonts w:asciiTheme="majorHAnsi" w:hAnsiTheme="majorHAnsi" w:cstheme="majorHAnsi"/>
                <w:sz w:val="16"/>
                <w:szCs w:val="16"/>
              </w:rPr>
            </w:pPr>
            <w:r w:rsidRPr="00C16C40">
              <w:rPr>
                <w:rFonts w:asciiTheme="majorHAnsi" w:hAnsiTheme="majorHAnsi" w:cstheme="majorHAnsi"/>
                <w:sz w:val="16"/>
                <w:szCs w:val="16"/>
              </w:rPr>
              <w:t xml:space="preserve">Have a comprehensive register of all vehicles operating under AMMS (including </w:t>
            </w:r>
            <w:r>
              <w:rPr>
                <w:rFonts w:asciiTheme="majorHAnsi" w:hAnsiTheme="majorHAnsi" w:cstheme="majorHAnsi"/>
                <w:sz w:val="16"/>
                <w:szCs w:val="16"/>
              </w:rPr>
              <w:t>S</w:t>
            </w:r>
            <w:r w:rsidRPr="00C16C40">
              <w:rPr>
                <w:rFonts w:asciiTheme="majorHAnsi" w:hAnsiTheme="majorHAnsi" w:cstheme="majorHAnsi"/>
                <w:sz w:val="16"/>
                <w:szCs w:val="16"/>
              </w:rPr>
              <w:t>ub-</w:t>
            </w:r>
            <w:r>
              <w:rPr>
                <w:rFonts w:asciiTheme="majorHAnsi" w:hAnsiTheme="majorHAnsi" w:cstheme="majorHAnsi"/>
                <w:sz w:val="16"/>
                <w:szCs w:val="16"/>
              </w:rPr>
              <w:t>C</w:t>
            </w:r>
            <w:r w:rsidRPr="00C16C40">
              <w:rPr>
                <w:rFonts w:asciiTheme="majorHAnsi" w:hAnsiTheme="majorHAnsi" w:cstheme="majorHAnsi"/>
                <w:sz w:val="16"/>
                <w:szCs w:val="16"/>
              </w:rPr>
              <w:t>ontractor</w:t>
            </w:r>
            <w:r w:rsidR="0012703A">
              <w:rPr>
                <w:rFonts w:asciiTheme="majorHAnsi" w:hAnsiTheme="majorHAnsi" w:cstheme="majorHAnsi"/>
                <w:sz w:val="16"/>
                <w:szCs w:val="16"/>
              </w:rPr>
              <w:t>(</w:t>
            </w:r>
            <w:r w:rsidRPr="00C16C40">
              <w:rPr>
                <w:rFonts w:asciiTheme="majorHAnsi" w:hAnsiTheme="majorHAnsi" w:cstheme="majorHAnsi"/>
                <w:sz w:val="16"/>
                <w:szCs w:val="16"/>
              </w:rPr>
              <w:t>s</w:t>
            </w:r>
            <w:r w:rsidR="0012703A">
              <w:rPr>
                <w:rFonts w:asciiTheme="majorHAnsi" w:hAnsiTheme="majorHAnsi" w:cstheme="majorHAnsi"/>
                <w:sz w:val="16"/>
                <w:szCs w:val="16"/>
              </w:rPr>
              <w:t>)</w:t>
            </w:r>
            <w:r w:rsidRPr="00C16C40">
              <w:rPr>
                <w:rFonts w:asciiTheme="majorHAnsi" w:hAnsiTheme="majorHAnsi" w:cstheme="majorHAnsi"/>
                <w:sz w:val="16"/>
                <w:szCs w:val="16"/>
              </w:rPr>
              <w:t xml:space="preserve"> vehicles). </w:t>
            </w:r>
          </w:p>
        </w:tc>
        <w:tc>
          <w:tcPr>
            <w:tcW w:w="626" w:type="pct"/>
            <w:shd w:val="clear" w:color="auto" w:fill="F2F2F2" w:themeFill="background1" w:themeFillShade="F2"/>
          </w:tcPr>
          <w:p w14:paraId="1F6D3727" w14:textId="77777777" w:rsidR="00390DD0" w:rsidRPr="00B00721" w:rsidRDefault="00390DD0" w:rsidP="004C3A90">
            <w:pPr>
              <w:tabs>
                <w:tab w:val="left" w:pos="411"/>
                <w:tab w:val="left" w:pos="430"/>
                <w:tab w:val="left" w:pos="575"/>
                <w:tab w:val="left" w:pos="740"/>
                <w:tab w:val="left" w:pos="904"/>
              </w:tabs>
              <w:jc w:val="both"/>
              <w:rPr>
                <w:rFonts w:asciiTheme="majorHAnsi" w:hAnsiTheme="majorHAnsi" w:cstheme="majorHAnsi"/>
                <w:sz w:val="16"/>
                <w:szCs w:val="16"/>
              </w:rPr>
            </w:pPr>
          </w:p>
        </w:tc>
        <w:tc>
          <w:tcPr>
            <w:tcW w:w="553" w:type="pct"/>
            <w:shd w:val="clear" w:color="auto" w:fill="F2F2F2" w:themeFill="background1" w:themeFillShade="F2"/>
          </w:tcPr>
          <w:p w14:paraId="3BE99B8D" w14:textId="77777777" w:rsidR="00390DD0" w:rsidRPr="00B00721" w:rsidRDefault="00390DD0" w:rsidP="004C3A90">
            <w:pPr>
              <w:tabs>
                <w:tab w:val="left" w:pos="411"/>
                <w:tab w:val="left" w:pos="430"/>
                <w:tab w:val="left" w:pos="575"/>
                <w:tab w:val="left" w:pos="740"/>
                <w:tab w:val="left" w:pos="904"/>
              </w:tabs>
              <w:jc w:val="both"/>
              <w:rPr>
                <w:rFonts w:asciiTheme="majorHAnsi" w:hAnsiTheme="majorHAnsi" w:cstheme="majorHAnsi"/>
                <w:sz w:val="22"/>
              </w:rPr>
            </w:pPr>
          </w:p>
        </w:tc>
      </w:tr>
      <w:tr w:rsidR="00390DD0" w:rsidRPr="00FE7C20" w14:paraId="623A997C" w14:textId="77777777" w:rsidTr="00B00721">
        <w:tc>
          <w:tcPr>
            <w:tcW w:w="485" w:type="pct"/>
            <w:vAlign w:val="center"/>
          </w:tcPr>
          <w:p w14:paraId="256F7CEC" w14:textId="77777777" w:rsidR="00390DD0" w:rsidRPr="00F11B19" w:rsidRDefault="00390DD0" w:rsidP="004C3A90">
            <w:pPr>
              <w:jc w:val="both"/>
              <w:rPr>
                <w:rFonts w:asciiTheme="majorHAnsi" w:hAnsiTheme="majorHAnsi" w:cstheme="majorHAnsi"/>
                <w:b/>
                <w:bCs/>
                <w:szCs w:val="20"/>
              </w:rPr>
            </w:pPr>
          </w:p>
          <w:p w14:paraId="41182D65" w14:textId="77777777" w:rsidR="00390DD0" w:rsidRPr="00F11B19" w:rsidRDefault="00390DD0" w:rsidP="004C3A90">
            <w:pPr>
              <w:jc w:val="both"/>
              <w:rPr>
                <w:rFonts w:asciiTheme="majorHAnsi" w:hAnsiTheme="majorHAnsi" w:cstheme="majorHAnsi"/>
                <w:b/>
                <w:bCs/>
                <w:szCs w:val="20"/>
              </w:rPr>
            </w:pPr>
            <w:r>
              <w:rPr>
                <w:rFonts w:asciiTheme="majorHAnsi" w:hAnsiTheme="majorHAnsi" w:cstheme="majorHAnsi"/>
                <w:b/>
                <w:bCs/>
                <w:szCs w:val="20"/>
                <w:lang w:val="en-US"/>
              </w:rPr>
              <w:t>1</w:t>
            </w:r>
            <w:r w:rsidRPr="00F11B19">
              <w:rPr>
                <w:rFonts w:asciiTheme="majorHAnsi" w:hAnsiTheme="majorHAnsi" w:cstheme="majorHAnsi"/>
                <w:b/>
                <w:bCs/>
                <w:szCs w:val="20"/>
                <w:lang w:val="en-US"/>
              </w:rPr>
              <w:t>.2</w:t>
            </w:r>
          </w:p>
        </w:tc>
        <w:tc>
          <w:tcPr>
            <w:tcW w:w="3337" w:type="pct"/>
          </w:tcPr>
          <w:p w14:paraId="5792565B" w14:textId="77777777" w:rsidR="00390DD0" w:rsidRPr="002B5E35" w:rsidRDefault="00390DD0" w:rsidP="004C3A90">
            <w:pPr>
              <w:jc w:val="both"/>
              <w:rPr>
                <w:rFonts w:asciiTheme="majorHAnsi" w:hAnsiTheme="majorHAnsi" w:cstheme="majorHAnsi"/>
                <w:bCs/>
                <w:sz w:val="22"/>
                <w:lang w:val="en-US"/>
              </w:rPr>
            </w:pPr>
            <w:r>
              <w:rPr>
                <w:rFonts w:asciiTheme="majorHAnsi" w:hAnsiTheme="majorHAnsi" w:cstheme="majorHAnsi"/>
                <w:sz w:val="16"/>
                <w:szCs w:val="16"/>
              </w:rPr>
              <w:t>Ensure</w:t>
            </w:r>
            <w:r w:rsidRPr="002328B9">
              <w:rPr>
                <w:rFonts w:asciiTheme="majorHAnsi" w:hAnsiTheme="majorHAnsi" w:cstheme="majorHAnsi"/>
                <w:sz w:val="16"/>
                <w:szCs w:val="16"/>
              </w:rPr>
              <w:t xml:space="preserve"> all vehicles have sufficient ratings to conform to the authorised higher mass limits and the required authorisations (i.e.</w:t>
            </w:r>
            <w:r>
              <w:rPr>
                <w:rFonts w:asciiTheme="majorHAnsi" w:hAnsiTheme="majorHAnsi" w:cstheme="majorHAnsi"/>
                <w:sz w:val="16"/>
                <w:szCs w:val="16"/>
              </w:rPr>
              <w:t>,</w:t>
            </w:r>
            <w:r w:rsidRPr="002328B9">
              <w:rPr>
                <w:rFonts w:asciiTheme="majorHAnsi" w:hAnsiTheme="majorHAnsi" w:cstheme="majorHAnsi"/>
                <w:sz w:val="16"/>
                <w:szCs w:val="16"/>
              </w:rPr>
              <w:t xml:space="preserve"> licenses, permits or order)</w:t>
            </w:r>
            <w:r>
              <w:rPr>
                <w:rFonts w:asciiTheme="majorHAnsi" w:hAnsiTheme="majorHAnsi" w:cstheme="majorHAnsi"/>
                <w:sz w:val="16"/>
                <w:szCs w:val="16"/>
              </w:rPr>
              <w:t xml:space="preserve"> are in place </w:t>
            </w:r>
            <w:r w:rsidRPr="002328B9">
              <w:rPr>
                <w:rFonts w:asciiTheme="majorHAnsi" w:hAnsiTheme="majorHAnsi" w:cstheme="majorHAnsi"/>
                <w:sz w:val="16"/>
                <w:szCs w:val="16"/>
              </w:rPr>
              <w:t xml:space="preserve">to operate under AMMS, prior to operating on the public road network. </w:t>
            </w:r>
          </w:p>
        </w:tc>
        <w:tc>
          <w:tcPr>
            <w:tcW w:w="626" w:type="pct"/>
          </w:tcPr>
          <w:p w14:paraId="2407B2A8" w14:textId="77777777" w:rsidR="00390DD0" w:rsidRPr="002B5E35" w:rsidRDefault="00390DD0" w:rsidP="004C3A90">
            <w:pPr>
              <w:jc w:val="both"/>
              <w:rPr>
                <w:rFonts w:asciiTheme="majorHAnsi" w:hAnsiTheme="majorHAnsi" w:cstheme="majorHAnsi"/>
                <w:bCs/>
                <w:sz w:val="22"/>
                <w:lang w:val="en-US"/>
              </w:rPr>
            </w:pPr>
          </w:p>
        </w:tc>
        <w:tc>
          <w:tcPr>
            <w:tcW w:w="553" w:type="pct"/>
          </w:tcPr>
          <w:p w14:paraId="565DA974" w14:textId="77777777" w:rsidR="00390DD0" w:rsidRPr="002B5E35" w:rsidRDefault="00390DD0" w:rsidP="004C3A90">
            <w:pPr>
              <w:jc w:val="both"/>
              <w:rPr>
                <w:rFonts w:asciiTheme="majorHAnsi" w:hAnsiTheme="majorHAnsi" w:cstheme="majorHAnsi"/>
                <w:bCs/>
                <w:sz w:val="22"/>
                <w:lang w:val="en-US"/>
              </w:rPr>
            </w:pPr>
          </w:p>
        </w:tc>
      </w:tr>
      <w:tr w:rsidR="00390DD0" w:rsidRPr="00FE7C20" w14:paraId="27C998A0" w14:textId="77777777" w:rsidTr="00B00721">
        <w:tc>
          <w:tcPr>
            <w:tcW w:w="485" w:type="pct"/>
            <w:shd w:val="clear" w:color="auto" w:fill="F2F2F2" w:themeFill="background1" w:themeFillShade="F2"/>
            <w:vAlign w:val="center"/>
          </w:tcPr>
          <w:p w14:paraId="7D1F1BC9" w14:textId="77777777" w:rsidR="00390DD0" w:rsidRPr="00F11B19" w:rsidRDefault="00390DD0" w:rsidP="004C3A90">
            <w:pPr>
              <w:jc w:val="both"/>
              <w:rPr>
                <w:rFonts w:asciiTheme="majorHAnsi" w:hAnsiTheme="majorHAnsi" w:cstheme="majorHAnsi"/>
                <w:b/>
                <w:bCs/>
                <w:szCs w:val="20"/>
              </w:rPr>
            </w:pPr>
            <w:r>
              <w:rPr>
                <w:rFonts w:asciiTheme="majorHAnsi" w:hAnsiTheme="majorHAnsi" w:cstheme="majorHAnsi"/>
                <w:b/>
                <w:bCs/>
                <w:szCs w:val="20"/>
                <w:lang w:val="en-US"/>
              </w:rPr>
              <w:t>1</w:t>
            </w:r>
            <w:r w:rsidRPr="00F11B19">
              <w:rPr>
                <w:rFonts w:asciiTheme="majorHAnsi" w:hAnsiTheme="majorHAnsi" w:cstheme="majorHAnsi"/>
                <w:b/>
                <w:bCs/>
                <w:szCs w:val="20"/>
                <w:lang w:val="en-US"/>
              </w:rPr>
              <w:t>.3</w:t>
            </w:r>
          </w:p>
        </w:tc>
        <w:tc>
          <w:tcPr>
            <w:tcW w:w="3337" w:type="pct"/>
            <w:shd w:val="clear" w:color="auto" w:fill="F2F2F2" w:themeFill="background1" w:themeFillShade="F2"/>
          </w:tcPr>
          <w:p w14:paraId="2D79E3E2" w14:textId="4E698F1D" w:rsidR="00390DD0" w:rsidRPr="002B5E35" w:rsidRDefault="00390DD0" w:rsidP="004C3A90">
            <w:pPr>
              <w:jc w:val="both"/>
              <w:rPr>
                <w:rFonts w:asciiTheme="majorHAnsi" w:hAnsiTheme="majorHAnsi" w:cstheme="majorHAnsi"/>
                <w:sz w:val="22"/>
              </w:rPr>
            </w:pPr>
            <w:r w:rsidRPr="002328B9">
              <w:rPr>
                <w:rFonts w:asciiTheme="majorHAnsi" w:hAnsiTheme="majorHAnsi" w:cstheme="majorHAnsi"/>
                <w:sz w:val="16"/>
                <w:szCs w:val="16"/>
              </w:rPr>
              <w:t xml:space="preserve">Ensure any nominated </w:t>
            </w:r>
            <w:r>
              <w:rPr>
                <w:rFonts w:asciiTheme="majorHAnsi" w:hAnsiTheme="majorHAnsi" w:cstheme="majorHAnsi"/>
                <w:sz w:val="16"/>
                <w:szCs w:val="16"/>
              </w:rPr>
              <w:t>s</w:t>
            </w:r>
            <w:r w:rsidRPr="002328B9">
              <w:rPr>
                <w:rFonts w:asciiTheme="majorHAnsi" w:hAnsiTheme="majorHAnsi" w:cstheme="majorHAnsi"/>
                <w:sz w:val="16"/>
                <w:szCs w:val="16"/>
              </w:rPr>
              <w:t>ubcontractor</w:t>
            </w:r>
            <w:r w:rsidR="0012703A">
              <w:rPr>
                <w:rFonts w:asciiTheme="majorHAnsi" w:hAnsiTheme="majorHAnsi" w:cstheme="majorHAnsi"/>
                <w:sz w:val="16"/>
                <w:szCs w:val="16"/>
              </w:rPr>
              <w:t>(</w:t>
            </w:r>
            <w:r w:rsidRPr="002328B9">
              <w:rPr>
                <w:rFonts w:asciiTheme="majorHAnsi" w:hAnsiTheme="majorHAnsi" w:cstheme="majorHAnsi"/>
                <w:sz w:val="16"/>
                <w:szCs w:val="16"/>
              </w:rPr>
              <w:t>s</w:t>
            </w:r>
            <w:r w:rsidR="0012703A">
              <w:rPr>
                <w:rFonts w:asciiTheme="majorHAnsi" w:hAnsiTheme="majorHAnsi" w:cstheme="majorHAnsi"/>
                <w:sz w:val="16"/>
                <w:szCs w:val="16"/>
              </w:rPr>
              <w:t>)</w:t>
            </w:r>
            <w:r w:rsidRPr="002328B9">
              <w:rPr>
                <w:rFonts w:asciiTheme="majorHAnsi" w:hAnsiTheme="majorHAnsi" w:cstheme="majorHAnsi"/>
                <w:sz w:val="16"/>
                <w:szCs w:val="16"/>
              </w:rPr>
              <w:t xml:space="preserve"> vehicles are operating exclusively for the operator. If a </w:t>
            </w:r>
            <w:r>
              <w:rPr>
                <w:rFonts w:asciiTheme="majorHAnsi" w:hAnsiTheme="majorHAnsi" w:cstheme="majorHAnsi"/>
                <w:sz w:val="16"/>
                <w:szCs w:val="16"/>
              </w:rPr>
              <w:t>S</w:t>
            </w:r>
            <w:r w:rsidRPr="002328B9">
              <w:rPr>
                <w:rFonts w:asciiTheme="majorHAnsi" w:hAnsiTheme="majorHAnsi" w:cstheme="majorHAnsi"/>
                <w:sz w:val="16"/>
                <w:szCs w:val="16"/>
              </w:rPr>
              <w:t>ub</w:t>
            </w:r>
            <w:r>
              <w:rPr>
                <w:rFonts w:asciiTheme="majorHAnsi" w:hAnsiTheme="majorHAnsi" w:cstheme="majorHAnsi"/>
                <w:sz w:val="16"/>
                <w:szCs w:val="16"/>
              </w:rPr>
              <w:t>-C</w:t>
            </w:r>
            <w:r w:rsidRPr="002328B9">
              <w:rPr>
                <w:rFonts w:asciiTheme="majorHAnsi" w:hAnsiTheme="majorHAnsi" w:cstheme="majorHAnsi"/>
                <w:sz w:val="16"/>
                <w:szCs w:val="16"/>
              </w:rPr>
              <w:t xml:space="preserve">ontractor wishes to work for others, they must be </w:t>
            </w:r>
            <w:r>
              <w:rPr>
                <w:rFonts w:asciiTheme="majorHAnsi" w:hAnsiTheme="majorHAnsi" w:cstheme="majorHAnsi"/>
                <w:sz w:val="16"/>
                <w:szCs w:val="16"/>
              </w:rPr>
              <w:t>A</w:t>
            </w:r>
            <w:r w:rsidRPr="002328B9">
              <w:rPr>
                <w:rFonts w:asciiTheme="majorHAnsi" w:hAnsiTheme="majorHAnsi" w:cstheme="majorHAnsi"/>
                <w:sz w:val="16"/>
                <w:szCs w:val="16"/>
              </w:rPr>
              <w:t xml:space="preserve">ccredited in their own right. </w:t>
            </w:r>
          </w:p>
        </w:tc>
        <w:tc>
          <w:tcPr>
            <w:tcW w:w="626" w:type="pct"/>
            <w:shd w:val="clear" w:color="auto" w:fill="F2F2F2" w:themeFill="background1" w:themeFillShade="F2"/>
          </w:tcPr>
          <w:p w14:paraId="3828244D" w14:textId="77777777" w:rsidR="00390DD0" w:rsidRPr="002B5E35" w:rsidRDefault="00390DD0" w:rsidP="004C3A90">
            <w:pPr>
              <w:jc w:val="both"/>
              <w:rPr>
                <w:rFonts w:asciiTheme="majorHAnsi" w:hAnsiTheme="majorHAnsi" w:cstheme="majorHAnsi"/>
                <w:sz w:val="22"/>
              </w:rPr>
            </w:pPr>
          </w:p>
        </w:tc>
        <w:tc>
          <w:tcPr>
            <w:tcW w:w="553" w:type="pct"/>
            <w:shd w:val="clear" w:color="auto" w:fill="F2F2F2" w:themeFill="background1" w:themeFillShade="F2"/>
          </w:tcPr>
          <w:p w14:paraId="77057795" w14:textId="77777777" w:rsidR="00390DD0" w:rsidRPr="002B5E35" w:rsidRDefault="00390DD0" w:rsidP="004C3A90">
            <w:pPr>
              <w:jc w:val="both"/>
              <w:rPr>
                <w:rFonts w:asciiTheme="majorHAnsi" w:hAnsiTheme="majorHAnsi" w:cstheme="majorHAnsi"/>
                <w:sz w:val="22"/>
              </w:rPr>
            </w:pPr>
          </w:p>
        </w:tc>
      </w:tr>
    </w:tbl>
    <w:p w14:paraId="1E663A72" w14:textId="7BF0F196" w:rsidR="000B3232" w:rsidRDefault="000B3232" w:rsidP="007C6C8C">
      <w:pPr>
        <w:spacing w:line="259" w:lineRule="auto"/>
        <w:jc w:val="both"/>
        <w:rPr>
          <w:rFonts w:asciiTheme="minorHAnsi" w:eastAsiaTheme="majorEastAsia" w:hAnsiTheme="minorHAnsi" w:cstheme="minorHAnsi"/>
          <w:b/>
          <w:color w:val="FF0000"/>
          <w:sz w:val="24"/>
          <w:szCs w:val="32"/>
        </w:rPr>
      </w:pPr>
    </w:p>
    <w:p w14:paraId="6597BA3F" w14:textId="36BE67DE" w:rsidR="000438EA" w:rsidRPr="00163EE4" w:rsidRDefault="000438EA" w:rsidP="00C9078C">
      <w:pPr>
        <w:pStyle w:val="Heading1"/>
        <w:jc w:val="center"/>
        <w:rPr>
          <w:b w:val="0"/>
        </w:rPr>
      </w:pPr>
      <w:r w:rsidRPr="00163EE4">
        <w:rPr>
          <w:color w:val="auto"/>
        </w:rPr>
        <w:t>Std 2. Vehicle Loading - Mass</w:t>
      </w:r>
    </w:p>
    <w:tbl>
      <w:tblPr>
        <w:tblStyle w:val="TableGrid"/>
        <w:tblW w:w="5000" w:type="pct"/>
        <w:tblLook w:val="04A0" w:firstRow="1" w:lastRow="0" w:firstColumn="1" w:lastColumn="0" w:noHBand="0" w:noVBand="1"/>
      </w:tblPr>
      <w:tblGrid>
        <w:gridCol w:w="988"/>
        <w:gridCol w:w="6805"/>
        <w:gridCol w:w="1275"/>
        <w:gridCol w:w="1128"/>
      </w:tblGrid>
      <w:tr w:rsidR="002A2D3F" w:rsidRPr="00FE7C20" w14:paraId="04CA4E02" w14:textId="77777777" w:rsidTr="001D5006">
        <w:tc>
          <w:tcPr>
            <w:tcW w:w="5000" w:type="pct"/>
            <w:gridSpan w:val="4"/>
            <w:vAlign w:val="center"/>
          </w:tcPr>
          <w:p w14:paraId="4CBB3D18" w14:textId="3F500472" w:rsidR="00466360" w:rsidRPr="002328B9" w:rsidRDefault="00466360" w:rsidP="007C6C8C">
            <w:pPr>
              <w:jc w:val="both"/>
              <w:rPr>
                <w:rFonts w:asciiTheme="majorHAnsi" w:hAnsiTheme="majorHAnsi" w:cstheme="majorHAnsi"/>
              </w:rPr>
            </w:pPr>
            <w:r w:rsidRPr="002328B9">
              <w:rPr>
                <w:rFonts w:asciiTheme="majorHAnsi" w:hAnsiTheme="majorHAnsi" w:cstheme="majorHAnsi"/>
              </w:rPr>
              <w:t xml:space="preserve">The </w:t>
            </w:r>
            <w:r w:rsidRPr="002328B9">
              <w:rPr>
                <w:rFonts w:asciiTheme="majorHAnsi" w:hAnsiTheme="majorHAnsi" w:cstheme="majorHAnsi"/>
                <w:i/>
              </w:rPr>
              <w:t>Mass Management System</w:t>
            </w:r>
            <w:r w:rsidRPr="002328B9">
              <w:rPr>
                <w:rFonts w:asciiTheme="majorHAnsi" w:hAnsiTheme="majorHAnsi" w:cstheme="majorHAnsi"/>
              </w:rPr>
              <w:t xml:space="preserve"> must be able to ensure vehicles are loaded within allowable mass limits. Before the vehicle departs, it must have its weight assessed to ensure it is not exceeding the allowable mass.</w:t>
            </w:r>
          </w:p>
          <w:p w14:paraId="5E671661" w14:textId="77777777" w:rsidR="00466360" w:rsidRPr="002328B9" w:rsidRDefault="00466360" w:rsidP="007C6C8C">
            <w:pPr>
              <w:jc w:val="both"/>
              <w:rPr>
                <w:rFonts w:asciiTheme="majorHAnsi" w:hAnsiTheme="majorHAnsi" w:cstheme="majorHAnsi"/>
              </w:rPr>
            </w:pPr>
            <w:r w:rsidRPr="002328B9">
              <w:rPr>
                <w:rFonts w:asciiTheme="majorHAnsi" w:hAnsiTheme="majorHAnsi" w:cstheme="majorHAnsi"/>
              </w:rPr>
              <w:t xml:space="preserve">The methodology must be able to allow for normal variations of the product and still ensure all mass requirements are met. The loading system must control vehicle loadings within the allowable limits, prior to the vehicle travelling on the road. </w:t>
            </w:r>
          </w:p>
          <w:p w14:paraId="2B61313B" w14:textId="77777777" w:rsidR="00466360" w:rsidRPr="00F11B19" w:rsidRDefault="00466360" w:rsidP="007C6C8C">
            <w:pPr>
              <w:jc w:val="both"/>
              <w:rPr>
                <w:rFonts w:asciiTheme="majorHAnsi" w:hAnsiTheme="majorHAnsi" w:cstheme="majorHAnsi"/>
                <w:bCs/>
                <w:szCs w:val="20"/>
                <w:lang w:val="en-US"/>
              </w:rPr>
            </w:pPr>
          </w:p>
          <w:p w14:paraId="4AAA5D4E" w14:textId="732AA3ED" w:rsidR="002A2D3F" w:rsidRPr="00932CD7" w:rsidRDefault="00F319DD" w:rsidP="007C6C8C">
            <w:pPr>
              <w:jc w:val="both"/>
              <w:rPr>
                <w:rFonts w:asciiTheme="majorHAnsi" w:hAnsiTheme="majorHAnsi" w:cstheme="majorHAnsi"/>
                <w:bCs/>
                <w:szCs w:val="20"/>
                <w:lang w:val="en-US"/>
              </w:rPr>
            </w:pPr>
            <w:r>
              <w:rPr>
                <w:rFonts w:asciiTheme="majorHAnsi" w:hAnsiTheme="majorHAnsi" w:cstheme="majorHAnsi"/>
                <w:b/>
                <w:bCs/>
                <w:szCs w:val="20"/>
              </w:rPr>
              <w:t>An o</w:t>
            </w:r>
            <w:r w:rsidR="002A2D3F" w:rsidRPr="00F11B19">
              <w:rPr>
                <w:rFonts w:asciiTheme="majorHAnsi" w:hAnsiTheme="majorHAnsi" w:cstheme="majorHAnsi"/>
                <w:b/>
                <w:bCs/>
                <w:szCs w:val="20"/>
              </w:rPr>
              <w:t>perator’s Management System must comply with the following criteria:</w:t>
            </w:r>
            <w:r w:rsidR="002A2D3F" w:rsidRPr="00FE7C20">
              <w:rPr>
                <w:rFonts w:asciiTheme="majorHAnsi" w:hAnsiTheme="majorHAnsi" w:cstheme="majorHAnsi"/>
                <w:b/>
                <w:bCs/>
                <w:sz w:val="22"/>
              </w:rPr>
              <w:t xml:space="preserve">                                                     </w:t>
            </w:r>
          </w:p>
        </w:tc>
      </w:tr>
      <w:tr w:rsidR="00B00721" w:rsidRPr="00FE7C20" w14:paraId="7CA65CC0" w14:textId="77777777" w:rsidTr="000368AD">
        <w:tc>
          <w:tcPr>
            <w:tcW w:w="485" w:type="pct"/>
          </w:tcPr>
          <w:p w14:paraId="190F6274" w14:textId="0853C90A" w:rsidR="00B00721" w:rsidRPr="002328B9" w:rsidRDefault="00B00721" w:rsidP="00B00721">
            <w:pPr>
              <w:jc w:val="center"/>
              <w:rPr>
                <w:rFonts w:asciiTheme="majorHAnsi" w:hAnsiTheme="majorHAnsi" w:cstheme="majorHAnsi"/>
              </w:rPr>
            </w:pPr>
            <w:r w:rsidRPr="00504B24">
              <w:rPr>
                <w:rFonts w:asciiTheme="majorHAnsi" w:hAnsiTheme="majorHAnsi" w:cstheme="majorHAnsi"/>
                <w:b/>
                <w:bCs/>
                <w:lang w:val="en-GB"/>
              </w:rPr>
              <w:t>CRITERIA</w:t>
            </w:r>
          </w:p>
        </w:tc>
        <w:tc>
          <w:tcPr>
            <w:tcW w:w="3336" w:type="pct"/>
          </w:tcPr>
          <w:p w14:paraId="7E40AFEA" w14:textId="11544500" w:rsidR="00B00721" w:rsidRPr="002328B9" w:rsidRDefault="00B00721" w:rsidP="00B00721">
            <w:pPr>
              <w:jc w:val="center"/>
              <w:rPr>
                <w:rFonts w:asciiTheme="majorHAnsi" w:hAnsiTheme="majorHAnsi" w:cstheme="majorHAnsi"/>
              </w:rPr>
            </w:pPr>
            <w:r w:rsidRPr="00504B24">
              <w:rPr>
                <w:rFonts w:asciiTheme="majorHAnsi" w:hAnsiTheme="majorHAnsi" w:cstheme="majorHAnsi"/>
                <w:b/>
                <w:bCs/>
                <w:lang w:val="en-GB"/>
              </w:rPr>
              <w:t>REQUIREMENT</w:t>
            </w:r>
          </w:p>
        </w:tc>
        <w:tc>
          <w:tcPr>
            <w:tcW w:w="625" w:type="pct"/>
          </w:tcPr>
          <w:p w14:paraId="12A9918E" w14:textId="2921553E" w:rsidR="00B00721" w:rsidRPr="002328B9" w:rsidRDefault="00B00721" w:rsidP="00B00721">
            <w:pPr>
              <w:jc w:val="center"/>
              <w:rPr>
                <w:rFonts w:asciiTheme="majorHAnsi" w:hAnsiTheme="majorHAnsi" w:cstheme="majorHAnsi"/>
              </w:rPr>
            </w:pPr>
            <w:r w:rsidRPr="00504B24">
              <w:rPr>
                <w:rFonts w:asciiTheme="majorHAnsi" w:hAnsiTheme="majorHAnsi" w:cstheme="majorHAnsi"/>
                <w:b/>
                <w:bCs/>
                <w:lang w:val="en-GB"/>
              </w:rPr>
              <w:t>COMPLIANT YES/NO</w:t>
            </w:r>
            <w:r w:rsidR="00057907">
              <w:rPr>
                <w:rFonts w:asciiTheme="majorHAnsi" w:hAnsiTheme="majorHAnsi" w:cstheme="majorHAnsi"/>
                <w:b/>
                <w:bCs/>
                <w:lang w:val="en-GB"/>
              </w:rPr>
              <w:t>/NA</w:t>
            </w:r>
          </w:p>
        </w:tc>
        <w:tc>
          <w:tcPr>
            <w:tcW w:w="554" w:type="pct"/>
          </w:tcPr>
          <w:p w14:paraId="548B3CBF" w14:textId="1E946C0E" w:rsidR="00B00721" w:rsidRPr="002328B9" w:rsidRDefault="00B00721" w:rsidP="00B00721">
            <w:pPr>
              <w:jc w:val="center"/>
              <w:rPr>
                <w:rFonts w:asciiTheme="majorHAnsi" w:hAnsiTheme="majorHAnsi" w:cstheme="majorHAnsi"/>
              </w:rPr>
            </w:pPr>
            <w:r w:rsidRPr="00504B24">
              <w:rPr>
                <w:rFonts w:asciiTheme="majorHAnsi" w:hAnsiTheme="majorHAnsi" w:cstheme="majorHAnsi"/>
                <w:b/>
                <w:bCs/>
                <w:lang w:val="en-GB"/>
              </w:rPr>
              <w:t>CAR NO.</w:t>
            </w:r>
          </w:p>
        </w:tc>
      </w:tr>
      <w:tr w:rsidR="000368AD" w:rsidRPr="00FE7C20" w14:paraId="3E7A4767" w14:textId="77777777" w:rsidTr="000368AD">
        <w:tc>
          <w:tcPr>
            <w:tcW w:w="485" w:type="pct"/>
            <w:shd w:val="clear" w:color="auto" w:fill="F2F2F2" w:themeFill="background1" w:themeFillShade="F2"/>
            <w:vAlign w:val="center"/>
          </w:tcPr>
          <w:p w14:paraId="601F5FF1" w14:textId="77777777" w:rsidR="000368AD" w:rsidRPr="00932CD7" w:rsidRDefault="000368AD" w:rsidP="007C6C8C">
            <w:pPr>
              <w:jc w:val="both"/>
              <w:rPr>
                <w:rFonts w:asciiTheme="majorHAnsi" w:hAnsiTheme="majorHAnsi" w:cstheme="majorHAnsi"/>
                <w:b/>
                <w:bCs/>
                <w:szCs w:val="20"/>
              </w:rPr>
            </w:pPr>
          </w:p>
          <w:p w14:paraId="45A1657D" w14:textId="0B92F552" w:rsidR="000368AD" w:rsidRPr="00932CD7" w:rsidRDefault="000368AD" w:rsidP="00B07920">
            <w:pPr>
              <w:jc w:val="both"/>
              <w:rPr>
                <w:rFonts w:asciiTheme="majorHAnsi" w:hAnsiTheme="majorHAnsi" w:cstheme="majorHAnsi"/>
                <w:b/>
                <w:bCs/>
                <w:szCs w:val="20"/>
              </w:rPr>
            </w:pPr>
            <w:r>
              <w:rPr>
                <w:rFonts w:asciiTheme="majorHAnsi" w:hAnsiTheme="majorHAnsi" w:cstheme="majorHAnsi"/>
                <w:b/>
                <w:bCs/>
                <w:szCs w:val="20"/>
                <w:lang w:val="en-US"/>
              </w:rPr>
              <w:t>2</w:t>
            </w:r>
            <w:r w:rsidRPr="00932CD7">
              <w:rPr>
                <w:rFonts w:asciiTheme="majorHAnsi" w:hAnsiTheme="majorHAnsi" w:cstheme="majorHAnsi"/>
                <w:b/>
                <w:bCs/>
                <w:szCs w:val="20"/>
                <w:lang w:val="en-US"/>
              </w:rPr>
              <w:t>.1</w:t>
            </w:r>
          </w:p>
        </w:tc>
        <w:tc>
          <w:tcPr>
            <w:tcW w:w="3337" w:type="pct"/>
            <w:shd w:val="clear" w:color="auto" w:fill="F2F2F2" w:themeFill="background1" w:themeFillShade="F2"/>
          </w:tcPr>
          <w:p w14:paraId="5D169B13" w14:textId="77777777" w:rsidR="000368AD" w:rsidRPr="00E971FA" w:rsidRDefault="000368AD" w:rsidP="00B00721">
            <w:pPr>
              <w:jc w:val="both"/>
              <w:rPr>
                <w:rFonts w:asciiTheme="majorHAnsi" w:hAnsiTheme="majorHAnsi" w:cstheme="majorHAnsi"/>
                <w:b/>
                <w:sz w:val="22"/>
              </w:rPr>
            </w:pPr>
            <w:r w:rsidRPr="002328B9">
              <w:rPr>
                <w:rFonts w:asciiTheme="majorHAnsi" w:hAnsiTheme="majorHAnsi" w:cstheme="majorHAnsi"/>
                <w:sz w:val="16"/>
                <w:szCs w:val="16"/>
              </w:rPr>
              <w:t xml:space="preserve">Have written </w:t>
            </w:r>
            <w:r>
              <w:rPr>
                <w:rFonts w:asciiTheme="majorHAnsi" w:hAnsiTheme="majorHAnsi" w:cstheme="majorHAnsi"/>
                <w:sz w:val="16"/>
                <w:szCs w:val="16"/>
              </w:rPr>
              <w:t>instructions</w:t>
            </w:r>
            <w:r w:rsidRPr="002328B9">
              <w:rPr>
                <w:rFonts w:asciiTheme="majorHAnsi" w:hAnsiTheme="majorHAnsi" w:cstheme="majorHAnsi"/>
                <w:sz w:val="16"/>
                <w:szCs w:val="16"/>
              </w:rPr>
              <w:t xml:space="preserve"> on how the loading method </w:t>
            </w:r>
            <w:proofErr w:type="gramStart"/>
            <w:r w:rsidRPr="002328B9">
              <w:rPr>
                <w:rFonts w:asciiTheme="majorHAnsi" w:hAnsiTheme="majorHAnsi" w:cstheme="majorHAnsi"/>
                <w:sz w:val="16"/>
                <w:szCs w:val="16"/>
              </w:rPr>
              <w:t>is capable of controlling</w:t>
            </w:r>
            <w:proofErr w:type="gramEnd"/>
            <w:r w:rsidRPr="002328B9">
              <w:rPr>
                <w:rFonts w:asciiTheme="majorHAnsi" w:hAnsiTheme="majorHAnsi" w:cstheme="majorHAnsi"/>
                <w:sz w:val="16"/>
                <w:szCs w:val="16"/>
              </w:rPr>
              <w:t xml:space="preserve"> the vehicle’s gross mass and load distribution across axle groups as shown in </w:t>
            </w:r>
            <w:r w:rsidRPr="007C6C8C">
              <w:rPr>
                <w:rFonts w:asciiTheme="majorHAnsi" w:hAnsiTheme="majorHAnsi" w:cstheme="majorHAnsi"/>
                <w:i/>
                <w:iCs/>
                <w:sz w:val="16"/>
                <w:szCs w:val="16"/>
              </w:rPr>
              <w:t>Appendix 1</w:t>
            </w:r>
            <w:r w:rsidRPr="002328B9">
              <w:rPr>
                <w:rFonts w:asciiTheme="majorHAnsi" w:hAnsiTheme="majorHAnsi" w:cstheme="majorHAnsi"/>
                <w:sz w:val="16"/>
                <w:szCs w:val="16"/>
              </w:rPr>
              <w:t>.</w:t>
            </w:r>
            <w:r>
              <w:rPr>
                <w:rFonts w:asciiTheme="majorHAnsi" w:hAnsiTheme="majorHAnsi" w:cstheme="majorHAnsi"/>
                <w:sz w:val="16"/>
                <w:szCs w:val="16"/>
              </w:rPr>
              <w:t xml:space="preserve"> </w:t>
            </w:r>
            <w:r w:rsidRPr="002328B9">
              <w:rPr>
                <w:rFonts w:asciiTheme="majorHAnsi" w:hAnsiTheme="majorHAnsi" w:cstheme="majorHAnsi"/>
                <w:sz w:val="16"/>
                <w:szCs w:val="16"/>
              </w:rPr>
              <w:t>Specify how mass is recorded and where the records are kept for each trip.</w:t>
            </w:r>
          </w:p>
        </w:tc>
        <w:tc>
          <w:tcPr>
            <w:tcW w:w="625" w:type="pct"/>
            <w:shd w:val="clear" w:color="auto" w:fill="F2F2F2" w:themeFill="background1" w:themeFillShade="F2"/>
          </w:tcPr>
          <w:p w14:paraId="47480DE1" w14:textId="77777777" w:rsidR="000368AD" w:rsidRPr="00E971FA" w:rsidRDefault="000368AD" w:rsidP="00B00721">
            <w:pPr>
              <w:jc w:val="both"/>
              <w:rPr>
                <w:rFonts w:asciiTheme="majorHAnsi" w:hAnsiTheme="majorHAnsi" w:cstheme="majorHAnsi"/>
                <w:b/>
                <w:sz w:val="22"/>
              </w:rPr>
            </w:pPr>
          </w:p>
        </w:tc>
        <w:tc>
          <w:tcPr>
            <w:tcW w:w="554" w:type="pct"/>
            <w:shd w:val="clear" w:color="auto" w:fill="F2F2F2" w:themeFill="background1" w:themeFillShade="F2"/>
          </w:tcPr>
          <w:p w14:paraId="6CF2ECFB" w14:textId="2248C768" w:rsidR="000368AD" w:rsidRPr="00E971FA" w:rsidRDefault="000368AD" w:rsidP="00B00721">
            <w:pPr>
              <w:jc w:val="both"/>
              <w:rPr>
                <w:rFonts w:asciiTheme="majorHAnsi" w:hAnsiTheme="majorHAnsi" w:cstheme="majorHAnsi"/>
                <w:b/>
                <w:sz w:val="22"/>
              </w:rPr>
            </w:pPr>
          </w:p>
        </w:tc>
      </w:tr>
      <w:tr w:rsidR="000368AD" w:rsidRPr="00FE7C20" w14:paraId="74FFB126" w14:textId="77777777" w:rsidTr="000368AD">
        <w:tc>
          <w:tcPr>
            <w:tcW w:w="485" w:type="pct"/>
            <w:vAlign w:val="center"/>
          </w:tcPr>
          <w:p w14:paraId="4BBA8BE9" w14:textId="1FDA12B9" w:rsidR="000368AD" w:rsidRPr="00932CD7" w:rsidRDefault="000368AD" w:rsidP="00B07920">
            <w:pPr>
              <w:jc w:val="both"/>
              <w:rPr>
                <w:rFonts w:asciiTheme="majorHAnsi" w:hAnsiTheme="majorHAnsi" w:cstheme="majorHAnsi"/>
                <w:b/>
                <w:bCs/>
                <w:szCs w:val="20"/>
              </w:rPr>
            </w:pPr>
            <w:r>
              <w:rPr>
                <w:rFonts w:asciiTheme="majorHAnsi" w:hAnsiTheme="majorHAnsi" w:cstheme="majorHAnsi"/>
                <w:b/>
                <w:bCs/>
                <w:szCs w:val="20"/>
                <w:lang w:val="en-US"/>
              </w:rPr>
              <w:t>2</w:t>
            </w:r>
            <w:r w:rsidRPr="00932CD7">
              <w:rPr>
                <w:rFonts w:asciiTheme="majorHAnsi" w:hAnsiTheme="majorHAnsi" w:cstheme="majorHAnsi"/>
                <w:b/>
                <w:bCs/>
                <w:szCs w:val="20"/>
                <w:lang w:val="en-US"/>
              </w:rPr>
              <w:t>.2</w:t>
            </w:r>
          </w:p>
        </w:tc>
        <w:tc>
          <w:tcPr>
            <w:tcW w:w="3337" w:type="pct"/>
          </w:tcPr>
          <w:p w14:paraId="561D2CD2" w14:textId="77777777" w:rsidR="000368AD" w:rsidRPr="006E3E17" w:rsidRDefault="000368AD" w:rsidP="00B00721">
            <w:pPr>
              <w:jc w:val="both"/>
              <w:rPr>
                <w:rFonts w:asciiTheme="majorHAnsi" w:hAnsiTheme="majorHAnsi" w:cstheme="majorHAnsi"/>
                <w:bCs/>
                <w:sz w:val="22"/>
                <w:lang w:val="en-US"/>
              </w:rPr>
            </w:pPr>
            <w:r w:rsidRPr="006E3E17">
              <w:rPr>
                <w:rFonts w:asciiTheme="majorHAnsi" w:hAnsiTheme="majorHAnsi" w:cstheme="majorHAnsi"/>
                <w:sz w:val="16"/>
                <w:szCs w:val="16"/>
              </w:rPr>
              <w:t xml:space="preserve">Have written instructions defining the </w:t>
            </w:r>
            <w:r>
              <w:rPr>
                <w:rFonts w:asciiTheme="majorHAnsi" w:hAnsiTheme="majorHAnsi" w:cstheme="majorHAnsi"/>
                <w:sz w:val="16"/>
                <w:szCs w:val="16"/>
              </w:rPr>
              <w:t>process</w:t>
            </w:r>
            <w:r w:rsidRPr="006E3E17">
              <w:rPr>
                <w:rFonts w:asciiTheme="majorHAnsi" w:hAnsiTheme="majorHAnsi" w:cstheme="majorHAnsi"/>
                <w:sz w:val="16"/>
                <w:szCs w:val="16"/>
              </w:rPr>
              <w:t xml:space="preserve"> for dealing with vehicles detected as being overloaded</w:t>
            </w:r>
            <w:r>
              <w:rPr>
                <w:rFonts w:asciiTheme="majorHAnsi" w:hAnsiTheme="majorHAnsi" w:cstheme="majorHAnsi"/>
                <w:sz w:val="16"/>
                <w:szCs w:val="16"/>
              </w:rPr>
              <w:t xml:space="preserve"> </w:t>
            </w:r>
            <w:r w:rsidRPr="006E3E17">
              <w:rPr>
                <w:rFonts w:asciiTheme="majorHAnsi" w:hAnsiTheme="majorHAnsi" w:cstheme="majorHAnsi"/>
                <w:sz w:val="16"/>
                <w:szCs w:val="16"/>
              </w:rPr>
              <w:t>and how any variations such as load density, temperature, size variations etc., will be controlled.</w:t>
            </w:r>
          </w:p>
        </w:tc>
        <w:tc>
          <w:tcPr>
            <w:tcW w:w="625" w:type="pct"/>
          </w:tcPr>
          <w:p w14:paraId="384D619C" w14:textId="77777777" w:rsidR="000368AD" w:rsidRPr="006E3E17" w:rsidRDefault="000368AD" w:rsidP="00B00721">
            <w:pPr>
              <w:jc w:val="both"/>
              <w:rPr>
                <w:rFonts w:asciiTheme="majorHAnsi" w:hAnsiTheme="majorHAnsi" w:cstheme="majorHAnsi"/>
                <w:bCs/>
                <w:sz w:val="22"/>
                <w:lang w:val="en-US"/>
              </w:rPr>
            </w:pPr>
          </w:p>
        </w:tc>
        <w:tc>
          <w:tcPr>
            <w:tcW w:w="554" w:type="pct"/>
          </w:tcPr>
          <w:p w14:paraId="5CA65B0C" w14:textId="7A2770BE" w:rsidR="000368AD" w:rsidRPr="006E3E17" w:rsidRDefault="000368AD" w:rsidP="00B00721">
            <w:pPr>
              <w:jc w:val="both"/>
              <w:rPr>
                <w:rFonts w:asciiTheme="majorHAnsi" w:hAnsiTheme="majorHAnsi" w:cstheme="majorHAnsi"/>
                <w:bCs/>
                <w:sz w:val="22"/>
                <w:lang w:val="en-US"/>
              </w:rPr>
            </w:pPr>
          </w:p>
        </w:tc>
      </w:tr>
      <w:tr w:rsidR="000368AD" w:rsidRPr="00FE7C20" w14:paraId="394CB7A2" w14:textId="77777777" w:rsidTr="000368AD">
        <w:tc>
          <w:tcPr>
            <w:tcW w:w="485" w:type="pct"/>
            <w:shd w:val="clear" w:color="auto" w:fill="F2F2F2" w:themeFill="background1" w:themeFillShade="F2"/>
            <w:vAlign w:val="center"/>
          </w:tcPr>
          <w:p w14:paraId="103BFE30" w14:textId="77777777" w:rsidR="000368AD" w:rsidRPr="00932CD7" w:rsidRDefault="000368AD" w:rsidP="007C6C8C">
            <w:pPr>
              <w:jc w:val="both"/>
              <w:rPr>
                <w:rFonts w:asciiTheme="majorHAnsi" w:hAnsiTheme="majorHAnsi" w:cstheme="majorHAnsi"/>
                <w:b/>
                <w:bCs/>
                <w:szCs w:val="20"/>
              </w:rPr>
            </w:pPr>
          </w:p>
          <w:p w14:paraId="6FABB2A5" w14:textId="0C0D0513" w:rsidR="000368AD" w:rsidRPr="00932CD7" w:rsidRDefault="000368AD" w:rsidP="00B07920">
            <w:pPr>
              <w:jc w:val="both"/>
              <w:rPr>
                <w:rFonts w:asciiTheme="majorHAnsi" w:hAnsiTheme="majorHAnsi" w:cstheme="majorHAnsi"/>
                <w:b/>
                <w:bCs/>
                <w:szCs w:val="20"/>
                <w:lang w:val="en-US"/>
              </w:rPr>
            </w:pPr>
            <w:r>
              <w:rPr>
                <w:rFonts w:asciiTheme="majorHAnsi" w:hAnsiTheme="majorHAnsi" w:cstheme="majorHAnsi"/>
                <w:b/>
                <w:bCs/>
                <w:szCs w:val="20"/>
                <w:lang w:val="en-US"/>
              </w:rPr>
              <w:t>2</w:t>
            </w:r>
            <w:r w:rsidRPr="00932CD7">
              <w:rPr>
                <w:rFonts w:asciiTheme="majorHAnsi" w:hAnsiTheme="majorHAnsi" w:cstheme="majorHAnsi"/>
                <w:b/>
                <w:bCs/>
                <w:szCs w:val="20"/>
                <w:lang w:val="en-US"/>
              </w:rPr>
              <w:t>.3</w:t>
            </w:r>
          </w:p>
        </w:tc>
        <w:tc>
          <w:tcPr>
            <w:tcW w:w="3337" w:type="pct"/>
            <w:shd w:val="clear" w:color="auto" w:fill="F2F2F2" w:themeFill="background1" w:themeFillShade="F2"/>
          </w:tcPr>
          <w:p w14:paraId="5F12A1A0" w14:textId="77777777" w:rsidR="000368AD" w:rsidRPr="006E3E17" w:rsidRDefault="000368AD" w:rsidP="00B00721">
            <w:pPr>
              <w:jc w:val="both"/>
              <w:rPr>
                <w:rFonts w:asciiTheme="majorHAnsi" w:hAnsiTheme="majorHAnsi" w:cstheme="majorHAnsi"/>
                <w:sz w:val="22"/>
              </w:rPr>
            </w:pPr>
            <w:bookmarkStart w:id="22" w:name="_Hlk90294606"/>
            <w:r>
              <w:rPr>
                <w:rFonts w:asciiTheme="majorHAnsi" w:hAnsiTheme="majorHAnsi" w:cstheme="majorHAnsi"/>
                <w:sz w:val="16"/>
                <w:szCs w:val="16"/>
              </w:rPr>
              <w:t>Provide documentary evidence of certification</w:t>
            </w:r>
            <w:r w:rsidRPr="006E3E17">
              <w:rPr>
                <w:rFonts w:asciiTheme="majorHAnsi" w:hAnsiTheme="majorHAnsi" w:cstheme="majorHAnsi"/>
                <w:sz w:val="16"/>
                <w:szCs w:val="16"/>
              </w:rPr>
              <w:t xml:space="preserve"> that any devices used for establishing mass or volumes have been appropriately calibrated</w:t>
            </w:r>
            <w:r w:rsidRPr="0043204E">
              <w:rPr>
                <w:rFonts w:asciiTheme="majorHAnsi" w:hAnsiTheme="majorHAnsi" w:cstheme="majorHAnsi"/>
                <w:sz w:val="16"/>
                <w:szCs w:val="16"/>
              </w:rPr>
              <w:t xml:space="preserve"> in accordance with manufacturer’s specifications, or National Measurement Institute (NMI) regulatory requirements.</w:t>
            </w:r>
          </w:p>
        </w:tc>
        <w:tc>
          <w:tcPr>
            <w:tcW w:w="625" w:type="pct"/>
            <w:shd w:val="clear" w:color="auto" w:fill="F2F2F2" w:themeFill="background1" w:themeFillShade="F2"/>
          </w:tcPr>
          <w:p w14:paraId="68CF651E" w14:textId="77777777" w:rsidR="000368AD" w:rsidRPr="006E3E17" w:rsidRDefault="000368AD" w:rsidP="00B00721">
            <w:pPr>
              <w:jc w:val="both"/>
              <w:rPr>
                <w:rFonts w:asciiTheme="majorHAnsi" w:hAnsiTheme="majorHAnsi" w:cstheme="majorHAnsi"/>
                <w:sz w:val="22"/>
              </w:rPr>
            </w:pPr>
          </w:p>
        </w:tc>
        <w:bookmarkEnd w:id="22"/>
        <w:tc>
          <w:tcPr>
            <w:tcW w:w="554" w:type="pct"/>
            <w:shd w:val="clear" w:color="auto" w:fill="F2F2F2" w:themeFill="background1" w:themeFillShade="F2"/>
          </w:tcPr>
          <w:p w14:paraId="2D2681C2" w14:textId="4597793B" w:rsidR="000368AD" w:rsidRPr="006E3E17" w:rsidRDefault="000368AD" w:rsidP="00B00721">
            <w:pPr>
              <w:jc w:val="both"/>
              <w:rPr>
                <w:rFonts w:asciiTheme="majorHAnsi" w:hAnsiTheme="majorHAnsi" w:cstheme="majorHAnsi"/>
                <w:sz w:val="22"/>
              </w:rPr>
            </w:pPr>
          </w:p>
        </w:tc>
      </w:tr>
      <w:tr w:rsidR="000368AD" w:rsidRPr="00FE7C20" w14:paraId="2E694646" w14:textId="77777777" w:rsidTr="000368AD">
        <w:tc>
          <w:tcPr>
            <w:tcW w:w="485" w:type="pct"/>
            <w:vAlign w:val="center"/>
          </w:tcPr>
          <w:p w14:paraId="4F2D989E" w14:textId="77777777" w:rsidR="000368AD" w:rsidRPr="00932CD7" w:rsidRDefault="000368AD" w:rsidP="007C6C8C">
            <w:pPr>
              <w:jc w:val="both"/>
              <w:rPr>
                <w:rFonts w:asciiTheme="majorHAnsi" w:hAnsiTheme="majorHAnsi" w:cstheme="majorHAnsi"/>
                <w:b/>
                <w:bCs/>
                <w:szCs w:val="20"/>
              </w:rPr>
            </w:pPr>
          </w:p>
          <w:p w14:paraId="215D8255" w14:textId="6A88506A" w:rsidR="000368AD" w:rsidRPr="00932CD7" w:rsidRDefault="000368AD" w:rsidP="00B07920">
            <w:pPr>
              <w:jc w:val="both"/>
              <w:rPr>
                <w:rFonts w:asciiTheme="majorHAnsi" w:hAnsiTheme="majorHAnsi" w:cstheme="majorHAnsi"/>
                <w:b/>
                <w:bCs/>
                <w:szCs w:val="20"/>
              </w:rPr>
            </w:pPr>
            <w:r>
              <w:rPr>
                <w:rFonts w:asciiTheme="majorHAnsi" w:hAnsiTheme="majorHAnsi" w:cstheme="majorHAnsi"/>
                <w:b/>
                <w:bCs/>
                <w:szCs w:val="20"/>
                <w:lang w:val="en-US"/>
              </w:rPr>
              <w:t>2</w:t>
            </w:r>
            <w:r w:rsidRPr="00932CD7">
              <w:rPr>
                <w:rFonts w:asciiTheme="majorHAnsi" w:hAnsiTheme="majorHAnsi" w:cstheme="majorHAnsi"/>
                <w:b/>
                <w:bCs/>
                <w:szCs w:val="20"/>
                <w:lang w:val="en-US"/>
              </w:rPr>
              <w:t>.4</w:t>
            </w:r>
          </w:p>
        </w:tc>
        <w:tc>
          <w:tcPr>
            <w:tcW w:w="3337" w:type="pct"/>
          </w:tcPr>
          <w:p w14:paraId="19942A53" w14:textId="77777777" w:rsidR="000368AD" w:rsidRPr="00FE7C20" w:rsidRDefault="000368AD" w:rsidP="00B00721">
            <w:pPr>
              <w:keepLines/>
              <w:jc w:val="both"/>
              <w:rPr>
                <w:rFonts w:asciiTheme="majorHAnsi" w:hAnsiTheme="majorHAnsi" w:cstheme="majorHAnsi"/>
                <w:bCs/>
                <w:sz w:val="22"/>
                <w:lang w:val="en-US"/>
              </w:rPr>
            </w:pPr>
            <w:r>
              <w:rPr>
                <w:rFonts w:asciiTheme="majorHAnsi" w:hAnsiTheme="majorHAnsi" w:cstheme="majorHAnsi"/>
                <w:color w:val="000000"/>
                <w:sz w:val="16"/>
                <w:szCs w:val="16"/>
                <w:lang w:val="en-US" w:eastAsia="en-AU"/>
              </w:rPr>
              <w:t>Ensure</w:t>
            </w:r>
            <w:r w:rsidRPr="002328B9">
              <w:rPr>
                <w:rFonts w:asciiTheme="majorHAnsi" w:hAnsiTheme="majorHAnsi" w:cstheme="majorHAnsi"/>
                <w:color w:val="000000"/>
                <w:sz w:val="16"/>
                <w:szCs w:val="16"/>
                <w:lang w:val="en-US" w:eastAsia="en-AU"/>
              </w:rPr>
              <w:t xml:space="preserve"> all necessary approvals (permits, exemptions, orders etc.) </w:t>
            </w:r>
            <w:r>
              <w:rPr>
                <w:rFonts w:asciiTheme="majorHAnsi" w:hAnsiTheme="majorHAnsi" w:cstheme="majorHAnsi"/>
                <w:color w:val="000000"/>
                <w:sz w:val="16"/>
                <w:szCs w:val="16"/>
                <w:lang w:val="en-US" w:eastAsia="en-AU"/>
              </w:rPr>
              <w:t xml:space="preserve">have been obtained </w:t>
            </w:r>
            <w:r w:rsidRPr="002328B9">
              <w:rPr>
                <w:rFonts w:asciiTheme="majorHAnsi" w:hAnsiTheme="majorHAnsi" w:cstheme="majorHAnsi"/>
                <w:color w:val="000000"/>
                <w:sz w:val="16"/>
                <w:szCs w:val="16"/>
                <w:lang w:val="en-US" w:eastAsia="en-AU"/>
              </w:rPr>
              <w:t xml:space="preserve">and </w:t>
            </w:r>
            <w:r w:rsidRPr="002328B9">
              <w:rPr>
                <w:rFonts w:asciiTheme="majorHAnsi" w:hAnsiTheme="majorHAnsi" w:cstheme="majorHAnsi"/>
                <w:sz w:val="16"/>
                <w:szCs w:val="16"/>
              </w:rPr>
              <w:t xml:space="preserve">the </w:t>
            </w:r>
            <w:proofErr w:type="gramStart"/>
            <w:r w:rsidRPr="002328B9">
              <w:rPr>
                <w:rFonts w:asciiTheme="majorHAnsi" w:hAnsiTheme="majorHAnsi" w:cstheme="majorHAnsi"/>
                <w:sz w:val="16"/>
                <w:szCs w:val="16"/>
              </w:rPr>
              <w:t>AMMS</w:t>
            </w:r>
            <w:proofErr w:type="gramEnd"/>
            <w:r w:rsidRPr="002328B9">
              <w:rPr>
                <w:rFonts w:asciiTheme="majorHAnsi" w:hAnsiTheme="majorHAnsi" w:cstheme="majorHAnsi"/>
                <w:sz w:val="16"/>
                <w:szCs w:val="16"/>
              </w:rPr>
              <w:t xml:space="preserve"> proposed route is approved for the vehicle combination</w:t>
            </w:r>
            <w:r w:rsidRPr="002328B9">
              <w:rPr>
                <w:rFonts w:asciiTheme="majorHAnsi" w:hAnsiTheme="majorHAnsi" w:cstheme="majorHAnsi"/>
                <w:color w:val="000000"/>
                <w:sz w:val="16"/>
                <w:szCs w:val="16"/>
                <w:lang w:val="en-US" w:eastAsia="en-AU"/>
              </w:rPr>
              <w:t xml:space="preserve"> </w:t>
            </w:r>
            <w:r>
              <w:rPr>
                <w:rFonts w:asciiTheme="majorHAnsi" w:hAnsiTheme="majorHAnsi" w:cstheme="majorHAnsi"/>
                <w:color w:val="000000"/>
                <w:sz w:val="16"/>
                <w:szCs w:val="16"/>
                <w:lang w:val="en-US" w:eastAsia="en-AU"/>
              </w:rPr>
              <w:t xml:space="preserve">on the </w:t>
            </w:r>
            <w:r w:rsidRPr="002328B9">
              <w:rPr>
                <w:rFonts w:asciiTheme="majorHAnsi" w:hAnsiTheme="majorHAnsi" w:cstheme="majorHAnsi"/>
                <w:color w:val="000000"/>
                <w:sz w:val="16"/>
                <w:szCs w:val="16"/>
                <w:lang w:val="en-US" w:eastAsia="en-AU"/>
              </w:rPr>
              <w:t>RAV network and staff/drivers are aware of these conditions.</w:t>
            </w:r>
          </w:p>
        </w:tc>
        <w:tc>
          <w:tcPr>
            <w:tcW w:w="625" w:type="pct"/>
          </w:tcPr>
          <w:p w14:paraId="64286DB8" w14:textId="77777777" w:rsidR="000368AD" w:rsidRPr="00FE7C20" w:rsidRDefault="000368AD" w:rsidP="00B00721">
            <w:pPr>
              <w:keepLines/>
              <w:jc w:val="both"/>
              <w:rPr>
                <w:rFonts w:asciiTheme="majorHAnsi" w:hAnsiTheme="majorHAnsi" w:cstheme="majorHAnsi"/>
                <w:bCs/>
                <w:sz w:val="22"/>
                <w:lang w:val="en-US"/>
              </w:rPr>
            </w:pPr>
          </w:p>
        </w:tc>
        <w:tc>
          <w:tcPr>
            <w:tcW w:w="554" w:type="pct"/>
          </w:tcPr>
          <w:p w14:paraId="53D85CB4" w14:textId="53A26F49" w:rsidR="000368AD" w:rsidRPr="00FE7C20" w:rsidRDefault="000368AD" w:rsidP="00B00721">
            <w:pPr>
              <w:keepLines/>
              <w:jc w:val="both"/>
              <w:rPr>
                <w:rFonts w:asciiTheme="majorHAnsi" w:hAnsiTheme="majorHAnsi" w:cstheme="majorHAnsi"/>
                <w:bCs/>
                <w:sz w:val="22"/>
                <w:lang w:val="en-US"/>
              </w:rPr>
            </w:pPr>
          </w:p>
        </w:tc>
      </w:tr>
    </w:tbl>
    <w:p w14:paraId="4ADB5FAF" w14:textId="77777777" w:rsidR="00DE38BD" w:rsidRPr="00FE7C20" w:rsidRDefault="00DE38BD" w:rsidP="007C6C8C">
      <w:pPr>
        <w:jc w:val="both"/>
        <w:rPr>
          <w:rFonts w:asciiTheme="majorHAnsi" w:hAnsiTheme="majorHAnsi" w:cstheme="majorHAnsi"/>
          <w:b/>
          <w:bCs/>
          <w:sz w:val="22"/>
        </w:rPr>
        <w:sectPr w:rsidR="00DE38BD" w:rsidRPr="00FE7C20" w:rsidSect="00FE7C20">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902" w:right="849" w:bottom="851" w:left="851" w:header="398" w:footer="720" w:gutter="0"/>
          <w:cols w:space="720"/>
          <w:docGrid w:linePitch="326"/>
        </w:sectPr>
      </w:pPr>
    </w:p>
    <w:p w14:paraId="5CF28BD9" w14:textId="77777777" w:rsidR="001D5006" w:rsidRPr="00163EE4" w:rsidRDefault="001D5006" w:rsidP="00B00721">
      <w:pPr>
        <w:pStyle w:val="SubHeading2"/>
        <w:jc w:val="center"/>
        <w:rPr>
          <w:color w:val="auto"/>
        </w:rPr>
      </w:pPr>
      <w:r w:rsidRPr="00163EE4">
        <w:rPr>
          <w:color w:val="auto"/>
        </w:rPr>
        <w:lastRenderedPageBreak/>
        <w:t>CORRECTIVE ACTION REQUEST</w:t>
      </w:r>
    </w:p>
    <w:tbl>
      <w:tblPr>
        <w:tblStyle w:val="TableGrid"/>
        <w:tblW w:w="0" w:type="auto"/>
        <w:tblLook w:val="04A0" w:firstRow="1" w:lastRow="0" w:firstColumn="1" w:lastColumn="0" w:noHBand="0" w:noVBand="1"/>
      </w:tblPr>
      <w:tblGrid>
        <w:gridCol w:w="2461"/>
        <w:gridCol w:w="5898"/>
        <w:gridCol w:w="3685"/>
        <w:gridCol w:w="2977"/>
      </w:tblGrid>
      <w:tr w:rsidR="001D5006" w:rsidRPr="00FE7C20" w14:paraId="56231333" w14:textId="77777777" w:rsidTr="00932CD7">
        <w:tc>
          <w:tcPr>
            <w:tcW w:w="2461" w:type="dxa"/>
            <w:shd w:val="clear" w:color="auto" w:fill="F2F2F2" w:themeFill="background1" w:themeFillShade="F2"/>
          </w:tcPr>
          <w:p w14:paraId="5FEBE46A" w14:textId="77777777" w:rsidR="001D5006" w:rsidRPr="00FE7C20" w:rsidRDefault="001D5006" w:rsidP="007C6C8C">
            <w:pPr>
              <w:jc w:val="both"/>
              <w:rPr>
                <w:rFonts w:asciiTheme="majorHAnsi" w:hAnsiTheme="majorHAnsi" w:cstheme="majorHAnsi"/>
                <w:b/>
                <w:bCs/>
                <w:sz w:val="22"/>
              </w:rPr>
            </w:pPr>
            <w:r w:rsidRPr="00FE7C20">
              <w:rPr>
                <w:rFonts w:asciiTheme="majorHAnsi" w:hAnsiTheme="majorHAnsi" w:cstheme="majorHAnsi"/>
                <w:b/>
                <w:bCs/>
                <w:sz w:val="22"/>
              </w:rPr>
              <w:t>OPERATOR NAME</w:t>
            </w:r>
          </w:p>
        </w:tc>
        <w:tc>
          <w:tcPr>
            <w:tcW w:w="5898" w:type="dxa"/>
          </w:tcPr>
          <w:p w14:paraId="77A69584" w14:textId="77777777" w:rsidR="001D5006" w:rsidRPr="00FE7C20" w:rsidRDefault="001D5006" w:rsidP="007C6C8C">
            <w:pPr>
              <w:jc w:val="both"/>
              <w:rPr>
                <w:rFonts w:asciiTheme="majorHAnsi" w:hAnsiTheme="majorHAnsi" w:cstheme="majorHAnsi"/>
                <w:sz w:val="22"/>
              </w:rPr>
            </w:pPr>
          </w:p>
        </w:tc>
        <w:tc>
          <w:tcPr>
            <w:tcW w:w="3685" w:type="dxa"/>
            <w:shd w:val="clear" w:color="auto" w:fill="F2F2F2" w:themeFill="background1" w:themeFillShade="F2"/>
          </w:tcPr>
          <w:p w14:paraId="4CC2CF14" w14:textId="77777777" w:rsidR="001D5006" w:rsidRPr="00FE7C20" w:rsidRDefault="001D5006" w:rsidP="007C6C8C">
            <w:pPr>
              <w:jc w:val="both"/>
              <w:rPr>
                <w:rFonts w:asciiTheme="majorHAnsi" w:hAnsiTheme="majorHAnsi" w:cstheme="majorHAnsi"/>
                <w:b/>
                <w:bCs/>
                <w:sz w:val="22"/>
              </w:rPr>
            </w:pPr>
            <w:r w:rsidRPr="00FE7C20">
              <w:rPr>
                <w:rFonts w:asciiTheme="majorHAnsi" w:hAnsiTheme="majorHAnsi" w:cstheme="majorHAnsi"/>
                <w:b/>
                <w:bCs/>
                <w:sz w:val="22"/>
              </w:rPr>
              <w:t>OPERATOR NUMBER</w:t>
            </w:r>
          </w:p>
        </w:tc>
        <w:tc>
          <w:tcPr>
            <w:tcW w:w="2977" w:type="dxa"/>
          </w:tcPr>
          <w:p w14:paraId="688F2248" w14:textId="77777777" w:rsidR="001D5006" w:rsidRPr="00FE7C20" w:rsidRDefault="001D5006" w:rsidP="007C6C8C">
            <w:pPr>
              <w:jc w:val="both"/>
              <w:rPr>
                <w:rFonts w:asciiTheme="majorHAnsi" w:hAnsiTheme="majorHAnsi" w:cstheme="majorHAnsi"/>
                <w:sz w:val="22"/>
              </w:rPr>
            </w:pPr>
          </w:p>
        </w:tc>
      </w:tr>
    </w:tbl>
    <w:p w14:paraId="3D0871DD" w14:textId="77777777" w:rsidR="00932CD7" w:rsidRDefault="001D5006" w:rsidP="00B00721">
      <w:pPr>
        <w:jc w:val="center"/>
        <w:rPr>
          <w:rFonts w:asciiTheme="majorHAnsi" w:hAnsiTheme="majorHAnsi" w:cstheme="majorHAnsi"/>
          <w:b/>
          <w:i/>
          <w:color w:val="C00000"/>
          <w:szCs w:val="20"/>
        </w:rPr>
      </w:pPr>
      <w:r w:rsidRPr="00932CD7">
        <w:rPr>
          <w:rFonts w:asciiTheme="majorHAnsi" w:hAnsiTheme="majorHAnsi" w:cstheme="majorHAnsi"/>
          <w:b/>
          <w:i/>
          <w:color w:val="C00000"/>
          <w:szCs w:val="20"/>
        </w:rPr>
        <w:t>Operator could not supply evidence of compliance as required by the following Standard Criteria at time of audit.</w:t>
      </w:r>
    </w:p>
    <w:p w14:paraId="0804F492" w14:textId="1B609E04" w:rsidR="001D5006" w:rsidRPr="00932CD7" w:rsidRDefault="001D5006" w:rsidP="00B00721">
      <w:pPr>
        <w:jc w:val="center"/>
        <w:rPr>
          <w:rFonts w:asciiTheme="majorHAnsi" w:hAnsiTheme="majorHAnsi" w:cstheme="majorHAnsi"/>
          <w:b/>
          <w:i/>
          <w:color w:val="C00000"/>
          <w:szCs w:val="20"/>
        </w:rPr>
      </w:pPr>
      <w:r w:rsidRPr="00932CD7">
        <w:rPr>
          <w:rFonts w:asciiTheme="majorHAnsi" w:hAnsiTheme="majorHAnsi" w:cstheme="majorHAnsi"/>
          <w:b/>
          <w:i/>
          <w:color w:val="C00000"/>
          <w:szCs w:val="20"/>
        </w:rPr>
        <w:t xml:space="preserve">(Refer to ASSESSMENT/AUDIT REPORT </w:t>
      </w:r>
      <w:r w:rsidRPr="00932CD7">
        <w:rPr>
          <w:rFonts w:asciiTheme="majorHAnsi" w:eastAsiaTheme="majorEastAsia" w:hAnsiTheme="majorHAnsi" w:cstheme="majorHAnsi"/>
          <w:b/>
          <w:i/>
          <w:color w:val="C00000"/>
          <w:szCs w:val="20"/>
        </w:rPr>
        <w:t>OBSERVATIONS AND COMMENTS Section).</w:t>
      </w:r>
    </w:p>
    <w:tbl>
      <w:tblPr>
        <w:tblStyle w:val="TableGrid"/>
        <w:tblW w:w="5000" w:type="pct"/>
        <w:tblLook w:val="04A0" w:firstRow="1" w:lastRow="0" w:firstColumn="1" w:lastColumn="0" w:noHBand="0" w:noVBand="1"/>
      </w:tblPr>
      <w:tblGrid>
        <w:gridCol w:w="1129"/>
        <w:gridCol w:w="1135"/>
        <w:gridCol w:w="992"/>
        <w:gridCol w:w="6051"/>
        <w:gridCol w:w="2771"/>
        <w:gridCol w:w="2997"/>
      </w:tblGrid>
      <w:tr w:rsidR="001F7232" w:rsidRPr="00FE7C20" w14:paraId="55739C4E" w14:textId="77777777" w:rsidTr="00B00721">
        <w:tc>
          <w:tcPr>
            <w:tcW w:w="374" w:type="pct"/>
            <w:shd w:val="clear" w:color="auto" w:fill="F2F2F2" w:themeFill="background1" w:themeFillShade="F2"/>
          </w:tcPr>
          <w:p w14:paraId="41272AE1" w14:textId="77777777" w:rsidR="001D5006" w:rsidRPr="000F219B" w:rsidRDefault="001D5006" w:rsidP="00B00721">
            <w:pPr>
              <w:jc w:val="center"/>
              <w:rPr>
                <w:rFonts w:asciiTheme="majorHAnsi" w:hAnsiTheme="majorHAnsi" w:cstheme="majorHAnsi"/>
                <w:b/>
                <w:bCs/>
                <w:sz w:val="18"/>
                <w:szCs w:val="18"/>
              </w:rPr>
            </w:pPr>
            <w:r w:rsidRPr="000F219B">
              <w:rPr>
                <w:rFonts w:asciiTheme="majorHAnsi" w:hAnsiTheme="majorHAnsi" w:cstheme="majorHAnsi"/>
                <w:b/>
                <w:bCs/>
                <w:sz w:val="18"/>
                <w:szCs w:val="18"/>
              </w:rPr>
              <w:t>CORRECTIVE ACTION NO.</w:t>
            </w:r>
          </w:p>
        </w:tc>
        <w:tc>
          <w:tcPr>
            <w:tcW w:w="376" w:type="pct"/>
            <w:shd w:val="clear" w:color="auto" w:fill="F2F2F2" w:themeFill="background1" w:themeFillShade="F2"/>
          </w:tcPr>
          <w:p w14:paraId="4BBD593C" w14:textId="77777777" w:rsidR="001D5006" w:rsidRDefault="003B5DF0" w:rsidP="00B00721">
            <w:pPr>
              <w:jc w:val="center"/>
              <w:rPr>
                <w:rFonts w:asciiTheme="majorHAnsi" w:hAnsiTheme="majorHAnsi" w:cstheme="majorHAnsi"/>
                <w:b/>
                <w:bCs/>
                <w:sz w:val="18"/>
                <w:szCs w:val="18"/>
              </w:rPr>
            </w:pPr>
            <w:r w:rsidRPr="000F219B">
              <w:rPr>
                <w:rFonts w:asciiTheme="majorHAnsi" w:hAnsiTheme="majorHAnsi" w:cstheme="majorHAnsi"/>
                <w:b/>
                <w:bCs/>
                <w:sz w:val="18"/>
                <w:szCs w:val="18"/>
              </w:rPr>
              <w:t>MODULE</w:t>
            </w:r>
          </w:p>
          <w:p w14:paraId="16A4C92A" w14:textId="32E07DDB" w:rsidR="00CE5C07" w:rsidRPr="00CE5C07" w:rsidRDefault="00CE5C07" w:rsidP="00B00721">
            <w:pPr>
              <w:jc w:val="center"/>
              <w:rPr>
                <w:rFonts w:asciiTheme="majorHAnsi" w:hAnsiTheme="majorHAnsi" w:cstheme="majorHAnsi"/>
                <w:bCs/>
                <w:sz w:val="18"/>
                <w:szCs w:val="18"/>
              </w:rPr>
            </w:pPr>
            <w:r>
              <w:rPr>
                <w:rFonts w:asciiTheme="majorHAnsi" w:hAnsiTheme="majorHAnsi" w:cstheme="majorHAnsi"/>
                <w:bCs/>
                <w:sz w:val="18"/>
                <w:szCs w:val="18"/>
              </w:rPr>
              <w:t>(</w:t>
            </w:r>
            <w:r w:rsidRPr="00CE5C07">
              <w:rPr>
                <w:rFonts w:asciiTheme="majorHAnsi" w:hAnsiTheme="majorHAnsi" w:cstheme="majorHAnsi"/>
                <w:bCs/>
                <w:sz w:val="18"/>
                <w:szCs w:val="18"/>
              </w:rPr>
              <w:t>* See Key</w:t>
            </w:r>
            <w:r>
              <w:rPr>
                <w:rFonts w:asciiTheme="majorHAnsi" w:hAnsiTheme="majorHAnsi" w:cstheme="majorHAnsi"/>
                <w:bCs/>
                <w:sz w:val="18"/>
                <w:szCs w:val="18"/>
              </w:rPr>
              <w:t>)</w:t>
            </w:r>
          </w:p>
        </w:tc>
        <w:tc>
          <w:tcPr>
            <w:tcW w:w="329" w:type="pct"/>
            <w:shd w:val="clear" w:color="auto" w:fill="F2F2F2" w:themeFill="background1" w:themeFillShade="F2"/>
          </w:tcPr>
          <w:p w14:paraId="4AC6186A" w14:textId="643B123B" w:rsidR="001D5006" w:rsidRPr="000F219B" w:rsidRDefault="001D5006" w:rsidP="00B00721">
            <w:pPr>
              <w:jc w:val="center"/>
              <w:rPr>
                <w:rFonts w:asciiTheme="majorHAnsi" w:hAnsiTheme="majorHAnsi" w:cstheme="majorHAnsi"/>
                <w:b/>
                <w:bCs/>
                <w:sz w:val="18"/>
                <w:szCs w:val="18"/>
              </w:rPr>
            </w:pPr>
            <w:r w:rsidRPr="000F219B">
              <w:rPr>
                <w:rFonts w:asciiTheme="majorHAnsi" w:hAnsiTheme="majorHAnsi" w:cstheme="majorHAnsi"/>
                <w:b/>
                <w:bCs/>
                <w:sz w:val="18"/>
                <w:szCs w:val="18"/>
              </w:rPr>
              <w:t>CRITERIA</w:t>
            </w:r>
            <w:r w:rsidR="003B5DF0" w:rsidRPr="000F219B">
              <w:rPr>
                <w:rFonts w:asciiTheme="majorHAnsi" w:hAnsiTheme="majorHAnsi" w:cstheme="majorHAnsi"/>
                <w:b/>
                <w:bCs/>
                <w:sz w:val="18"/>
                <w:szCs w:val="18"/>
              </w:rPr>
              <w:t xml:space="preserve"> NO.</w:t>
            </w:r>
          </w:p>
        </w:tc>
        <w:tc>
          <w:tcPr>
            <w:tcW w:w="2007" w:type="pct"/>
            <w:shd w:val="clear" w:color="auto" w:fill="F2F2F2" w:themeFill="background1" w:themeFillShade="F2"/>
          </w:tcPr>
          <w:p w14:paraId="2CA37147" w14:textId="181B18B1" w:rsidR="001D5006" w:rsidRPr="000F219B" w:rsidRDefault="00B00721" w:rsidP="00B00721">
            <w:pPr>
              <w:jc w:val="center"/>
              <w:rPr>
                <w:rFonts w:asciiTheme="majorHAnsi" w:hAnsiTheme="majorHAnsi" w:cstheme="majorHAnsi"/>
                <w:b/>
                <w:bCs/>
                <w:sz w:val="18"/>
                <w:szCs w:val="18"/>
              </w:rPr>
            </w:pPr>
            <w:r>
              <w:rPr>
                <w:rFonts w:asciiTheme="majorHAnsi" w:hAnsiTheme="majorHAnsi" w:cstheme="majorHAnsi"/>
                <w:b/>
                <w:bCs/>
                <w:sz w:val="18"/>
                <w:szCs w:val="18"/>
              </w:rPr>
              <w:t xml:space="preserve">DETAILS OF </w:t>
            </w:r>
            <w:r w:rsidR="001D5006" w:rsidRPr="000F219B">
              <w:rPr>
                <w:rFonts w:asciiTheme="majorHAnsi" w:hAnsiTheme="majorHAnsi" w:cstheme="majorHAnsi"/>
                <w:b/>
                <w:bCs/>
                <w:sz w:val="18"/>
                <w:szCs w:val="18"/>
              </w:rPr>
              <w:t>OBSERVED NON-CONFORMANCE</w:t>
            </w:r>
          </w:p>
        </w:tc>
        <w:tc>
          <w:tcPr>
            <w:tcW w:w="919" w:type="pct"/>
            <w:shd w:val="clear" w:color="auto" w:fill="F2F2F2" w:themeFill="background1" w:themeFillShade="F2"/>
          </w:tcPr>
          <w:p w14:paraId="153D714F" w14:textId="77777777" w:rsidR="001D5006" w:rsidRPr="000F219B" w:rsidRDefault="001D5006" w:rsidP="00B00721">
            <w:pPr>
              <w:jc w:val="center"/>
              <w:rPr>
                <w:rFonts w:asciiTheme="majorHAnsi" w:hAnsiTheme="majorHAnsi" w:cstheme="majorHAnsi"/>
                <w:b/>
                <w:bCs/>
                <w:sz w:val="18"/>
                <w:szCs w:val="18"/>
              </w:rPr>
            </w:pPr>
            <w:r w:rsidRPr="000F219B">
              <w:rPr>
                <w:rFonts w:asciiTheme="majorHAnsi" w:hAnsiTheme="majorHAnsi" w:cstheme="majorHAnsi"/>
                <w:b/>
                <w:bCs/>
                <w:sz w:val="18"/>
                <w:szCs w:val="18"/>
              </w:rPr>
              <w:t>CORRECTIVE ACTION REQUIRED</w:t>
            </w:r>
          </w:p>
        </w:tc>
        <w:tc>
          <w:tcPr>
            <w:tcW w:w="994" w:type="pct"/>
            <w:shd w:val="clear" w:color="auto" w:fill="F2F2F2" w:themeFill="background1" w:themeFillShade="F2"/>
          </w:tcPr>
          <w:p w14:paraId="7130A63C" w14:textId="77777777" w:rsidR="001D5006" w:rsidRPr="000F219B" w:rsidRDefault="001D5006" w:rsidP="00B00721">
            <w:pPr>
              <w:jc w:val="center"/>
              <w:rPr>
                <w:rFonts w:asciiTheme="majorHAnsi" w:hAnsiTheme="majorHAnsi" w:cstheme="majorHAnsi"/>
                <w:b/>
                <w:bCs/>
                <w:sz w:val="18"/>
                <w:szCs w:val="18"/>
              </w:rPr>
            </w:pPr>
            <w:r w:rsidRPr="000F219B">
              <w:rPr>
                <w:rFonts w:asciiTheme="majorHAnsi" w:hAnsiTheme="majorHAnsi" w:cstheme="majorHAnsi"/>
                <w:b/>
                <w:bCs/>
                <w:sz w:val="18"/>
                <w:szCs w:val="18"/>
              </w:rPr>
              <w:t>CORRECTIVE ACTION TAKEN</w:t>
            </w:r>
          </w:p>
          <w:p w14:paraId="72663106" w14:textId="77777777" w:rsidR="001D5006" w:rsidRPr="000F219B" w:rsidRDefault="001D5006" w:rsidP="00B00721">
            <w:pPr>
              <w:jc w:val="center"/>
              <w:rPr>
                <w:rFonts w:asciiTheme="majorHAnsi" w:hAnsiTheme="majorHAnsi" w:cstheme="majorHAnsi"/>
                <w:bCs/>
                <w:sz w:val="18"/>
                <w:szCs w:val="18"/>
              </w:rPr>
            </w:pPr>
            <w:r w:rsidRPr="000F219B">
              <w:rPr>
                <w:rFonts w:asciiTheme="majorHAnsi" w:hAnsiTheme="majorHAnsi" w:cstheme="majorHAnsi"/>
                <w:bCs/>
                <w:sz w:val="18"/>
                <w:szCs w:val="18"/>
              </w:rPr>
              <w:t>(To be completed by Auditor)</w:t>
            </w:r>
          </w:p>
        </w:tc>
      </w:tr>
      <w:tr w:rsidR="001F7232" w:rsidRPr="00FE7C20" w14:paraId="234E267D" w14:textId="77777777" w:rsidTr="00B00721">
        <w:tc>
          <w:tcPr>
            <w:tcW w:w="374" w:type="pct"/>
          </w:tcPr>
          <w:p w14:paraId="4F40302E" w14:textId="77777777" w:rsidR="001D5006" w:rsidRPr="00FE7C20" w:rsidRDefault="001D5006" w:rsidP="007C6C8C">
            <w:pPr>
              <w:jc w:val="both"/>
              <w:rPr>
                <w:rFonts w:asciiTheme="majorHAnsi" w:hAnsiTheme="majorHAnsi" w:cstheme="majorHAnsi"/>
                <w:bCs/>
                <w:sz w:val="22"/>
              </w:rPr>
            </w:pPr>
          </w:p>
        </w:tc>
        <w:tc>
          <w:tcPr>
            <w:tcW w:w="376" w:type="pct"/>
            <w:shd w:val="clear" w:color="auto" w:fill="auto"/>
          </w:tcPr>
          <w:p w14:paraId="6C85385D" w14:textId="463C8900" w:rsidR="001D5006" w:rsidRPr="00FE7C20" w:rsidRDefault="001D5006" w:rsidP="007C6C8C">
            <w:pPr>
              <w:jc w:val="both"/>
              <w:rPr>
                <w:rFonts w:asciiTheme="majorHAnsi" w:hAnsiTheme="majorHAnsi" w:cstheme="majorHAnsi"/>
                <w:sz w:val="22"/>
              </w:rPr>
            </w:pPr>
          </w:p>
        </w:tc>
        <w:tc>
          <w:tcPr>
            <w:tcW w:w="329" w:type="pct"/>
            <w:shd w:val="clear" w:color="auto" w:fill="auto"/>
          </w:tcPr>
          <w:p w14:paraId="4DD037F4" w14:textId="77777777" w:rsidR="001D5006" w:rsidRPr="00FE7C20" w:rsidRDefault="001D5006" w:rsidP="007C6C8C">
            <w:pPr>
              <w:spacing w:after="16"/>
              <w:jc w:val="both"/>
              <w:rPr>
                <w:rFonts w:asciiTheme="majorHAnsi" w:hAnsiTheme="majorHAnsi" w:cstheme="majorHAnsi"/>
                <w:sz w:val="22"/>
              </w:rPr>
            </w:pPr>
          </w:p>
        </w:tc>
        <w:tc>
          <w:tcPr>
            <w:tcW w:w="2007" w:type="pct"/>
            <w:shd w:val="clear" w:color="auto" w:fill="auto"/>
          </w:tcPr>
          <w:p w14:paraId="47FF6255" w14:textId="77777777" w:rsidR="001D5006" w:rsidRPr="00FE7C20" w:rsidRDefault="001D5006" w:rsidP="007C6C8C">
            <w:pPr>
              <w:jc w:val="both"/>
              <w:rPr>
                <w:rFonts w:asciiTheme="majorHAnsi" w:hAnsiTheme="majorHAnsi" w:cstheme="majorHAnsi"/>
                <w:sz w:val="22"/>
              </w:rPr>
            </w:pPr>
          </w:p>
        </w:tc>
        <w:tc>
          <w:tcPr>
            <w:tcW w:w="919" w:type="pct"/>
            <w:shd w:val="clear" w:color="auto" w:fill="auto"/>
          </w:tcPr>
          <w:p w14:paraId="2B6C36CA" w14:textId="77777777" w:rsidR="001D5006" w:rsidRPr="00FE7C20" w:rsidRDefault="001D5006" w:rsidP="007C6C8C">
            <w:pPr>
              <w:jc w:val="both"/>
              <w:rPr>
                <w:rFonts w:asciiTheme="majorHAnsi" w:hAnsiTheme="majorHAnsi" w:cstheme="majorHAnsi"/>
                <w:sz w:val="22"/>
              </w:rPr>
            </w:pPr>
          </w:p>
        </w:tc>
        <w:tc>
          <w:tcPr>
            <w:tcW w:w="994" w:type="pct"/>
            <w:shd w:val="clear" w:color="auto" w:fill="auto"/>
          </w:tcPr>
          <w:p w14:paraId="717EAA0A" w14:textId="77777777" w:rsidR="001D5006" w:rsidRPr="00FE7C20" w:rsidRDefault="001D5006" w:rsidP="007C6C8C">
            <w:pPr>
              <w:jc w:val="both"/>
              <w:rPr>
                <w:rFonts w:asciiTheme="majorHAnsi" w:hAnsiTheme="majorHAnsi" w:cstheme="majorHAnsi"/>
                <w:sz w:val="22"/>
              </w:rPr>
            </w:pPr>
          </w:p>
        </w:tc>
      </w:tr>
      <w:tr w:rsidR="001F7232" w:rsidRPr="00FE7C20" w14:paraId="077C917E" w14:textId="77777777" w:rsidTr="00B00721">
        <w:tc>
          <w:tcPr>
            <w:tcW w:w="374" w:type="pct"/>
          </w:tcPr>
          <w:p w14:paraId="08274FC6" w14:textId="77777777" w:rsidR="001D5006" w:rsidRPr="00FE7C20" w:rsidRDefault="001D5006" w:rsidP="007C6C8C">
            <w:pPr>
              <w:jc w:val="both"/>
              <w:rPr>
                <w:rFonts w:asciiTheme="majorHAnsi" w:hAnsiTheme="majorHAnsi" w:cstheme="majorHAnsi"/>
                <w:sz w:val="22"/>
              </w:rPr>
            </w:pPr>
          </w:p>
        </w:tc>
        <w:tc>
          <w:tcPr>
            <w:tcW w:w="376" w:type="pct"/>
            <w:shd w:val="clear" w:color="auto" w:fill="auto"/>
          </w:tcPr>
          <w:p w14:paraId="672C018B" w14:textId="77777777" w:rsidR="001D5006" w:rsidRPr="00FE7C20" w:rsidRDefault="001D5006" w:rsidP="007C6C8C">
            <w:pPr>
              <w:jc w:val="both"/>
              <w:rPr>
                <w:rFonts w:asciiTheme="majorHAnsi" w:hAnsiTheme="majorHAnsi" w:cstheme="majorHAnsi"/>
                <w:sz w:val="22"/>
              </w:rPr>
            </w:pPr>
          </w:p>
        </w:tc>
        <w:tc>
          <w:tcPr>
            <w:tcW w:w="329" w:type="pct"/>
            <w:shd w:val="clear" w:color="auto" w:fill="auto"/>
          </w:tcPr>
          <w:p w14:paraId="1E442E8E" w14:textId="77777777" w:rsidR="001D5006" w:rsidRPr="00FE7C20" w:rsidRDefault="001D5006" w:rsidP="007C6C8C">
            <w:pPr>
              <w:jc w:val="both"/>
              <w:rPr>
                <w:rFonts w:asciiTheme="majorHAnsi" w:hAnsiTheme="majorHAnsi" w:cstheme="majorHAnsi"/>
                <w:sz w:val="22"/>
              </w:rPr>
            </w:pPr>
          </w:p>
        </w:tc>
        <w:tc>
          <w:tcPr>
            <w:tcW w:w="2007" w:type="pct"/>
            <w:shd w:val="clear" w:color="auto" w:fill="auto"/>
          </w:tcPr>
          <w:p w14:paraId="38BAB722" w14:textId="77777777" w:rsidR="001D5006" w:rsidRPr="00FE7C20" w:rsidRDefault="001D5006" w:rsidP="007C6C8C">
            <w:pPr>
              <w:jc w:val="both"/>
              <w:rPr>
                <w:rFonts w:asciiTheme="majorHAnsi" w:hAnsiTheme="majorHAnsi" w:cstheme="majorHAnsi"/>
                <w:sz w:val="22"/>
              </w:rPr>
            </w:pPr>
          </w:p>
        </w:tc>
        <w:tc>
          <w:tcPr>
            <w:tcW w:w="919" w:type="pct"/>
            <w:shd w:val="clear" w:color="auto" w:fill="auto"/>
          </w:tcPr>
          <w:p w14:paraId="6E105A02" w14:textId="77777777" w:rsidR="001D5006" w:rsidRPr="00FE7C20" w:rsidRDefault="001D5006" w:rsidP="007C6C8C">
            <w:pPr>
              <w:jc w:val="both"/>
              <w:rPr>
                <w:rFonts w:asciiTheme="majorHAnsi" w:hAnsiTheme="majorHAnsi" w:cstheme="majorHAnsi"/>
                <w:sz w:val="22"/>
              </w:rPr>
            </w:pPr>
          </w:p>
        </w:tc>
        <w:tc>
          <w:tcPr>
            <w:tcW w:w="994" w:type="pct"/>
            <w:shd w:val="clear" w:color="auto" w:fill="auto"/>
          </w:tcPr>
          <w:p w14:paraId="0459E396" w14:textId="77777777" w:rsidR="001D5006" w:rsidRPr="00FE7C20" w:rsidRDefault="001D5006" w:rsidP="007C6C8C">
            <w:pPr>
              <w:jc w:val="both"/>
              <w:rPr>
                <w:rFonts w:asciiTheme="majorHAnsi" w:hAnsiTheme="majorHAnsi" w:cstheme="majorHAnsi"/>
                <w:sz w:val="22"/>
              </w:rPr>
            </w:pPr>
          </w:p>
        </w:tc>
      </w:tr>
      <w:tr w:rsidR="001F7232" w:rsidRPr="00FE7C20" w14:paraId="6626B4BE" w14:textId="77777777" w:rsidTr="00B00721">
        <w:tc>
          <w:tcPr>
            <w:tcW w:w="374" w:type="pct"/>
          </w:tcPr>
          <w:p w14:paraId="50E63164" w14:textId="77777777" w:rsidR="001D5006" w:rsidRPr="00FE7C20" w:rsidRDefault="001D5006" w:rsidP="007C6C8C">
            <w:pPr>
              <w:jc w:val="both"/>
              <w:rPr>
                <w:rFonts w:asciiTheme="majorHAnsi" w:hAnsiTheme="majorHAnsi" w:cstheme="majorHAnsi"/>
                <w:sz w:val="22"/>
              </w:rPr>
            </w:pPr>
          </w:p>
        </w:tc>
        <w:tc>
          <w:tcPr>
            <w:tcW w:w="376" w:type="pct"/>
            <w:shd w:val="clear" w:color="auto" w:fill="auto"/>
          </w:tcPr>
          <w:p w14:paraId="2A01A006" w14:textId="77777777" w:rsidR="001D5006" w:rsidRPr="00FE7C20" w:rsidRDefault="001D5006" w:rsidP="007C6C8C">
            <w:pPr>
              <w:jc w:val="both"/>
              <w:rPr>
                <w:rFonts w:asciiTheme="majorHAnsi" w:hAnsiTheme="majorHAnsi" w:cstheme="majorHAnsi"/>
                <w:sz w:val="22"/>
              </w:rPr>
            </w:pPr>
          </w:p>
        </w:tc>
        <w:tc>
          <w:tcPr>
            <w:tcW w:w="329" w:type="pct"/>
            <w:shd w:val="clear" w:color="auto" w:fill="auto"/>
          </w:tcPr>
          <w:p w14:paraId="1B64BFBA" w14:textId="77777777" w:rsidR="001D5006" w:rsidRPr="00FE7C20" w:rsidRDefault="001D5006" w:rsidP="007C6C8C">
            <w:pPr>
              <w:jc w:val="both"/>
              <w:rPr>
                <w:rFonts w:asciiTheme="majorHAnsi" w:hAnsiTheme="majorHAnsi" w:cstheme="majorHAnsi"/>
                <w:sz w:val="22"/>
              </w:rPr>
            </w:pPr>
          </w:p>
        </w:tc>
        <w:tc>
          <w:tcPr>
            <w:tcW w:w="2007" w:type="pct"/>
            <w:shd w:val="clear" w:color="auto" w:fill="auto"/>
          </w:tcPr>
          <w:p w14:paraId="031C093B" w14:textId="77777777" w:rsidR="001D5006" w:rsidRPr="00FE7C20" w:rsidRDefault="001D5006" w:rsidP="007C6C8C">
            <w:pPr>
              <w:jc w:val="both"/>
              <w:rPr>
                <w:rFonts w:asciiTheme="majorHAnsi" w:hAnsiTheme="majorHAnsi" w:cstheme="majorHAnsi"/>
                <w:sz w:val="22"/>
              </w:rPr>
            </w:pPr>
          </w:p>
        </w:tc>
        <w:tc>
          <w:tcPr>
            <w:tcW w:w="919" w:type="pct"/>
            <w:shd w:val="clear" w:color="auto" w:fill="auto"/>
          </w:tcPr>
          <w:p w14:paraId="659ADAEC" w14:textId="77777777" w:rsidR="001D5006" w:rsidRPr="00FE7C20" w:rsidRDefault="001D5006" w:rsidP="007C6C8C">
            <w:pPr>
              <w:jc w:val="both"/>
              <w:rPr>
                <w:rFonts w:asciiTheme="majorHAnsi" w:hAnsiTheme="majorHAnsi" w:cstheme="majorHAnsi"/>
                <w:sz w:val="22"/>
              </w:rPr>
            </w:pPr>
          </w:p>
        </w:tc>
        <w:tc>
          <w:tcPr>
            <w:tcW w:w="994" w:type="pct"/>
            <w:shd w:val="clear" w:color="auto" w:fill="auto"/>
          </w:tcPr>
          <w:p w14:paraId="00CD7C50" w14:textId="77777777" w:rsidR="001D5006" w:rsidRPr="00FE7C20" w:rsidRDefault="001D5006" w:rsidP="007C6C8C">
            <w:pPr>
              <w:jc w:val="both"/>
              <w:rPr>
                <w:rFonts w:asciiTheme="majorHAnsi" w:hAnsiTheme="majorHAnsi" w:cstheme="majorHAnsi"/>
                <w:sz w:val="22"/>
              </w:rPr>
            </w:pPr>
          </w:p>
        </w:tc>
      </w:tr>
      <w:tr w:rsidR="001F7232" w:rsidRPr="00FE7C20" w14:paraId="624DA625" w14:textId="77777777" w:rsidTr="00B00721">
        <w:tc>
          <w:tcPr>
            <w:tcW w:w="374" w:type="pct"/>
          </w:tcPr>
          <w:p w14:paraId="75F0D941" w14:textId="77777777" w:rsidR="001D5006" w:rsidRPr="00FE7C20" w:rsidRDefault="001D5006" w:rsidP="007C6C8C">
            <w:pPr>
              <w:jc w:val="both"/>
              <w:rPr>
                <w:rFonts w:asciiTheme="majorHAnsi" w:hAnsiTheme="majorHAnsi" w:cstheme="majorHAnsi"/>
                <w:sz w:val="22"/>
              </w:rPr>
            </w:pPr>
          </w:p>
        </w:tc>
        <w:tc>
          <w:tcPr>
            <w:tcW w:w="376" w:type="pct"/>
            <w:shd w:val="clear" w:color="auto" w:fill="auto"/>
          </w:tcPr>
          <w:p w14:paraId="33CB7E10" w14:textId="77777777" w:rsidR="001D5006" w:rsidRPr="00FE7C20" w:rsidRDefault="001D5006" w:rsidP="007C6C8C">
            <w:pPr>
              <w:jc w:val="both"/>
              <w:rPr>
                <w:rFonts w:asciiTheme="majorHAnsi" w:hAnsiTheme="majorHAnsi" w:cstheme="majorHAnsi"/>
                <w:sz w:val="22"/>
              </w:rPr>
            </w:pPr>
          </w:p>
        </w:tc>
        <w:tc>
          <w:tcPr>
            <w:tcW w:w="329" w:type="pct"/>
            <w:shd w:val="clear" w:color="auto" w:fill="auto"/>
          </w:tcPr>
          <w:p w14:paraId="20AFF193" w14:textId="77777777" w:rsidR="001D5006" w:rsidRPr="00FE7C20" w:rsidRDefault="001D5006" w:rsidP="007C6C8C">
            <w:pPr>
              <w:jc w:val="both"/>
              <w:rPr>
                <w:rFonts w:asciiTheme="majorHAnsi" w:hAnsiTheme="majorHAnsi" w:cstheme="majorHAnsi"/>
                <w:sz w:val="22"/>
              </w:rPr>
            </w:pPr>
          </w:p>
        </w:tc>
        <w:tc>
          <w:tcPr>
            <w:tcW w:w="2007" w:type="pct"/>
            <w:shd w:val="clear" w:color="auto" w:fill="auto"/>
          </w:tcPr>
          <w:p w14:paraId="18D34C00" w14:textId="77777777" w:rsidR="001D5006" w:rsidRPr="00FE7C20" w:rsidRDefault="001D5006" w:rsidP="007C6C8C">
            <w:pPr>
              <w:jc w:val="both"/>
              <w:rPr>
                <w:rFonts w:asciiTheme="majorHAnsi" w:hAnsiTheme="majorHAnsi" w:cstheme="majorHAnsi"/>
                <w:sz w:val="22"/>
              </w:rPr>
            </w:pPr>
          </w:p>
        </w:tc>
        <w:tc>
          <w:tcPr>
            <w:tcW w:w="919" w:type="pct"/>
            <w:shd w:val="clear" w:color="auto" w:fill="auto"/>
          </w:tcPr>
          <w:p w14:paraId="7D176D4B" w14:textId="77777777" w:rsidR="001D5006" w:rsidRPr="00FE7C20" w:rsidRDefault="001D5006" w:rsidP="007C6C8C">
            <w:pPr>
              <w:jc w:val="both"/>
              <w:rPr>
                <w:rFonts w:asciiTheme="majorHAnsi" w:hAnsiTheme="majorHAnsi" w:cstheme="majorHAnsi"/>
                <w:sz w:val="22"/>
              </w:rPr>
            </w:pPr>
          </w:p>
        </w:tc>
        <w:tc>
          <w:tcPr>
            <w:tcW w:w="994" w:type="pct"/>
            <w:shd w:val="clear" w:color="auto" w:fill="auto"/>
          </w:tcPr>
          <w:p w14:paraId="06C8D986" w14:textId="77777777" w:rsidR="001D5006" w:rsidRPr="00FE7C20" w:rsidRDefault="001D5006" w:rsidP="007C6C8C">
            <w:pPr>
              <w:jc w:val="both"/>
              <w:rPr>
                <w:rFonts w:asciiTheme="majorHAnsi" w:hAnsiTheme="majorHAnsi" w:cstheme="majorHAnsi"/>
                <w:sz w:val="22"/>
              </w:rPr>
            </w:pPr>
          </w:p>
        </w:tc>
      </w:tr>
      <w:tr w:rsidR="001F7232" w:rsidRPr="00FE7C20" w14:paraId="09267877" w14:textId="77777777" w:rsidTr="00B00721">
        <w:tc>
          <w:tcPr>
            <w:tcW w:w="374" w:type="pct"/>
          </w:tcPr>
          <w:p w14:paraId="57EBC9AF" w14:textId="77777777" w:rsidR="001D5006" w:rsidRPr="00FE7C20" w:rsidRDefault="001D5006" w:rsidP="007C6C8C">
            <w:pPr>
              <w:jc w:val="both"/>
              <w:rPr>
                <w:rFonts w:asciiTheme="majorHAnsi" w:hAnsiTheme="majorHAnsi" w:cstheme="majorHAnsi"/>
                <w:sz w:val="22"/>
              </w:rPr>
            </w:pPr>
          </w:p>
        </w:tc>
        <w:tc>
          <w:tcPr>
            <w:tcW w:w="376" w:type="pct"/>
            <w:shd w:val="clear" w:color="auto" w:fill="auto"/>
          </w:tcPr>
          <w:p w14:paraId="0BA51C2A" w14:textId="77777777" w:rsidR="001D5006" w:rsidRPr="00FE7C20" w:rsidRDefault="001D5006" w:rsidP="007C6C8C">
            <w:pPr>
              <w:jc w:val="both"/>
              <w:rPr>
                <w:rFonts w:asciiTheme="majorHAnsi" w:hAnsiTheme="majorHAnsi" w:cstheme="majorHAnsi"/>
                <w:sz w:val="22"/>
              </w:rPr>
            </w:pPr>
          </w:p>
        </w:tc>
        <w:tc>
          <w:tcPr>
            <w:tcW w:w="329" w:type="pct"/>
            <w:shd w:val="clear" w:color="auto" w:fill="auto"/>
          </w:tcPr>
          <w:p w14:paraId="583625B6" w14:textId="77777777" w:rsidR="001D5006" w:rsidRPr="00FE7C20" w:rsidRDefault="001D5006" w:rsidP="007C6C8C">
            <w:pPr>
              <w:jc w:val="both"/>
              <w:rPr>
                <w:rFonts w:asciiTheme="majorHAnsi" w:hAnsiTheme="majorHAnsi" w:cstheme="majorHAnsi"/>
                <w:sz w:val="22"/>
              </w:rPr>
            </w:pPr>
          </w:p>
        </w:tc>
        <w:tc>
          <w:tcPr>
            <w:tcW w:w="2007" w:type="pct"/>
            <w:shd w:val="clear" w:color="auto" w:fill="auto"/>
          </w:tcPr>
          <w:p w14:paraId="3051A8A3" w14:textId="77777777" w:rsidR="001D5006" w:rsidRPr="00FE7C20" w:rsidRDefault="001D5006" w:rsidP="007C6C8C">
            <w:pPr>
              <w:jc w:val="both"/>
              <w:rPr>
                <w:rFonts w:asciiTheme="majorHAnsi" w:hAnsiTheme="majorHAnsi" w:cstheme="majorHAnsi"/>
                <w:sz w:val="22"/>
              </w:rPr>
            </w:pPr>
          </w:p>
        </w:tc>
        <w:tc>
          <w:tcPr>
            <w:tcW w:w="919" w:type="pct"/>
            <w:shd w:val="clear" w:color="auto" w:fill="auto"/>
          </w:tcPr>
          <w:p w14:paraId="47BF2FCF" w14:textId="77777777" w:rsidR="001D5006" w:rsidRPr="00FE7C20" w:rsidRDefault="001D5006" w:rsidP="007C6C8C">
            <w:pPr>
              <w:jc w:val="both"/>
              <w:rPr>
                <w:rFonts w:asciiTheme="majorHAnsi" w:hAnsiTheme="majorHAnsi" w:cstheme="majorHAnsi"/>
                <w:sz w:val="22"/>
              </w:rPr>
            </w:pPr>
          </w:p>
        </w:tc>
        <w:tc>
          <w:tcPr>
            <w:tcW w:w="994" w:type="pct"/>
            <w:shd w:val="clear" w:color="auto" w:fill="auto"/>
          </w:tcPr>
          <w:p w14:paraId="0C99F3B1" w14:textId="77777777" w:rsidR="001D5006" w:rsidRPr="00FE7C20" w:rsidRDefault="001D5006" w:rsidP="007C6C8C">
            <w:pPr>
              <w:jc w:val="both"/>
              <w:rPr>
                <w:rFonts w:asciiTheme="majorHAnsi" w:hAnsiTheme="majorHAnsi" w:cstheme="majorHAnsi"/>
                <w:sz w:val="22"/>
              </w:rPr>
            </w:pPr>
          </w:p>
        </w:tc>
      </w:tr>
      <w:tr w:rsidR="001F7232" w:rsidRPr="00FE7C20" w14:paraId="328A2C44" w14:textId="77777777" w:rsidTr="00B00721">
        <w:tc>
          <w:tcPr>
            <w:tcW w:w="374" w:type="pct"/>
          </w:tcPr>
          <w:p w14:paraId="23E81252" w14:textId="77777777" w:rsidR="001D5006" w:rsidRPr="00FE7C20" w:rsidRDefault="001D5006" w:rsidP="007C6C8C">
            <w:pPr>
              <w:jc w:val="both"/>
              <w:rPr>
                <w:rFonts w:asciiTheme="majorHAnsi" w:hAnsiTheme="majorHAnsi" w:cstheme="majorHAnsi"/>
                <w:sz w:val="22"/>
              </w:rPr>
            </w:pPr>
          </w:p>
        </w:tc>
        <w:tc>
          <w:tcPr>
            <w:tcW w:w="376" w:type="pct"/>
            <w:shd w:val="clear" w:color="auto" w:fill="auto"/>
          </w:tcPr>
          <w:p w14:paraId="1913AA42" w14:textId="77777777" w:rsidR="001D5006" w:rsidRPr="00FE7C20" w:rsidRDefault="001D5006" w:rsidP="007C6C8C">
            <w:pPr>
              <w:jc w:val="both"/>
              <w:rPr>
                <w:rFonts w:asciiTheme="majorHAnsi" w:hAnsiTheme="majorHAnsi" w:cstheme="majorHAnsi"/>
                <w:sz w:val="22"/>
              </w:rPr>
            </w:pPr>
          </w:p>
        </w:tc>
        <w:tc>
          <w:tcPr>
            <w:tcW w:w="329" w:type="pct"/>
            <w:shd w:val="clear" w:color="auto" w:fill="auto"/>
          </w:tcPr>
          <w:p w14:paraId="227770FB" w14:textId="77777777" w:rsidR="001D5006" w:rsidRPr="00FE7C20" w:rsidRDefault="001D5006" w:rsidP="007C6C8C">
            <w:pPr>
              <w:jc w:val="both"/>
              <w:rPr>
                <w:rFonts w:asciiTheme="majorHAnsi" w:hAnsiTheme="majorHAnsi" w:cstheme="majorHAnsi"/>
                <w:sz w:val="22"/>
              </w:rPr>
            </w:pPr>
          </w:p>
        </w:tc>
        <w:tc>
          <w:tcPr>
            <w:tcW w:w="2007" w:type="pct"/>
            <w:shd w:val="clear" w:color="auto" w:fill="auto"/>
          </w:tcPr>
          <w:p w14:paraId="5B362034" w14:textId="77777777" w:rsidR="001D5006" w:rsidRPr="00FE7C20" w:rsidRDefault="001D5006" w:rsidP="007C6C8C">
            <w:pPr>
              <w:jc w:val="both"/>
              <w:rPr>
                <w:rFonts w:asciiTheme="majorHAnsi" w:hAnsiTheme="majorHAnsi" w:cstheme="majorHAnsi"/>
                <w:sz w:val="22"/>
              </w:rPr>
            </w:pPr>
          </w:p>
        </w:tc>
        <w:tc>
          <w:tcPr>
            <w:tcW w:w="919" w:type="pct"/>
            <w:shd w:val="clear" w:color="auto" w:fill="auto"/>
          </w:tcPr>
          <w:p w14:paraId="467E4E9F" w14:textId="77777777" w:rsidR="001D5006" w:rsidRPr="00FE7C20" w:rsidRDefault="001D5006" w:rsidP="007C6C8C">
            <w:pPr>
              <w:jc w:val="both"/>
              <w:rPr>
                <w:rFonts w:asciiTheme="majorHAnsi" w:hAnsiTheme="majorHAnsi" w:cstheme="majorHAnsi"/>
                <w:sz w:val="22"/>
              </w:rPr>
            </w:pPr>
          </w:p>
        </w:tc>
        <w:tc>
          <w:tcPr>
            <w:tcW w:w="994" w:type="pct"/>
            <w:shd w:val="clear" w:color="auto" w:fill="auto"/>
          </w:tcPr>
          <w:p w14:paraId="769AFA88" w14:textId="77777777" w:rsidR="001D5006" w:rsidRPr="00FE7C20" w:rsidRDefault="001D5006" w:rsidP="007C6C8C">
            <w:pPr>
              <w:jc w:val="both"/>
              <w:rPr>
                <w:rFonts w:asciiTheme="majorHAnsi" w:hAnsiTheme="majorHAnsi" w:cstheme="majorHAnsi"/>
                <w:sz w:val="22"/>
              </w:rPr>
            </w:pPr>
          </w:p>
        </w:tc>
      </w:tr>
      <w:tr w:rsidR="001F7232" w:rsidRPr="00FE7C20" w14:paraId="2E481AE5" w14:textId="77777777" w:rsidTr="00B00721">
        <w:tc>
          <w:tcPr>
            <w:tcW w:w="374" w:type="pct"/>
          </w:tcPr>
          <w:p w14:paraId="79D10617" w14:textId="77777777" w:rsidR="001D5006" w:rsidRPr="00FE7C20" w:rsidRDefault="001D5006" w:rsidP="007C6C8C">
            <w:pPr>
              <w:jc w:val="both"/>
              <w:rPr>
                <w:rFonts w:asciiTheme="majorHAnsi" w:hAnsiTheme="majorHAnsi" w:cstheme="majorHAnsi"/>
                <w:sz w:val="22"/>
              </w:rPr>
            </w:pPr>
          </w:p>
        </w:tc>
        <w:tc>
          <w:tcPr>
            <w:tcW w:w="376" w:type="pct"/>
            <w:shd w:val="clear" w:color="auto" w:fill="auto"/>
          </w:tcPr>
          <w:p w14:paraId="62E394F1" w14:textId="77777777" w:rsidR="001D5006" w:rsidRPr="00FE7C20" w:rsidRDefault="001D5006" w:rsidP="007C6C8C">
            <w:pPr>
              <w:jc w:val="both"/>
              <w:rPr>
                <w:rFonts w:asciiTheme="majorHAnsi" w:hAnsiTheme="majorHAnsi" w:cstheme="majorHAnsi"/>
                <w:sz w:val="22"/>
              </w:rPr>
            </w:pPr>
          </w:p>
        </w:tc>
        <w:tc>
          <w:tcPr>
            <w:tcW w:w="329" w:type="pct"/>
            <w:shd w:val="clear" w:color="auto" w:fill="auto"/>
          </w:tcPr>
          <w:p w14:paraId="4FD5D3AA" w14:textId="77777777" w:rsidR="001D5006" w:rsidRPr="00FE7C20" w:rsidRDefault="001D5006" w:rsidP="007C6C8C">
            <w:pPr>
              <w:jc w:val="both"/>
              <w:rPr>
                <w:rFonts w:asciiTheme="majorHAnsi" w:hAnsiTheme="majorHAnsi" w:cstheme="majorHAnsi"/>
                <w:sz w:val="22"/>
              </w:rPr>
            </w:pPr>
          </w:p>
        </w:tc>
        <w:tc>
          <w:tcPr>
            <w:tcW w:w="2007" w:type="pct"/>
            <w:shd w:val="clear" w:color="auto" w:fill="auto"/>
          </w:tcPr>
          <w:p w14:paraId="59261319" w14:textId="77777777" w:rsidR="001D5006" w:rsidRPr="00FE7C20" w:rsidRDefault="001D5006" w:rsidP="007C6C8C">
            <w:pPr>
              <w:jc w:val="both"/>
              <w:rPr>
                <w:rFonts w:asciiTheme="majorHAnsi" w:hAnsiTheme="majorHAnsi" w:cstheme="majorHAnsi"/>
                <w:sz w:val="22"/>
              </w:rPr>
            </w:pPr>
          </w:p>
        </w:tc>
        <w:tc>
          <w:tcPr>
            <w:tcW w:w="919" w:type="pct"/>
            <w:shd w:val="clear" w:color="auto" w:fill="auto"/>
          </w:tcPr>
          <w:p w14:paraId="24B786F7" w14:textId="77777777" w:rsidR="001D5006" w:rsidRPr="00FE7C20" w:rsidRDefault="001D5006" w:rsidP="007C6C8C">
            <w:pPr>
              <w:jc w:val="both"/>
              <w:rPr>
                <w:rFonts w:asciiTheme="majorHAnsi" w:hAnsiTheme="majorHAnsi" w:cstheme="majorHAnsi"/>
                <w:sz w:val="22"/>
              </w:rPr>
            </w:pPr>
          </w:p>
        </w:tc>
        <w:tc>
          <w:tcPr>
            <w:tcW w:w="994" w:type="pct"/>
            <w:shd w:val="clear" w:color="auto" w:fill="auto"/>
          </w:tcPr>
          <w:p w14:paraId="2FC18640" w14:textId="77777777" w:rsidR="001D5006" w:rsidRPr="00FE7C20" w:rsidRDefault="001D5006" w:rsidP="007C6C8C">
            <w:pPr>
              <w:jc w:val="both"/>
              <w:rPr>
                <w:rFonts w:asciiTheme="majorHAnsi" w:hAnsiTheme="majorHAnsi" w:cstheme="majorHAnsi"/>
                <w:sz w:val="22"/>
              </w:rPr>
            </w:pPr>
          </w:p>
        </w:tc>
      </w:tr>
      <w:tr w:rsidR="001F7232" w:rsidRPr="00FE7C20" w14:paraId="3684FF9A" w14:textId="77777777" w:rsidTr="00B00721">
        <w:tc>
          <w:tcPr>
            <w:tcW w:w="374" w:type="pct"/>
          </w:tcPr>
          <w:p w14:paraId="1F3C8E46" w14:textId="77777777" w:rsidR="001D5006" w:rsidRPr="00FE7C20" w:rsidRDefault="001D5006" w:rsidP="007C6C8C">
            <w:pPr>
              <w:jc w:val="both"/>
              <w:rPr>
                <w:rFonts w:asciiTheme="majorHAnsi" w:hAnsiTheme="majorHAnsi" w:cstheme="majorHAnsi"/>
                <w:sz w:val="22"/>
              </w:rPr>
            </w:pPr>
          </w:p>
        </w:tc>
        <w:tc>
          <w:tcPr>
            <w:tcW w:w="376" w:type="pct"/>
            <w:shd w:val="clear" w:color="auto" w:fill="auto"/>
          </w:tcPr>
          <w:p w14:paraId="712AC70D" w14:textId="77777777" w:rsidR="001D5006" w:rsidRPr="00FE7C20" w:rsidRDefault="001D5006" w:rsidP="007C6C8C">
            <w:pPr>
              <w:jc w:val="both"/>
              <w:rPr>
                <w:rFonts w:asciiTheme="majorHAnsi" w:hAnsiTheme="majorHAnsi" w:cstheme="majorHAnsi"/>
                <w:sz w:val="22"/>
              </w:rPr>
            </w:pPr>
          </w:p>
        </w:tc>
        <w:tc>
          <w:tcPr>
            <w:tcW w:w="329" w:type="pct"/>
            <w:shd w:val="clear" w:color="auto" w:fill="auto"/>
          </w:tcPr>
          <w:p w14:paraId="112343B3" w14:textId="77777777" w:rsidR="001D5006" w:rsidRPr="00FE7C20" w:rsidRDefault="001D5006" w:rsidP="007C6C8C">
            <w:pPr>
              <w:jc w:val="both"/>
              <w:rPr>
                <w:rFonts w:asciiTheme="majorHAnsi" w:hAnsiTheme="majorHAnsi" w:cstheme="majorHAnsi"/>
                <w:sz w:val="22"/>
              </w:rPr>
            </w:pPr>
          </w:p>
        </w:tc>
        <w:tc>
          <w:tcPr>
            <w:tcW w:w="2007" w:type="pct"/>
            <w:shd w:val="clear" w:color="auto" w:fill="auto"/>
          </w:tcPr>
          <w:p w14:paraId="10E8D4D1" w14:textId="77777777" w:rsidR="001D5006" w:rsidRPr="00FE7C20" w:rsidRDefault="001D5006" w:rsidP="007C6C8C">
            <w:pPr>
              <w:jc w:val="both"/>
              <w:rPr>
                <w:rFonts w:asciiTheme="majorHAnsi" w:hAnsiTheme="majorHAnsi" w:cstheme="majorHAnsi"/>
                <w:sz w:val="22"/>
              </w:rPr>
            </w:pPr>
          </w:p>
        </w:tc>
        <w:tc>
          <w:tcPr>
            <w:tcW w:w="919" w:type="pct"/>
            <w:shd w:val="clear" w:color="auto" w:fill="auto"/>
          </w:tcPr>
          <w:p w14:paraId="4F38FE89" w14:textId="77777777" w:rsidR="001D5006" w:rsidRPr="00FE7C20" w:rsidRDefault="001D5006" w:rsidP="007C6C8C">
            <w:pPr>
              <w:jc w:val="both"/>
              <w:rPr>
                <w:rFonts w:asciiTheme="majorHAnsi" w:hAnsiTheme="majorHAnsi" w:cstheme="majorHAnsi"/>
                <w:sz w:val="22"/>
              </w:rPr>
            </w:pPr>
          </w:p>
        </w:tc>
        <w:tc>
          <w:tcPr>
            <w:tcW w:w="994" w:type="pct"/>
            <w:shd w:val="clear" w:color="auto" w:fill="auto"/>
          </w:tcPr>
          <w:p w14:paraId="5889B8D7" w14:textId="77777777" w:rsidR="001D5006" w:rsidRPr="00FE7C20" w:rsidRDefault="001D5006" w:rsidP="007C6C8C">
            <w:pPr>
              <w:jc w:val="both"/>
              <w:rPr>
                <w:rFonts w:asciiTheme="majorHAnsi" w:hAnsiTheme="majorHAnsi" w:cstheme="majorHAnsi"/>
                <w:sz w:val="22"/>
              </w:rPr>
            </w:pPr>
          </w:p>
        </w:tc>
      </w:tr>
      <w:tr w:rsidR="001F7232" w:rsidRPr="00FE7C20" w14:paraId="4EBE22E8" w14:textId="77777777" w:rsidTr="00B00721">
        <w:tc>
          <w:tcPr>
            <w:tcW w:w="374" w:type="pct"/>
          </w:tcPr>
          <w:p w14:paraId="274E7536" w14:textId="77777777" w:rsidR="001D5006" w:rsidRPr="00FE7C20" w:rsidRDefault="001D5006" w:rsidP="007C6C8C">
            <w:pPr>
              <w:jc w:val="both"/>
              <w:rPr>
                <w:rFonts w:asciiTheme="majorHAnsi" w:hAnsiTheme="majorHAnsi" w:cstheme="majorHAnsi"/>
                <w:sz w:val="22"/>
              </w:rPr>
            </w:pPr>
          </w:p>
        </w:tc>
        <w:tc>
          <w:tcPr>
            <w:tcW w:w="376" w:type="pct"/>
            <w:shd w:val="clear" w:color="auto" w:fill="auto"/>
          </w:tcPr>
          <w:p w14:paraId="07F37049" w14:textId="77777777" w:rsidR="001D5006" w:rsidRPr="00FE7C20" w:rsidRDefault="001D5006" w:rsidP="007C6C8C">
            <w:pPr>
              <w:jc w:val="both"/>
              <w:rPr>
                <w:rFonts w:asciiTheme="majorHAnsi" w:hAnsiTheme="majorHAnsi" w:cstheme="majorHAnsi"/>
                <w:sz w:val="22"/>
              </w:rPr>
            </w:pPr>
          </w:p>
        </w:tc>
        <w:tc>
          <w:tcPr>
            <w:tcW w:w="329" w:type="pct"/>
            <w:shd w:val="clear" w:color="auto" w:fill="auto"/>
          </w:tcPr>
          <w:p w14:paraId="212767EE" w14:textId="77777777" w:rsidR="001D5006" w:rsidRPr="00FE7C20" w:rsidRDefault="001D5006" w:rsidP="007C6C8C">
            <w:pPr>
              <w:jc w:val="both"/>
              <w:rPr>
                <w:rFonts w:asciiTheme="majorHAnsi" w:hAnsiTheme="majorHAnsi" w:cstheme="majorHAnsi"/>
                <w:sz w:val="22"/>
              </w:rPr>
            </w:pPr>
          </w:p>
        </w:tc>
        <w:tc>
          <w:tcPr>
            <w:tcW w:w="2007" w:type="pct"/>
            <w:shd w:val="clear" w:color="auto" w:fill="auto"/>
          </w:tcPr>
          <w:p w14:paraId="7FCACCE8" w14:textId="77777777" w:rsidR="001D5006" w:rsidRPr="00FE7C20" w:rsidRDefault="001D5006" w:rsidP="007C6C8C">
            <w:pPr>
              <w:jc w:val="both"/>
              <w:rPr>
                <w:rFonts w:asciiTheme="majorHAnsi" w:hAnsiTheme="majorHAnsi" w:cstheme="majorHAnsi"/>
                <w:sz w:val="22"/>
              </w:rPr>
            </w:pPr>
          </w:p>
        </w:tc>
        <w:tc>
          <w:tcPr>
            <w:tcW w:w="919" w:type="pct"/>
            <w:shd w:val="clear" w:color="auto" w:fill="auto"/>
          </w:tcPr>
          <w:p w14:paraId="2223CA02" w14:textId="77777777" w:rsidR="001D5006" w:rsidRPr="00FE7C20" w:rsidRDefault="001D5006" w:rsidP="007C6C8C">
            <w:pPr>
              <w:jc w:val="both"/>
              <w:rPr>
                <w:rFonts w:asciiTheme="majorHAnsi" w:hAnsiTheme="majorHAnsi" w:cstheme="majorHAnsi"/>
                <w:sz w:val="22"/>
              </w:rPr>
            </w:pPr>
          </w:p>
        </w:tc>
        <w:tc>
          <w:tcPr>
            <w:tcW w:w="994" w:type="pct"/>
            <w:shd w:val="clear" w:color="auto" w:fill="auto"/>
          </w:tcPr>
          <w:p w14:paraId="52096D97" w14:textId="77777777" w:rsidR="001D5006" w:rsidRPr="00FE7C20" w:rsidRDefault="001D5006" w:rsidP="007C6C8C">
            <w:pPr>
              <w:jc w:val="both"/>
              <w:rPr>
                <w:rFonts w:asciiTheme="majorHAnsi" w:hAnsiTheme="majorHAnsi" w:cstheme="majorHAnsi"/>
                <w:sz w:val="22"/>
              </w:rPr>
            </w:pPr>
          </w:p>
        </w:tc>
      </w:tr>
      <w:tr w:rsidR="001F7232" w:rsidRPr="00FE7C20" w14:paraId="5809D865" w14:textId="77777777" w:rsidTr="00B00721">
        <w:tc>
          <w:tcPr>
            <w:tcW w:w="374" w:type="pct"/>
          </w:tcPr>
          <w:p w14:paraId="6F4DEB15" w14:textId="77777777" w:rsidR="001D5006" w:rsidRPr="00FE7C20" w:rsidRDefault="001D5006" w:rsidP="007C6C8C">
            <w:pPr>
              <w:jc w:val="both"/>
              <w:rPr>
                <w:rFonts w:asciiTheme="majorHAnsi" w:hAnsiTheme="majorHAnsi" w:cstheme="majorHAnsi"/>
                <w:sz w:val="22"/>
              </w:rPr>
            </w:pPr>
          </w:p>
        </w:tc>
        <w:tc>
          <w:tcPr>
            <w:tcW w:w="376" w:type="pct"/>
            <w:shd w:val="clear" w:color="auto" w:fill="auto"/>
          </w:tcPr>
          <w:p w14:paraId="1B406570" w14:textId="77777777" w:rsidR="001D5006" w:rsidRPr="00FE7C20" w:rsidRDefault="001D5006" w:rsidP="007C6C8C">
            <w:pPr>
              <w:jc w:val="both"/>
              <w:rPr>
                <w:rFonts w:asciiTheme="majorHAnsi" w:hAnsiTheme="majorHAnsi" w:cstheme="majorHAnsi"/>
                <w:sz w:val="22"/>
              </w:rPr>
            </w:pPr>
          </w:p>
        </w:tc>
        <w:tc>
          <w:tcPr>
            <w:tcW w:w="329" w:type="pct"/>
            <w:shd w:val="clear" w:color="auto" w:fill="auto"/>
          </w:tcPr>
          <w:p w14:paraId="1080473E" w14:textId="77777777" w:rsidR="001D5006" w:rsidRPr="00FE7C20" w:rsidRDefault="001D5006" w:rsidP="007C6C8C">
            <w:pPr>
              <w:jc w:val="both"/>
              <w:rPr>
                <w:rFonts w:asciiTheme="majorHAnsi" w:hAnsiTheme="majorHAnsi" w:cstheme="majorHAnsi"/>
                <w:sz w:val="22"/>
              </w:rPr>
            </w:pPr>
          </w:p>
        </w:tc>
        <w:tc>
          <w:tcPr>
            <w:tcW w:w="2007" w:type="pct"/>
            <w:shd w:val="clear" w:color="auto" w:fill="auto"/>
          </w:tcPr>
          <w:p w14:paraId="2439C8ED" w14:textId="77777777" w:rsidR="001D5006" w:rsidRPr="00FE7C20" w:rsidRDefault="001D5006" w:rsidP="007C6C8C">
            <w:pPr>
              <w:jc w:val="both"/>
              <w:rPr>
                <w:rFonts w:asciiTheme="majorHAnsi" w:hAnsiTheme="majorHAnsi" w:cstheme="majorHAnsi"/>
                <w:sz w:val="22"/>
              </w:rPr>
            </w:pPr>
          </w:p>
        </w:tc>
        <w:tc>
          <w:tcPr>
            <w:tcW w:w="919" w:type="pct"/>
            <w:shd w:val="clear" w:color="auto" w:fill="auto"/>
          </w:tcPr>
          <w:p w14:paraId="57DDF6CD" w14:textId="77777777" w:rsidR="001D5006" w:rsidRPr="00FE7C20" w:rsidRDefault="001D5006" w:rsidP="007C6C8C">
            <w:pPr>
              <w:jc w:val="both"/>
              <w:rPr>
                <w:rFonts w:asciiTheme="majorHAnsi" w:hAnsiTheme="majorHAnsi" w:cstheme="majorHAnsi"/>
                <w:sz w:val="22"/>
              </w:rPr>
            </w:pPr>
          </w:p>
        </w:tc>
        <w:tc>
          <w:tcPr>
            <w:tcW w:w="994" w:type="pct"/>
            <w:shd w:val="clear" w:color="auto" w:fill="auto"/>
          </w:tcPr>
          <w:p w14:paraId="7951F3FB" w14:textId="77777777" w:rsidR="001D5006" w:rsidRPr="00FE7C20" w:rsidRDefault="001D5006" w:rsidP="007C6C8C">
            <w:pPr>
              <w:jc w:val="both"/>
              <w:rPr>
                <w:rFonts w:asciiTheme="majorHAnsi" w:hAnsiTheme="majorHAnsi" w:cstheme="majorHAnsi"/>
                <w:sz w:val="22"/>
              </w:rPr>
            </w:pPr>
          </w:p>
        </w:tc>
      </w:tr>
    </w:tbl>
    <w:p w14:paraId="25F1D929" w14:textId="017429A1" w:rsidR="00B00721" w:rsidRDefault="00B00721" w:rsidP="00B00721">
      <w:pPr>
        <w:spacing w:before="40" w:after="40"/>
        <w:rPr>
          <w:rFonts w:asciiTheme="majorHAnsi" w:hAnsiTheme="majorHAnsi" w:cstheme="majorHAnsi"/>
          <w:i/>
          <w:color w:val="FF0000"/>
          <w:szCs w:val="20"/>
          <w:u w:val="single"/>
        </w:rPr>
      </w:pPr>
      <w:r w:rsidRPr="00550170">
        <w:rPr>
          <w:rFonts w:asciiTheme="majorHAnsi" w:hAnsiTheme="majorHAnsi" w:cstheme="majorHAnsi"/>
          <w:bCs/>
          <w:sz w:val="18"/>
          <w:szCs w:val="18"/>
        </w:rPr>
        <w:t>*</w:t>
      </w:r>
      <w:r w:rsidRPr="00550170">
        <w:rPr>
          <w:rFonts w:asciiTheme="majorHAnsi" w:hAnsiTheme="majorHAnsi" w:cstheme="majorHAnsi"/>
          <w:bCs/>
          <w:sz w:val="16"/>
          <w:szCs w:val="16"/>
        </w:rPr>
        <w:t>Insert additional lines as required</w:t>
      </w:r>
    </w:p>
    <w:p w14:paraId="44127867" w14:textId="2199D7A0" w:rsidR="001D5006" w:rsidRPr="00B00721" w:rsidRDefault="001D5006" w:rsidP="00B00721">
      <w:pPr>
        <w:spacing w:before="40" w:after="40"/>
        <w:jc w:val="center"/>
        <w:rPr>
          <w:rFonts w:asciiTheme="majorHAnsi" w:hAnsiTheme="majorHAnsi" w:cstheme="majorHAnsi"/>
          <w:b/>
          <w:bCs/>
          <w:i/>
          <w:szCs w:val="20"/>
          <w:u w:val="single"/>
        </w:rPr>
      </w:pPr>
      <w:r w:rsidRPr="00B00721">
        <w:rPr>
          <w:rFonts w:asciiTheme="majorHAnsi" w:hAnsiTheme="majorHAnsi" w:cstheme="majorHAnsi"/>
          <w:b/>
          <w:bCs/>
          <w:i/>
          <w:color w:val="FF0000"/>
          <w:szCs w:val="20"/>
          <w:u w:val="single"/>
        </w:rPr>
        <w:t>Operator is required to supply evidence of compliance by agreed date.</w:t>
      </w:r>
    </w:p>
    <w:p w14:paraId="13A1D7BE" w14:textId="77777777" w:rsidR="001D5006" w:rsidRPr="00FE7C20" w:rsidRDefault="001D5006" w:rsidP="007C6C8C">
      <w:pPr>
        <w:spacing w:before="40" w:after="40"/>
        <w:jc w:val="both"/>
        <w:rPr>
          <w:rFonts w:asciiTheme="majorHAnsi" w:hAnsiTheme="majorHAnsi" w:cstheme="majorHAnsi"/>
          <w:b/>
          <w:i/>
          <w:sz w:val="22"/>
        </w:rPr>
      </w:pPr>
    </w:p>
    <w:tbl>
      <w:tblPr>
        <w:tblStyle w:val="TableGrid"/>
        <w:tblW w:w="5000" w:type="pct"/>
        <w:tblLook w:val="04A0" w:firstRow="1" w:lastRow="0" w:firstColumn="1" w:lastColumn="0" w:noHBand="0" w:noVBand="1"/>
      </w:tblPr>
      <w:tblGrid>
        <w:gridCol w:w="3346"/>
        <w:gridCol w:w="5361"/>
        <w:gridCol w:w="3018"/>
        <w:gridCol w:w="3350"/>
      </w:tblGrid>
      <w:tr w:rsidR="001D5006" w:rsidRPr="00FE7C20" w14:paraId="2DA65427" w14:textId="77777777" w:rsidTr="001D5006">
        <w:tc>
          <w:tcPr>
            <w:tcW w:w="1110" w:type="pct"/>
            <w:shd w:val="clear" w:color="auto" w:fill="F2F2F2" w:themeFill="background1" w:themeFillShade="F2"/>
          </w:tcPr>
          <w:p w14:paraId="42DE6313" w14:textId="77777777" w:rsidR="001D5006" w:rsidRPr="00835AE4" w:rsidRDefault="001D5006" w:rsidP="007C6C8C">
            <w:pPr>
              <w:jc w:val="both"/>
              <w:rPr>
                <w:rFonts w:asciiTheme="majorHAnsi" w:hAnsiTheme="majorHAnsi" w:cstheme="majorHAnsi"/>
                <w:b/>
                <w:bCs/>
                <w:szCs w:val="20"/>
              </w:rPr>
            </w:pPr>
            <w:r w:rsidRPr="00835AE4">
              <w:rPr>
                <w:rFonts w:asciiTheme="majorHAnsi" w:hAnsiTheme="majorHAnsi" w:cstheme="majorHAnsi"/>
                <w:b/>
                <w:bCs/>
                <w:szCs w:val="20"/>
              </w:rPr>
              <w:t>AGREED CLOSE OUT DATE</w:t>
            </w:r>
          </w:p>
        </w:tc>
        <w:tc>
          <w:tcPr>
            <w:tcW w:w="1778" w:type="pct"/>
          </w:tcPr>
          <w:p w14:paraId="688B9B94" w14:textId="7B33F029" w:rsidR="001D5006" w:rsidRPr="00835AE4" w:rsidRDefault="001D5006" w:rsidP="007C6C8C">
            <w:pPr>
              <w:jc w:val="both"/>
              <w:rPr>
                <w:rFonts w:asciiTheme="majorHAnsi" w:hAnsiTheme="majorHAnsi" w:cstheme="majorHAnsi"/>
                <w:b/>
                <w:bCs/>
                <w:szCs w:val="20"/>
              </w:rPr>
            </w:pPr>
          </w:p>
        </w:tc>
        <w:tc>
          <w:tcPr>
            <w:tcW w:w="1001" w:type="pct"/>
            <w:shd w:val="clear" w:color="auto" w:fill="F2F2F2" w:themeFill="background1" w:themeFillShade="F2"/>
          </w:tcPr>
          <w:p w14:paraId="4EDC6823" w14:textId="77777777" w:rsidR="001D5006" w:rsidRPr="00835AE4" w:rsidRDefault="001D5006" w:rsidP="007C6C8C">
            <w:pPr>
              <w:jc w:val="both"/>
              <w:rPr>
                <w:rFonts w:asciiTheme="majorHAnsi" w:hAnsiTheme="majorHAnsi" w:cstheme="majorHAnsi"/>
                <w:b/>
                <w:bCs/>
                <w:szCs w:val="20"/>
              </w:rPr>
            </w:pPr>
            <w:r w:rsidRPr="00835AE4">
              <w:rPr>
                <w:rFonts w:asciiTheme="majorHAnsi" w:hAnsiTheme="majorHAnsi" w:cstheme="majorHAnsi"/>
                <w:b/>
                <w:bCs/>
                <w:szCs w:val="20"/>
              </w:rPr>
              <w:t>CARS CLOSED OUT DATE</w:t>
            </w:r>
          </w:p>
        </w:tc>
        <w:tc>
          <w:tcPr>
            <w:tcW w:w="1112" w:type="pct"/>
          </w:tcPr>
          <w:p w14:paraId="5DC6C5FD" w14:textId="77777777" w:rsidR="001D5006" w:rsidRPr="00835AE4" w:rsidRDefault="001D5006" w:rsidP="007C6C8C">
            <w:pPr>
              <w:jc w:val="both"/>
              <w:rPr>
                <w:rFonts w:asciiTheme="majorHAnsi" w:hAnsiTheme="majorHAnsi" w:cstheme="majorHAnsi"/>
                <w:b/>
                <w:bCs/>
                <w:szCs w:val="20"/>
              </w:rPr>
            </w:pPr>
          </w:p>
        </w:tc>
      </w:tr>
    </w:tbl>
    <w:p w14:paraId="60F71C74" w14:textId="77777777" w:rsidR="001D5006" w:rsidRPr="00FE7C20" w:rsidRDefault="001D5006" w:rsidP="007C6C8C">
      <w:pPr>
        <w:jc w:val="both"/>
        <w:rPr>
          <w:rFonts w:asciiTheme="majorHAnsi" w:hAnsiTheme="majorHAnsi" w:cstheme="majorHAnsi"/>
          <w:sz w:val="22"/>
        </w:rPr>
      </w:pPr>
    </w:p>
    <w:tbl>
      <w:tblPr>
        <w:tblStyle w:val="TableGrid"/>
        <w:tblW w:w="0" w:type="auto"/>
        <w:tblLook w:val="04A0" w:firstRow="1" w:lastRow="0" w:firstColumn="1" w:lastColumn="0" w:noHBand="0" w:noVBand="1"/>
      </w:tblPr>
      <w:tblGrid>
        <w:gridCol w:w="2739"/>
        <w:gridCol w:w="4235"/>
        <w:gridCol w:w="1526"/>
        <w:gridCol w:w="3515"/>
        <w:gridCol w:w="597"/>
        <w:gridCol w:w="2062"/>
      </w:tblGrid>
      <w:tr w:rsidR="001D5006" w:rsidRPr="00FE7C20" w14:paraId="02EE78DB" w14:textId="77777777" w:rsidTr="00843BF6">
        <w:tc>
          <w:tcPr>
            <w:tcW w:w="2739" w:type="dxa"/>
            <w:shd w:val="clear" w:color="auto" w:fill="F2F2F2" w:themeFill="background1" w:themeFillShade="F2"/>
            <w:vAlign w:val="center"/>
          </w:tcPr>
          <w:p w14:paraId="030B8881" w14:textId="396BF23D" w:rsidR="001D5006" w:rsidRPr="00835AE4" w:rsidRDefault="001D5006" w:rsidP="007C6C8C">
            <w:pPr>
              <w:jc w:val="both"/>
              <w:rPr>
                <w:rFonts w:asciiTheme="majorHAnsi" w:hAnsiTheme="majorHAnsi" w:cstheme="majorHAnsi"/>
                <w:b/>
                <w:bCs/>
                <w:szCs w:val="20"/>
              </w:rPr>
            </w:pPr>
            <w:r w:rsidRPr="00835AE4">
              <w:rPr>
                <w:rFonts w:asciiTheme="majorHAnsi" w:hAnsiTheme="majorHAnsi" w:cstheme="majorHAnsi"/>
                <w:b/>
                <w:bCs/>
                <w:szCs w:val="20"/>
              </w:rPr>
              <w:t>Signed Operator Representative</w:t>
            </w:r>
            <w:r w:rsidR="00A71F49">
              <w:rPr>
                <w:rFonts w:asciiTheme="majorHAnsi" w:hAnsiTheme="majorHAnsi" w:cstheme="majorHAnsi"/>
                <w:b/>
                <w:bCs/>
                <w:szCs w:val="20"/>
              </w:rPr>
              <w:t xml:space="preserve"> Name</w:t>
            </w:r>
          </w:p>
          <w:p w14:paraId="6C8061BA" w14:textId="77777777" w:rsidR="001D5006" w:rsidRPr="00835AE4" w:rsidRDefault="001D5006" w:rsidP="007C6C8C">
            <w:pPr>
              <w:jc w:val="both"/>
              <w:rPr>
                <w:rFonts w:asciiTheme="majorHAnsi" w:hAnsiTheme="majorHAnsi" w:cstheme="majorHAnsi"/>
                <w:b/>
                <w:bCs/>
                <w:szCs w:val="20"/>
              </w:rPr>
            </w:pPr>
          </w:p>
        </w:tc>
        <w:tc>
          <w:tcPr>
            <w:tcW w:w="4235" w:type="dxa"/>
            <w:vAlign w:val="center"/>
          </w:tcPr>
          <w:p w14:paraId="4EE242E3" w14:textId="1B320614" w:rsidR="00A82051" w:rsidRPr="00163EE4" w:rsidRDefault="00B00721" w:rsidP="007C6C8C">
            <w:pPr>
              <w:jc w:val="both"/>
              <w:rPr>
                <w:rFonts w:asciiTheme="majorHAnsi" w:hAnsiTheme="majorHAnsi" w:cstheme="majorHAnsi"/>
                <w:szCs w:val="20"/>
              </w:rPr>
            </w:pPr>
            <w:r>
              <w:rPr>
                <w:rFonts w:asciiTheme="majorHAnsi" w:hAnsiTheme="majorHAnsi" w:cstheme="majorHAnsi"/>
                <w:szCs w:val="20"/>
              </w:rPr>
              <w:t>Name</w:t>
            </w:r>
            <w:r w:rsidR="00A82051" w:rsidRPr="00163EE4">
              <w:rPr>
                <w:rFonts w:asciiTheme="majorHAnsi" w:hAnsiTheme="majorHAnsi" w:cstheme="majorHAnsi"/>
                <w:szCs w:val="20"/>
              </w:rPr>
              <w:t>:</w:t>
            </w:r>
          </w:p>
          <w:p w14:paraId="592CD53B" w14:textId="74DC1E3A" w:rsidR="00A82051" w:rsidRDefault="00A82051" w:rsidP="007C6C8C">
            <w:pPr>
              <w:jc w:val="both"/>
              <w:rPr>
                <w:rFonts w:asciiTheme="majorHAnsi" w:hAnsiTheme="majorHAnsi" w:cstheme="majorHAnsi"/>
                <w:szCs w:val="20"/>
              </w:rPr>
            </w:pPr>
          </w:p>
          <w:p w14:paraId="3B808DD5" w14:textId="77777777" w:rsidR="00A82051" w:rsidRPr="00163EE4" w:rsidRDefault="00A82051" w:rsidP="007C6C8C">
            <w:pPr>
              <w:jc w:val="both"/>
              <w:rPr>
                <w:rFonts w:asciiTheme="majorHAnsi" w:hAnsiTheme="majorHAnsi" w:cstheme="majorHAnsi"/>
                <w:szCs w:val="20"/>
              </w:rPr>
            </w:pPr>
          </w:p>
          <w:p w14:paraId="14320480" w14:textId="24A80101" w:rsidR="001D5006" w:rsidRPr="0090198C" w:rsidRDefault="00843BF6" w:rsidP="007C6C8C">
            <w:pPr>
              <w:jc w:val="both"/>
              <w:rPr>
                <w:rFonts w:asciiTheme="majorHAnsi" w:hAnsiTheme="majorHAnsi" w:cstheme="majorHAnsi"/>
                <w:szCs w:val="20"/>
              </w:rPr>
            </w:pPr>
            <w:r>
              <w:rPr>
                <w:rFonts w:asciiTheme="majorHAnsi" w:hAnsiTheme="majorHAnsi" w:cstheme="majorHAnsi"/>
                <w:szCs w:val="20"/>
              </w:rPr>
              <w:t>Signature</w:t>
            </w:r>
            <w:r w:rsidR="00A82051" w:rsidRPr="00163EE4">
              <w:rPr>
                <w:rFonts w:asciiTheme="majorHAnsi" w:hAnsiTheme="majorHAnsi" w:cstheme="majorHAnsi"/>
                <w:szCs w:val="20"/>
              </w:rPr>
              <w:t>:</w:t>
            </w:r>
          </w:p>
        </w:tc>
        <w:tc>
          <w:tcPr>
            <w:tcW w:w="1526" w:type="dxa"/>
            <w:shd w:val="clear" w:color="auto" w:fill="F2F2F2" w:themeFill="background1" w:themeFillShade="F2"/>
            <w:vAlign w:val="center"/>
          </w:tcPr>
          <w:p w14:paraId="5DE36A81" w14:textId="77777777" w:rsidR="001D5006" w:rsidRPr="00835AE4" w:rsidRDefault="001D5006" w:rsidP="007C6C8C">
            <w:pPr>
              <w:jc w:val="both"/>
              <w:rPr>
                <w:rFonts w:asciiTheme="majorHAnsi" w:hAnsiTheme="majorHAnsi" w:cstheme="majorHAnsi"/>
                <w:b/>
                <w:bCs/>
                <w:szCs w:val="20"/>
              </w:rPr>
            </w:pPr>
            <w:r w:rsidRPr="00835AE4">
              <w:rPr>
                <w:rFonts w:asciiTheme="majorHAnsi" w:hAnsiTheme="majorHAnsi" w:cstheme="majorHAnsi"/>
                <w:b/>
                <w:bCs/>
                <w:szCs w:val="20"/>
              </w:rPr>
              <w:t>Position</w:t>
            </w:r>
          </w:p>
        </w:tc>
        <w:tc>
          <w:tcPr>
            <w:tcW w:w="3515" w:type="dxa"/>
            <w:vAlign w:val="center"/>
          </w:tcPr>
          <w:p w14:paraId="7879C60E" w14:textId="77777777" w:rsidR="001D5006" w:rsidRPr="00835AE4" w:rsidRDefault="001D5006" w:rsidP="007C6C8C">
            <w:pPr>
              <w:jc w:val="both"/>
              <w:rPr>
                <w:rFonts w:asciiTheme="majorHAnsi" w:hAnsiTheme="majorHAnsi" w:cstheme="majorHAnsi"/>
                <w:szCs w:val="20"/>
              </w:rPr>
            </w:pPr>
          </w:p>
        </w:tc>
        <w:tc>
          <w:tcPr>
            <w:tcW w:w="597" w:type="dxa"/>
            <w:shd w:val="clear" w:color="auto" w:fill="F2F2F2" w:themeFill="background1" w:themeFillShade="F2"/>
            <w:vAlign w:val="center"/>
          </w:tcPr>
          <w:p w14:paraId="72AFF634" w14:textId="77777777" w:rsidR="001D5006" w:rsidRPr="00835AE4" w:rsidRDefault="001D5006" w:rsidP="007C6C8C">
            <w:pPr>
              <w:jc w:val="both"/>
              <w:rPr>
                <w:rFonts w:asciiTheme="majorHAnsi" w:hAnsiTheme="majorHAnsi" w:cstheme="majorHAnsi"/>
                <w:b/>
                <w:bCs/>
                <w:szCs w:val="20"/>
              </w:rPr>
            </w:pPr>
            <w:r w:rsidRPr="00835AE4">
              <w:rPr>
                <w:rFonts w:asciiTheme="majorHAnsi" w:hAnsiTheme="majorHAnsi" w:cstheme="majorHAnsi"/>
                <w:b/>
                <w:bCs/>
                <w:szCs w:val="20"/>
              </w:rPr>
              <w:t>Date</w:t>
            </w:r>
          </w:p>
        </w:tc>
        <w:tc>
          <w:tcPr>
            <w:tcW w:w="2062" w:type="dxa"/>
            <w:vAlign w:val="center"/>
          </w:tcPr>
          <w:p w14:paraId="6385111D" w14:textId="65ADD35E" w:rsidR="001D5006" w:rsidRPr="00835AE4" w:rsidRDefault="001D5006" w:rsidP="007C6C8C">
            <w:pPr>
              <w:jc w:val="both"/>
              <w:rPr>
                <w:rFonts w:asciiTheme="majorHAnsi" w:hAnsiTheme="majorHAnsi" w:cstheme="majorHAnsi"/>
                <w:b/>
                <w:bCs/>
                <w:szCs w:val="20"/>
              </w:rPr>
            </w:pPr>
          </w:p>
        </w:tc>
      </w:tr>
      <w:tr w:rsidR="001D5006" w:rsidRPr="00FE7C20" w14:paraId="5CD12F56" w14:textId="77777777" w:rsidTr="00843BF6">
        <w:tc>
          <w:tcPr>
            <w:tcW w:w="2739" w:type="dxa"/>
            <w:shd w:val="clear" w:color="auto" w:fill="F2F2F2" w:themeFill="background1" w:themeFillShade="F2"/>
            <w:vAlign w:val="center"/>
          </w:tcPr>
          <w:p w14:paraId="119F0B94" w14:textId="552170D0" w:rsidR="001D5006" w:rsidRPr="00835AE4" w:rsidRDefault="001D5006" w:rsidP="007C6C8C">
            <w:pPr>
              <w:jc w:val="both"/>
              <w:rPr>
                <w:rFonts w:asciiTheme="majorHAnsi" w:hAnsiTheme="majorHAnsi" w:cstheme="majorHAnsi"/>
                <w:b/>
                <w:bCs/>
                <w:szCs w:val="20"/>
              </w:rPr>
            </w:pPr>
            <w:r w:rsidRPr="00835AE4">
              <w:rPr>
                <w:rFonts w:asciiTheme="majorHAnsi" w:hAnsiTheme="majorHAnsi" w:cstheme="majorHAnsi"/>
                <w:b/>
                <w:bCs/>
                <w:szCs w:val="20"/>
              </w:rPr>
              <w:t xml:space="preserve">Auditor Acceptance </w:t>
            </w:r>
          </w:p>
          <w:p w14:paraId="1D8BF214" w14:textId="77777777" w:rsidR="001D5006" w:rsidRPr="00835AE4" w:rsidRDefault="001D5006" w:rsidP="007C6C8C">
            <w:pPr>
              <w:jc w:val="both"/>
              <w:rPr>
                <w:rFonts w:asciiTheme="majorHAnsi" w:hAnsiTheme="majorHAnsi" w:cstheme="majorHAnsi"/>
                <w:b/>
                <w:bCs/>
                <w:szCs w:val="20"/>
              </w:rPr>
            </w:pPr>
          </w:p>
        </w:tc>
        <w:tc>
          <w:tcPr>
            <w:tcW w:w="4235" w:type="dxa"/>
            <w:vAlign w:val="center"/>
          </w:tcPr>
          <w:p w14:paraId="6C0A3F5C" w14:textId="293EEB77" w:rsidR="00A82051" w:rsidRPr="00163EE4" w:rsidRDefault="00843BF6" w:rsidP="007C6C8C">
            <w:pPr>
              <w:jc w:val="both"/>
              <w:rPr>
                <w:rFonts w:asciiTheme="majorHAnsi" w:hAnsiTheme="majorHAnsi" w:cstheme="majorHAnsi"/>
                <w:szCs w:val="20"/>
              </w:rPr>
            </w:pPr>
            <w:r>
              <w:rPr>
                <w:rFonts w:asciiTheme="majorHAnsi" w:hAnsiTheme="majorHAnsi" w:cstheme="majorHAnsi"/>
                <w:szCs w:val="20"/>
              </w:rPr>
              <w:t>Name</w:t>
            </w:r>
            <w:r w:rsidR="00A82051" w:rsidRPr="00163EE4">
              <w:rPr>
                <w:rFonts w:asciiTheme="majorHAnsi" w:hAnsiTheme="majorHAnsi" w:cstheme="majorHAnsi"/>
                <w:szCs w:val="20"/>
              </w:rPr>
              <w:t>:</w:t>
            </w:r>
          </w:p>
          <w:p w14:paraId="602D94DF" w14:textId="4DCDFA79" w:rsidR="00A82051" w:rsidRDefault="00A82051" w:rsidP="007C6C8C">
            <w:pPr>
              <w:jc w:val="both"/>
              <w:rPr>
                <w:rFonts w:asciiTheme="majorHAnsi" w:hAnsiTheme="majorHAnsi" w:cstheme="majorHAnsi"/>
                <w:szCs w:val="20"/>
              </w:rPr>
            </w:pPr>
          </w:p>
          <w:p w14:paraId="720EC27B" w14:textId="77777777" w:rsidR="00A82051" w:rsidRPr="00163EE4" w:rsidRDefault="00A82051" w:rsidP="007C6C8C">
            <w:pPr>
              <w:jc w:val="both"/>
              <w:rPr>
                <w:rFonts w:asciiTheme="majorHAnsi" w:hAnsiTheme="majorHAnsi" w:cstheme="majorHAnsi"/>
                <w:szCs w:val="20"/>
              </w:rPr>
            </w:pPr>
          </w:p>
          <w:p w14:paraId="1CD2B46C" w14:textId="1337694C" w:rsidR="00A82051" w:rsidRPr="0090198C" w:rsidRDefault="00843BF6" w:rsidP="007C6C8C">
            <w:pPr>
              <w:jc w:val="both"/>
              <w:rPr>
                <w:rFonts w:asciiTheme="majorHAnsi" w:hAnsiTheme="majorHAnsi" w:cstheme="majorHAnsi"/>
                <w:szCs w:val="20"/>
              </w:rPr>
            </w:pPr>
            <w:r>
              <w:rPr>
                <w:rFonts w:asciiTheme="majorHAnsi" w:hAnsiTheme="majorHAnsi" w:cstheme="majorHAnsi"/>
                <w:szCs w:val="20"/>
              </w:rPr>
              <w:t>Signature</w:t>
            </w:r>
            <w:r w:rsidR="00A82051" w:rsidRPr="00163EE4">
              <w:rPr>
                <w:rFonts w:asciiTheme="majorHAnsi" w:hAnsiTheme="majorHAnsi" w:cstheme="majorHAnsi"/>
                <w:szCs w:val="20"/>
              </w:rPr>
              <w:t>:</w:t>
            </w:r>
          </w:p>
        </w:tc>
        <w:tc>
          <w:tcPr>
            <w:tcW w:w="1526" w:type="dxa"/>
            <w:shd w:val="clear" w:color="auto" w:fill="F2F2F2" w:themeFill="background1" w:themeFillShade="F2"/>
            <w:vAlign w:val="center"/>
          </w:tcPr>
          <w:p w14:paraId="5A604DD4" w14:textId="02BEB46C" w:rsidR="001D5006" w:rsidRPr="00835AE4" w:rsidRDefault="001D5006" w:rsidP="007C6C8C">
            <w:pPr>
              <w:jc w:val="both"/>
              <w:rPr>
                <w:rFonts w:asciiTheme="majorHAnsi" w:hAnsiTheme="majorHAnsi" w:cstheme="majorHAnsi"/>
                <w:b/>
                <w:bCs/>
                <w:szCs w:val="20"/>
              </w:rPr>
            </w:pPr>
            <w:r w:rsidRPr="00835AE4">
              <w:rPr>
                <w:rFonts w:asciiTheme="majorHAnsi" w:hAnsiTheme="majorHAnsi" w:cstheme="majorHAnsi"/>
                <w:b/>
                <w:bCs/>
                <w:szCs w:val="20"/>
              </w:rPr>
              <w:t xml:space="preserve">Auditor </w:t>
            </w:r>
            <w:r w:rsidR="00843BF6">
              <w:rPr>
                <w:rFonts w:asciiTheme="majorHAnsi" w:hAnsiTheme="majorHAnsi" w:cstheme="majorHAnsi"/>
                <w:b/>
                <w:bCs/>
                <w:szCs w:val="20"/>
              </w:rPr>
              <w:t>Cert No.</w:t>
            </w:r>
          </w:p>
        </w:tc>
        <w:tc>
          <w:tcPr>
            <w:tcW w:w="3515" w:type="dxa"/>
            <w:vAlign w:val="center"/>
          </w:tcPr>
          <w:p w14:paraId="3B969981" w14:textId="77777777" w:rsidR="001D5006" w:rsidRPr="00835AE4" w:rsidRDefault="001D5006" w:rsidP="007C6C8C">
            <w:pPr>
              <w:jc w:val="both"/>
              <w:rPr>
                <w:rFonts w:asciiTheme="majorHAnsi" w:hAnsiTheme="majorHAnsi" w:cstheme="majorHAnsi"/>
                <w:szCs w:val="20"/>
              </w:rPr>
            </w:pPr>
          </w:p>
        </w:tc>
        <w:tc>
          <w:tcPr>
            <w:tcW w:w="597" w:type="dxa"/>
            <w:shd w:val="clear" w:color="auto" w:fill="F2F2F2" w:themeFill="background1" w:themeFillShade="F2"/>
            <w:vAlign w:val="center"/>
          </w:tcPr>
          <w:p w14:paraId="1B8BBB63" w14:textId="77777777" w:rsidR="001D5006" w:rsidRPr="00835AE4" w:rsidRDefault="001D5006" w:rsidP="007C6C8C">
            <w:pPr>
              <w:jc w:val="both"/>
              <w:rPr>
                <w:rFonts w:asciiTheme="majorHAnsi" w:hAnsiTheme="majorHAnsi" w:cstheme="majorHAnsi"/>
                <w:b/>
                <w:bCs/>
                <w:szCs w:val="20"/>
              </w:rPr>
            </w:pPr>
            <w:r w:rsidRPr="00835AE4">
              <w:rPr>
                <w:rFonts w:asciiTheme="majorHAnsi" w:hAnsiTheme="majorHAnsi" w:cstheme="majorHAnsi"/>
                <w:b/>
                <w:bCs/>
                <w:szCs w:val="20"/>
              </w:rPr>
              <w:t>Date</w:t>
            </w:r>
          </w:p>
        </w:tc>
        <w:tc>
          <w:tcPr>
            <w:tcW w:w="2062" w:type="dxa"/>
            <w:vAlign w:val="center"/>
          </w:tcPr>
          <w:p w14:paraId="5AA0906B" w14:textId="7F755D97" w:rsidR="001D5006" w:rsidRPr="00835AE4" w:rsidRDefault="001D5006" w:rsidP="007C6C8C">
            <w:pPr>
              <w:jc w:val="both"/>
              <w:rPr>
                <w:rFonts w:asciiTheme="majorHAnsi" w:hAnsiTheme="majorHAnsi" w:cstheme="majorHAnsi"/>
                <w:b/>
                <w:bCs/>
                <w:szCs w:val="20"/>
              </w:rPr>
            </w:pPr>
          </w:p>
        </w:tc>
      </w:tr>
    </w:tbl>
    <w:p w14:paraId="6B88F6F9" w14:textId="77777777" w:rsidR="00B00721" w:rsidRDefault="00B00721" w:rsidP="007C6C8C">
      <w:pPr>
        <w:tabs>
          <w:tab w:val="center" w:pos="4153"/>
          <w:tab w:val="right" w:pos="8306"/>
        </w:tabs>
        <w:spacing w:after="0"/>
        <w:jc w:val="both"/>
        <w:rPr>
          <w:rFonts w:asciiTheme="majorHAnsi" w:hAnsiTheme="majorHAnsi" w:cstheme="majorHAnsi"/>
          <w:bCs/>
          <w:sz w:val="16"/>
          <w:szCs w:val="16"/>
        </w:rPr>
      </w:pPr>
    </w:p>
    <w:p w14:paraId="78F67573" w14:textId="606DB36B" w:rsidR="00221EC1" w:rsidRDefault="00221EC1" w:rsidP="007C6C8C">
      <w:pPr>
        <w:tabs>
          <w:tab w:val="center" w:pos="4153"/>
          <w:tab w:val="right" w:pos="8306"/>
        </w:tabs>
        <w:spacing w:after="0"/>
        <w:jc w:val="both"/>
        <w:rPr>
          <w:rFonts w:asciiTheme="majorHAnsi" w:hAnsiTheme="majorHAnsi" w:cstheme="majorHAnsi"/>
          <w:bCs/>
          <w:sz w:val="16"/>
          <w:szCs w:val="16"/>
        </w:rPr>
      </w:pPr>
      <w:r>
        <w:rPr>
          <w:rFonts w:asciiTheme="majorHAnsi" w:hAnsiTheme="majorHAnsi" w:cstheme="majorHAnsi"/>
          <w:bCs/>
          <w:sz w:val="16"/>
          <w:szCs w:val="16"/>
        </w:rPr>
        <w:t>MODULE KEY</w:t>
      </w:r>
    </w:p>
    <w:tbl>
      <w:tblPr>
        <w:tblStyle w:val="TableGrid"/>
        <w:tblW w:w="0" w:type="auto"/>
        <w:tblLook w:val="04A0" w:firstRow="1" w:lastRow="0" w:firstColumn="1" w:lastColumn="0" w:noHBand="0" w:noVBand="1"/>
      </w:tblPr>
      <w:tblGrid>
        <w:gridCol w:w="2689"/>
        <w:gridCol w:w="2126"/>
        <w:gridCol w:w="2689"/>
        <w:gridCol w:w="2126"/>
        <w:gridCol w:w="2689"/>
      </w:tblGrid>
      <w:tr w:rsidR="00E66B09" w14:paraId="75B0D1BC" w14:textId="2FBCC21A" w:rsidTr="00305961">
        <w:tc>
          <w:tcPr>
            <w:tcW w:w="2689" w:type="dxa"/>
          </w:tcPr>
          <w:p w14:paraId="17C478ED" w14:textId="4DAF5E5C" w:rsidR="00E66B09" w:rsidRDefault="00E66B09" w:rsidP="007C6C8C">
            <w:pPr>
              <w:tabs>
                <w:tab w:val="center" w:pos="4153"/>
                <w:tab w:val="right" w:pos="8306"/>
              </w:tabs>
              <w:jc w:val="both"/>
              <w:rPr>
                <w:rFonts w:asciiTheme="majorHAnsi" w:hAnsiTheme="majorHAnsi" w:cstheme="majorHAnsi"/>
                <w:bCs/>
                <w:sz w:val="18"/>
                <w:szCs w:val="18"/>
              </w:rPr>
            </w:pPr>
            <w:r>
              <w:rPr>
                <w:rFonts w:asciiTheme="majorHAnsi" w:hAnsiTheme="majorHAnsi" w:cstheme="majorHAnsi"/>
                <w:bCs/>
                <w:sz w:val="18"/>
                <w:szCs w:val="18"/>
              </w:rPr>
              <w:t>D&amp;L = Dimension &amp; Loading</w:t>
            </w:r>
          </w:p>
        </w:tc>
        <w:tc>
          <w:tcPr>
            <w:tcW w:w="2126" w:type="dxa"/>
          </w:tcPr>
          <w:p w14:paraId="675FDDA8" w14:textId="36F23F36" w:rsidR="00E66B09" w:rsidRDefault="00E66B09" w:rsidP="007C6C8C">
            <w:pPr>
              <w:tabs>
                <w:tab w:val="center" w:pos="4153"/>
                <w:tab w:val="right" w:pos="8306"/>
              </w:tabs>
              <w:jc w:val="both"/>
              <w:rPr>
                <w:rFonts w:asciiTheme="majorHAnsi" w:hAnsiTheme="majorHAnsi" w:cstheme="majorHAnsi"/>
                <w:bCs/>
                <w:sz w:val="18"/>
                <w:szCs w:val="18"/>
              </w:rPr>
            </w:pPr>
            <w:r>
              <w:rPr>
                <w:rFonts w:asciiTheme="majorHAnsi" w:hAnsiTheme="majorHAnsi" w:cstheme="majorHAnsi"/>
                <w:bCs/>
                <w:sz w:val="18"/>
                <w:szCs w:val="18"/>
              </w:rPr>
              <w:t>CS = Common Standards</w:t>
            </w:r>
          </w:p>
        </w:tc>
        <w:tc>
          <w:tcPr>
            <w:tcW w:w="2689" w:type="dxa"/>
          </w:tcPr>
          <w:p w14:paraId="66215F95" w14:textId="295CCC52" w:rsidR="00E66B09" w:rsidRDefault="00E66B09" w:rsidP="007C6C8C">
            <w:pPr>
              <w:spacing w:line="259" w:lineRule="auto"/>
              <w:jc w:val="both"/>
            </w:pPr>
            <w:proofErr w:type="spellStart"/>
            <w:r>
              <w:rPr>
                <w:rFonts w:asciiTheme="majorHAnsi" w:hAnsiTheme="majorHAnsi" w:cstheme="majorHAnsi"/>
                <w:bCs/>
                <w:sz w:val="18"/>
                <w:szCs w:val="18"/>
              </w:rPr>
              <w:t>Maint</w:t>
            </w:r>
            <w:proofErr w:type="spellEnd"/>
            <w:r>
              <w:rPr>
                <w:rFonts w:asciiTheme="majorHAnsi" w:hAnsiTheme="majorHAnsi" w:cstheme="majorHAnsi"/>
                <w:bCs/>
                <w:sz w:val="18"/>
                <w:szCs w:val="18"/>
              </w:rPr>
              <w:t xml:space="preserve"> = Maintenance</w:t>
            </w:r>
          </w:p>
        </w:tc>
        <w:tc>
          <w:tcPr>
            <w:tcW w:w="2126" w:type="dxa"/>
          </w:tcPr>
          <w:p w14:paraId="19CAD780" w14:textId="15BA072B" w:rsidR="00E66B09" w:rsidRDefault="00E66B09" w:rsidP="007C6C8C">
            <w:pPr>
              <w:spacing w:line="259" w:lineRule="auto"/>
              <w:jc w:val="both"/>
            </w:pPr>
            <w:r>
              <w:rPr>
                <w:rFonts w:asciiTheme="majorHAnsi" w:hAnsiTheme="majorHAnsi" w:cstheme="majorHAnsi"/>
                <w:bCs/>
                <w:sz w:val="18"/>
                <w:szCs w:val="18"/>
              </w:rPr>
              <w:t>MASS = Mass</w:t>
            </w:r>
          </w:p>
        </w:tc>
        <w:tc>
          <w:tcPr>
            <w:tcW w:w="2689" w:type="dxa"/>
          </w:tcPr>
          <w:p w14:paraId="776F353C" w14:textId="005A3E2E" w:rsidR="00E66B09" w:rsidRDefault="00E66B09" w:rsidP="007C6C8C">
            <w:pPr>
              <w:spacing w:line="259" w:lineRule="auto"/>
              <w:jc w:val="both"/>
            </w:pPr>
            <w:r>
              <w:rPr>
                <w:rFonts w:asciiTheme="majorHAnsi" w:hAnsiTheme="majorHAnsi" w:cstheme="majorHAnsi"/>
                <w:bCs/>
                <w:sz w:val="18"/>
                <w:szCs w:val="18"/>
              </w:rPr>
              <w:t>FM = Fatigue</w:t>
            </w:r>
          </w:p>
        </w:tc>
      </w:tr>
    </w:tbl>
    <w:p w14:paraId="13EA8371" w14:textId="28918759" w:rsidR="00221EC1" w:rsidRDefault="00221EC1" w:rsidP="007C6C8C">
      <w:pPr>
        <w:tabs>
          <w:tab w:val="center" w:pos="4153"/>
          <w:tab w:val="right" w:pos="8306"/>
        </w:tabs>
        <w:jc w:val="both"/>
        <w:rPr>
          <w:rFonts w:asciiTheme="majorHAnsi" w:hAnsiTheme="majorHAnsi" w:cstheme="majorHAnsi"/>
          <w:bCs/>
          <w:sz w:val="18"/>
          <w:szCs w:val="18"/>
        </w:rPr>
      </w:pPr>
    </w:p>
    <w:p w14:paraId="720234E0" w14:textId="77777777" w:rsidR="00843BF6" w:rsidRPr="00550170" w:rsidRDefault="00843BF6" w:rsidP="007C6C8C">
      <w:pPr>
        <w:tabs>
          <w:tab w:val="center" w:pos="4153"/>
          <w:tab w:val="right" w:pos="8306"/>
        </w:tabs>
        <w:jc w:val="both"/>
        <w:rPr>
          <w:rFonts w:asciiTheme="majorHAnsi" w:hAnsiTheme="majorHAnsi" w:cstheme="majorHAnsi"/>
          <w:bCs/>
          <w:sz w:val="18"/>
          <w:szCs w:val="18"/>
        </w:rPr>
      </w:pPr>
    </w:p>
    <w:p w14:paraId="3D91C5A9" w14:textId="77777777" w:rsidR="00DB1669" w:rsidRPr="00163EE4" w:rsidRDefault="00DB1669" w:rsidP="00DB1669">
      <w:pPr>
        <w:pStyle w:val="SubHeading2"/>
        <w:jc w:val="both"/>
        <w:rPr>
          <w:color w:val="auto"/>
        </w:rPr>
      </w:pPr>
      <w:r w:rsidRPr="00163EE4">
        <w:rPr>
          <w:color w:val="auto"/>
        </w:rPr>
        <w:lastRenderedPageBreak/>
        <w:t>EMPLOYEE / DRIVER NAMES REGISTER</w:t>
      </w:r>
    </w:p>
    <w:p w14:paraId="1C58C3C8" w14:textId="77777777" w:rsidR="00DB1669" w:rsidRDefault="00DB1669" w:rsidP="00DB1669">
      <w:pPr>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6"/>
        <w:gridCol w:w="2044"/>
        <w:gridCol w:w="660"/>
        <w:gridCol w:w="1890"/>
        <w:gridCol w:w="1987"/>
        <w:gridCol w:w="4740"/>
        <w:gridCol w:w="1408"/>
      </w:tblGrid>
      <w:tr w:rsidR="00B63703" w:rsidRPr="00FE7C20" w14:paraId="7C7448A2" w14:textId="41B351BB" w:rsidTr="00B63703">
        <w:trPr>
          <w:trHeight w:val="428"/>
          <w:jc w:val="center"/>
        </w:trPr>
        <w:tc>
          <w:tcPr>
            <w:tcW w:w="778" w:type="pct"/>
            <w:vMerge w:val="restart"/>
            <w:shd w:val="clear" w:color="auto" w:fill="D9D9D9"/>
            <w:vAlign w:val="center"/>
          </w:tcPr>
          <w:p w14:paraId="145B8BE7" w14:textId="77777777" w:rsidR="00B63703" w:rsidRPr="00FE7C20" w:rsidRDefault="00B63703" w:rsidP="001A03EC">
            <w:pPr>
              <w:tabs>
                <w:tab w:val="center" w:pos="1702"/>
                <w:tab w:val="right" w:pos="3405"/>
              </w:tabs>
              <w:spacing w:before="16" w:after="16"/>
              <w:jc w:val="both"/>
              <w:rPr>
                <w:rFonts w:asciiTheme="majorHAnsi" w:hAnsiTheme="majorHAnsi" w:cstheme="majorHAnsi"/>
                <w:b/>
                <w:bCs/>
                <w:sz w:val="22"/>
              </w:rPr>
            </w:pPr>
            <w:bookmarkStart w:id="23" w:name="_Hlk129326293"/>
            <w:r w:rsidRPr="00FE7C20">
              <w:rPr>
                <w:rFonts w:asciiTheme="majorHAnsi" w:hAnsiTheme="majorHAnsi" w:cstheme="majorHAnsi"/>
                <w:b/>
                <w:bCs/>
                <w:sz w:val="22"/>
              </w:rPr>
              <w:t>Employee/ Driver Name</w:t>
            </w:r>
          </w:p>
        </w:tc>
        <w:tc>
          <w:tcPr>
            <w:tcW w:w="897" w:type="pct"/>
            <w:gridSpan w:val="2"/>
            <w:vMerge w:val="restart"/>
            <w:shd w:val="clear" w:color="auto" w:fill="D9D9D9"/>
            <w:vAlign w:val="center"/>
          </w:tcPr>
          <w:p w14:paraId="1712D1E5" w14:textId="77777777" w:rsidR="00B63703" w:rsidRDefault="00B63703" w:rsidP="001A03EC">
            <w:pPr>
              <w:tabs>
                <w:tab w:val="center" w:pos="1702"/>
                <w:tab w:val="right" w:pos="3405"/>
              </w:tabs>
              <w:spacing w:before="16" w:after="16"/>
              <w:jc w:val="both"/>
              <w:rPr>
                <w:rFonts w:asciiTheme="majorHAnsi" w:hAnsiTheme="majorHAnsi" w:cstheme="majorHAnsi"/>
                <w:b/>
                <w:bCs/>
                <w:sz w:val="22"/>
              </w:rPr>
            </w:pPr>
            <w:r w:rsidRPr="00FE7C20">
              <w:rPr>
                <w:rFonts w:asciiTheme="majorHAnsi" w:hAnsiTheme="majorHAnsi" w:cstheme="majorHAnsi"/>
                <w:b/>
                <w:bCs/>
                <w:sz w:val="22"/>
              </w:rPr>
              <w:t>Medical Certificate Date</w:t>
            </w:r>
            <w:r>
              <w:rPr>
                <w:rFonts w:asciiTheme="majorHAnsi" w:hAnsiTheme="majorHAnsi" w:cstheme="majorHAnsi"/>
                <w:b/>
                <w:bCs/>
                <w:sz w:val="22"/>
              </w:rPr>
              <w:t xml:space="preserve"> /</w:t>
            </w:r>
          </w:p>
          <w:p w14:paraId="480B01C7" w14:textId="77777777" w:rsidR="00B63703" w:rsidRPr="00FE7C20" w:rsidRDefault="00B63703" w:rsidP="001A03EC">
            <w:pPr>
              <w:tabs>
                <w:tab w:val="center" w:pos="1702"/>
                <w:tab w:val="right" w:pos="3405"/>
              </w:tabs>
              <w:spacing w:before="16" w:after="16"/>
              <w:jc w:val="both"/>
              <w:rPr>
                <w:rFonts w:asciiTheme="majorHAnsi" w:hAnsiTheme="majorHAnsi" w:cstheme="majorHAnsi"/>
                <w:b/>
                <w:bCs/>
                <w:sz w:val="22"/>
              </w:rPr>
            </w:pPr>
            <w:r>
              <w:rPr>
                <w:rFonts w:asciiTheme="majorHAnsi" w:hAnsiTheme="majorHAnsi" w:cstheme="majorHAnsi"/>
                <w:b/>
                <w:bCs/>
                <w:sz w:val="22"/>
              </w:rPr>
              <w:t>Years Valid For</w:t>
            </w:r>
          </w:p>
        </w:tc>
        <w:tc>
          <w:tcPr>
            <w:tcW w:w="1286" w:type="pct"/>
            <w:gridSpan w:val="2"/>
            <w:shd w:val="clear" w:color="auto" w:fill="D9D9D9"/>
            <w:vAlign w:val="center"/>
          </w:tcPr>
          <w:p w14:paraId="695002FC" w14:textId="77777777" w:rsidR="00B63703" w:rsidRDefault="00B63703" w:rsidP="001A03EC">
            <w:pPr>
              <w:tabs>
                <w:tab w:val="center" w:pos="1702"/>
                <w:tab w:val="right" w:pos="3405"/>
              </w:tabs>
              <w:spacing w:before="16" w:after="16"/>
              <w:jc w:val="both"/>
              <w:rPr>
                <w:rFonts w:asciiTheme="majorHAnsi" w:hAnsiTheme="majorHAnsi" w:cstheme="majorHAnsi"/>
                <w:b/>
                <w:bCs/>
                <w:sz w:val="22"/>
              </w:rPr>
            </w:pPr>
            <w:r w:rsidRPr="00FE7C20">
              <w:rPr>
                <w:rFonts w:asciiTheme="majorHAnsi" w:hAnsiTheme="majorHAnsi" w:cstheme="majorHAnsi"/>
                <w:b/>
                <w:bCs/>
                <w:sz w:val="22"/>
              </w:rPr>
              <w:t>WA Fatigue Management Training Records &amp;</w:t>
            </w:r>
            <w:r>
              <w:rPr>
                <w:rFonts w:asciiTheme="majorHAnsi" w:hAnsiTheme="majorHAnsi" w:cstheme="majorHAnsi"/>
                <w:b/>
                <w:bCs/>
                <w:sz w:val="22"/>
              </w:rPr>
              <w:t xml:space="preserve"> Last Completed</w:t>
            </w:r>
            <w:r w:rsidRPr="00FE7C20">
              <w:rPr>
                <w:rFonts w:asciiTheme="majorHAnsi" w:hAnsiTheme="majorHAnsi" w:cstheme="majorHAnsi"/>
                <w:b/>
                <w:bCs/>
                <w:sz w:val="22"/>
              </w:rPr>
              <w:t xml:space="preserve"> Date</w:t>
            </w:r>
          </w:p>
        </w:tc>
        <w:tc>
          <w:tcPr>
            <w:tcW w:w="1572" w:type="pct"/>
            <w:vMerge w:val="restart"/>
            <w:shd w:val="clear" w:color="auto" w:fill="D9D9D9"/>
            <w:vAlign w:val="center"/>
          </w:tcPr>
          <w:p w14:paraId="3D8F79A1" w14:textId="77777777" w:rsidR="00B63703" w:rsidRPr="00163EE4" w:rsidRDefault="00B63703" w:rsidP="001A03EC">
            <w:pPr>
              <w:tabs>
                <w:tab w:val="center" w:pos="1702"/>
                <w:tab w:val="right" w:pos="3405"/>
              </w:tabs>
              <w:spacing w:before="16" w:after="16"/>
              <w:jc w:val="both"/>
              <w:rPr>
                <w:rFonts w:asciiTheme="majorHAnsi" w:hAnsiTheme="majorHAnsi" w:cstheme="majorHAnsi"/>
                <w:b/>
                <w:bCs/>
                <w:sz w:val="22"/>
              </w:rPr>
            </w:pPr>
            <w:r>
              <w:rPr>
                <w:rFonts w:asciiTheme="majorHAnsi" w:hAnsiTheme="majorHAnsi" w:cstheme="majorHAnsi"/>
                <w:b/>
                <w:bCs/>
                <w:sz w:val="22"/>
              </w:rPr>
              <w:t>Dates of</w:t>
            </w:r>
            <w:r w:rsidRPr="00163EE4">
              <w:rPr>
                <w:rFonts w:asciiTheme="majorHAnsi" w:hAnsiTheme="majorHAnsi" w:cstheme="majorHAnsi"/>
                <w:b/>
                <w:bCs/>
                <w:sz w:val="22"/>
              </w:rPr>
              <w:t xml:space="preserve"> Training</w:t>
            </w:r>
            <w:r>
              <w:rPr>
                <w:rFonts w:asciiTheme="majorHAnsi" w:hAnsiTheme="majorHAnsi" w:cstheme="majorHAnsi"/>
                <w:b/>
                <w:bCs/>
                <w:sz w:val="22"/>
              </w:rPr>
              <w:t xml:space="preserve"> / Induction</w:t>
            </w:r>
            <w:r w:rsidRPr="00163EE4">
              <w:rPr>
                <w:rFonts w:asciiTheme="majorHAnsi" w:hAnsiTheme="majorHAnsi" w:cstheme="majorHAnsi"/>
                <w:b/>
                <w:bCs/>
                <w:sz w:val="22"/>
              </w:rPr>
              <w:t xml:space="preserve"> Completed for</w:t>
            </w:r>
          </w:p>
          <w:p w14:paraId="4439E789" w14:textId="5C1CBABD" w:rsidR="00B63703" w:rsidRPr="00375EA4" w:rsidRDefault="00B63703" w:rsidP="001A03EC">
            <w:pPr>
              <w:tabs>
                <w:tab w:val="center" w:pos="1702"/>
                <w:tab w:val="right" w:pos="3405"/>
              </w:tabs>
              <w:spacing w:before="16" w:after="16"/>
              <w:jc w:val="both"/>
              <w:rPr>
                <w:rFonts w:asciiTheme="majorHAnsi" w:hAnsiTheme="majorHAnsi" w:cstheme="majorHAnsi"/>
                <w:b/>
                <w:bCs/>
                <w:sz w:val="18"/>
                <w:szCs w:val="18"/>
              </w:rPr>
            </w:pPr>
            <w:r w:rsidRPr="00163EE4">
              <w:rPr>
                <w:rFonts w:asciiTheme="majorHAnsi" w:hAnsiTheme="majorHAnsi" w:cstheme="majorHAnsi"/>
                <w:b/>
                <w:bCs/>
                <w:sz w:val="22"/>
              </w:rPr>
              <w:t xml:space="preserve">Maintenance, D&amp;L, Mass, Fatigue, and </w:t>
            </w:r>
            <w:r>
              <w:rPr>
                <w:rFonts w:asciiTheme="majorHAnsi" w:hAnsiTheme="majorHAnsi" w:cstheme="majorHAnsi"/>
                <w:b/>
                <w:bCs/>
                <w:sz w:val="22"/>
              </w:rPr>
              <w:t>System Management</w:t>
            </w:r>
            <w:r w:rsidRPr="00163EE4">
              <w:rPr>
                <w:rFonts w:asciiTheme="majorHAnsi" w:hAnsiTheme="majorHAnsi" w:cstheme="majorHAnsi"/>
                <w:b/>
                <w:bCs/>
                <w:sz w:val="22"/>
              </w:rPr>
              <w:t xml:space="preserve"> Standards</w:t>
            </w:r>
            <w:r>
              <w:rPr>
                <w:rFonts w:asciiTheme="majorHAnsi" w:hAnsiTheme="majorHAnsi" w:cstheme="majorHAnsi"/>
                <w:b/>
                <w:bCs/>
                <w:sz w:val="22"/>
              </w:rPr>
              <w:t>. Maintenance qualifications.</w:t>
            </w:r>
          </w:p>
        </w:tc>
        <w:tc>
          <w:tcPr>
            <w:tcW w:w="467" w:type="pct"/>
            <w:vMerge w:val="restart"/>
            <w:shd w:val="clear" w:color="auto" w:fill="D9D9D9"/>
          </w:tcPr>
          <w:p w14:paraId="17534C8D" w14:textId="752EE987" w:rsidR="00B63703" w:rsidRDefault="00B63703" w:rsidP="001A03EC">
            <w:pPr>
              <w:tabs>
                <w:tab w:val="center" w:pos="1702"/>
                <w:tab w:val="right" w:pos="3405"/>
              </w:tabs>
              <w:spacing w:before="16" w:after="16"/>
              <w:jc w:val="both"/>
              <w:rPr>
                <w:rFonts w:asciiTheme="majorHAnsi" w:hAnsiTheme="majorHAnsi" w:cstheme="majorHAnsi"/>
                <w:b/>
                <w:bCs/>
                <w:sz w:val="22"/>
              </w:rPr>
            </w:pPr>
            <w:r>
              <w:rPr>
                <w:rFonts w:asciiTheme="majorHAnsi" w:hAnsiTheme="majorHAnsi" w:cstheme="majorHAnsi"/>
                <w:b/>
                <w:bCs/>
                <w:sz w:val="22"/>
              </w:rPr>
              <w:t>Date Employment Ceased</w:t>
            </w:r>
          </w:p>
        </w:tc>
      </w:tr>
      <w:tr w:rsidR="00B63703" w:rsidRPr="00FE7C20" w14:paraId="79CE52A9" w14:textId="71AC79FD" w:rsidTr="00B63703">
        <w:trPr>
          <w:trHeight w:val="427"/>
          <w:jc w:val="center"/>
        </w:trPr>
        <w:tc>
          <w:tcPr>
            <w:tcW w:w="778" w:type="pct"/>
            <w:vMerge/>
            <w:shd w:val="clear" w:color="auto" w:fill="D9D9D9"/>
            <w:vAlign w:val="center"/>
          </w:tcPr>
          <w:p w14:paraId="14137533" w14:textId="77777777" w:rsidR="00B63703" w:rsidRPr="00FE7C20" w:rsidRDefault="00B63703" w:rsidP="001A03EC">
            <w:pPr>
              <w:tabs>
                <w:tab w:val="center" w:pos="1702"/>
                <w:tab w:val="right" w:pos="3405"/>
              </w:tabs>
              <w:spacing w:before="16" w:after="16"/>
              <w:jc w:val="both"/>
              <w:rPr>
                <w:rFonts w:asciiTheme="majorHAnsi" w:hAnsiTheme="majorHAnsi" w:cstheme="majorHAnsi"/>
                <w:b/>
                <w:bCs/>
                <w:sz w:val="22"/>
              </w:rPr>
            </w:pPr>
          </w:p>
        </w:tc>
        <w:tc>
          <w:tcPr>
            <w:tcW w:w="897" w:type="pct"/>
            <w:gridSpan w:val="2"/>
            <w:vMerge/>
            <w:shd w:val="clear" w:color="auto" w:fill="D9D9D9"/>
            <w:vAlign w:val="center"/>
          </w:tcPr>
          <w:p w14:paraId="4983F33A" w14:textId="77777777" w:rsidR="00B63703" w:rsidRPr="00FE7C20" w:rsidRDefault="00B63703" w:rsidP="001A03EC">
            <w:pPr>
              <w:tabs>
                <w:tab w:val="center" w:pos="1702"/>
                <w:tab w:val="right" w:pos="3405"/>
              </w:tabs>
              <w:spacing w:before="16" w:after="16"/>
              <w:jc w:val="both"/>
              <w:rPr>
                <w:rFonts w:asciiTheme="majorHAnsi" w:hAnsiTheme="majorHAnsi" w:cstheme="majorHAnsi"/>
                <w:b/>
                <w:bCs/>
                <w:sz w:val="22"/>
              </w:rPr>
            </w:pPr>
          </w:p>
        </w:tc>
        <w:tc>
          <w:tcPr>
            <w:tcW w:w="627" w:type="pct"/>
            <w:shd w:val="clear" w:color="auto" w:fill="D9D9D9"/>
            <w:vAlign w:val="center"/>
          </w:tcPr>
          <w:p w14:paraId="6616DFC5" w14:textId="77777777" w:rsidR="00B63703" w:rsidRPr="00FE7C20" w:rsidRDefault="00B63703" w:rsidP="001A03EC">
            <w:pPr>
              <w:tabs>
                <w:tab w:val="center" w:pos="1702"/>
                <w:tab w:val="right" w:pos="3405"/>
              </w:tabs>
              <w:spacing w:before="16" w:after="16"/>
              <w:jc w:val="both"/>
              <w:rPr>
                <w:rFonts w:asciiTheme="majorHAnsi" w:hAnsiTheme="majorHAnsi" w:cstheme="majorHAnsi"/>
                <w:b/>
                <w:bCs/>
                <w:sz w:val="22"/>
              </w:rPr>
            </w:pPr>
            <w:r>
              <w:rPr>
                <w:rFonts w:asciiTheme="majorHAnsi" w:hAnsiTheme="majorHAnsi" w:cstheme="majorHAnsi"/>
                <w:b/>
                <w:bCs/>
                <w:sz w:val="22"/>
              </w:rPr>
              <w:t>Administrator</w:t>
            </w:r>
          </w:p>
        </w:tc>
        <w:tc>
          <w:tcPr>
            <w:tcW w:w="659" w:type="pct"/>
            <w:shd w:val="clear" w:color="auto" w:fill="D9D9D9"/>
            <w:vAlign w:val="center"/>
          </w:tcPr>
          <w:p w14:paraId="16937165" w14:textId="77777777" w:rsidR="00B63703" w:rsidRPr="00FE7C20" w:rsidRDefault="00B63703" w:rsidP="001A03EC">
            <w:pPr>
              <w:tabs>
                <w:tab w:val="center" w:pos="1702"/>
                <w:tab w:val="right" w:pos="3405"/>
              </w:tabs>
              <w:spacing w:before="16" w:after="16"/>
              <w:jc w:val="both"/>
              <w:rPr>
                <w:rFonts w:asciiTheme="majorHAnsi" w:hAnsiTheme="majorHAnsi" w:cstheme="majorHAnsi"/>
                <w:b/>
                <w:bCs/>
                <w:sz w:val="22"/>
              </w:rPr>
            </w:pPr>
            <w:r>
              <w:rPr>
                <w:rFonts w:asciiTheme="majorHAnsi" w:hAnsiTheme="majorHAnsi" w:cstheme="majorHAnsi"/>
                <w:b/>
                <w:bCs/>
                <w:sz w:val="22"/>
              </w:rPr>
              <w:t>Driver</w:t>
            </w:r>
          </w:p>
        </w:tc>
        <w:tc>
          <w:tcPr>
            <w:tcW w:w="1572" w:type="pct"/>
            <w:vMerge/>
            <w:shd w:val="clear" w:color="auto" w:fill="D9D9D9"/>
            <w:vAlign w:val="center"/>
          </w:tcPr>
          <w:p w14:paraId="3171E797" w14:textId="77777777" w:rsidR="00B63703" w:rsidRPr="00163EE4" w:rsidRDefault="00B63703" w:rsidP="001A03EC">
            <w:pPr>
              <w:tabs>
                <w:tab w:val="center" w:pos="1702"/>
                <w:tab w:val="right" w:pos="3405"/>
              </w:tabs>
              <w:spacing w:before="16" w:after="16"/>
              <w:jc w:val="both"/>
              <w:rPr>
                <w:rFonts w:asciiTheme="majorHAnsi" w:hAnsiTheme="majorHAnsi" w:cstheme="majorHAnsi"/>
                <w:b/>
                <w:bCs/>
                <w:sz w:val="22"/>
              </w:rPr>
            </w:pPr>
          </w:p>
        </w:tc>
        <w:tc>
          <w:tcPr>
            <w:tcW w:w="467" w:type="pct"/>
            <w:vMerge/>
            <w:shd w:val="clear" w:color="auto" w:fill="D9D9D9"/>
          </w:tcPr>
          <w:p w14:paraId="00D0C4AB" w14:textId="77777777" w:rsidR="00B63703" w:rsidRPr="00163EE4" w:rsidRDefault="00B63703" w:rsidP="001A03EC">
            <w:pPr>
              <w:tabs>
                <w:tab w:val="center" w:pos="1702"/>
                <w:tab w:val="right" w:pos="3405"/>
              </w:tabs>
              <w:spacing w:before="16" w:after="16"/>
              <w:jc w:val="both"/>
              <w:rPr>
                <w:rFonts w:asciiTheme="majorHAnsi" w:hAnsiTheme="majorHAnsi" w:cstheme="majorHAnsi"/>
                <w:b/>
                <w:bCs/>
                <w:sz w:val="22"/>
              </w:rPr>
            </w:pPr>
          </w:p>
        </w:tc>
      </w:tr>
      <w:tr w:rsidR="00B63703" w:rsidRPr="00FE7C20" w14:paraId="7153B7E8" w14:textId="64157B02" w:rsidTr="00B63703">
        <w:trPr>
          <w:jc w:val="center"/>
        </w:trPr>
        <w:tc>
          <w:tcPr>
            <w:tcW w:w="778" w:type="pct"/>
          </w:tcPr>
          <w:p w14:paraId="7B46102E" w14:textId="77777777" w:rsidR="00B63703" w:rsidRPr="00FE7C20" w:rsidRDefault="00B63703" w:rsidP="001A03EC">
            <w:pPr>
              <w:tabs>
                <w:tab w:val="center" w:pos="1702"/>
                <w:tab w:val="right" w:pos="3405"/>
              </w:tabs>
              <w:spacing w:before="16" w:after="16"/>
              <w:jc w:val="both"/>
              <w:rPr>
                <w:rFonts w:asciiTheme="majorHAnsi" w:hAnsiTheme="majorHAnsi" w:cstheme="majorHAnsi"/>
                <w:sz w:val="22"/>
              </w:rPr>
            </w:pPr>
          </w:p>
        </w:tc>
        <w:tc>
          <w:tcPr>
            <w:tcW w:w="678" w:type="pct"/>
          </w:tcPr>
          <w:p w14:paraId="49E7BF67" w14:textId="77777777" w:rsidR="00B63703" w:rsidRPr="00FE7C20" w:rsidRDefault="00B63703" w:rsidP="001A03EC">
            <w:pPr>
              <w:tabs>
                <w:tab w:val="center" w:pos="1702"/>
                <w:tab w:val="right" w:pos="3405"/>
              </w:tabs>
              <w:spacing w:before="16" w:after="16"/>
              <w:jc w:val="both"/>
              <w:rPr>
                <w:rFonts w:asciiTheme="majorHAnsi" w:hAnsiTheme="majorHAnsi" w:cstheme="majorHAnsi"/>
                <w:sz w:val="22"/>
              </w:rPr>
            </w:pPr>
          </w:p>
        </w:tc>
        <w:tc>
          <w:tcPr>
            <w:tcW w:w="219" w:type="pct"/>
          </w:tcPr>
          <w:p w14:paraId="5AA6B4A6" w14:textId="77777777" w:rsidR="00B63703" w:rsidRPr="00FE7C20" w:rsidRDefault="00B63703" w:rsidP="001A03EC">
            <w:pPr>
              <w:tabs>
                <w:tab w:val="center" w:pos="1702"/>
                <w:tab w:val="right" w:pos="3405"/>
              </w:tabs>
              <w:spacing w:before="16" w:after="16"/>
              <w:jc w:val="both"/>
              <w:rPr>
                <w:rFonts w:asciiTheme="majorHAnsi" w:hAnsiTheme="majorHAnsi" w:cstheme="majorHAnsi"/>
                <w:sz w:val="22"/>
              </w:rPr>
            </w:pPr>
          </w:p>
        </w:tc>
        <w:tc>
          <w:tcPr>
            <w:tcW w:w="627" w:type="pct"/>
          </w:tcPr>
          <w:p w14:paraId="486D232A" w14:textId="77777777" w:rsidR="00B63703" w:rsidRPr="00FE7C20" w:rsidRDefault="00B63703" w:rsidP="001A03EC">
            <w:pPr>
              <w:tabs>
                <w:tab w:val="center" w:pos="1351"/>
                <w:tab w:val="right" w:pos="3405"/>
              </w:tabs>
              <w:spacing w:before="16" w:after="16"/>
              <w:jc w:val="both"/>
              <w:rPr>
                <w:rFonts w:asciiTheme="majorHAnsi" w:hAnsiTheme="majorHAnsi" w:cstheme="majorHAnsi"/>
                <w:sz w:val="22"/>
              </w:rPr>
            </w:pPr>
          </w:p>
        </w:tc>
        <w:tc>
          <w:tcPr>
            <w:tcW w:w="659" w:type="pct"/>
          </w:tcPr>
          <w:p w14:paraId="1DEADA73" w14:textId="77777777" w:rsidR="00B63703" w:rsidRPr="00FE7C20" w:rsidRDefault="00B63703" w:rsidP="001A03EC">
            <w:pPr>
              <w:tabs>
                <w:tab w:val="center" w:pos="1351"/>
                <w:tab w:val="right" w:pos="3405"/>
              </w:tabs>
              <w:spacing w:before="16" w:after="16"/>
              <w:jc w:val="both"/>
              <w:rPr>
                <w:rFonts w:asciiTheme="majorHAnsi" w:hAnsiTheme="majorHAnsi" w:cstheme="majorHAnsi"/>
                <w:sz w:val="22"/>
              </w:rPr>
            </w:pPr>
          </w:p>
        </w:tc>
        <w:tc>
          <w:tcPr>
            <w:tcW w:w="1572" w:type="pct"/>
          </w:tcPr>
          <w:p w14:paraId="55CB3F99" w14:textId="77777777" w:rsidR="00B63703" w:rsidRPr="00FE7C20" w:rsidRDefault="00B63703" w:rsidP="001A03EC">
            <w:pPr>
              <w:tabs>
                <w:tab w:val="center" w:pos="1702"/>
                <w:tab w:val="right" w:pos="3405"/>
              </w:tabs>
              <w:spacing w:before="16" w:after="16"/>
              <w:jc w:val="both"/>
              <w:rPr>
                <w:rFonts w:asciiTheme="majorHAnsi" w:hAnsiTheme="majorHAnsi" w:cstheme="majorHAnsi"/>
                <w:sz w:val="22"/>
              </w:rPr>
            </w:pPr>
          </w:p>
        </w:tc>
        <w:tc>
          <w:tcPr>
            <w:tcW w:w="467" w:type="pct"/>
          </w:tcPr>
          <w:p w14:paraId="271CDFFC" w14:textId="77777777" w:rsidR="00B63703" w:rsidRPr="00FE7C20" w:rsidRDefault="00B63703" w:rsidP="001A03EC">
            <w:pPr>
              <w:tabs>
                <w:tab w:val="center" w:pos="1702"/>
                <w:tab w:val="right" w:pos="3405"/>
              </w:tabs>
              <w:spacing w:before="16" w:after="16"/>
              <w:jc w:val="both"/>
              <w:rPr>
                <w:rFonts w:asciiTheme="majorHAnsi" w:hAnsiTheme="majorHAnsi" w:cstheme="majorHAnsi"/>
                <w:sz w:val="22"/>
              </w:rPr>
            </w:pPr>
          </w:p>
        </w:tc>
      </w:tr>
      <w:tr w:rsidR="00B63703" w:rsidRPr="00FE7C20" w14:paraId="5136983C" w14:textId="19C986D7" w:rsidTr="00B63703">
        <w:trPr>
          <w:jc w:val="center"/>
        </w:trPr>
        <w:tc>
          <w:tcPr>
            <w:tcW w:w="778" w:type="pct"/>
          </w:tcPr>
          <w:p w14:paraId="33C32BA1" w14:textId="77777777" w:rsidR="00B63703" w:rsidRPr="00FE7C20" w:rsidRDefault="00B63703" w:rsidP="001A03EC">
            <w:pPr>
              <w:tabs>
                <w:tab w:val="center" w:pos="1702"/>
                <w:tab w:val="right" w:pos="3405"/>
              </w:tabs>
              <w:spacing w:before="16" w:after="16"/>
              <w:jc w:val="both"/>
              <w:rPr>
                <w:rFonts w:asciiTheme="majorHAnsi" w:hAnsiTheme="majorHAnsi" w:cstheme="majorHAnsi"/>
                <w:sz w:val="22"/>
              </w:rPr>
            </w:pPr>
          </w:p>
        </w:tc>
        <w:tc>
          <w:tcPr>
            <w:tcW w:w="678" w:type="pct"/>
          </w:tcPr>
          <w:p w14:paraId="616D8C23" w14:textId="77777777" w:rsidR="00B63703" w:rsidRPr="00FE7C20" w:rsidRDefault="00B63703" w:rsidP="001A03EC">
            <w:pPr>
              <w:tabs>
                <w:tab w:val="center" w:pos="1702"/>
                <w:tab w:val="right" w:pos="3405"/>
              </w:tabs>
              <w:spacing w:before="16" w:after="16"/>
              <w:jc w:val="both"/>
              <w:rPr>
                <w:rFonts w:asciiTheme="majorHAnsi" w:hAnsiTheme="majorHAnsi" w:cstheme="majorHAnsi"/>
                <w:sz w:val="22"/>
              </w:rPr>
            </w:pPr>
          </w:p>
        </w:tc>
        <w:tc>
          <w:tcPr>
            <w:tcW w:w="219" w:type="pct"/>
          </w:tcPr>
          <w:p w14:paraId="42A613F3" w14:textId="77777777" w:rsidR="00B63703" w:rsidRPr="00FE7C20" w:rsidRDefault="00B63703" w:rsidP="001A03EC">
            <w:pPr>
              <w:tabs>
                <w:tab w:val="center" w:pos="1702"/>
                <w:tab w:val="right" w:pos="3405"/>
              </w:tabs>
              <w:spacing w:before="16" w:after="16"/>
              <w:jc w:val="both"/>
              <w:rPr>
                <w:rFonts w:asciiTheme="majorHAnsi" w:hAnsiTheme="majorHAnsi" w:cstheme="majorHAnsi"/>
                <w:sz w:val="22"/>
              </w:rPr>
            </w:pPr>
          </w:p>
        </w:tc>
        <w:tc>
          <w:tcPr>
            <w:tcW w:w="627" w:type="pct"/>
          </w:tcPr>
          <w:p w14:paraId="78582711" w14:textId="77777777" w:rsidR="00B63703" w:rsidRPr="00FE7C20" w:rsidRDefault="00B63703" w:rsidP="001A03EC">
            <w:pPr>
              <w:tabs>
                <w:tab w:val="center" w:pos="1702"/>
                <w:tab w:val="right" w:pos="3405"/>
              </w:tabs>
              <w:spacing w:before="16" w:after="16"/>
              <w:jc w:val="both"/>
              <w:rPr>
                <w:rFonts w:asciiTheme="majorHAnsi" w:hAnsiTheme="majorHAnsi" w:cstheme="majorHAnsi"/>
                <w:sz w:val="22"/>
              </w:rPr>
            </w:pPr>
          </w:p>
        </w:tc>
        <w:tc>
          <w:tcPr>
            <w:tcW w:w="659" w:type="pct"/>
          </w:tcPr>
          <w:p w14:paraId="68DFB68D" w14:textId="77777777" w:rsidR="00B63703" w:rsidRPr="00FE7C20" w:rsidRDefault="00B63703" w:rsidP="001A03EC">
            <w:pPr>
              <w:tabs>
                <w:tab w:val="center" w:pos="1702"/>
                <w:tab w:val="right" w:pos="3405"/>
              </w:tabs>
              <w:spacing w:before="16" w:after="16"/>
              <w:jc w:val="both"/>
              <w:rPr>
                <w:rFonts w:asciiTheme="majorHAnsi" w:hAnsiTheme="majorHAnsi" w:cstheme="majorHAnsi"/>
                <w:sz w:val="22"/>
              </w:rPr>
            </w:pPr>
          </w:p>
        </w:tc>
        <w:tc>
          <w:tcPr>
            <w:tcW w:w="1572" w:type="pct"/>
          </w:tcPr>
          <w:p w14:paraId="696B3755" w14:textId="77777777" w:rsidR="00B63703" w:rsidRPr="00FE7C20" w:rsidRDefault="00B63703" w:rsidP="001A03EC">
            <w:pPr>
              <w:tabs>
                <w:tab w:val="center" w:pos="1702"/>
                <w:tab w:val="right" w:pos="3405"/>
              </w:tabs>
              <w:spacing w:before="16" w:after="16"/>
              <w:jc w:val="both"/>
              <w:rPr>
                <w:rFonts w:asciiTheme="majorHAnsi" w:hAnsiTheme="majorHAnsi" w:cstheme="majorHAnsi"/>
                <w:sz w:val="22"/>
              </w:rPr>
            </w:pPr>
          </w:p>
        </w:tc>
        <w:tc>
          <w:tcPr>
            <w:tcW w:w="467" w:type="pct"/>
          </w:tcPr>
          <w:p w14:paraId="634693BC" w14:textId="77777777" w:rsidR="00B63703" w:rsidRPr="00FE7C20" w:rsidRDefault="00B63703" w:rsidP="001A03EC">
            <w:pPr>
              <w:tabs>
                <w:tab w:val="center" w:pos="1702"/>
                <w:tab w:val="right" w:pos="3405"/>
              </w:tabs>
              <w:spacing w:before="16" w:after="16"/>
              <w:jc w:val="both"/>
              <w:rPr>
                <w:rFonts w:asciiTheme="majorHAnsi" w:hAnsiTheme="majorHAnsi" w:cstheme="majorHAnsi"/>
                <w:sz w:val="22"/>
              </w:rPr>
            </w:pPr>
          </w:p>
        </w:tc>
      </w:tr>
      <w:bookmarkEnd w:id="23"/>
    </w:tbl>
    <w:p w14:paraId="455734CF" w14:textId="77777777" w:rsidR="00DB1669" w:rsidRDefault="00DB1669" w:rsidP="00DB1669">
      <w:pPr>
        <w:pStyle w:val="SubHeading2"/>
        <w:jc w:val="both"/>
        <w:rPr>
          <w:color w:val="auto"/>
        </w:rPr>
      </w:pPr>
    </w:p>
    <w:p w14:paraId="16925AAE" w14:textId="4D40ADC5" w:rsidR="00DB1669" w:rsidRPr="00163EE4" w:rsidRDefault="00DB1669" w:rsidP="00DB1669">
      <w:pPr>
        <w:pStyle w:val="SubHeading2"/>
        <w:jc w:val="both"/>
        <w:rPr>
          <w:color w:val="auto"/>
        </w:rPr>
      </w:pPr>
      <w:r w:rsidRPr="00163EE4">
        <w:rPr>
          <w:color w:val="auto"/>
        </w:rPr>
        <w:t>EMPLOYEE / DRIVER NAMES OF RECORDS EXAMINED</w:t>
      </w:r>
    </w:p>
    <w:p w14:paraId="07AD73F8" w14:textId="77777777" w:rsidR="00DB1669" w:rsidRPr="004D0021" w:rsidRDefault="00DB1669" w:rsidP="00DB1669">
      <w:pPr>
        <w:jc w:val="both"/>
        <w:rPr>
          <w:bCs/>
        </w:rPr>
      </w:pPr>
      <w:r w:rsidRPr="00163EE4">
        <w:rPr>
          <w:b/>
          <w:bCs/>
        </w:rPr>
        <w:t>(Audit Sampling of Records Examined)</w:t>
      </w:r>
    </w:p>
    <w:p w14:paraId="2446B1C2" w14:textId="77777777" w:rsidR="00DB1669" w:rsidRDefault="00DB1669" w:rsidP="00DB1669">
      <w:pPr>
        <w:jc w:val="both"/>
      </w:pPr>
    </w:p>
    <w:tbl>
      <w:tblPr>
        <w:tblW w:w="498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77"/>
        <w:gridCol w:w="4884"/>
        <w:gridCol w:w="1908"/>
        <w:gridCol w:w="2029"/>
        <w:gridCol w:w="3029"/>
      </w:tblGrid>
      <w:tr w:rsidR="00DB1669" w:rsidRPr="00FE7C20" w14:paraId="549207BD" w14:textId="77777777" w:rsidTr="001A03EC">
        <w:tc>
          <w:tcPr>
            <w:tcW w:w="1057" w:type="pct"/>
            <w:shd w:val="clear" w:color="auto" w:fill="D9D9D9"/>
            <w:vAlign w:val="center"/>
          </w:tcPr>
          <w:p w14:paraId="471E2FF3" w14:textId="77777777" w:rsidR="00DB1669" w:rsidRPr="00FE7C20" w:rsidRDefault="00DB1669" w:rsidP="001A03EC">
            <w:pPr>
              <w:tabs>
                <w:tab w:val="center" w:pos="1702"/>
                <w:tab w:val="right" w:pos="3405"/>
              </w:tabs>
              <w:spacing w:before="16" w:after="16"/>
              <w:jc w:val="center"/>
              <w:rPr>
                <w:rFonts w:asciiTheme="majorHAnsi" w:hAnsiTheme="majorHAnsi" w:cstheme="majorHAnsi"/>
                <w:b/>
                <w:bCs/>
                <w:sz w:val="22"/>
              </w:rPr>
            </w:pPr>
            <w:r w:rsidRPr="00FE7C20">
              <w:rPr>
                <w:rFonts w:asciiTheme="majorHAnsi" w:hAnsiTheme="majorHAnsi" w:cstheme="majorHAnsi"/>
                <w:b/>
                <w:bCs/>
                <w:sz w:val="22"/>
              </w:rPr>
              <w:t>Employee/ Driver Name</w:t>
            </w:r>
          </w:p>
        </w:tc>
        <w:tc>
          <w:tcPr>
            <w:tcW w:w="1625" w:type="pct"/>
            <w:shd w:val="clear" w:color="auto" w:fill="D9D9D9"/>
          </w:tcPr>
          <w:p w14:paraId="6C225A43" w14:textId="77777777" w:rsidR="00DB1669" w:rsidRDefault="00DB1669" w:rsidP="001A03EC">
            <w:pPr>
              <w:tabs>
                <w:tab w:val="center" w:pos="1702"/>
                <w:tab w:val="right" w:pos="3405"/>
              </w:tabs>
              <w:spacing w:before="16" w:after="16"/>
              <w:jc w:val="center"/>
              <w:rPr>
                <w:rFonts w:asciiTheme="majorHAnsi" w:hAnsiTheme="majorHAnsi" w:cstheme="majorHAnsi"/>
                <w:b/>
                <w:bCs/>
                <w:sz w:val="22"/>
              </w:rPr>
            </w:pPr>
            <w:r>
              <w:rPr>
                <w:rFonts w:asciiTheme="majorHAnsi" w:hAnsiTheme="majorHAnsi" w:cstheme="majorHAnsi"/>
                <w:b/>
                <w:bCs/>
                <w:sz w:val="22"/>
              </w:rPr>
              <w:t>Trip Sheet Date Range</w:t>
            </w:r>
          </w:p>
        </w:tc>
        <w:tc>
          <w:tcPr>
            <w:tcW w:w="635" w:type="pct"/>
            <w:shd w:val="clear" w:color="auto" w:fill="D9D9D9"/>
          </w:tcPr>
          <w:p w14:paraId="7CEDA623" w14:textId="77777777" w:rsidR="00DB1669" w:rsidRDefault="00DB1669" w:rsidP="001A03EC">
            <w:pPr>
              <w:tabs>
                <w:tab w:val="center" w:pos="1702"/>
                <w:tab w:val="right" w:pos="3405"/>
              </w:tabs>
              <w:spacing w:before="16" w:after="16"/>
              <w:jc w:val="center"/>
              <w:rPr>
                <w:rFonts w:asciiTheme="majorHAnsi" w:hAnsiTheme="majorHAnsi" w:cstheme="majorHAnsi"/>
                <w:b/>
                <w:bCs/>
                <w:sz w:val="22"/>
              </w:rPr>
            </w:pPr>
            <w:r>
              <w:rPr>
                <w:rFonts w:asciiTheme="majorHAnsi" w:hAnsiTheme="majorHAnsi" w:cstheme="majorHAnsi"/>
                <w:b/>
                <w:bCs/>
                <w:sz w:val="22"/>
              </w:rPr>
              <w:t>Fit For Work</w:t>
            </w:r>
          </w:p>
          <w:p w14:paraId="440B78D6" w14:textId="77777777" w:rsidR="00DB1669" w:rsidRDefault="00DB1669" w:rsidP="001A03EC">
            <w:pPr>
              <w:tabs>
                <w:tab w:val="center" w:pos="1702"/>
                <w:tab w:val="right" w:pos="3405"/>
              </w:tabs>
              <w:spacing w:before="16" w:after="16"/>
              <w:jc w:val="center"/>
              <w:rPr>
                <w:rFonts w:asciiTheme="majorHAnsi" w:hAnsiTheme="majorHAnsi" w:cstheme="majorHAnsi"/>
                <w:b/>
                <w:bCs/>
                <w:sz w:val="22"/>
              </w:rPr>
            </w:pPr>
            <w:r>
              <w:rPr>
                <w:rFonts w:asciiTheme="majorHAnsi" w:hAnsiTheme="majorHAnsi" w:cstheme="majorHAnsi"/>
                <w:b/>
                <w:bCs/>
                <w:sz w:val="22"/>
              </w:rPr>
              <w:t>(Yes/No)</w:t>
            </w:r>
          </w:p>
        </w:tc>
        <w:tc>
          <w:tcPr>
            <w:tcW w:w="675" w:type="pct"/>
            <w:shd w:val="clear" w:color="auto" w:fill="D9D9D9"/>
          </w:tcPr>
          <w:p w14:paraId="072787C8" w14:textId="77777777" w:rsidR="00DB1669" w:rsidRDefault="00DB1669" w:rsidP="001A03EC">
            <w:pPr>
              <w:tabs>
                <w:tab w:val="center" w:pos="1702"/>
                <w:tab w:val="right" w:pos="3405"/>
              </w:tabs>
              <w:spacing w:before="16" w:after="16"/>
              <w:jc w:val="center"/>
              <w:rPr>
                <w:rFonts w:asciiTheme="majorHAnsi" w:hAnsiTheme="majorHAnsi" w:cstheme="majorHAnsi"/>
                <w:b/>
                <w:bCs/>
                <w:sz w:val="22"/>
              </w:rPr>
            </w:pPr>
            <w:r>
              <w:rPr>
                <w:rFonts w:asciiTheme="majorHAnsi" w:hAnsiTheme="majorHAnsi" w:cstheme="majorHAnsi"/>
                <w:b/>
                <w:bCs/>
                <w:sz w:val="22"/>
              </w:rPr>
              <w:t>Daily Vehicle Checks Yes/No</w:t>
            </w:r>
          </w:p>
        </w:tc>
        <w:tc>
          <w:tcPr>
            <w:tcW w:w="1008" w:type="pct"/>
            <w:shd w:val="clear" w:color="auto" w:fill="D9D9D9"/>
          </w:tcPr>
          <w:p w14:paraId="1290B590" w14:textId="77777777" w:rsidR="00DB1669" w:rsidRDefault="00DB1669" w:rsidP="001A03EC">
            <w:pPr>
              <w:tabs>
                <w:tab w:val="center" w:pos="1702"/>
                <w:tab w:val="right" w:pos="3405"/>
              </w:tabs>
              <w:spacing w:before="16" w:after="16"/>
              <w:jc w:val="center"/>
              <w:rPr>
                <w:rFonts w:asciiTheme="majorHAnsi" w:hAnsiTheme="majorHAnsi" w:cstheme="majorHAnsi"/>
                <w:b/>
                <w:bCs/>
                <w:sz w:val="22"/>
              </w:rPr>
            </w:pPr>
            <w:r>
              <w:rPr>
                <w:rFonts w:asciiTheme="majorHAnsi" w:hAnsiTheme="majorHAnsi" w:cstheme="majorHAnsi"/>
                <w:b/>
                <w:bCs/>
                <w:sz w:val="22"/>
              </w:rPr>
              <w:t>Dimension and Load Checks Yes/No</w:t>
            </w:r>
          </w:p>
        </w:tc>
      </w:tr>
      <w:tr w:rsidR="00DB1669" w:rsidRPr="00FE7C20" w14:paraId="7B5D0F77" w14:textId="77777777" w:rsidTr="001A03EC">
        <w:tc>
          <w:tcPr>
            <w:tcW w:w="1057" w:type="pct"/>
          </w:tcPr>
          <w:p w14:paraId="013FC0DF" w14:textId="77777777" w:rsidR="00DB1669" w:rsidRPr="000A7E96" w:rsidRDefault="00DB1669" w:rsidP="001A03EC">
            <w:pPr>
              <w:tabs>
                <w:tab w:val="center" w:pos="1702"/>
                <w:tab w:val="right" w:pos="3405"/>
              </w:tabs>
              <w:spacing w:before="16" w:after="16"/>
              <w:jc w:val="both"/>
              <w:rPr>
                <w:rFonts w:asciiTheme="majorHAnsi" w:hAnsiTheme="majorHAnsi" w:cstheme="majorHAnsi"/>
                <w:szCs w:val="20"/>
              </w:rPr>
            </w:pPr>
          </w:p>
        </w:tc>
        <w:tc>
          <w:tcPr>
            <w:tcW w:w="1625" w:type="pct"/>
          </w:tcPr>
          <w:p w14:paraId="05D6CB03" w14:textId="77777777" w:rsidR="00DB1669" w:rsidRPr="000A7E96" w:rsidRDefault="00DB1669" w:rsidP="001A03EC">
            <w:pPr>
              <w:tabs>
                <w:tab w:val="center" w:pos="1702"/>
                <w:tab w:val="right" w:pos="3405"/>
              </w:tabs>
              <w:spacing w:before="16" w:after="16"/>
              <w:jc w:val="both"/>
              <w:rPr>
                <w:rFonts w:asciiTheme="majorHAnsi" w:hAnsiTheme="majorHAnsi" w:cstheme="majorHAnsi"/>
                <w:szCs w:val="20"/>
              </w:rPr>
            </w:pPr>
          </w:p>
        </w:tc>
        <w:tc>
          <w:tcPr>
            <w:tcW w:w="635" w:type="pct"/>
          </w:tcPr>
          <w:p w14:paraId="1C36D4B6" w14:textId="77777777" w:rsidR="00DB1669" w:rsidRPr="000A7E96" w:rsidRDefault="00DB1669" w:rsidP="001A03EC">
            <w:pPr>
              <w:tabs>
                <w:tab w:val="center" w:pos="1702"/>
                <w:tab w:val="right" w:pos="3405"/>
              </w:tabs>
              <w:spacing w:before="16" w:after="16"/>
              <w:jc w:val="both"/>
              <w:rPr>
                <w:rFonts w:asciiTheme="majorHAnsi" w:hAnsiTheme="majorHAnsi" w:cstheme="majorHAnsi"/>
                <w:szCs w:val="20"/>
              </w:rPr>
            </w:pPr>
          </w:p>
        </w:tc>
        <w:tc>
          <w:tcPr>
            <w:tcW w:w="675" w:type="pct"/>
          </w:tcPr>
          <w:p w14:paraId="7E8B05F0" w14:textId="77777777" w:rsidR="00DB1669" w:rsidRPr="000A7E96" w:rsidRDefault="00DB1669" w:rsidP="001A03EC">
            <w:pPr>
              <w:tabs>
                <w:tab w:val="center" w:pos="1702"/>
                <w:tab w:val="right" w:pos="3405"/>
              </w:tabs>
              <w:spacing w:before="16" w:after="16"/>
              <w:jc w:val="both"/>
              <w:rPr>
                <w:rFonts w:asciiTheme="majorHAnsi" w:hAnsiTheme="majorHAnsi" w:cstheme="majorHAnsi"/>
                <w:szCs w:val="20"/>
              </w:rPr>
            </w:pPr>
          </w:p>
        </w:tc>
        <w:tc>
          <w:tcPr>
            <w:tcW w:w="1008" w:type="pct"/>
          </w:tcPr>
          <w:p w14:paraId="366FD577" w14:textId="77777777" w:rsidR="00DB1669" w:rsidRPr="000A7E96" w:rsidRDefault="00DB1669" w:rsidP="001A03EC">
            <w:pPr>
              <w:tabs>
                <w:tab w:val="center" w:pos="1702"/>
                <w:tab w:val="right" w:pos="3405"/>
              </w:tabs>
              <w:spacing w:before="16" w:after="16"/>
              <w:jc w:val="both"/>
              <w:rPr>
                <w:rFonts w:asciiTheme="majorHAnsi" w:hAnsiTheme="majorHAnsi" w:cstheme="majorHAnsi"/>
                <w:szCs w:val="20"/>
              </w:rPr>
            </w:pPr>
          </w:p>
        </w:tc>
      </w:tr>
      <w:tr w:rsidR="00DB1669" w:rsidRPr="00FE7C20" w14:paraId="2EAE103B" w14:textId="77777777" w:rsidTr="001A03EC">
        <w:tc>
          <w:tcPr>
            <w:tcW w:w="1057" w:type="pct"/>
          </w:tcPr>
          <w:p w14:paraId="64FB11CC" w14:textId="77777777" w:rsidR="00DB1669" w:rsidRPr="000A7E96" w:rsidRDefault="00DB1669" w:rsidP="001A03EC">
            <w:pPr>
              <w:tabs>
                <w:tab w:val="center" w:pos="1702"/>
                <w:tab w:val="right" w:pos="3405"/>
              </w:tabs>
              <w:spacing w:before="16" w:after="16"/>
              <w:jc w:val="both"/>
              <w:rPr>
                <w:rFonts w:asciiTheme="majorHAnsi" w:hAnsiTheme="majorHAnsi" w:cstheme="majorHAnsi"/>
                <w:szCs w:val="20"/>
              </w:rPr>
            </w:pPr>
          </w:p>
        </w:tc>
        <w:tc>
          <w:tcPr>
            <w:tcW w:w="1625" w:type="pct"/>
          </w:tcPr>
          <w:p w14:paraId="0EE6B978" w14:textId="77777777" w:rsidR="00DB1669" w:rsidRPr="000A7E96" w:rsidRDefault="00DB1669" w:rsidP="001A03EC">
            <w:pPr>
              <w:tabs>
                <w:tab w:val="center" w:pos="1702"/>
                <w:tab w:val="right" w:pos="3405"/>
              </w:tabs>
              <w:spacing w:before="16" w:after="16"/>
              <w:jc w:val="both"/>
              <w:rPr>
                <w:rFonts w:asciiTheme="majorHAnsi" w:hAnsiTheme="majorHAnsi" w:cstheme="majorHAnsi"/>
                <w:szCs w:val="20"/>
              </w:rPr>
            </w:pPr>
          </w:p>
        </w:tc>
        <w:tc>
          <w:tcPr>
            <w:tcW w:w="635" w:type="pct"/>
          </w:tcPr>
          <w:p w14:paraId="4465FBD2" w14:textId="77777777" w:rsidR="00DB1669" w:rsidRPr="000A7E96" w:rsidRDefault="00DB1669" w:rsidP="001A03EC">
            <w:pPr>
              <w:tabs>
                <w:tab w:val="center" w:pos="1702"/>
                <w:tab w:val="right" w:pos="3405"/>
              </w:tabs>
              <w:spacing w:before="16" w:after="16"/>
              <w:jc w:val="both"/>
              <w:rPr>
                <w:rFonts w:asciiTheme="majorHAnsi" w:hAnsiTheme="majorHAnsi" w:cstheme="majorHAnsi"/>
                <w:szCs w:val="20"/>
              </w:rPr>
            </w:pPr>
          </w:p>
        </w:tc>
        <w:tc>
          <w:tcPr>
            <w:tcW w:w="675" w:type="pct"/>
          </w:tcPr>
          <w:p w14:paraId="177A8F38" w14:textId="77777777" w:rsidR="00DB1669" w:rsidRPr="000A7E96" w:rsidRDefault="00DB1669" w:rsidP="001A03EC">
            <w:pPr>
              <w:tabs>
                <w:tab w:val="center" w:pos="1702"/>
                <w:tab w:val="right" w:pos="3405"/>
              </w:tabs>
              <w:spacing w:before="16" w:after="16"/>
              <w:jc w:val="both"/>
              <w:rPr>
                <w:rFonts w:asciiTheme="majorHAnsi" w:hAnsiTheme="majorHAnsi" w:cstheme="majorHAnsi"/>
                <w:szCs w:val="20"/>
              </w:rPr>
            </w:pPr>
          </w:p>
        </w:tc>
        <w:tc>
          <w:tcPr>
            <w:tcW w:w="1008" w:type="pct"/>
          </w:tcPr>
          <w:p w14:paraId="53D50859" w14:textId="77777777" w:rsidR="00DB1669" w:rsidRPr="000A7E96" w:rsidRDefault="00DB1669" w:rsidP="001A03EC">
            <w:pPr>
              <w:tabs>
                <w:tab w:val="center" w:pos="1702"/>
                <w:tab w:val="right" w:pos="3405"/>
              </w:tabs>
              <w:spacing w:before="16" w:after="16"/>
              <w:jc w:val="both"/>
              <w:rPr>
                <w:rFonts w:asciiTheme="majorHAnsi" w:hAnsiTheme="majorHAnsi" w:cstheme="majorHAnsi"/>
                <w:szCs w:val="20"/>
              </w:rPr>
            </w:pPr>
          </w:p>
        </w:tc>
      </w:tr>
    </w:tbl>
    <w:p w14:paraId="421D9534" w14:textId="2D5E1EF7" w:rsidR="00DB1669" w:rsidRDefault="00DB1669" w:rsidP="00DB1669">
      <w:pPr>
        <w:tabs>
          <w:tab w:val="center" w:pos="4153"/>
          <w:tab w:val="right" w:pos="8306"/>
        </w:tabs>
        <w:jc w:val="both"/>
        <w:rPr>
          <w:rFonts w:asciiTheme="majorHAnsi" w:hAnsiTheme="majorHAnsi" w:cstheme="majorHAnsi"/>
          <w:sz w:val="16"/>
          <w:szCs w:val="16"/>
        </w:rPr>
      </w:pPr>
      <w:r w:rsidRPr="00375EA4">
        <w:rPr>
          <w:rFonts w:asciiTheme="majorHAnsi" w:hAnsiTheme="majorHAnsi" w:cstheme="majorHAnsi"/>
          <w:sz w:val="16"/>
          <w:szCs w:val="16"/>
        </w:rPr>
        <w:t xml:space="preserve">*Insert </w:t>
      </w:r>
      <w:r>
        <w:rPr>
          <w:rFonts w:asciiTheme="majorHAnsi" w:hAnsiTheme="majorHAnsi" w:cstheme="majorHAnsi"/>
          <w:sz w:val="16"/>
          <w:szCs w:val="16"/>
        </w:rPr>
        <w:t xml:space="preserve">additional </w:t>
      </w:r>
      <w:r w:rsidRPr="00375EA4">
        <w:rPr>
          <w:rFonts w:asciiTheme="majorHAnsi" w:hAnsiTheme="majorHAnsi" w:cstheme="majorHAnsi"/>
          <w:sz w:val="16"/>
          <w:szCs w:val="16"/>
        </w:rPr>
        <w:t>lines as required</w:t>
      </w:r>
    </w:p>
    <w:p w14:paraId="0ED6B5F0" w14:textId="5E0E613F" w:rsidR="00DB1669" w:rsidRDefault="00DB1669" w:rsidP="00DB1669">
      <w:pPr>
        <w:tabs>
          <w:tab w:val="center" w:pos="4153"/>
          <w:tab w:val="right" w:pos="8306"/>
        </w:tabs>
        <w:jc w:val="both"/>
        <w:rPr>
          <w:rFonts w:asciiTheme="majorHAnsi" w:hAnsiTheme="majorHAnsi" w:cstheme="majorHAnsi"/>
          <w:sz w:val="16"/>
          <w:szCs w:val="16"/>
        </w:rPr>
      </w:pPr>
    </w:p>
    <w:p w14:paraId="3C94D502" w14:textId="77777777" w:rsidR="004D1EA3" w:rsidRPr="00163EE4" w:rsidRDefault="00774D60" w:rsidP="007C6C8C">
      <w:pPr>
        <w:pStyle w:val="SubHeading2"/>
        <w:jc w:val="both"/>
        <w:rPr>
          <w:color w:val="auto"/>
        </w:rPr>
      </w:pPr>
      <w:r w:rsidRPr="00163EE4">
        <w:rPr>
          <w:color w:val="auto"/>
        </w:rPr>
        <w:t>VEHICLE REGISTER</w:t>
      </w:r>
    </w:p>
    <w:p w14:paraId="3E480741" w14:textId="2D3D28E5" w:rsidR="00774D60" w:rsidRDefault="00550170" w:rsidP="00176EE3">
      <w:pPr>
        <w:tabs>
          <w:tab w:val="left" w:pos="8505"/>
          <w:tab w:val="left" w:pos="8565"/>
        </w:tabs>
        <w:spacing w:after="0"/>
        <w:jc w:val="both"/>
        <w:rPr>
          <w:rFonts w:ascii="Helvetica" w:hAnsi="Helvetica" w:cs="Helvetica"/>
          <w:b/>
          <w:bCs/>
          <w:sz w:val="16"/>
          <w:szCs w:val="16"/>
        </w:rPr>
      </w:pPr>
      <w:r>
        <w:rPr>
          <w:rFonts w:asciiTheme="majorHAnsi" w:hAnsiTheme="majorHAnsi" w:cstheme="majorHAnsi"/>
          <w:color w:val="C00000"/>
          <w:sz w:val="22"/>
        </w:rPr>
        <w:t xml:space="preserve"> </w:t>
      </w:r>
      <w:r w:rsidR="00176EE3">
        <w:rPr>
          <w:rFonts w:asciiTheme="majorHAnsi" w:hAnsiTheme="majorHAnsi" w:cstheme="majorHAnsi"/>
          <w:color w:val="C00000"/>
          <w:sz w:val="22"/>
        </w:rPr>
        <w:tab/>
      </w:r>
      <w:r w:rsidR="00176EE3" w:rsidRPr="00176EE3">
        <w:rPr>
          <w:rFonts w:ascii="Helvetica" w:hAnsi="Helvetica" w:cs="Helvetica"/>
          <w:b/>
          <w:bCs/>
          <w:sz w:val="16"/>
          <w:szCs w:val="16"/>
          <w:highlight w:val="yellow"/>
        </w:rPr>
        <w:t>Green columns only required for vehicles operating under the</w:t>
      </w:r>
    </w:p>
    <w:p w14:paraId="1E56A0E6" w14:textId="209D6E98" w:rsidR="00176EE3" w:rsidRPr="00176EE3" w:rsidRDefault="00176EE3" w:rsidP="00176EE3">
      <w:pPr>
        <w:tabs>
          <w:tab w:val="left" w:pos="8505"/>
          <w:tab w:val="left" w:pos="8565"/>
        </w:tabs>
        <w:spacing w:after="0"/>
        <w:jc w:val="both"/>
        <w:rPr>
          <w:rFonts w:ascii="Helvetica" w:hAnsi="Helvetica" w:cs="Helvetica"/>
          <w:color w:val="C00000"/>
          <w:sz w:val="22"/>
        </w:rPr>
      </w:pPr>
      <w:r>
        <w:rPr>
          <w:rFonts w:ascii="Helvetica" w:hAnsi="Helvetica" w:cs="Helvetica"/>
          <w:b/>
          <w:bCs/>
          <w:sz w:val="16"/>
          <w:szCs w:val="16"/>
        </w:rPr>
        <w:tab/>
      </w:r>
      <w:r w:rsidRPr="00176EE3">
        <w:rPr>
          <w:rFonts w:ascii="Helvetica" w:hAnsi="Helvetica" w:cs="Helvetica"/>
          <w:b/>
          <w:bCs/>
          <w:sz w:val="16"/>
          <w:szCs w:val="16"/>
          <w:highlight w:val="yellow"/>
        </w:rPr>
        <w:t>Mass Management Module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992"/>
        <w:gridCol w:w="2126"/>
        <w:gridCol w:w="709"/>
        <w:gridCol w:w="1278"/>
        <w:gridCol w:w="2548"/>
        <w:gridCol w:w="1420"/>
        <w:gridCol w:w="853"/>
        <w:gridCol w:w="1134"/>
        <w:gridCol w:w="1143"/>
        <w:gridCol w:w="992"/>
        <w:gridCol w:w="1034"/>
      </w:tblGrid>
      <w:tr w:rsidR="002A171D" w:rsidRPr="00FE7C20" w14:paraId="5BFE2EFF" w14:textId="77777777" w:rsidTr="002A171D">
        <w:trPr>
          <w:jc w:val="center"/>
        </w:trPr>
        <w:tc>
          <w:tcPr>
            <w:tcW w:w="281" w:type="pct"/>
            <w:shd w:val="clear" w:color="auto" w:fill="D9D9D9"/>
            <w:vAlign w:val="center"/>
          </w:tcPr>
          <w:p w14:paraId="6C4B2A2B" w14:textId="448F3642" w:rsidR="00057907" w:rsidRPr="006A63A6" w:rsidRDefault="00057907" w:rsidP="00F967CF">
            <w:pPr>
              <w:tabs>
                <w:tab w:val="center" w:pos="1702"/>
                <w:tab w:val="right" w:pos="3405"/>
              </w:tabs>
              <w:spacing w:before="16" w:after="16"/>
              <w:jc w:val="center"/>
              <w:rPr>
                <w:rFonts w:asciiTheme="majorHAnsi" w:hAnsiTheme="majorHAnsi" w:cstheme="majorHAnsi"/>
                <w:b/>
                <w:bCs/>
                <w:sz w:val="18"/>
                <w:szCs w:val="18"/>
              </w:rPr>
            </w:pPr>
            <w:bookmarkStart w:id="24" w:name="_Hlk129326395"/>
            <w:r w:rsidRPr="006A63A6">
              <w:rPr>
                <w:rFonts w:asciiTheme="majorHAnsi" w:hAnsiTheme="majorHAnsi" w:cstheme="majorHAnsi"/>
                <w:b/>
                <w:bCs/>
                <w:sz w:val="18"/>
                <w:szCs w:val="18"/>
              </w:rPr>
              <w:t>Vehicle Type</w:t>
            </w:r>
            <w:r>
              <w:rPr>
                <w:rFonts w:asciiTheme="majorHAnsi" w:hAnsiTheme="majorHAnsi" w:cstheme="majorHAnsi"/>
                <w:b/>
                <w:bCs/>
                <w:sz w:val="18"/>
                <w:szCs w:val="18"/>
              </w:rPr>
              <w:t xml:space="preserve">- </w:t>
            </w:r>
            <w:r w:rsidRPr="006A63A6">
              <w:rPr>
                <w:rFonts w:asciiTheme="majorHAnsi" w:hAnsiTheme="majorHAnsi" w:cstheme="majorHAnsi"/>
                <w:b/>
                <w:bCs/>
                <w:sz w:val="18"/>
                <w:szCs w:val="18"/>
              </w:rPr>
              <w:t>P</w:t>
            </w:r>
            <w:r>
              <w:rPr>
                <w:rFonts w:asciiTheme="majorHAnsi" w:hAnsiTheme="majorHAnsi" w:cstheme="majorHAnsi"/>
                <w:b/>
                <w:bCs/>
                <w:sz w:val="18"/>
                <w:szCs w:val="18"/>
              </w:rPr>
              <w:t>M</w:t>
            </w:r>
            <w:r w:rsidRPr="006A63A6">
              <w:rPr>
                <w:rFonts w:asciiTheme="majorHAnsi" w:hAnsiTheme="majorHAnsi" w:cstheme="majorHAnsi"/>
                <w:b/>
                <w:bCs/>
                <w:sz w:val="18"/>
                <w:szCs w:val="18"/>
              </w:rPr>
              <w:t>/T/D</w:t>
            </w:r>
          </w:p>
        </w:tc>
        <w:tc>
          <w:tcPr>
            <w:tcW w:w="329" w:type="pct"/>
            <w:shd w:val="clear" w:color="auto" w:fill="D9D9D9"/>
            <w:vAlign w:val="center"/>
          </w:tcPr>
          <w:p w14:paraId="1A9DA07F" w14:textId="77777777" w:rsidR="00057907" w:rsidRPr="006A63A6" w:rsidRDefault="00057907" w:rsidP="00F967CF">
            <w:pPr>
              <w:tabs>
                <w:tab w:val="center" w:pos="1702"/>
                <w:tab w:val="right" w:pos="3405"/>
              </w:tabs>
              <w:spacing w:before="16" w:after="16"/>
              <w:jc w:val="center"/>
              <w:rPr>
                <w:rFonts w:asciiTheme="majorHAnsi" w:hAnsiTheme="majorHAnsi" w:cstheme="majorHAnsi"/>
                <w:b/>
                <w:bCs/>
                <w:sz w:val="18"/>
                <w:szCs w:val="18"/>
              </w:rPr>
            </w:pPr>
            <w:r w:rsidRPr="006A63A6">
              <w:rPr>
                <w:rFonts w:asciiTheme="majorHAnsi" w:hAnsiTheme="majorHAnsi" w:cstheme="majorHAnsi"/>
                <w:b/>
                <w:bCs/>
                <w:sz w:val="18"/>
                <w:szCs w:val="18"/>
              </w:rPr>
              <w:t>Vehicle Reg.</w:t>
            </w:r>
          </w:p>
        </w:tc>
        <w:tc>
          <w:tcPr>
            <w:tcW w:w="705" w:type="pct"/>
            <w:shd w:val="clear" w:color="auto" w:fill="D9D9D9"/>
            <w:vAlign w:val="center"/>
          </w:tcPr>
          <w:p w14:paraId="2C22D8C4" w14:textId="77777777" w:rsidR="00057907" w:rsidRPr="006A63A6" w:rsidRDefault="00057907" w:rsidP="00F967CF">
            <w:pPr>
              <w:tabs>
                <w:tab w:val="center" w:pos="1702"/>
                <w:tab w:val="right" w:pos="3405"/>
              </w:tabs>
              <w:spacing w:before="16" w:after="16"/>
              <w:jc w:val="center"/>
              <w:rPr>
                <w:rFonts w:asciiTheme="majorHAnsi" w:hAnsiTheme="majorHAnsi" w:cstheme="majorHAnsi"/>
                <w:b/>
                <w:bCs/>
                <w:sz w:val="18"/>
                <w:szCs w:val="18"/>
              </w:rPr>
            </w:pPr>
            <w:r w:rsidRPr="006A63A6">
              <w:rPr>
                <w:rFonts w:asciiTheme="majorHAnsi" w:hAnsiTheme="majorHAnsi" w:cstheme="majorHAnsi"/>
                <w:b/>
                <w:bCs/>
                <w:sz w:val="18"/>
                <w:szCs w:val="18"/>
              </w:rPr>
              <w:t>Vehicle Make</w:t>
            </w:r>
          </w:p>
        </w:tc>
        <w:tc>
          <w:tcPr>
            <w:tcW w:w="235" w:type="pct"/>
            <w:shd w:val="clear" w:color="auto" w:fill="D9D9D9"/>
            <w:vAlign w:val="center"/>
          </w:tcPr>
          <w:p w14:paraId="4FE2AC9F" w14:textId="77777777" w:rsidR="00057907" w:rsidRPr="006A63A6" w:rsidRDefault="00057907" w:rsidP="00F967CF">
            <w:pPr>
              <w:tabs>
                <w:tab w:val="center" w:pos="1702"/>
                <w:tab w:val="right" w:pos="3405"/>
              </w:tabs>
              <w:spacing w:before="16" w:after="16"/>
              <w:jc w:val="center"/>
              <w:rPr>
                <w:rFonts w:asciiTheme="majorHAnsi" w:hAnsiTheme="majorHAnsi" w:cstheme="majorHAnsi"/>
                <w:b/>
                <w:bCs/>
                <w:sz w:val="18"/>
                <w:szCs w:val="18"/>
              </w:rPr>
            </w:pPr>
            <w:r w:rsidRPr="006A63A6">
              <w:rPr>
                <w:rFonts w:asciiTheme="majorHAnsi" w:hAnsiTheme="majorHAnsi" w:cstheme="majorHAnsi"/>
                <w:b/>
                <w:bCs/>
                <w:sz w:val="18"/>
                <w:szCs w:val="18"/>
              </w:rPr>
              <w:t>Year</w:t>
            </w:r>
          </w:p>
        </w:tc>
        <w:tc>
          <w:tcPr>
            <w:tcW w:w="424" w:type="pct"/>
            <w:shd w:val="clear" w:color="auto" w:fill="D9D9D9"/>
            <w:vAlign w:val="center"/>
          </w:tcPr>
          <w:p w14:paraId="210F38F9" w14:textId="2C4C41B9" w:rsidR="00057907" w:rsidRDefault="00057907" w:rsidP="00F967CF">
            <w:pPr>
              <w:tabs>
                <w:tab w:val="center" w:pos="1702"/>
                <w:tab w:val="right" w:pos="3405"/>
              </w:tabs>
              <w:spacing w:before="16" w:after="16"/>
              <w:jc w:val="center"/>
              <w:rPr>
                <w:rFonts w:asciiTheme="majorHAnsi" w:hAnsiTheme="majorHAnsi" w:cstheme="majorHAnsi"/>
                <w:b/>
                <w:bCs/>
                <w:sz w:val="18"/>
                <w:szCs w:val="18"/>
              </w:rPr>
            </w:pPr>
            <w:r>
              <w:rPr>
                <w:rFonts w:asciiTheme="majorHAnsi" w:hAnsiTheme="majorHAnsi" w:cstheme="majorHAnsi"/>
                <w:b/>
                <w:bCs/>
                <w:sz w:val="18"/>
                <w:szCs w:val="18"/>
              </w:rPr>
              <w:t>Last</w:t>
            </w:r>
          </w:p>
          <w:p w14:paraId="46052C4C" w14:textId="1429C249" w:rsidR="00057907" w:rsidRPr="006A63A6" w:rsidRDefault="00057907" w:rsidP="00F967CF">
            <w:pPr>
              <w:tabs>
                <w:tab w:val="center" w:pos="1702"/>
                <w:tab w:val="right" w:pos="3405"/>
              </w:tabs>
              <w:spacing w:before="16" w:after="16"/>
              <w:jc w:val="center"/>
              <w:rPr>
                <w:rFonts w:asciiTheme="majorHAnsi" w:hAnsiTheme="majorHAnsi" w:cstheme="majorHAnsi"/>
                <w:b/>
                <w:bCs/>
                <w:sz w:val="18"/>
                <w:szCs w:val="18"/>
              </w:rPr>
            </w:pPr>
            <w:r w:rsidRPr="006A63A6">
              <w:rPr>
                <w:rFonts w:asciiTheme="majorHAnsi" w:hAnsiTheme="majorHAnsi" w:cstheme="majorHAnsi"/>
                <w:b/>
                <w:bCs/>
                <w:sz w:val="18"/>
                <w:szCs w:val="18"/>
              </w:rPr>
              <w:t>Roadworthy Date</w:t>
            </w:r>
          </w:p>
        </w:tc>
        <w:tc>
          <w:tcPr>
            <w:tcW w:w="845" w:type="pct"/>
            <w:shd w:val="clear" w:color="auto" w:fill="D9D9D9"/>
            <w:vAlign w:val="center"/>
          </w:tcPr>
          <w:p w14:paraId="4F8145F6" w14:textId="77777777" w:rsidR="00057907" w:rsidRPr="006A63A6" w:rsidRDefault="00057907" w:rsidP="00F967CF">
            <w:pPr>
              <w:tabs>
                <w:tab w:val="center" w:pos="1702"/>
                <w:tab w:val="right" w:pos="3405"/>
              </w:tabs>
              <w:spacing w:before="16" w:after="16"/>
              <w:jc w:val="center"/>
              <w:rPr>
                <w:rFonts w:asciiTheme="majorHAnsi" w:hAnsiTheme="majorHAnsi" w:cstheme="majorHAnsi"/>
                <w:b/>
                <w:bCs/>
                <w:sz w:val="18"/>
                <w:szCs w:val="18"/>
              </w:rPr>
            </w:pPr>
            <w:r w:rsidRPr="006A63A6">
              <w:rPr>
                <w:rFonts w:asciiTheme="majorHAnsi" w:hAnsiTheme="majorHAnsi" w:cstheme="majorHAnsi"/>
                <w:b/>
                <w:bCs/>
                <w:sz w:val="18"/>
                <w:szCs w:val="18"/>
              </w:rPr>
              <w:t>Vin / Chassis No.</w:t>
            </w:r>
          </w:p>
        </w:tc>
        <w:tc>
          <w:tcPr>
            <w:tcW w:w="471" w:type="pct"/>
            <w:shd w:val="clear" w:color="auto" w:fill="008080"/>
            <w:vAlign w:val="center"/>
          </w:tcPr>
          <w:p w14:paraId="2D65CCDA" w14:textId="399FFA71" w:rsidR="00057907" w:rsidRPr="006A63A6" w:rsidRDefault="002A171D" w:rsidP="00F967CF">
            <w:pPr>
              <w:tabs>
                <w:tab w:val="center" w:pos="1702"/>
                <w:tab w:val="right" w:pos="3405"/>
              </w:tabs>
              <w:spacing w:before="16" w:after="16"/>
              <w:jc w:val="center"/>
              <w:rPr>
                <w:rFonts w:asciiTheme="majorHAnsi" w:hAnsiTheme="majorHAnsi" w:cstheme="majorHAnsi"/>
                <w:b/>
                <w:bCs/>
                <w:sz w:val="18"/>
                <w:szCs w:val="18"/>
              </w:rPr>
            </w:pPr>
            <w:r>
              <w:rPr>
                <w:rFonts w:asciiTheme="majorHAnsi" w:hAnsiTheme="majorHAnsi" w:cstheme="majorHAnsi"/>
                <w:b/>
                <w:bCs/>
                <w:sz w:val="18"/>
                <w:szCs w:val="18"/>
              </w:rPr>
              <w:t xml:space="preserve">Manufacturers </w:t>
            </w:r>
            <w:r w:rsidR="00057907" w:rsidRPr="006A63A6">
              <w:rPr>
                <w:rFonts w:asciiTheme="majorHAnsi" w:hAnsiTheme="majorHAnsi" w:cstheme="majorHAnsi"/>
                <w:b/>
                <w:bCs/>
                <w:sz w:val="18"/>
                <w:szCs w:val="18"/>
              </w:rPr>
              <w:t>G</w:t>
            </w:r>
            <w:r w:rsidR="00057907">
              <w:rPr>
                <w:rFonts w:asciiTheme="majorHAnsi" w:hAnsiTheme="majorHAnsi" w:cstheme="majorHAnsi"/>
                <w:b/>
                <w:bCs/>
                <w:sz w:val="18"/>
                <w:szCs w:val="18"/>
              </w:rPr>
              <w:t>C</w:t>
            </w:r>
            <w:r w:rsidR="00057907" w:rsidRPr="006A63A6">
              <w:rPr>
                <w:rFonts w:asciiTheme="majorHAnsi" w:hAnsiTheme="majorHAnsi" w:cstheme="majorHAnsi"/>
                <w:b/>
                <w:bCs/>
                <w:sz w:val="18"/>
                <w:szCs w:val="18"/>
              </w:rPr>
              <w:t>M Rating</w:t>
            </w:r>
          </w:p>
        </w:tc>
        <w:tc>
          <w:tcPr>
            <w:tcW w:w="283" w:type="pct"/>
            <w:shd w:val="clear" w:color="auto" w:fill="008080"/>
            <w:vAlign w:val="center"/>
          </w:tcPr>
          <w:p w14:paraId="3570A2E9" w14:textId="68A52D65" w:rsidR="00057907" w:rsidRPr="006A63A6" w:rsidRDefault="00057907" w:rsidP="00F967CF">
            <w:pPr>
              <w:tabs>
                <w:tab w:val="center" w:pos="1702"/>
                <w:tab w:val="right" w:pos="3405"/>
              </w:tabs>
              <w:spacing w:before="16" w:after="16"/>
              <w:jc w:val="center"/>
              <w:rPr>
                <w:rFonts w:asciiTheme="majorHAnsi" w:hAnsiTheme="majorHAnsi" w:cstheme="majorHAnsi"/>
                <w:b/>
                <w:bCs/>
                <w:sz w:val="18"/>
                <w:szCs w:val="18"/>
              </w:rPr>
            </w:pPr>
            <w:r>
              <w:rPr>
                <w:rFonts w:asciiTheme="majorHAnsi" w:hAnsiTheme="majorHAnsi" w:cstheme="majorHAnsi"/>
                <w:b/>
                <w:bCs/>
                <w:sz w:val="18"/>
                <w:szCs w:val="18"/>
              </w:rPr>
              <w:t>AT</w:t>
            </w:r>
            <w:r w:rsidRPr="006A63A6">
              <w:rPr>
                <w:rFonts w:asciiTheme="majorHAnsi" w:hAnsiTheme="majorHAnsi" w:cstheme="majorHAnsi"/>
                <w:b/>
                <w:bCs/>
                <w:sz w:val="18"/>
                <w:szCs w:val="18"/>
              </w:rPr>
              <w:t>M Rating</w:t>
            </w:r>
          </w:p>
        </w:tc>
        <w:tc>
          <w:tcPr>
            <w:tcW w:w="376" w:type="pct"/>
            <w:shd w:val="clear" w:color="auto" w:fill="008080"/>
            <w:vAlign w:val="center"/>
          </w:tcPr>
          <w:p w14:paraId="3D2684B5" w14:textId="079B9C8F" w:rsidR="00057907" w:rsidRPr="006A63A6" w:rsidRDefault="00057907" w:rsidP="00F967CF">
            <w:pPr>
              <w:tabs>
                <w:tab w:val="center" w:pos="1702"/>
                <w:tab w:val="right" w:pos="3405"/>
              </w:tabs>
              <w:spacing w:before="16" w:after="16"/>
              <w:jc w:val="center"/>
              <w:rPr>
                <w:rFonts w:asciiTheme="majorHAnsi" w:hAnsiTheme="majorHAnsi" w:cstheme="majorHAnsi"/>
                <w:b/>
                <w:bCs/>
                <w:sz w:val="18"/>
                <w:szCs w:val="18"/>
              </w:rPr>
            </w:pPr>
            <w:proofErr w:type="gramStart"/>
            <w:r w:rsidRPr="006A63A6">
              <w:rPr>
                <w:rFonts w:asciiTheme="majorHAnsi" w:hAnsiTheme="majorHAnsi" w:cstheme="majorHAnsi"/>
                <w:b/>
                <w:bCs/>
                <w:sz w:val="18"/>
                <w:szCs w:val="18"/>
              </w:rPr>
              <w:t xml:space="preserve">AMMS </w:t>
            </w:r>
            <w:r w:rsidR="00176EE3">
              <w:rPr>
                <w:rFonts w:asciiTheme="majorHAnsi" w:hAnsiTheme="majorHAnsi" w:cstheme="majorHAnsi"/>
                <w:b/>
                <w:bCs/>
                <w:sz w:val="18"/>
                <w:szCs w:val="18"/>
              </w:rPr>
              <w:t xml:space="preserve"> /</w:t>
            </w:r>
            <w:proofErr w:type="gramEnd"/>
            <w:r w:rsidR="00176EE3">
              <w:rPr>
                <w:rFonts w:asciiTheme="majorHAnsi" w:hAnsiTheme="majorHAnsi" w:cstheme="majorHAnsi"/>
                <w:b/>
                <w:bCs/>
                <w:sz w:val="18"/>
                <w:szCs w:val="18"/>
              </w:rPr>
              <w:t xml:space="preserve">  PBS       </w:t>
            </w:r>
            <w:r w:rsidRPr="006A63A6">
              <w:rPr>
                <w:rFonts w:asciiTheme="majorHAnsi" w:hAnsiTheme="majorHAnsi" w:cstheme="majorHAnsi"/>
                <w:b/>
                <w:bCs/>
                <w:sz w:val="18"/>
                <w:szCs w:val="18"/>
              </w:rPr>
              <w:t>Permit #</w:t>
            </w:r>
          </w:p>
        </w:tc>
        <w:tc>
          <w:tcPr>
            <w:tcW w:w="379" w:type="pct"/>
            <w:shd w:val="clear" w:color="auto" w:fill="008080"/>
            <w:vAlign w:val="center"/>
          </w:tcPr>
          <w:p w14:paraId="09BDF936" w14:textId="7E43BC4C" w:rsidR="00057907" w:rsidRPr="006A63A6" w:rsidRDefault="00057907" w:rsidP="00F967CF">
            <w:pPr>
              <w:tabs>
                <w:tab w:val="center" w:pos="1702"/>
                <w:tab w:val="right" w:pos="3405"/>
              </w:tabs>
              <w:spacing w:before="16" w:after="16"/>
              <w:jc w:val="center"/>
              <w:rPr>
                <w:rFonts w:asciiTheme="majorHAnsi" w:hAnsiTheme="majorHAnsi" w:cstheme="majorHAnsi"/>
                <w:b/>
                <w:bCs/>
                <w:sz w:val="18"/>
                <w:szCs w:val="18"/>
              </w:rPr>
            </w:pPr>
            <w:proofErr w:type="gramStart"/>
            <w:r w:rsidRPr="006A63A6">
              <w:rPr>
                <w:rFonts w:asciiTheme="majorHAnsi" w:hAnsiTheme="majorHAnsi" w:cstheme="majorHAnsi"/>
                <w:b/>
                <w:bCs/>
                <w:sz w:val="18"/>
                <w:szCs w:val="18"/>
              </w:rPr>
              <w:t xml:space="preserve">AMMS </w:t>
            </w:r>
            <w:r w:rsidR="00176EE3">
              <w:rPr>
                <w:rFonts w:asciiTheme="majorHAnsi" w:hAnsiTheme="majorHAnsi" w:cstheme="majorHAnsi"/>
                <w:b/>
                <w:bCs/>
                <w:sz w:val="18"/>
                <w:szCs w:val="18"/>
              </w:rPr>
              <w:t xml:space="preserve"> /</w:t>
            </w:r>
            <w:proofErr w:type="gramEnd"/>
            <w:r w:rsidR="00176EE3">
              <w:rPr>
                <w:rFonts w:asciiTheme="majorHAnsi" w:hAnsiTheme="majorHAnsi" w:cstheme="majorHAnsi"/>
                <w:b/>
                <w:bCs/>
                <w:sz w:val="18"/>
                <w:szCs w:val="18"/>
              </w:rPr>
              <w:t xml:space="preserve">  PBS     </w:t>
            </w:r>
            <w:r w:rsidRPr="006A63A6">
              <w:rPr>
                <w:rFonts w:asciiTheme="majorHAnsi" w:hAnsiTheme="majorHAnsi" w:cstheme="majorHAnsi"/>
                <w:b/>
                <w:bCs/>
                <w:sz w:val="18"/>
                <w:szCs w:val="18"/>
              </w:rPr>
              <w:t>Permit Expiry Date</w:t>
            </w:r>
          </w:p>
        </w:tc>
        <w:tc>
          <w:tcPr>
            <w:tcW w:w="329" w:type="pct"/>
            <w:shd w:val="clear" w:color="auto" w:fill="D9D9D9" w:themeFill="background1" w:themeFillShade="D9"/>
            <w:vAlign w:val="center"/>
          </w:tcPr>
          <w:p w14:paraId="580E3DD8" w14:textId="77777777" w:rsidR="00057907" w:rsidRPr="006A63A6" w:rsidRDefault="00057907" w:rsidP="00F967CF">
            <w:pPr>
              <w:tabs>
                <w:tab w:val="center" w:pos="1702"/>
                <w:tab w:val="right" w:pos="3405"/>
              </w:tabs>
              <w:spacing w:before="16" w:after="16"/>
              <w:jc w:val="center"/>
              <w:rPr>
                <w:rFonts w:asciiTheme="majorHAnsi" w:hAnsiTheme="majorHAnsi" w:cstheme="majorHAnsi"/>
                <w:b/>
                <w:bCs/>
                <w:sz w:val="18"/>
                <w:szCs w:val="18"/>
              </w:rPr>
            </w:pPr>
            <w:r w:rsidRPr="006A63A6">
              <w:rPr>
                <w:rFonts w:asciiTheme="majorHAnsi" w:hAnsiTheme="majorHAnsi" w:cstheme="majorHAnsi"/>
                <w:b/>
                <w:bCs/>
                <w:sz w:val="18"/>
                <w:szCs w:val="18"/>
              </w:rPr>
              <w:t>Date Added to List</w:t>
            </w:r>
          </w:p>
        </w:tc>
        <w:tc>
          <w:tcPr>
            <w:tcW w:w="343" w:type="pct"/>
            <w:shd w:val="clear" w:color="auto" w:fill="D9D9D9" w:themeFill="background1" w:themeFillShade="D9"/>
            <w:vAlign w:val="center"/>
          </w:tcPr>
          <w:p w14:paraId="35676E45" w14:textId="77777777" w:rsidR="00057907" w:rsidRPr="00295348" w:rsidRDefault="00057907" w:rsidP="00F967CF">
            <w:pPr>
              <w:tabs>
                <w:tab w:val="center" w:pos="1702"/>
                <w:tab w:val="right" w:pos="3405"/>
              </w:tabs>
              <w:spacing w:before="16" w:after="16"/>
              <w:jc w:val="center"/>
              <w:rPr>
                <w:rFonts w:asciiTheme="majorHAnsi" w:hAnsiTheme="majorHAnsi" w:cstheme="majorHAnsi"/>
                <w:b/>
                <w:bCs/>
                <w:sz w:val="18"/>
                <w:szCs w:val="18"/>
              </w:rPr>
            </w:pPr>
            <w:r w:rsidRPr="00295348">
              <w:rPr>
                <w:rFonts w:asciiTheme="majorHAnsi" w:hAnsiTheme="majorHAnsi" w:cstheme="majorHAnsi"/>
                <w:b/>
                <w:bCs/>
                <w:sz w:val="18"/>
                <w:szCs w:val="18"/>
              </w:rPr>
              <w:t>Date Removed from List</w:t>
            </w:r>
          </w:p>
        </w:tc>
      </w:tr>
      <w:tr w:rsidR="002A171D" w:rsidRPr="00FE7C20" w14:paraId="3F0D258E" w14:textId="77777777" w:rsidTr="002A171D">
        <w:trPr>
          <w:jc w:val="center"/>
        </w:trPr>
        <w:tc>
          <w:tcPr>
            <w:tcW w:w="281" w:type="pct"/>
            <w:vAlign w:val="center"/>
          </w:tcPr>
          <w:p w14:paraId="415DD5FC" w14:textId="77777777" w:rsidR="00057907" w:rsidRPr="000A7E96" w:rsidRDefault="00057907" w:rsidP="007C6C8C">
            <w:pPr>
              <w:tabs>
                <w:tab w:val="center" w:pos="1702"/>
                <w:tab w:val="right" w:pos="3405"/>
              </w:tabs>
              <w:spacing w:before="16" w:after="16"/>
              <w:jc w:val="both"/>
              <w:rPr>
                <w:rFonts w:asciiTheme="majorHAnsi" w:hAnsiTheme="majorHAnsi" w:cstheme="majorHAnsi"/>
                <w:szCs w:val="20"/>
              </w:rPr>
            </w:pPr>
          </w:p>
        </w:tc>
        <w:tc>
          <w:tcPr>
            <w:tcW w:w="329" w:type="pct"/>
            <w:vAlign w:val="center"/>
          </w:tcPr>
          <w:p w14:paraId="47E70D39" w14:textId="5AC8C181" w:rsidR="00057907" w:rsidRPr="000A7E96" w:rsidRDefault="00057907" w:rsidP="007C6C8C">
            <w:pPr>
              <w:tabs>
                <w:tab w:val="center" w:pos="1702"/>
                <w:tab w:val="right" w:pos="3405"/>
              </w:tabs>
              <w:spacing w:before="16" w:after="16"/>
              <w:jc w:val="both"/>
              <w:rPr>
                <w:rFonts w:asciiTheme="majorHAnsi" w:hAnsiTheme="majorHAnsi" w:cstheme="majorHAnsi"/>
                <w:szCs w:val="20"/>
              </w:rPr>
            </w:pPr>
          </w:p>
        </w:tc>
        <w:tc>
          <w:tcPr>
            <w:tcW w:w="705" w:type="pct"/>
            <w:vAlign w:val="center"/>
          </w:tcPr>
          <w:p w14:paraId="05F31409" w14:textId="77777777" w:rsidR="00057907" w:rsidRPr="000A7E96" w:rsidRDefault="00057907" w:rsidP="007C6C8C">
            <w:pPr>
              <w:tabs>
                <w:tab w:val="center" w:pos="1702"/>
                <w:tab w:val="right" w:pos="3405"/>
              </w:tabs>
              <w:spacing w:before="16" w:after="16"/>
              <w:jc w:val="both"/>
              <w:rPr>
                <w:rFonts w:asciiTheme="majorHAnsi" w:hAnsiTheme="majorHAnsi" w:cstheme="majorHAnsi"/>
                <w:szCs w:val="20"/>
              </w:rPr>
            </w:pPr>
          </w:p>
        </w:tc>
        <w:tc>
          <w:tcPr>
            <w:tcW w:w="235" w:type="pct"/>
            <w:vAlign w:val="center"/>
          </w:tcPr>
          <w:p w14:paraId="595445F4" w14:textId="62B4688C" w:rsidR="00057907" w:rsidRPr="000A7E96" w:rsidRDefault="00057907" w:rsidP="007C6C8C">
            <w:pPr>
              <w:tabs>
                <w:tab w:val="center" w:pos="1702"/>
                <w:tab w:val="right" w:pos="3405"/>
              </w:tabs>
              <w:spacing w:before="16" w:after="16"/>
              <w:jc w:val="both"/>
              <w:rPr>
                <w:rFonts w:asciiTheme="majorHAnsi" w:hAnsiTheme="majorHAnsi" w:cstheme="majorHAnsi"/>
                <w:szCs w:val="20"/>
              </w:rPr>
            </w:pPr>
          </w:p>
        </w:tc>
        <w:tc>
          <w:tcPr>
            <w:tcW w:w="424" w:type="pct"/>
            <w:vAlign w:val="center"/>
          </w:tcPr>
          <w:p w14:paraId="110C93AF" w14:textId="3E1BB846" w:rsidR="00057907" w:rsidRPr="000A7E96" w:rsidRDefault="00057907" w:rsidP="007C6C8C">
            <w:pPr>
              <w:tabs>
                <w:tab w:val="center" w:pos="1702"/>
                <w:tab w:val="right" w:pos="3405"/>
              </w:tabs>
              <w:spacing w:before="16" w:after="16"/>
              <w:jc w:val="both"/>
              <w:rPr>
                <w:rFonts w:asciiTheme="majorHAnsi" w:hAnsiTheme="majorHAnsi" w:cstheme="majorHAnsi"/>
                <w:szCs w:val="20"/>
              </w:rPr>
            </w:pPr>
          </w:p>
        </w:tc>
        <w:tc>
          <w:tcPr>
            <w:tcW w:w="845" w:type="pct"/>
            <w:vAlign w:val="center"/>
          </w:tcPr>
          <w:p w14:paraId="2A8A6596" w14:textId="77777777" w:rsidR="00057907" w:rsidRPr="000A7E96" w:rsidRDefault="00057907" w:rsidP="007C6C8C">
            <w:pPr>
              <w:tabs>
                <w:tab w:val="center" w:pos="1702"/>
                <w:tab w:val="right" w:pos="3405"/>
              </w:tabs>
              <w:spacing w:before="16" w:after="16"/>
              <w:jc w:val="both"/>
              <w:rPr>
                <w:rFonts w:asciiTheme="majorHAnsi" w:hAnsiTheme="majorHAnsi" w:cstheme="majorHAnsi"/>
                <w:szCs w:val="20"/>
              </w:rPr>
            </w:pPr>
          </w:p>
        </w:tc>
        <w:tc>
          <w:tcPr>
            <w:tcW w:w="471" w:type="pct"/>
            <w:vAlign w:val="center"/>
          </w:tcPr>
          <w:p w14:paraId="1A67EA23" w14:textId="6CAAB93B" w:rsidR="00057907" w:rsidRPr="000A7E96" w:rsidRDefault="00057907" w:rsidP="007C6C8C">
            <w:pPr>
              <w:tabs>
                <w:tab w:val="center" w:pos="1702"/>
                <w:tab w:val="right" w:pos="3405"/>
              </w:tabs>
              <w:spacing w:before="16" w:after="16"/>
              <w:jc w:val="both"/>
              <w:rPr>
                <w:rFonts w:asciiTheme="majorHAnsi" w:hAnsiTheme="majorHAnsi" w:cstheme="majorHAnsi"/>
                <w:szCs w:val="20"/>
              </w:rPr>
            </w:pPr>
          </w:p>
        </w:tc>
        <w:tc>
          <w:tcPr>
            <w:tcW w:w="283" w:type="pct"/>
            <w:vAlign w:val="center"/>
          </w:tcPr>
          <w:p w14:paraId="1F8DEE80" w14:textId="4879211B" w:rsidR="00057907" w:rsidRPr="000A7E96" w:rsidRDefault="00057907" w:rsidP="007C6C8C">
            <w:pPr>
              <w:tabs>
                <w:tab w:val="center" w:pos="1702"/>
                <w:tab w:val="right" w:pos="3405"/>
              </w:tabs>
              <w:spacing w:before="16" w:after="16"/>
              <w:jc w:val="both"/>
              <w:rPr>
                <w:rFonts w:asciiTheme="majorHAnsi" w:hAnsiTheme="majorHAnsi" w:cstheme="majorHAnsi"/>
                <w:szCs w:val="20"/>
              </w:rPr>
            </w:pPr>
          </w:p>
        </w:tc>
        <w:tc>
          <w:tcPr>
            <w:tcW w:w="376" w:type="pct"/>
            <w:vAlign w:val="center"/>
          </w:tcPr>
          <w:p w14:paraId="2303574E" w14:textId="428E0649" w:rsidR="00057907" w:rsidRPr="000A7E96" w:rsidRDefault="00057907" w:rsidP="007C6C8C">
            <w:pPr>
              <w:tabs>
                <w:tab w:val="center" w:pos="1702"/>
                <w:tab w:val="right" w:pos="3405"/>
              </w:tabs>
              <w:spacing w:before="16" w:after="16"/>
              <w:jc w:val="both"/>
              <w:rPr>
                <w:rFonts w:asciiTheme="majorHAnsi" w:hAnsiTheme="majorHAnsi" w:cstheme="majorHAnsi"/>
                <w:szCs w:val="20"/>
              </w:rPr>
            </w:pPr>
          </w:p>
        </w:tc>
        <w:tc>
          <w:tcPr>
            <w:tcW w:w="379" w:type="pct"/>
            <w:vAlign w:val="center"/>
          </w:tcPr>
          <w:p w14:paraId="523904A8" w14:textId="244D3F9C" w:rsidR="00057907" w:rsidRPr="000A7E96" w:rsidRDefault="00057907" w:rsidP="007C6C8C">
            <w:pPr>
              <w:tabs>
                <w:tab w:val="center" w:pos="1702"/>
                <w:tab w:val="right" w:pos="3405"/>
              </w:tabs>
              <w:spacing w:before="16" w:after="16"/>
              <w:jc w:val="both"/>
              <w:rPr>
                <w:rFonts w:asciiTheme="majorHAnsi" w:hAnsiTheme="majorHAnsi" w:cstheme="majorHAnsi"/>
                <w:szCs w:val="20"/>
              </w:rPr>
            </w:pPr>
          </w:p>
        </w:tc>
        <w:tc>
          <w:tcPr>
            <w:tcW w:w="329" w:type="pct"/>
            <w:vAlign w:val="center"/>
          </w:tcPr>
          <w:p w14:paraId="70747925" w14:textId="27B34AE7" w:rsidR="00057907" w:rsidRPr="000A7E96" w:rsidRDefault="00057907" w:rsidP="007C6C8C">
            <w:pPr>
              <w:tabs>
                <w:tab w:val="center" w:pos="1702"/>
                <w:tab w:val="right" w:pos="3405"/>
              </w:tabs>
              <w:spacing w:before="16" w:after="16"/>
              <w:jc w:val="both"/>
              <w:rPr>
                <w:rFonts w:asciiTheme="majorHAnsi" w:hAnsiTheme="majorHAnsi" w:cstheme="majorHAnsi"/>
                <w:szCs w:val="20"/>
              </w:rPr>
            </w:pPr>
          </w:p>
        </w:tc>
        <w:tc>
          <w:tcPr>
            <w:tcW w:w="343" w:type="pct"/>
            <w:vAlign w:val="center"/>
          </w:tcPr>
          <w:p w14:paraId="3F5871A9" w14:textId="62A32445" w:rsidR="00057907" w:rsidRPr="000A7E96" w:rsidRDefault="00057907" w:rsidP="007C6C8C">
            <w:pPr>
              <w:tabs>
                <w:tab w:val="center" w:pos="1702"/>
                <w:tab w:val="right" w:pos="3405"/>
              </w:tabs>
              <w:spacing w:before="16" w:after="16"/>
              <w:jc w:val="both"/>
              <w:rPr>
                <w:rFonts w:asciiTheme="majorHAnsi" w:hAnsiTheme="majorHAnsi" w:cstheme="majorHAnsi"/>
                <w:szCs w:val="20"/>
              </w:rPr>
            </w:pPr>
          </w:p>
        </w:tc>
      </w:tr>
      <w:tr w:rsidR="002A171D" w:rsidRPr="00FE7C20" w14:paraId="52E67F66" w14:textId="77777777" w:rsidTr="002A171D">
        <w:trPr>
          <w:jc w:val="center"/>
        </w:trPr>
        <w:tc>
          <w:tcPr>
            <w:tcW w:w="281" w:type="pct"/>
            <w:vAlign w:val="center"/>
          </w:tcPr>
          <w:p w14:paraId="20CB410E" w14:textId="77777777" w:rsidR="00DB1669" w:rsidRPr="000A7E96" w:rsidRDefault="00DB1669" w:rsidP="007C6C8C">
            <w:pPr>
              <w:tabs>
                <w:tab w:val="center" w:pos="1702"/>
                <w:tab w:val="right" w:pos="3405"/>
              </w:tabs>
              <w:spacing w:before="16" w:after="16"/>
              <w:jc w:val="both"/>
              <w:rPr>
                <w:rFonts w:asciiTheme="majorHAnsi" w:hAnsiTheme="majorHAnsi" w:cstheme="majorHAnsi"/>
                <w:szCs w:val="20"/>
              </w:rPr>
            </w:pPr>
          </w:p>
        </w:tc>
        <w:tc>
          <w:tcPr>
            <w:tcW w:w="329" w:type="pct"/>
            <w:vAlign w:val="center"/>
          </w:tcPr>
          <w:p w14:paraId="308B837D" w14:textId="77777777" w:rsidR="00DB1669" w:rsidRPr="000A7E96" w:rsidRDefault="00DB1669" w:rsidP="007C6C8C">
            <w:pPr>
              <w:tabs>
                <w:tab w:val="center" w:pos="1702"/>
                <w:tab w:val="right" w:pos="3405"/>
              </w:tabs>
              <w:spacing w:before="16" w:after="16"/>
              <w:jc w:val="both"/>
              <w:rPr>
                <w:rFonts w:asciiTheme="majorHAnsi" w:hAnsiTheme="majorHAnsi" w:cstheme="majorHAnsi"/>
                <w:szCs w:val="20"/>
              </w:rPr>
            </w:pPr>
          </w:p>
        </w:tc>
        <w:tc>
          <w:tcPr>
            <w:tcW w:w="705" w:type="pct"/>
            <w:vAlign w:val="center"/>
          </w:tcPr>
          <w:p w14:paraId="73401E3C" w14:textId="77777777" w:rsidR="00DB1669" w:rsidRPr="000A7E96" w:rsidRDefault="00DB1669" w:rsidP="007C6C8C">
            <w:pPr>
              <w:tabs>
                <w:tab w:val="center" w:pos="1702"/>
                <w:tab w:val="right" w:pos="3405"/>
              </w:tabs>
              <w:spacing w:before="16" w:after="16"/>
              <w:jc w:val="both"/>
              <w:rPr>
                <w:rFonts w:asciiTheme="majorHAnsi" w:hAnsiTheme="majorHAnsi" w:cstheme="majorHAnsi"/>
                <w:szCs w:val="20"/>
              </w:rPr>
            </w:pPr>
          </w:p>
        </w:tc>
        <w:tc>
          <w:tcPr>
            <w:tcW w:w="235" w:type="pct"/>
            <w:vAlign w:val="center"/>
          </w:tcPr>
          <w:p w14:paraId="7DD4DD1A" w14:textId="77777777" w:rsidR="00DB1669" w:rsidRPr="000A7E96" w:rsidRDefault="00DB1669" w:rsidP="007C6C8C">
            <w:pPr>
              <w:tabs>
                <w:tab w:val="center" w:pos="1702"/>
                <w:tab w:val="right" w:pos="3405"/>
              </w:tabs>
              <w:spacing w:before="16" w:after="16"/>
              <w:jc w:val="both"/>
              <w:rPr>
                <w:rFonts w:asciiTheme="majorHAnsi" w:hAnsiTheme="majorHAnsi" w:cstheme="majorHAnsi"/>
                <w:szCs w:val="20"/>
              </w:rPr>
            </w:pPr>
          </w:p>
        </w:tc>
        <w:tc>
          <w:tcPr>
            <w:tcW w:w="424" w:type="pct"/>
            <w:vAlign w:val="center"/>
          </w:tcPr>
          <w:p w14:paraId="6A3331A4" w14:textId="77777777" w:rsidR="00DB1669" w:rsidRPr="000A7E96" w:rsidRDefault="00DB1669" w:rsidP="007C6C8C">
            <w:pPr>
              <w:tabs>
                <w:tab w:val="center" w:pos="1702"/>
                <w:tab w:val="right" w:pos="3405"/>
              </w:tabs>
              <w:spacing w:before="16" w:after="16"/>
              <w:jc w:val="both"/>
              <w:rPr>
                <w:rFonts w:asciiTheme="majorHAnsi" w:hAnsiTheme="majorHAnsi" w:cstheme="majorHAnsi"/>
                <w:szCs w:val="20"/>
              </w:rPr>
            </w:pPr>
          </w:p>
        </w:tc>
        <w:tc>
          <w:tcPr>
            <w:tcW w:w="845" w:type="pct"/>
            <w:vAlign w:val="center"/>
          </w:tcPr>
          <w:p w14:paraId="490462E1" w14:textId="77777777" w:rsidR="00DB1669" w:rsidRPr="000A7E96" w:rsidRDefault="00DB1669" w:rsidP="007C6C8C">
            <w:pPr>
              <w:tabs>
                <w:tab w:val="center" w:pos="1702"/>
                <w:tab w:val="right" w:pos="3405"/>
              </w:tabs>
              <w:spacing w:before="16" w:after="16"/>
              <w:jc w:val="both"/>
              <w:rPr>
                <w:rFonts w:asciiTheme="majorHAnsi" w:hAnsiTheme="majorHAnsi" w:cstheme="majorHAnsi"/>
                <w:szCs w:val="20"/>
              </w:rPr>
            </w:pPr>
          </w:p>
        </w:tc>
        <w:tc>
          <w:tcPr>
            <w:tcW w:w="471" w:type="pct"/>
            <w:vAlign w:val="center"/>
          </w:tcPr>
          <w:p w14:paraId="485226B5" w14:textId="77777777" w:rsidR="00DB1669" w:rsidRPr="000A7E96" w:rsidRDefault="00DB1669" w:rsidP="007C6C8C">
            <w:pPr>
              <w:tabs>
                <w:tab w:val="center" w:pos="1702"/>
                <w:tab w:val="right" w:pos="3405"/>
              </w:tabs>
              <w:spacing w:before="16" w:after="16"/>
              <w:jc w:val="both"/>
              <w:rPr>
                <w:rFonts w:asciiTheme="majorHAnsi" w:hAnsiTheme="majorHAnsi" w:cstheme="majorHAnsi"/>
                <w:szCs w:val="20"/>
              </w:rPr>
            </w:pPr>
          </w:p>
        </w:tc>
        <w:tc>
          <w:tcPr>
            <w:tcW w:w="283" w:type="pct"/>
            <w:vAlign w:val="center"/>
          </w:tcPr>
          <w:p w14:paraId="12A3C6D9" w14:textId="77777777" w:rsidR="00DB1669" w:rsidRPr="000A7E96" w:rsidRDefault="00DB1669" w:rsidP="007C6C8C">
            <w:pPr>
              <w:tabs>
                <w:tab w:val="center" w:pos="1702"/>
                <w:tab w:val="right" w:pos="3405"/>
              </w:tabs>
              <w:spacing w:before="16" w:after="16"/>
              <w:jc w:val="both"/>
              <w:rPr>
                <w:rFonts w:asciiTheme="majorHAnsi" w:hAnsiTheme="majorHAnsi" w:cstheme="majorHAnsi"/>
                <w:szCs w:val="20"/>
              </w:rPr>
            </w:pPr>
          </w:p>
        </w:tc>
        <w:tc>
          <w:tcPr>
            <w:tcW w:w="376" w:type="pct"/>
            <w:vAlign w:val="center"/>
          </w:tcPr>
          <w:p w14:paraId="3010252F" w14:textId="77777777" w:rsidR="00DB1669" w:rsidRPr="000A7E96" w:rsidRDefault="00DB1669" w:rsidP="007C6C8C">
            <w:pPr>
              <w:tabs>
                <w:tab w:val="center" w:pos="1702"/>
                <w:tab w:val="right" w:pos="3405"/>
              </w:tabs>
              <w:spacing w:before="16" w:after="16"/>
              <w:jc w:val="both"/>
              <w:rPr>
                <w:rFonts w:asciiTheme="majorHAnsi" w:hAnsiTheme="majorHAnsi" w:cstheme="majorHAnsi"/>
                <w:szCs w:val="20"/>
              </w:rPr>
            </w:pPr>
          </w:p>
        </w:tc>
        <w:tc>
          <w:tcPr>
            <w:tcW w:w="379" w:type="pct"/>
            <w:vAlign w:val="center"/>
          </w:tcPr>
          <w:p w14:paraId="766F584F" w14:textId="77777777" w:rsidR="00DB1669" w:rsidRPr="000A7E96" w:rsidRDefault="00DB1669" w:rsidP="007C6C8C">
            <w:pPr>
              <w:tabs>
                <w:tab w:val="center" w:pos="1702"/>
                <w:tab w:val="right" w:pos="3405"/>
              </w:tabs>
              <w:spacing w:before="16" w:after="16"/>
              <w:jc w:val="both"/>
              <w:rPr>
                <w:rFonts w:asciiTheme="majorHAnsi" w:hAnsiTheme="majorHAnsi" w:cstheme="majorHAnsi"/>
                <w:szCs w:val="20"/>
              </w:rPr>
            </w:pPr>
          </w:p>
        </w:tc>
        <w:tc>
          <w:tcPr>
            <w:tcW w:w="329" w:type="pct"/>
            <w:vAlign w:val="center"/>
          </w:tcPr>
          <w:p w14:paraId="289BBF8B" w14:textId="77777777" w:rsidR="00DB1669" w:rsidRPr="000A7E96" w:rsidRDefault="00DB1669" w:rsidP="007C6C8C">
            <w:pPr>
              <w:tabs>
                <w:tab w:val="center" w:pos="1702"/>
                <w:tab w:val="right" w:pos="3405"/>
              </w:tabs>
              <w:spacing w:before="16" w:after="16"/>
              <w:jc w:val="both"/>
              <w:rPr>
                <w:rFonts w:asciiTheme="majorHAnsi" w:hAnsiTheme="majorHAnsi" w:cstheme="majorHAnsi"/>
                <w:szCs w:val="20"/>
              </w:rPr>
            </w:pPr>
          </w:p>
        </w:tc>
        <w:tc>
          <w:tcPr>
            <w:tcW w:w="343" w:type="pct"/>
            <w:vAlign w:val="center"/>
          </w:tcPr>
          <w:p w14:paraId="7A100040" w14:textId="77777777" w:rsidR="00DB1669" w:rsidRPr="000A7E96" w:rsidRDefault="00DB1669" w:rsidP="007C6C8C">
            <w:pPr>
              <w:tabs>
                <w:tab w:val="center" w:pos="1702"/>
                <w:tab w:val="right" w:pos="3405"/>
              </w:tabs>
              <w:spacing w:before="16" w:after="16"/>
              <w:jc w:val="both"/>
              <w:rPr>
                <w:rFonts w:asciiTheme="majorHAnsi" w:hAnsiTheme="majorHAnsi" w:cstheme="majorHAnsi"/>
                <w:szCs w:val="20"/>
              </w:rPr>
            </w:pPr>
          </w:p>
        </w:tc>
      </w:tr>
    </w:tbl>
    <w:bookmarkEnd w:id="24"/>
    <w:p w14:paraId="32C0E638" w14:textId="31D240E4" w:rsidR="00375EA4" w:rsidRDefault="00375EA4" w:rsidP="007C6C8C">
      <w:pPr>
        <w:tabs>
          <w:tab w:val="center" w:pos="4153"/>
          <w:tab w:val="right" w:pos="8306"/>
        </w:tabs>
        <w:jc w:val="both"/>
        <w:rPr>
          <w:rFonts w:asciiTheme="majorHAnsi" w:hAnsiTheme="majorHAnsi" w:cstheme="majorHAnsi"/>
          <w:sz w:val="16"/>
          <w:szCs w:val="16"/>
        </w:rPr>
      </w:pPr>
      <w:r w:rsidRPr="00375EA4">
        <w:rPr>
          <w:rFonts w:asciiTheme="majorHAnsi" w:hAnsiTheme="majorHAnsi" w:cstheme="majorHAnsi"/>
          <w:sz w:val="16"/>
          <w:szCs w:val="16"/>
        </w:rPr>
        <w:t>*Insert</w:t>
      </w:r>
      <w:r w:rsidR="00550170">
        <w:rPr>
          <w:rFonts w:asciiTheme="majorHAnsi" w:hAnsiTheme="majorHAnsi" w:cstheme="majorHAnsi"/>
          <w:sz w:val="16"/>
          <w:szCs w:val="16"/>
        </w:rPr>
        <w:t xml:space="preserve"> additional</w:t>
      </w:r>
      <w:r w:rsidRPr="00375EA4">
        <w:rPr>
          <w:rFonts w:asciiTheme="majorHAnsi" w:hAnsiTheme="majorHAnsi" w:cstheme="majorHAnsi"/>
          <w:sz w:val="16"/>
          <w:szCs w:val="16"/>
        </w:rPr>
        <w:t xml:space="preserve"> lines as required</w:t>
      </w:r>
    </w:p>
    <w:p w14:paraId="6A10274B" w14:textId="5534DD4B" w:rsidR="00DB1669" w:rsidRDefault="00DB1669" w:rsidP="007C6C8C">
      <w:pPr>
        <w:tabs>
          <w:tab w:val="center" w:pos="4153"/>
          <w:tab w:val="right" w:pos="8306"/>
        </w:tabs>
        <w:jc w:val="both"/>
        <w:rPr>
          <w:rFonts w:asciiTheme="majorHAnsi" w:hAnsiTheme="majorHAnsi" w:cstheme="majorHAnsi"/>
          <w:sz w:val="16"/>
          <w:szCs w:val="16"/>
        </w:rPr>
      </w:pPr>
    </w:p>
    <w:p w14:paraId="681A7104" w14:textId="596EA06F" w:rsidR="000C4C4E" w:rsidRDefault="000C4C4E" w:rsidP="007C6C8C">
      <w:pPr>
        <w:tabs>
          <w:tab w:val="center" w:pos="4153"/>
          <w:tab w:val="right" w:pos="8306"/>
        </w:tabs>
        <w:jc w:val="both"/>
        <w:rPr>
          <w:rFonts w:asciiTheme="majorHAnsi" w:hAnsiTheme="majorHAnsi" w:cstheme="majorHAnsi"/>
          <w:sz w:val="16"/>
          <w:szCs w:val="16"/>
        </w:rPr>
      </w:pPr>
    </w:p>
    <w:p w14:paraId="040DB771" w14:textId="1D4319DC" w:rsidR="000C4C4E" w:rsidRDefault="000C4C4E" w:rsidP="007C6C8C">
      <w:pPr>
        <w:tabs>
          <w:tab w:val="center" w:pos="4153"/>
          <w:tab w:val="right" w:pos="8306"/>
        </w:tabs>
        <w:jc w:val="both"/>
        <w:rPr>
          <w:rFonts w:asciiTheme="majorHAnsi" w:hAnsiTheme="majorHAnsi" w:cstheme="majorHAnsi"/>
          <w:sz w:val="16"/>
          <w:szCs w:val="16"/>
        </w:rPr>
      </w:pPr>
    </w:p>
    <w:p w14:paraId="3243BC0E" w14:textId="77777777" w:rsidR="000C4C4E" w:rsidRDefault="000C4C4E" w:rsidP="007C6C8C">
      <w:pPr>
        <w:tabs>
          <w:tab w:val="center" w:pos="4153"/>
          <w:tab w:val="right" w:pos="8306"/>
        </w:tabs>
        <w:jc w:val="both"/>
        <w:rPr>
          <w:rFonts w:asciiTheme="majorHAnsi" w:hAnsiTheme="majorHAnsi" w:cstheme="majorHAnsi"/>
          <w:sz w:val="16"/>
          <w:szCs w:val="16"/>
        </w:rPr>
      </w:pPr>
    </w:p>
    <w:p w14:paraId="2E3A5B75" w14:textId="77777777" w:rsidR="00DB1669" w:rsidRPr="00163EE4" w:rsidRDefault="00DB1669" w:rsidP="00DB1669">
      <w:pPr>
        <w:pStyle w:val="SubHeading2"/>
        <w:jc w:val="both"/>
        <w:rPr>
          <w:color w:val="auto"/>
        </w:rPr>
      </w:pPr>
      <w:r w:rsidRPr="00163EE4">
        <w:rPr>
          <w:color w:val="auto"/>
        </w:rPr>
        <w:lastRenderedPageBreak/>
        <w:t>VEHICLE REGISTRATION NUMBERS OF RECORDS EXAMINED</w:t>
      </w:r>
    </w:p>
    <w:p w14:paraId="0FD362A9" w14:textId="77777777" w:rsidR="00DB1669" w:rsidRPr="004D0021" w:rsidRDefault="00DB1669" w:rsidP="00DB1669">
      <w:pPr>
        <w:jc w:val="both"/>
        <w:rPr>
          <w:bCs/>
        </w:rPr>
      </w:pPr>
      <w:r w:rsidRPr="00163EE4">
        <w:rPr>
          <w:b/>
          <w:bCs/>
        </w:rPr>
        <w:t>(Audit Sampling of Records Examined)</w:t>
      </w:r>
    </w:p>
    <w:p w14:paraId="3B7CA7FD" w14:textId="77777777" w:rsidR="00DB1669" w:rsidRPr="00FE7C20" w:rsidRDefault="00DB1669" w:rsidP="00DB1669">
      <w:pPr>
        <w:tabs>
          <w:tab w:val="center" w:pos="4153"/>
          <w:tab w:val="right" w:pos="8306"/>
        </w:tabs>
        <w:jc w:val="both"/>
        <w:rPr>
          <w:rFonts w:asciiTheme="majorHAnsi" w:hAnsiTheme="majorHAnsi" w:cstheme="majorHAnsi"/>
          <w:sz w:val="22"/>
        </w:rPr>
      </w:pPr>
    </w:p>
    <w:tbl>
      <w:tblPr>
        <w:tblW w:w="49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0"/>
        <w:gridCol w:w="3403"/>
        <w:gridCol w:w="3400"/>
        <w:gridCol w:w="3258"/>
        <w:gridCol w:w="3126"/>
      </w:tblGrid>
      <w:tr w:rsidR="00DB1669" w:rsidRPr="00FE7C20" w14:paraId="78285F76" w14:textId="77777777" w:rsidTr="001A03EC">
        <w:trPr>
          <w:jc w:val="center"/>
        </w:trPr>
        <w:tc>
          <w:tcPr>
            <w:tcW w:w="612" w:type="pct"/>
            <w:shd w:val="clear" w:color="auto" w:fill="D9D9D9"/>
            <w:vAlign w:val="center"/>
          </w:tcPr>
          <w:p w14:paraId="38457066" w14:textId="77777777" w:rsidR="00DB1669" w:rsidRPr="00FE7C20" w:rsidRDefault="00DB1669" w:rsidP="001A03EC">
            <w:pPr>
              <w:tabs>
                <w:tab w:val="center" w:pos="1702"/>
                <w:tab w:val="right" w:pos="3405"/>
              </w:tabs>
              <w:spacing w:before="16" w:after="16"/>
              <w:jc w:val="center"/>
              <w:rPr>
                <w:rFonts w:asciiTheme="majorHAnsi" w:hAnsiTheme="majorHAnsi" w:cstheme="majorHAnsi"/>
                <w:b/>
                <w:bCs/>
                <w:sz w:val="22"/>
              </w:rPr>
            </w:pPr>
            <w:r w:rsidRPr="00FE7C20">
              <w:rPr>
                <w:rFonts w:asciiTheme="majorHAnsi" w:hAnsiTheme="majorHAnsi" w:cstheme="majorHAnsi"/>
                <w:b/>
                <w:bCs/>
                <w:sz w:val="22"/>
              </w:rPr>
              <w:t>Vehicle Reg.</w:t>
            </w:r>
          </w:p>
          <w:p w14:paraId="5AF5CA93" w14:textId="77777777" w:rsidR="00DB1669" w:rsidRPr="00FE7C20" w:rsidRDefault="00DB1669" w:rsidP="001A03EC">
            <w:pPr>
              <w:tabs>
                <w:tab w:val="center" w:pos="1702"/>
                <w:tab w:val="right" w:pos="3405"/>
              </w:tabs>
              <w:spacing w:before="16" w:after="16"/>
              <w:jc w:val="center"/>
              <w:rPr>
                <w:rFonts w:asciiTheme="majorHAnsi" w:hAnsiTheme="majorHAnsi" w:cstheme="majorHAnsi"/>
                <w:b/>
                <w:bCs/>
                <w:sz w:val="22"/>
              </w:rPr>
            </w:pPr>
            <w:r w:rsidRPr="00FE7C20">
              <w:rPr>
                <w:rFonts w:asciiTheme="majorHAnsi" w:hAnsiTheme="majorHAnsi" w:cstheme="majorHAnsi"/>
                <w:b/>
                <w:bCs/>
                <w:sz w:val="22"/>
              </w:rPr>
              <w:t>No.</w:t>
            </w:r>
          </w:p>
        </w:tc>
        <w:tc>
          <w:tcPr>
            <w:tcW w:w="1132" w:type="pct"/>
            <w:shd w:val="clear" w:color="auto" w:fill="D9D9D9"/>
            <w:vAlign w:val="center"/>
          </w:tcPr>
          <w:p w14:paraId="22695B38" w14:textId="77777777" w:rsidR="00DB1669" w:rsidRPr="00FE7C20" w:rsidRDefault="00DB1669" w:rsidP="001A03EC">
            <w:pPr>
              <w:tabs>
                <w:tab w:val="center" w:pos="1702"/>
                <w:tab w:val="right" w:pos="3405"/>
              </w:tabs>
              <w:spacing w:before="16" w:after="16"/>
              <w:jc w:val="center"/>
              <w:rPr>
                <w:rFonts w:asciiTheme="majorHAnsi" w:hAnsiTheme="majorHAnsi" w:cstheme="majorHAnsi"/>
                <w:b/>
                <w:bCs/>
                <w:sz w:val="22"/>
              </w:rPr>
            </w:pPr>
            <w:r w:rsidRPr="00FE7C20">
              <w:rPr>
                <w:rFonts w:asciiTheme="majorHAnsi" w:hAnsiTheme="majorHAnsi" w:cstheme="majorHAnsi"/>
                <w:b/>
                <w:bCs/>
                <w:sz w:val="22"/>
              </w:rPr>
              <w:t>Maintenance &amp; Service Records</w:t>
            </w:r>
          </w:p>
        </w:tc>
        <w:tc>
          <w:tcPr>
            <w:tcW w:w="1131" w:type="pct"/>
            <w:shd w:val="clear" w:color="auto" w:fill="D9D9D9"/>
            <w:vAlign w:val="center"/>
          </w:tcPr>
          <w:p w14:paraId="3EDD49D0" w14:textId="77777777" w:rsidR="00DB1669" w:rsidRPr="00FE7C20" w:rsidRDefault="00DB1669" w:rsidP="001A03EC">
            <w:pPr>
              <w:tabs>
                <w:tab w:val="center" w:pos="1702"/>
                <w:tab w:val="right" w:pos="3405"/>
              </w:tabs>
              <w:spacing w:before="16" w:after="16"/>
              <w:jc w:val="center"/>
              <w:rPr>
                <w:rFonts w:asciiTheme="majorHAnsi" w:hAnsiTheme="majorHAnsi" w:cstheme="majorHAnsi"/>
                <w:b/>
                <w:bCs/>
                <w:sz w:val="22"/>
              </w:rPr>
            </w:pPr>
            <w:r w:rsidRPr="00FE7C20">
              <w:rPr>
                <w:rFonts w:asciiTheme="majorHAnsi" w:hAnsiTheme="majorHAnsi" w:cstheme="majorHAnsi"/>
                <w:b/>
                <w:bCs/>
                <w:sz w:val="22"/>
              </w:rPr>
              <w:t>Fault Recording</w:t>
            </w:r>
            <w:r>
              <w:rPr>
                <w:rFonts w:asciiTheme="majorHAnsi" w:hAnsiTheme="majorHAnsi" w:cstheme="majorHAnsi"/>
                <w:b/>
                <w:bCs/>
                <w:sz w:val="22"/>
              </w:rPr>
              <w:t xml:space="preserve"> </w:t>
            </w:r>
            <w:r w:rsidRPr="00FE7C20">
              <w:rPr>
                <w:rFonts w:asciiTheme="majorHAnsi" w:hAnsiTheme="majorHAnsi" w:cstheme="majorHAnsi"/>
                <w:b/>
                <w:bCs/>
                <w:sz w:val="22"/>
              </w:rPr>
              <w:t>/</w:t>
            </w:r>
          </w:p>
          <w:p w14:paraId="4A657B91" w14:textId="77777777" w:rsidR="00DB1669" w:rsidRPr="00FE7C20" w:rsidRDefault="00DB1669" w:rsidP="001A03EC">
            <w:pPr>
              <w:tabs>
                <w:tab w:val="center" w:pos="1702"/>
                <w:tab w:val="right" w:pos="3405"/>
              </w:tabs>
              <w:spacing w:before="16" w:after="16"/>
              <w:jc w:val="center"/>
              <w:rPr>
                <w:rFonts w:asciiTheme="majorHAnsi" w:hAnsiTheme="majorHAnsi" w:cstheme="majorHAnsi"/>
                <w:b/>
                <w:bCs/>
                <w:sz w:val="22"/>
              </w:rPr>
            </w:pPr>
            <w:r w:rsidRPr="00FE7C20">
              <w:rPr>
                <w:rFonts w:asciiTheme="majorHAnsi" w:hAnsiTheme="majorHAnsi" w:cstheme="majorHAnsi"/>
                <w:b/>
                <w:bCs/>
                <w:sz w:val="22"/>
              </w:rPr>
              <w:t>Reporting / Repair</w:t>
            </w:r>
          </w:p>
        </w:tc>
        <w:tc>
          <w:tcPr>
            <w:tcW w:w="1084" w:type="pct"/>
            <w:shd w:val="clear" w:color="auto" w:fill="D9D9D9"/>
          </w:tcPr>
          <w:p w14:paraId="32423CB3" w14:textId="77777777" w:rsidR="00DB1669" w:rsidRPr="00065F9E" w:rsidRDefault="00DB1669" w:rsidP="001A03EC">
            <w:pPr>
              <w:tabs>
                <w:tab w:val="center" w:pos="1702"/>
                <w:tab w:val="right" w:pos="3405"/>
              </w:tabs>
              <w:spacing w:before="16" w:after="16"/>
              <w:jc w:val="center"/>
              <w:rPr>
                <w:rFonts w:asciiTheme="majorHAnsi" w:hAnsiTheme="majorHAnsi" w:cstheme="majorHAnsi"/>
                <w:b/>
                <w:bCs/>
                <w:sz w:val="22"/>
              </w:rPr>
            </w:pPr>
            <w:r w:rsidRPr="00065F9E">
              <w:rPr>
                <w:rFonts w:asciiTheme="majorHAnsi" w:hAnsiTheme="majorHAnsi" w:cstheme="majorHAnsi"/>
                <w:b/>
                <w:bCs/>
                <w:sz w:val="22"/>
              </w:rPr>
              <w:t>AMMS Records Date Range</w:t>
            </w:r>
          </w:p>
        </w:tc>
        <w:tc>
          <w:tcPr>
            <w:tcW w:w="1040" w:type="pct"/>
            <w:shd w:val="clear" w:color="auto" w:fill="D9D9D9"/>
          </w:tcPr>
          <w:p w14:paraId="321F5C65" w14:textId="77777777" w:rsidR="00DB1669" w:rsidRPr="00065F9E" w:rsidRDefault="00DB1669" w:rsidP="001A03EC">
            <w:pPr>
              <w:tabs>
                <w:tab w:val="center" w:pos="1702"/>
                <w:tab w:val="right" w:pos="3405"/>
              </w:tabs>
              <w:spacing w:before="16" w:after="16"/>
              <w:jc w:val="center"/>
              <w:rPr>
                <w:rFonts w:asciiTheme="majorHAnsi" w:hAnsiTheme="majorHAnsi" w:cstheme="majorHAnsi"/>
                <w:b/>
                <w:bCs/>
                <w:sz w:val="22"/>
              </w:rPr>
            </w:pPr>
            <w:r>
              <w:rPr>
                <w:rFonts w:asciiTheme="majorHAnsi" w:hAnsiTheme="majorHAnsi" w:cstheme="majorHAnsi"/>
                <w:b/>
                <w:bCs/>
                <w:sz w:val="22"/>
              </w:rPr>
              <w:t>AMMS Load Plan / Quarterly Test Weigh (If applicable) Verified – Yes / No</w:t>
            </w:r>
          </w:p>
        </w:tc>
      </w:tr>
      <w:tr w:rsidR="00DB1669" w:rsidRPr="00FE7C20" w14:paraId="452DC235" w14:textId="77777777" w:rsidTr="001A03EC">
        <w:trPr>
          <w:jc w:val="center"/>
        </w:trPr>
        <w:tc>
          <w:tcPr>
            <w:tcW w:w="612" w:type="pct"/>
          </w:tcPr>
          <w:p w14:paraId="3FE32ABA" w14:textId="77777777" w:rsidR="00DB1669" w:rsidRPr="000A7E96" w:rsidRDefault="00DB1669" w:rsidP="001A03EC">
            <w:pPr>
              <w:tabs>
                <w:tab w:val="center" w:pos="1702"/>
                <w:tab w:val="right" w:pos="3405"/>
              </w:tabs>
              <w:spacing w:before="16" w:after="16"/>
              <w:jc w:val="both"/>
              <w:rPr>
                <w:rFonts w:asciiTheme="majorHAnsi" w:hAnsiTheme="majorHAnsi" w:cstheme="majorHAnsi"/>
                <w:szCs w:val="20"/>
              </w:rPr>
            </w:pPr>
          </w:p>
        </w:tc>
        <w:tc>
          <w:tcPr>
            <w:tcW w:w="1132" w:type="pct"/>
          </w:tcPr>
          <w:p w14:paraId="08EAFAF7" w14:textId="77777777" w:rsidR="00DB1669" w:rsidRPr="000A7E96" w:rsidRDefault="00DB1669" w:rsidP="001A03EC">
            <w:pPr>
              <w:tabs>
                <w:tab w:val="center" w:pos="1702"/>
                <w:tab w:val="right" w:pos="3405"/>
              </w:tabs>
              <w:spacing w:before="16" w:after="16"/>
              <w:jc w:val="both"/>
              <w:rPr>
                <w:rFonts w:asciiTheme="majorHAnsi" w:hAnsiTheme="majorHAnsi" w:cstheme="majorHAnsi"/>
                <w:szCs w:val="20"/>
              </w:rPr>
            </w:pPr>
          </w:p>
        </w:tc>
        <w:tc>
          <w:tcPr>
            <w:tcW w:w="1131" w:type="pct"/>
          </w:tcPr>
          <w:p w14:paraId="39AA7D98" w14:textId="77777777" w:rsidR="00DB1669" w:rsidRPr="000A7E96" w:rsidRDefault="00DB1669" w:rsidP="001A03EC">
            <w:pPr>
              <w:tabs>
                <w:tab w:val="center" w:pos="1702"/>
                <w:tab w:val="right" w:pos="3405"/>
              </w:tabs>
              <w:spacing w:before="16" w:after="16"/>
              <w:jc w:val="both"/>
              <w:rPr>
                <w:rFonts w:asciiTheme="majorHAnsi" w:hAnsiTheme="majorHAnsi" w:cstheme="majorHAnsi"/>
                <w:szCs w:val="20"/>
              </w:rPr>
            </w:pPr>
          </w:p>
        </w:tc>
        <w:tc>
          <w:tcPr>
            <w:tcW w:w="1084" w:type="pct"/>
          </w:tcPr>
          <w:p w14:paraId="5CA0FBF8" w14:textId="77777777" w:rsidR="00DB1669" w:rsidRPr="000A7E96" w:rsidRDefault="00DB1669" w:rsidP="001A03EC">
            <w:pPr>
              <w:tabs>
                <w:tab w:val="center" w:pos="1702"/>
                <w:tab w:val="right" w:pos="3405"/>
              </w:tabs>
              <w:spacing w:before="16" w:after="16"/>
              <w:jc w:val="both"/>
              <w:rPr>
                <w:rFonts w:asciiTheme="majorHAnsi" w:hAnsiTheme="majorHAnsi" w:cstheme="majorHAnsi"/>
                <w:szCs w:val="20"/>
              </w:rPr>
            </w:pPr>
          </w:p>
        </w:tc>
        <w:tc>
          <w:tcPr>
            <w:tcW w:w="1040" w:type="pct"/>
          </w:tcPr>
          <w:p w14:paraId="26EF4B70" w14:textId="77777777" w:rsidR="00DB1669" w:rsidRPr="000A7E96" w:rsidRDefault="00DB1669" w:rsidP="001A03EC">
            <w:pPr>
              <w:tabs>
                <w:tab w:val="center" w:pos="1702"/>
                <w:tab w:val="right" w:pos="3405"/>
              </w:tabs>
              <w:spacing w:before="16" w:after="16"/>
              <w:jc w:val="both"/>
              <w:rPr>
                <w:rFonts w:asciiTheme="majorHAnsi" w:hAnsiTheme="majorHAnsi" w:cstheme="majorHAnsi"/>
                <w:szCs w:val="20"/>
              </w:rPr>
            </w:pPr>
          </w:p>
        </w:tc>
      </w:tr>
      <w:tr w:rsidR="00DB1669" w:rsidRPr="00FE7C20" w14:paraId="7BCCFDDD" w14:textId="77777777" w:rsidTr="001A03EC">
        <w:trPr>
          <w:jc w:val="center"/>
        </w:trPr>
        <w:tc>
          <w:tcPr>
            <w:tcW w:w="612" w:type="pct"/>
          </w:tcPr>
          <w:p w14:paraId="07803FC7" w14:textId="77777777" w:rsidR="00DB1669" w:rsidRPr="000A7E96" w:rsidRDefault="00DB1669" w:rsidP="001A03EC">
            <w:pPr>
              <w:tabs>
                <w:tab w:val="center" w:pos="1702"/>
                <w:tab w:val="right" w:pos="3405"/>
              </w:tabs>
              <w:spacing w:before="16" w:after="16"/>
              <w:jc w:val="both"/>
              <w:rPr>
                <w:rFonts w:asciiTheme="majorHAnsi" w:hAnsiTheme="majorHAnsi" w:cstheme="majorHAnsi"/>
                <w:szCs w:val="20"/>
              </w:rPr>
            </w:pPr>
          </w:p>
        </w:tc>
        <w:tc>
          <w:tcPr>
            <w:tcW w:w="1132" w:type="pct"/>
          </w:tcPr>
          <w:p w14:paraId="5E1B6492" w14:textId="77777777" w:rsidR="00DB1669" w:rsidRPr="000A7E96" w:rsidRDefault="00DB1669" w:rsidP="001A03EC">
            <w:pPr>
              <w:tabs>
                <w:tab w:val="center" w:pos="1702"/>
                <w:tab w:val="right" w:pos="3405"/>
              </w:tabs>
              <w:spacing w:before="16" w:after="16"/>
              <w:jc w:val="both"/>
              <w:rPr>
                <w:rFonts w:asciiTheme="majorHAnsi" w:hAnsiTheme="majorHAnsi" w:cstheme="majorHAnsi"/>
                <w:szCs w:val="20"/>
              </w:rPr>
            </w:pPr>
          </w:p>
        </w:tc>
        <w:tc>
          <w:tcPr>
            <w:tcW w:w="1131" w:type="pct"/>
          </w:tcPr>
          <w:p w14:paraId="5BEE267B" w14:textId="77777777" w:rsidR="00DB1669" w:rsidRPr="000A7E96" w:rsidRDefault="00DB1669" w:rsidP="001A03EC">
            <w:pPr>
              <w:tabs>
                <w:tab w:val="center" w:pos="1702"/>
                <w:tab w:val="right" w:pos="3405"/>
              </w:tabs>
              <w:spacing w:before="16" w:after="16"/>
              <w:jc w:val="both"/>
              <w:rPr>
                <w:rFonts w:asciiTheme="majorHAnsi" w:hAnsiTheme="majorHAnsi" w:cstheme="majorHAnsi"/>
                <w:szCs w:val="20"/>
              </w:rPr>
            </w:pPr>
          </w:p>
        </w:tc>
        <w:tc>
          <w:tcPr>
            <w:tcW w:w="1084" w:type="pct"/>
          </w:tcPr>
          <w:p w14:paraId="5A4716AC" w14:textId="77777777" w:rsidR="00DB1669" w:rsidRPr="000A7E96" w:rsidRDefault="00DB1669" w:rsidP="001A03EC">
            <w:pPr>
              <w:tabs>
                <w:tab w:val="center" w:pos="1702"/>
                <w:tab w:val="right" w:pos="3405"/>
              </w:tabs>
              <w:spacing w:before="16" w:after="16"/>
              <w:jc w:val="both"/>
              <w:rPr>
                <w:rFonts w:asciiTheme="majorHAnsi" w:hAnsiTheme="majorHAnsi" w:cstheme="majorHAnsi"/>
                <w:szCs w:val="20"/>
              </w:rPr>
            </w:pPr>
          </w:p>
        </w:tc>
        <w:tc>
          <w:tcPr>
            <w:tcW w:w="1040" w:type="pct"/>
          </w:tcPr>
          <w:p w14:paraId="743DA417" w14:textId="77777777" w:rsidR="00DB1669" w:rsidRPr="000A7E96" w:rsidRDefault="00DB1669" w:rsidP="001A03EC">
            <w:pPr>
              <w:tabs>
                <w:tab w:val="center" w:pos="1702"/>
                <w:tab w:val="right" w:pos="3405"/>
              </w:tabs>
              <w:spacing w:before="16" w:after="16"/>
              <w:jc w:val="both"/>
              <w:rPr>
                <w:rFonts w:asciiTheme="majorHAnsi" w:hAnsiTheme="majorHAnsi" w:cstheme="majorHAnsi"/>
                <w:szCs w:val="20"/>
              </w:rPr>
            </w:pPr>
          </w:p>
        </w:tc>
      </w:tr>
      <w:tr w:rsidR="00DB1669" w:rsidRPr="00FE7C20" w14:paraId="59EBBA3A" w14:textId="77777777" w:rsidTr="001A03EC">
        <w:trPr>
          <w:jc w:val="center"/>
        </w:trPr>
        <w:tc>
          <w:tcPr>
            <w:tcW w:w="612" w:type="pct"/>
          </w:tcPr>
          <w:p w14:paraId="6B1220E0" w14:textId="77777777" w:rsidR="00DB1669" w:rsidRPr="000A7E96" w:rsidRDefault="00DB1669" w:rsidP="001A03EC">
            <w:pPr>
              <w:tabs>
                <w:tab w:val="center" w:pos="1702"/>
                <w:tab w:val="right" w:pos="3405"/>
              </w:tabs>
              <w:spacing w:before="16" w:after="16"/>
              <w:jc w:val="both"/>
              <w:rPr>
                <w:rFonts w:asciiTheme="majorHAnsi" w:hAnsiTheme="majorHAnsi" w:cstheme="majorHAnsi"/>
                <w:szCs w:val="20"/>
              </w:rPr>
            </w:pPr>
          </w:p>
        </w:tc>
        <w:tc>
          <w:tcPr>
            <w:tcW w:w="1132" w:type="pct"/>
          </w:tcPr>
          <w:p w14:paraId="318433C0" w14:textId="77777777" w:rsidR="00DB1669" w:rsidRPr="000A7E96" w:rsidRDefault="00DB1669" w:rsidP="001A03EC">
            <w:pPr>
              <w:tabs>
                <w:tab w:val="center" w:pos="1702"/>
                <w:tab w:val="right" w:pos="3405"/>
              </w:tabs>
              <w:spacing w:before="16" w:after="16"/>
              <w:jc w:val="both"/>
              <w:rPr>
                <w:rFonts w:asciiTheme="majorHAnsi" w:hAnsiTheme="majorHAnsi" w:cstheme="majorHAnsi"/>
                <w:szCs w:val="20"/>
              </w:rPr>
            </w:pPr>
          </w:p>
        </w:tc>
        <w:tc>
          <w:tcPr>
            <w:tcW w:w="1131" w:type="pct"/>
          </w:tcPr>
          <w:p w14:paraId="37C228B0" w14:textId="77777777" w:rsidR="00DB1669" w:rsidRPr="000A7E96" w:rsidRDefault="00DB1669" w:rsidP="001A03EC">
            <w:pPr>
              <w:tabs>
                <w:tab w:val="center" w:pos="1702"/>
                <w:tab w:val="right" w:pos="3405"/>
              </w:tabs>
              <w:spacing w:before="16" w:after="16"/>
              <w:jc w:val="both"/>
              <w:rPr>
                <w:rFonts w:asciiTheme="majorHAnsi" w:hAnsiTheme="majorHAnsi" w:cstheme="majorHAnsi"/>
                <w:szCs w:val="20"/>
              </w:rPr>
            </w:pPr>
          </w:p>
        </w:tc>
        <w:tc>
          <w:tcPr>
            <w:tcW w:w="1084" w:type="pct"/>
          </w:tcPr>
          <w:p w14:paraId="2E9FBCE8" w14:textId="77777777" w:rsidR="00DB1669" w:rsidRPr="000A7E96" w:rsidRDefault="00DB1669" w:rsidP="001A03EC">
            <w:pPr>
              <w:tabs>
                <w:tab w:val="center" w:pos="1702"/>
                <w:tab w:val="right" w:pos="3405"/>
              </w:tabs>
              <w:spacing w:before="16" w:after="16"/>
              <w:jc w:val="both"/>
              <w:rPr>
                <w:rFonts w:asciiTheme="majorHAnsi" w:hAnsiTheme="majorHAnsi" w:cstheme="majorHAnsi"/>
                <w:szCs w:val="20"/>
              </w:rPr>
            </w:pPr>
          </w:p>
        </w:tc>
        <w:tc>
          <w:tcPr>
            <w:tcW w:w="1040" w:type="pct"/>
          </w:tcPr>
          <w:p w14:paraId="411EE95F" w14:textId="77777777" w:rsidR="00DB1669" w:rsidRPr="000A7E96" w:rsidRDefault="00DB1669" w:rsidP="001A03EC">
            <w:pPr>
              <w:tabs>
                <w:tab w:val="center" w:pos="1702"/>
                <w:tab w:val="right" w:pos="3405"/>
              </w:tabs>
              <w:spacing w:before="16" w:after="16"/>
              <w:jc w:val="both"/>
              <w:rPr>
                <w:rFonts w:asciiTheme="majorHAnsi" w:hAnsiTheme="majorHAnsi" w:cstheme="majorHAnsi"/>
                <w:szCs w:val="20"/>
              </w:rPr>
            </w:pPr>
          </w:p>
        </w:tc>
      </w:tr>
      <w:tr w:rsidR="00DB1669" w:rsidRPr="00FE7C20" w14:paraId="715A5178" w14:textId="77777777" w:rsidTr="001A03EC">
        <w:trPr>
          <w:jc w:val="center"/>
        </w:trPr>
        <w:tc>
          <w:tcPr>
            <w:tcW w:w="612" w:type="pct"/>
          </w:tcPr>
          <w:p w14:paraId="539C31B8" w14:textId="77777777" w:rsidR="00DB1669" w:rsidRPr="000A7E96" w:rsidRDefault="00DB1669" w:rsidP="001A03EC">
            <w:pPr>
              <w:tabs>
                <w:tab w:val="center" w:pos="1702"/>
                <w:tab w:val="right" w:pos="3405"/>
              </w:tabs>
              <w:spacing w:before="16" w:after="16"/>
              <w:jc w:val="both"/>
              <w:rPr>
                <w:rFonts w:asciiTheme="majorHAnsi" w:hAnsiTheme="majorHAnsi" w:cstheme="majorHAnsi"/>
                <w:szCs w:val="20"/>
              </w:rPr>
            </w:pPr>
          </w:p>
        </w:tc>
        <w:tc>
          <w:tcPr>
            <w:tcW w:w="1132" w:type="pct"/>
          </w:tcPr>
          <w:p w14:paraId="2A2C2FF2" w14:textId="77777777" w:rsidR="00DB1669" w:rsidRPr="000A7E96" w:rsidRDefault="00DB1669" w:rsidP="001A03EC">
            <w:pPr>
              <w:tabs>
                <w:tab w:val="center" w:pos="1702"/>
                <w:tab w:val="right" w:pos="3405"/>
              </w:tabs>
              <w:spacing w:before="16" w:after="16"/>
              <w:jc w:val="both"/>
              <w:rPr>
                <w:rFonts w:asciiTheme="majorHAnsi" w:hAnsiTheme="majorHAnsi" w:cstheme="majorHAnsi"/>
                <w:szCs w:val="20"/>
              </w:rPr>
            </w:pPr>
          </w:p>
        </w:tc>
        <w:tc>
          <w:tcPr>
            <w:tcW w:w="1131" w:type="pct"/>
          </w:tcPr>
          <w:p w14:paraId="7C38110E" w14:textId="77777777" w:rsidR="00DB1669" w:rsidRPr="000A7E96" w:rsidRDefault="00DB1669" w:rsidP="001A03EC">
            <w:pPr>
              <w:tabs>
                <w:tab w:val="center" w:pos="1702"/>
                <w:tab w:val="right" w:pos="3405"/>
              </w:tabs>
              <w:spacing w:before="16" w:after="16"/>
              <w:jc w:val="both"/>
              <w:rPr>
                <w:rFonts w:asciiTheme="majorHAnsi" w:hAnsiTheme="majorHAnsi" w:cstheme="majorHAnsi"/>
                <w:szCs w:val="20"/>
              </w:rPr>
            </w:pPr>
          </w:p>
        </w:tc>
        <w:tc>
          <w:tcPr>
            <w:tcW w:w="1084" w:type="pct"/>
          </w:tcPr>
          <w:p w14:paraId="0DF3447E" w14:textId="77777777" w:rsidR="00DB1669" w:rsidRPr="000A7E96" w:rsidRDefault="00DB1669" w:rsidP="001A03EC">
            <w:pPr>
              <w:tabs>
                <w:tab w:val="center" w:pos="1702"/>
                <w:tab w:val="right" w:pos="3405"/>
              </w:tabs>
              <w:spacing w:before="16" w:after="16"/>
              <w:jc w:val="both"/>
              <w:rPr>
                <w:rFonts w:asciiTheme="majorHAnsi" w:hAnsiTheme="majorHAnsi" w:cstheme="majorHAnsi"/>
                <w:szCs w:val="20"/>
              </w:rPr>
            </w:pPr>
          </w:p>
        </w:tc>
        <w:tc>
          <w:tcPr>
            <w:tcW w:w="1040" w:type="pct"/>
          </w:tcPr>
          <w:p w14:paraId="489759BC" w14:textId="77777777" w:rsidR="00DB1669" w:rsidRPr="000A7E96" w:rsidRDefault="00DB1669" w:rsidP="001A03EC">
            <w:pPr>
              <w:tabs>
                <w:tab w:val="center" w:pos="1702"/>
                <w:tab w:val="right" w:pos="3405"/>
              </w:tabs>
              <w:spacing w:before="16" w:after="16"/>
              <w:jc w:val="both"/>
              <w:rPr>
                <w:rFonts w:asciiTheme="majorHAnsi" w:hAnsiTheme="majorHAnsi" w:cstheme="majorHAnsi"/>
                <w:szCs w:val="20"/>
              </w:rPr>
            </w:pPr>
          </w:p>
        </w:tc>
      </w:tr>
      <w:tr w:rsidR="00DB1669" w:rsidRPr="00FE7C20" w14:paraId="78986715" w14:textId="77777777" w:rsidTr="001A03EC">
        <w:trPr>
          <w:jc w:val="center"/>
        </w:trPr>
        <w:tc>
          <w:tcPr>
            <w:tcW w:w="612" w:type="pct"/>
          </w:tcPr>
          <w:p w14:paraId="2EFF08D4" w14:textId="77777777" w:rsidR="00DB1669" w:rsidRPr="000A7E96" w:rsidRDefault="00DB1669" w:rsidP="001A03EC">
            <w:pPr>
              <w:tabs>
                <w:tab w:val="center" w:pos="1702"/>
                <w:tab w:val="right" w:pos="3405"/>
              </w:tabs>
              <w:spacing w:before="16" w:after="16"/>
              <w:jc w:val="both"/>
              <w:rPr>
                <w:rFonts w:asciiTheme="majorHAnsi" w:hAnsiTheme="majorHAnsi" w:cstheme="majorHAnsi"/>
                <w:szCs w:val="20"/>
              </w:rPr>
            </w:pPr>
          </w:p>
        </w:tc>
        <w:tc>
          <w:tcPr>
            <w:tcW w:w="1132" w:type="pct"/>
          </w:tcPr>
          <w:p w14:paraId="09027480" w14:textId="77777777" w:rsidR="00DB1669" w:rsidRPr="000A7E96" w:rsidRDefault="00DB1669" w:rsidP="001A03EC">
            <w:pPr>
              <w:tabs>
                <w:tab w:val="center" w:pos="1702"/>
                <w:tab w:val="right" w:pos="3405"/>
              </w:tabs>
              <w:spacing w:before="16" w:after="16"/>
              <w:jc w:val="both"/>
              <w:rPr>
                <w:rFonts w:asciiTheme="majorHAnsi" w:hAnsiTheme="majorHAnsi" w:cstheme="majorHAnsi"/>
                <w:szCs w:val="20"/>
              </w:rPr>
            </w:pPr>
          </w:p>
        </w:tc>
        <w:tc>
          <w:tcPr>
            <w:tcW w:w="1131" w:type="pct"/>
          </w:tcPr>
          <w:p w14:paraId="3E3C10EA" w14:textId="77777777" w:rsidR="00DB1669" w:rsidRPr="000A7E96" w:rsidRDefault="00DB1669" w:rsidP="001A03EC">
            <w:pPr>
              <w:tabs>
                <w:tab w:val="center" w:pos="1702"/>
                <w:tab w:val="right" w:pos="3405"/>
              </w:tabs>
              <w:spacing w:before="16" w:after="16"/>
              <w:jc w:val="both"/>
              <w:rPr>
                <w:rFonts w:asciiTheme="majorHAnsi" w:hAnsiTheme="majorHAnsi" w:cstheme="majorHAnsi"/>
                <w:szCs w:val="20"/>
              </w:rPr>
            </w:pPr>
          </w:p>
        </w:tc>
        <w:tc>
          <w:tcPr>
            <w:tcW w:w="1084" w:type="pct"/>
          </w:tcPr>
          <w:p w14:paraId="2161C69D" w14:textId="77777777" w:rsidR="00DB1669" w:rsidRPr="000A7E96" w:rsidRDefault="00DB1669" w:rsidP="001A03EC">
            <w:pPr>
              <w:tabs>
                <w:tab w:val="center" w:pos="1702"/>
                <w:tab w:val="right" w:pos="3405"/>
              </w:tabs>
              <w:spacing w:before="16" w:after="16"/>
              <w:jc w:val="both"/>
              <w:rPr>
                <w:rFonts w:asciiTheme="majorHAnsi" w:hAnsiTheme="majorHAnsi" w:cstheme="majorHAnsi"/>
                <w:szCs w:val="20"/>
              </w:rPr>
            </w:pPr>
          </w:p>
        </w:tc>
        <w:tc>
          <w:tcPr>
            <w:tcW w:w="1040" w:type="pct"/>
          </w:tcPr>
          <w:p w14:paraId="3F0D3433" w14:textId="77777777" w:rsidR="00DB1669" w:rsidRPr="000A7E96" w:rsidRDefault="00DB1669" w:rsidP="001A03EC">
            <w:pPr>
              <w:tabs>
                <w:tab w:val="center" w:pos="1702"/>
                <w:tab w:val="right" w:pos="3405"/>
              </w:tabs>
              <w:spacing w:before="16" w:after="16"/>
              <w:jc w:val="both"/>
              <w:rPr>
                <w:rFonts w:asciiTheme="majorHAnsi" w:hAnsiTheme="majorHAnsi" w:cstheme="majorHAnsi"/>
                <w:szCs w:val="20"/>
              </w:rPr>
            </w:pPr>
          </w:p>
        </w:tc>
      </w:tr>
    </w:tbl>
    <w:p w14:paraId="0233FCB4" w14:textId="77777777" w:rsidR="00DB1669" w:rsidRPr="00375EA4" w:rsidRDefault="00DB1669" w:rsidP="00DB1669">
      <w:pPr>
        <w:tabs>
          <w:tab w:val="center" w:pos="4153"/>
          <w:tab w:val="right" w:pos="8306"/>
        </w:tabs>
        <w:jc w:val="both"/>
        <w:rPr>
          <w:rFonts w:asciiTheme="majorHAnsi" w:hAnsiTheme="majorHAnsi" w:cstheme="majorHAnsi"/>
          <w:sz w:val="16"/>
          <w:szCs w:val="16"/>
        </w:rPr>
      </w:pPr>
      <w:r w:rsidRPr="00375EA4">
        <w:rPr>
          <w:rFonts w:asciiTheme="majorHAnsi" w:hAnsiTheme="majorHAnsi" w:cstheme="majorHAnsi"/>
          <w:sz w:val="16"/>
          <w:szCs w:val="16"/>
        </w:rPr>
        <w:t xml:space="preserve">*Insert </w:t>
      </w:r>
      <w:r>
        <w:rPr>
          <w:rFonts w:asciiTheme="majorHAnsi" w:hAnsiTheme="majorHAnsi" w:cstheme="majorHAnsi"/>
          <w:sz w:val="16"/>
          <w:szCs w:val="16"/>
        </w:rPr>
        <w:t xml:space="preserve">additional </w:t>
      </w:r>
      <w:r w:rsidRPr="00375EA4">
        <w:rPr>
          <w:rFonts w:asciiTheme="majorHAnsi" w:hAnsiTheme="majorHAnsi" w:cstheme="majorHAnsi"/>
          <w:sz w:val="16"/>
          <w:szCs w:val="16"/>
        </w:rPr>
        <w:t>lines as required</w:t>
      </w:r>
    </w:p>
    <w:p w14:paraId="560F90FF" w14:textId="77777777" w:rsidR="00DB1669" w:rsidRPr="00375EA4" w:rsidRDefault="00DB1669" w:rsidP="007C6C8C">
      <w:pPr>
        <w:tabs>
          <w:tab w:val="center" w:pos="4153"/>
          <w:tab w:val="right" w:pos="8306"/>
        </w:tabs>
        <w:jc w:val="both"/>
        <w:rPr>
          <w:rFonts w:asciiTheme="majorHAnsi" w:hAnsiTheme="majorHAnsi" w:cstheme="majorHAnsi"/>
          <w:sz w:val="16"/>
          <w:szCs w:val="16"/>
        </w:rPr>
      </w:pPr>
    </w:p>
    <w:p w14:paraId="40A3DAAF" w14:textId="77777777" w:rsidR="001F51A0" w:rsidRDefault="001F51A0" w:rsidP="007C6C8C">
      <w:pPr>
        <w:jc w:val="both"/>
      </w:pPr>
    </w:p>
    <w:p w14:paraId="2D4CC4B1" w14:textId="43B35142" w:rsidR="00550170" w:rsidRPr="00163EE4" w:rsidRDefault="00550170" w:rsidP="007C6C8C">
      <w:pPr>
        <w:pStyle w:val="SubHeading2"/>
        <w:jc w:val="both"/>
        <w:rPr>
          <w:color w:val="auto"/>
        </w:rPr>
      </w:pPr>
      <w:r w:rsidRPr="00163EE4">
        <w:rPr>
          <w:color w:val="auto"/>
        </w:rPr>
        <w:t xml:space="preserve">SUB-CONTRACTOR &amp; </w:t>
      </w:r>
      <w:proofErr w:type="gramStart"/>
      <w:r w:rsidRPr="00163EE4">
        <w:rPr>
          <w:color w:val="auto"/>
        </w:rPr>
        <w:t>THIRD PARTY</w:t>
      </w:r>
      <w:proofErr w:type="gramEnd"/>
      <w:r w:rsidRPr="00163EE4">
        <w:rPr>
          <w:color w:val="auto"/>
        </w:rPr>
        <w:t xml:space="preserve"> OPERATOR INFORMATION – WORKING UNDER THIS OPERATORS ACCREDITATION</w:t>
      </w:r>
    </w:p>
    <w:p w14:paraId="752285AD" w14:textId="73E77DFC" w:rsidR="006A63A6" w:rsidRDefault="006A63A6" w:rsidP="007C6C8C">
      <w:pPr>
        <w:tabs>
          <w:tab w:val="center" w:pos="4153"/>
          <w:tab w:val="right" w:pos="8306"/>
        </w:tabs>
        <w:jc w:val="both"/>
        <w:rPr>
          <w:rFonts w:asciiTheme="majorHAnsi" w:hAnsiTheme="majorHAnsi"/>
          <w:color w:val="C00000"/>
          <w:sz w:val="22"/>
        </w:rPr>
      </w:pP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5"/>
        <w:gridCol w:w="1372"/>
        <w:gridCol w:w="3501"/>
        <w:gridCol w:w="1661"/>
        <w:gridCol w:w="1512"/>
        <w:gridCol w:w="1378"/>
        <w:gridCol w:w="1256"/>
      </w:tblGrid>
      <w:tr w:rsidR="001F51A0" w:rsidRPr="005E302A" w14:paraId="0A0A3A94" w14:textId="29794FE9" w:rsidTr="00843BF6">
        <w:trPr>
          <w:jc w:val="center"/>
        </w:trPr>
        <w:tc>
          <w:tcPr>
            <w:tcW w:w="1412" w:type="pct"/>
            <w:shd w:val="clear" w:color="auto" w:fill="D9D9D9"/>
            <w:vAlign w:val="center"/>
          </w:tcPr>
          <w:p w14:paraId="6D1F9C50" w14:textId="77777777" w:rsidR="001F51A0" w:rsidRPr="00550170" w:rsidRDefault="001F51A0" w:rsidP="00843BF6">
            <w:pPr>
              <w:tabs>
                <w:tab w:val="center" w:pos="1702"/>
                <w:tab w:val="right" w:pos="3405"/>
              </w:tabs>
              <w:spacing w:before="16" w:after="16"/>
              <w:jc w:val="center"/>
              <w:rPr>
                <w:rFonts w:asciiTheme="majorHAnsi" w:hAnsiTheme="majorHAnsi" w:cstheme="majorHAnsi"/>
                <w:b/>
                <w:bCs/>
                <w:sz w:val="22"/>
              </w:rPr>
            </w:pPr>
            <w:r w:rsidRPr="00550170">
              <w:rPr>
                <w:rFonts w:asciiTheme="majorHAnsi" w:hAnsiTheme="majorHAnsi" w:cstheme="majorHAnsi"/>
                <w:b/>
                <w:bCs/>
                <w:sz w:val="22"/>
              </w:rPr>
              <w:t>Sub-Contractor / Third Party operator legal entity name</w:t>
            </w:r>
          </w:p>
        </w:tc>
        <w:tc>
          <w:tcPr>
            <w:tcW w:w="461" w:type="pct"/>
            <w:shd w:val="clear" w:color="auto" w:fill="D9D9D9"/>
            <w:vAlign w:val="center"/>
          </w:tcPr>
          <w:p w14:paraId="43EC1C03" w14:textId="5860E466" w:rsidR="001F51A0" w:rsidRDefault="001F51A0" w:rsidP="00843BF6">
            <w:pPr>
              <w:tabs>
                <w:tab w:val="center" w:pos="1702"/>
                <w:tab w:val="right" w:pos="3405"/>
              </w:tabs>
              <w:spacing w:before="16" w:after="16"/>
              <w:jc w:val="center"/>
              <w:rPr>
                <w:rFonts w:asciiTheme="majorHAnsi" w:hAnsiTheme="majorHAnsi" w:cstheme="majorHAnsi"/>
                <w:b/>
                <w:bCs/>
                <w:sz w:val="22"/>
              </w:rPr>
            </w:pPr>
            <w:r w:rsidRPr="00550170">
              <w:rPr>
                <w:rFonts w:asciiTheme="majorHAnsi" w:hAnsiTheme="majorHAnsi" w:cstheme="majorHAnsi"/>
                <w:b/>
                <w:bCs/>
                <w:sz w:val="22"/>
              </w:rPr>
              <w:t xml:space="preserve">Dates of </w:t>
            </w:r>
            <w:r w:rsidR="008706E8">
              <w:rPr>
                <w:rFonts w:asciiTheme="majorHAnsi" w:hAnsiTheme="majorHAnsi" w:cstheme="majorHAnsi"/>
                <w:b/>
                <w:bCs/>
                <w:sz w:val="22"/>
              </w:rPr>
              <w:t>E</w:t>
            </w:r>
            <w:r w:rsidRPr="00550170">
              <w:rPr>
                <w:rFonts w:asciiTheme="majorHAnsi" w:hAnsiTheme="majorHAnsi" w:cstheme="majorHAnsi"/>
                <w:b/>
                <w:bCs/>
                <w:sz w:val="22"/>
              </w:rPr>
              <w:t>mployment</w:t>
            </w:r>
          </w:p>
          <w:p w14:paraId="70BCA90A" w14:textId="08451493" w:rsidR="008706E8" w:rsidRPr="00550170" w:rsidRDefault="008706E8" w:rsidP="00843BF6">
            <w:pPr>
              <w:tabs>
                <w:tab w:val="center" w:pos="1702"/>
                <w:tab w:val="right" w:pos="3405"/>
              </w:tabs>
              <w:spacing w:before="16" w:after="16"/>
              <w:jc w:val="center"/>
              <w:rPr>
                <w:rFonts w:asciiTheme="majorHAnsi" w:hAnsiTheme="majorHAnsi" w:cstheme="majorHAnsi"/>
                <w:b/>
                <w:bCs/>
                <w:sz w:val="22"/>
              </w:rPr>
            </w:pPr>
            <w:r>
              <w:rPr>
                <w:rFonts w:asciiTheme="majorHAnsi" w:hAnsiTheme="majorHAnsi" w:cstheme="majorHAnsi"/>
                <w:b/>
                <w:bCs/>
                <w:sz w:val="22"/>
              </w:rPr>
              <w:t>From / To</w:t>
            </w:r>
          </w:p>
        </w:tc>
        <w:tc>
          <w:tcPr>
            <w:tcW w:w="1176" w:type="pct"/>
            <w:shd w:val="clear" w:color="auto" w:fill="D9D9D9"/>
            <w:vAlign w:val="center"/>
          </w:tcPr>
          <w:p w14:paraId="10ADC7C4" w14:textId="77777777" w:rsidR="001F51A0" w:rsidRPr="00550170" w:rsidRDefault="001F51A0" w:rsidP="00843BF6">
            <w:pPr>
              <w:tabs>
                <w:tab w:val="center" w:pos="1702"/>
                <w:tab w:val="right" w:pos="3405"/>
              </w:tabs>
              <w:spacing w:before="16" w:after="16"/>
              <w:jc w:val="center"/>
              <w:rPr>
                <w:rFonts w:asciiTheme="majorHAnsi" w:hAnsiTheme="majorHAnsi" w:cstheme="majorHAnsi"/>
                <w:b/>
                <w:bCs/>
                <w:sz w:val="22"/>
              </w:rPr>
            </w:pPr>
            <w:r w:rsidRPr="00550170">
              <w:rPr>
                <w:rFonts w:asciiTheme="majorHAnsi" w:hAnsiTheme="majorHAnsi" w:cstheme="majorHAnsi"/>
                <w:b/>
                <w:bCs/>
                <w:sz w:val="22"/>
              </w:rPr>
              <w:t>Vehicle Owner</w:t>
            </w:r>
          </w:p>
        </w:tc>
        <w:tc>
          <w:tcPr>
            <w:tcW w:w="558" w:type="pct"/>
            <w:shd w:val="clear" w:color="auto" w:fill="D9D9D9"/>
            <w:vAlign w:val="center"/>
          </w:tcPr>
          <w:p w14:paraId="75D569AA" w14:textId="77777777" w:rsidR="001F51A0" w:rsidRPr="00550170" w:rsidRDefault="001F51A0" w:rsidP="00843BF6">
            <w:pPr>
              <w:tabs>
                <w:tab w:val="center" w:pos="1702"/>
                <w:tab w:val="right" w:pos="3405"/>
              </w:tabs>
              <w:spacing w:before="16" w:after="16"/>
              <w:jc w:val="center"/>
              <w:rPr>
                <w:rFonts w:asciiTheme="majorHAnsi" w:hAnsiTheme="majorHAnsi" w:cstheme="majorHAnsi"/>
                <w:b/>
                <w:bCs/>
                <w:sz w:val="22"/>
              </w:rPr>
            </w:pPr>
            <w:r w:rsidRPr="00550170">
              <w:rPr>
                <w:rFonts w:asciiTheme="majorHAnsi" w:hAnsiTheme="majorHAnsi" w:cstheme="majorHAnsi"/>
                <w:b/>
                <w:bCs/>
                <w:sz w:val="22"/>
              </w:rPr>
              <w:t>Vehicle Type (P Mover / Trailer / Dolly)</w:t>
            </w:r>
          </w:p>
        </w:tc>
        <w:tc>
          <w:tcPr>
            <w:tcW w:w="508" w:type="pct"/>
            <w:shd w:val="clear" w:color="auto" w:fill="D9D9D9"/>
            <w:vAlign w:val="center"/>
          </w:tcPr>
          <w:p w14:paraId="17439932" w14:textId="77777777" w:rsidR="001F51A0" w:rsidRPr="00550170" w:rsidRDefault="001F51A0" w:rsidP="00843BF6">
            <w:pPr>
              <w:tabs>
                <w:tab w:val="center" w:pos="1702"/>
                <w:tab w:val="right" w:pos="3405"/>
              </w:tabs>
              <w:spacing w:before="16" w:after="16"/>
              <w:jc w:val="center"/>
              <w:rPr>
                <w:rFonts w:asciiTheme="majorHAnsi" w:hAnsiTheme="majorHAnsi" w:cstheme="majorHAnsi"/>
                <w:b/>
                <w:bCs/>
                <w:sz w:val="22"/>
              </w:rPr>
            </w:pPr>
            <w:r w:rsidRPr="00550170">
              <w:rPr>
                <w:rFonts w:asciiTheme="majorHAnsi" w:hAnsiTheme="majorHAnsi" w:cstheme="majorHAnsi"/>
                <w:b/>
                <w:bCs/>
                <w:sz w:val="22"/>
              </w:rPr>
              <w:t>Vehicle Registration</w:t>
            </w:r>
          </w:p>
        </w:tc>
        <w:tc>
          <w:tcPr>
            <w:tcW w:w="463" w:type="pct"/>
            <w:shd w:val="clear" w:color="auto" w:fill="D9D9D9"/>
            <w:vAlign w:val="center"/>
          </w:tcPr>
          <w:p w14:paraId="59BB7582" w14:textId="7A6BB458" w:rsidR="008706E8" w:rsidRDefault="008706E8" w:rsidP="00843BF6">
            <w:pPr>
              <w:pStyle w:val="Header"/>
              <w:tabs>
                <w:tab w:val="clear" w:pos="4513"/>
                <w:tab w:val="clear" w:pos="9026"/>
                <w:tab w:val="left" w:pos="290"/>
                <w:tab w:val="left" w:pos="406"/>
                <w:tab w:val="left" w:pos="523"/>
                <w:tab w:val="left" w:pos="639"/>
                <w:tab w:val="center" w:pos="1850"/>
                <w:tab w:val="right" w:pos="3700"/>
              </w:tabs>
              <w:spacing w:before="16" w:after="16"/>
              <w:jc w:val="center"/>
              <w:rPr>
                <w:rFonts w:asciiTheme="majorHAnsi" w:hAnsiTheme="majorHAnsi" w:cstheme="majorHAnsi"/>
                <w:b/>
                <w:bCs/>
                <w:sz w:val="22"/>
              </w:rPr>
            </w:pPr>
            <w:r>
              <w:rPr>
                <w:rFonts w:asciiTheme="majorHAnsi" w:hAnsiTheme="majorHAnsi" w:cstheme="majorHAnsi"/>
                <w:b/>
                <w:bCs/>
                <w:sz w:val="22"/>
              </w:rPr>
              <w:t>Last</w:t>
            </w:r>
          </w:p>
          <w:p w14:paraId="1758BF26" w14:textId="0B3EE038" w:rsidR="001F51A0" w:rsidRPr="00550170" w:rsidRDefault="001F51A0" w:rsidP="00843BF6">
            <w:pPr>
              <w:pStyle w:val="Header"/>
              <w:tabs>
                <w:tab w:val="clear" w:pos="4513"/>
                <w:tab w:val="clear" w:pos="9026"/>
                <w:tab w:val="left" w:pos="290"/>
                <w:tab w:val="left" w:pos="406"/>
                <w:tab w:val="left" w:pos="523"/>
                <w:tab w:val="left" w:pos="639"/>
                <w:tab w:val="center" w:pos="1850"/>
                <w:tab w:val="right" w:pos="3700"/>
              </w:tabs>
              <w:spacing w:before="16" w:after="16"/>
              <w:jc w:val="center"/>
              <w:rPr>
                <w:rFonts w:asciiTheme="majorHAnsi" w:hAnsiTheme="majorHAnsi" w:cstheme="majorHAnsi"/>
                <w:b/>
                <w:bCs/>
                <w:sz w:val="22"/>
              </w:rPr>
            </w:pPr>
            <w:r w:rsidRPr="00550170">
              <w:rPr>
                <w:rFonts w:asciiTheme="majorHAnsi" w:hAnsiTheme="majorHAnsi" w:cstheme="majorHAnsi"/>
                <w:b/>
                <w:bCs/>
                <w:sz w:val="22"/>
              </w:rPr>
              <w:t>Roadworthy</w:t>
            </w:r>
          </w:p>
          <w:p w14:paraId="42A9E02F" w14:textId="77777777" w:rsidR="001F51A0" w:rsidRPr="00550170" w:rsidRDefault="001F51A0" w:rsidP="00843BF6">
            <w:pPr>
              <w:tabs>
                <w:tab w:val="center" w:pos="1702"/>
                <w:tab w:val="right" w:pos="3405"/>
              </w:tabs>
              <w:spacing w:before="16" w:after="16"/>
              <w:jc w:val="center"/>
              <w:rPr>
                <w:rFonts w:asciiTheme="majorHAnsi" w:hAnsiTheme="majorHAnsi" w:cstheme="majorHAnsi"/>
                <w:b/>
                <w:bCs/>
                <w:sz w:val="22"/>
              </w:rPr>
            </w:pPr>
            <w:r w:rsidRPr="00550170">
              <w:rPr>
                <w:rFonts w:asciiTheme="majorHAnsi" w:hAnsiTheme="majorHAnsi" w:cstheme="majorHAnsi"/>
                <w:b/>
                <w:bCs/>
                <w:sz w:val="22"/>
              </w:rPr>
              <w:t>Date</w:t>
            </w:r>
          </w:p>
        </w:tc>
        <w:tc>
          <w:tcPr>
            <w:tcW w:w="422" w:type="pct"/>
            <w:shd w:val="clear" w:color="auto" w:fill="D9D9D9"/>
          </w:tcPr>
          <w:p w14:paraId="782456FF" w14:textId="77777777" w:rsidR="001F51A0" w:rsidRPr="00843BF6" w:rsidRDefault="00843BF6" w:rsidP="00843BF6">
            <w:pPr>
              <w:pStyle w:val="Header"/>
              <w:tabs>
                <w:tab w:val="clear" w:pos="4513"/>
                <w:tab w:val="clear" w:pos="9026"/>
                <w:tab w:val="left" w:pos="290"/>
                <w:tab w:val="left" w:pos="406"/>
                <w:tab w:val="left" w:pos="523"/>
                <w:tab w:val="left" w:pos="639"/>
                <w:tab w:val="center" w:pos="1850"/>
                <w:tab w:val="right" w:pos="3700"/>
              </w:tabs>
              <w:spacing w:before="16" w:after="16"/>
              <w:jc w:val="center"/>
              <w:rPr>
                <w:rFonts w:asciiTheme="majorHAnsi" w:hAnsiTheme="majorHAnsi" w:cstheme="majorHAnsi"/>
                <w:b/>
                <w:bCs/>
                <w:sz w:val="22"/>
              </w:rPr>
            </w:pPr>
            <w:r w:rsidRPr="00843BF6">
              <w:rPr>
                <w:rFonts w:asciiTheme="majorHAnsi" w:hAnsiTheme="majorHAnsi" w:cstheme="majorHAnsi"/>
                <w:b/>
                <w:bCs/>
                <w:sz w:val="22"/>
              </w:rPr>
              <w:t>WAHVA Business Rules Clause 3.8 Compliance</w:t>
            </w:r>
          </w:p>
          <w:p w14:paraId="2DFB6188" w14:textId="5B45F2E7" w:rsidR="00843BF6" w:rsidRPr="00550170" w:rsidRDefault="00843BF6" w:rsidP="00843BF6">
            <w:pPr>
              <w:pStyle w:val="Header"/>
              <w:tabs>
                <w:tab w:val="clear" w:pos="4513"/>
                <w:tab w:val="clear" w:pos="9026"/>
                <w:tab w:val="left" w:pos="290"/>
                <w:tab w:val="left" w:pos="406"/>
                <w:tab w:val="left" w:pos="523"/>
                <w:tab w:val="left" w:pos="639"/>
                <w:tab w:val="center" w:pos="1850"/>
                <w:tab w:val="right" w:pos="3700"/>
              </w:tabs>
              <w:spacing w:before="16" w:after="16"/>
              <w:jc w:val="center"/>
              <w:rPr>
                <w:rFonts w:asciiTheme="majorHAnsi" w:hAnsiTheme="majorHAnsi" w:cstheme="majorHAnsi"/>
                <w:b/>
                <w:bCs/>
                <w:sz w:val="22"/>
              </w:rPr>
            </w:pPr>
            <w:r w:rsidRPr="00843BF6">
              <w:rPr>
                <w:rFonts w:asciiTheme="majorHAnsi" w:hAnsiTheme="majorHAnsi" w:cstheme="majorHAnsi"/>
                <w:b/>
                <w:bCs/>
                <w:sz w:val="22"/>
              </w:rPr>
              <w:t>Yes/No</w:t>
            </w:r>
          </w:p>
        </w:tc>
      </w:tr>
      <w:tr w:rsidR="00843BF6" w:rsidRPr="005E302A" w14:paraId="5098D34A" w14:textId="1FD9679D" w:rsidTr="00185414">
        <w:trPr>
          <w:trHeight w:val="562"/>
          <w:jc w:val="center"/>
        </w:trPr>
        <w:tc>
          <w:tcPr>
            <w:tcW w:w="1412" w:type="pct"/>
          </w:tcPr>
          <w:p w14:paraId="4575E887" w14:textId="77777777" w:rsidR="00843BF6" w:rsidRPr="000C2CEA" w:rsidRDefault="00843BF6" w:rsidP="007C6C8C">
            <w:pPr>
              <w:tabs>
                <w:tab w:val="center" w:pos="1702"/>
                <w:tab w:val="right" w:pos="3405"/>
              </w:tabs>
              <w:spacing w:before="16" w:after="16"/>
              <w:jc w:val="both"/>
              <w:rPr>
                <w:rFonts w:asciiTheme="majorHAnsi" w:hAnsiTheme="majorHAnsi"/>
              </w:rPr>
            </w:pPr>
          </w:p>
        </w:tc>
        <w:tc>
          <w:tcPr>
            <w:tcW w:w="461" w:type="pct"/>
          </w:tcPr>
          <w:p w14:paraId="576655B0" w14:textId="77777777" w:rsidR="00843BF6" w:rsidRPr="000C2CEA" w:rsidRDefault="00843BF6" w:rsidP="007C6C8C">
            <w:pPr>
              <w:tabs>
                <w:tab w:val="center" w:pos="1702"/>
                <w:tab w:val="right" w:pos="3405"/>
              </w:tabs>
              <w:spacing w:before="16" w:after="16"/>
              <w:jc w:val="both"/>
              <w:rPr>
                <w:rFonts w:asciiTheme="majorHAnsi" w:hAnsiTheme="majorHAnsi"/>
              </w:rPr>
            </w:pPr>
          </w:p>
        </w:tc>
        <w:tc>
          <w:tcPr>
            <w:tcW w:w="1176" w:type="pct"/>
          </w:tcPr>
          <w:p w14:paraId="0BF22831" w14:textId="77777777" w:rsidR="00843BF6" w:rsidRPr="000C2CEA" w:rsidRDefault="00843BF6" w:rsidP="007C6C8C">
            <w:pPr>
              <w:tabs>
                <w:tab w:val="center" w:pos="1702"/>
                <w:tab w:val="right" w:pos="3405"/>
              </w:tabs>
              <w:spacing w:before="16" w:after="16"/>
              <w:jc w:val="both"/>
              <w:rPr>
                <w:rFonts w:asciiTheme="majorHAnsi" w:hAnsiTheme="majorHAnsi"/>
              </w:rPr>
            </w:pPr>
          </w:p>
        </w:tc>
        <w:tc>
          <w:tcPr>
            <w:tcW w:w="558" w:type="pct"/>
          </w:tcPr>
          <w:p w14:paraId="63FC9ED0" w14:textId="77777777" w:rsidR="00843BF6" w:rsidRPr="000C2CEA" w:rsidRDefault="00843BF6" w:rsidP="007C6C8C">
            <w:pPr>
              <w:tabs>
                <w:tab w:val="center" w:pos="1702"/>
                <w:tab w:val="right" w:pos="3405"/>
              </w:tabs>
              <w:spacing w:before="16" w:after="16"/>
              <w:jc w:val="both"/>
              <w:rPr>
                <w:rFonts w:asciiTheme="majorHAnsi" w:hAnsiTheme="majorHAnsi"/>
              </w:rPr>
            </w:pPr>
          </w:p>
        </w:tc>
        <w:tc>
          <w:tcPr>
            <w:tcW w:w="508" w:type="pct"/>
          </w:tcPr>
          <w:p w14:paraId="6D65888C" w14:textId="77777777" w:rsidR="00843BF6" w:rsidRPr="000C2CEA" w:rsidRDefault="00843BF6" w:rsidP="007C6C8C">
            <w:pPr>
              <w:tabs>
                <w:tab w:val="center" w:pos="1702"/>
                <w:tab w:val="right" w:pos="3405"/>
              </w:tabs>
              <w:spacing w:before="16" w:after="16"/>
              <w:jc w:val="both"/>
              <w:rPr>
                <w:rFonts w:asciiTheme="majorHAnsi" w:hAnsiTheme="majorHAnsi"/>
              </w:rPr>
            </w:pPr>
          </w:p>
        </w:tc>
        <w:tc>
          <w:tcPr>
            <w:tcW w:w="463" w:type="pct"/>
          </w:tcPr>
          <w:p w14:paraId="6B344DC8" w14:textId="1FE4DF99" w:rsidR="00843BF6" w:rsidRPr="000C2CEA" w:rsidRDefault="00843BF6" w:rsidP="007C6C8C">
            <w:pPr>
              <w:tabs>
                <w:tab w:val="center" w:pos="1702"/>
                <w:tab w:val="right" w:pos="3405"/>
              </w:tabs>
              <w:spacing w:before="16" w:after="16"/>
              <w:jc w:val="both"/>
              <w:rPr>
                <w:rFonts w:asciiTheme="majorHAnsi" w:hAnsiTheme="majorHAnsi"/>
              </w:rPr>
            </w:pPr>
          </w:p>
        </w:tc>
        <w:tc>
          <w:tcPr>
            <w:tcW w:w="422" w:type="pct"/>
          </w:tcPr>
          <w:p w14:paraId="7268B744" w14:textId="59CE05B9" w:rsidR="00843BF6" w:rsidRPr="000C2CEA" w:rsidRDefault="00843BF6" w:rsidP="007C6C8C">
            <w:pPr>
              <w:tabs>
                <w:tab w:val="center" w:pos="1702"/>
                <w:tab w:val="right" w:pos="3405"/>
              </w:tabs>
              <w:spacing w:before="16" w:after="16"/>
              <w:jc w:val="both"/>
              <w:rPr>
                <w:rFonts w:asciiTheme="majorHAnsi" w:hAnsiTheme="majorHAnsi"/>
              </w:rPr>
            </w:pPr>
          </w:p>
        </w:tc>
      </w:tr>
      <w:tr w:rsidR="00843BF6" w:rsidRPr="005E302A" w14:paraId="2D380FFC" w14:textId="364BA59D" w:rsidTr="006E062D">
        <w:trPr>
          <w:trHeight w:val="562"/>
          <w:jc w:val="center"/>
        </w:trPr>
        <w:tc>
          <w:tcPr>
            <w:tcW w:w="1412" w:type="pct"/>
          </w:tcPr>
          <w:p w14:paraId="11EE8B70" w14:textId="77777777" w:rsidR="00843BF6" w:rsidRPr="000C2CEA" w:rsidRDefault="00843BF6" w:rsidP="007C6C8C">
            <w:pPr>
              <w:tabs>
                <w:tab w:val="center" w:pos="1702"/>
                <w:tab w:val="right" w:pos="3405"/>
              </w:tabs>
              <w:spacing w:before="16" w:after="16"/>
              <w:jc w:val="both"/>
              <w:rPr>
                <w:rFonts w:asciiTheme="majorHAnsi" w:hAnsiTheme="majorHAnsi"/>
              </w:rPr>
            </w:pPr>
          </w:p>
        </w:tc>
        <w:tc>
          <w:tcPr>
            <w:tcW w:w="461" w:type="pct"/>
          </w:tcPr>
          <w:p w14:paraId="0767FB18" w14:textId="77777777" w:rsidR="00843BF6" w:rsidRPr="000C2CEA" w:rsidRDefault="00843BF6" w:rsidP="007C6C8C">
            <w:pPr>
              <w:tabs>
                <w:tab w:val="center" w:pos="1702"/>
                <w:tab w:val="right" w:pos="3405"/>
              </w:tabs>
              <w:spacing w:before="16" w:after="16"/>
              <w:jc w:val="both"/>
              <w:rPr>
                <w:rFonts w:asciiTheme="majorHAnsi" w:hAnsiTheme="majorHAnsi"/>
              </w:rPr>
            </w:pPr>
          </w:p>
        </w:tc>
        <w:tc>
          <w:tcPr>
            <w:tcW w:w="1176" w:type="pct"/>
          </w:tcPr>
          <w:p w14:paraId="3B186C0F" w14:textId="77777777" w:rsidR="00843BF6" w:rsidRPr="000C2CEA" w:rsidRDefault="00843BF6" w:rsidP="007C6C8C">
            <w:pPr>
              <w:tabs>
                <w:tab w:val="center" w:pos="1702"/>
                <w:tab w:val="right" w:pos="3405"/>
              </w:tabs>
              <w:spacing w:before="16" w:after="16"/>
              <w:jc w:val="both"/>
              <w:rPr>
                <w:rFonts w:asciiTheme="majorHAnsi" w:hAnsiTheme="majorHAnsi"/>
              </w:rPr>
            </w:pPr>
          </w:p>
        </w:tc>
        <w:tc>
          <w:tcPr>
            <w:tcW w:w="558" w:type="pct"/>
          </w:tcPr>
          <w:p w14:paraId="32F658F6" w14:textId="77777777" w:rsidR="00843BF6" w:rsidRPr="000C2CEA" w:rsidRDefault="00843BF6" w:rsidP="007C6C8C">
            <w:pPr>
              <w:tabs>
                <w:tab w:val="center" w:pos="1702"/>
                <w:tab w:val="right" w:pos="3405"/>
              </w:tabs>
              <w:spacing w:before="16" w:after="16"/>
              <w:jc w:val="both"/>
              <w:rPr>
                <w:rFonts w:asciiTheme="majorHAnsi" w:hAnsiTheme="majorHAnsi"/>
              </w:rPr>
            </w:pPr>
          </w:p>
        </w:tc>
        <w:tc>
          <w:tcPr>
            <w:tcW w:w="508" w:type="pct"/>
          </w:tcPr>
          <w:p w14:paraId="2FBFA338" w14:textId="77777777" w:rsidR="00843BF6" w:rsidRPr="000C2CEA" w:rsidRDefault="00843BF6" w:rsidP="007C6C8C">
            <w:pPr>
              <w:tabs>
                <w:tab w:val="center" w:pos="1702"/>
                <w:tab w:val="right" w:pos="3405"/>
              </w:tabs>
              <w:spacing w:before="16" w:after="16"/>
              <w:jc w:val="both"/>
              <w:rPr>
                <w:rFonts w:asciiTheme="majorHAnsi" w:hAnsiTheme="majorHAnsi"/>
              </w:rPr>
            </w:pPr>
          </w:p>
        </w:tc>
        <w:tc>
          <w:tcPr>
            <w:tcW w:w="463" w:type="pct"/>
          </w:tcPr>
          <w:p w14:paraId="65E56A9E" w14:textId="77777777" w:rsidR="00843BF6" w:rsidRPr="000C2CEA" w:rsidRDefault="00843BF6" w:rsidP="007C6C8C">
            <w:pPr>
              <w:tabs>
                <w:tab w:val="center" w:pos="1702"/>
                <w:tab w:val="right" w:pos="3405"/>
              </w:tabs>
              <w:spacing w:before="16" w:after="16"/>
              <w:jc w:val="both"/>
              <w:rPr>
                <w:rFonts w:asciiTheme="majorHAnsi" w:hAnsiTheme="majorHAnsi"/>
              </w:rPr>
            </w:pPr>
          </w:p>
        </w:tc>
        <w:tc>
          <w:tcPr>
            <w:tcW w:w="422" w:type="pct"/>
          </w:tcPr>
          <w:p w14:paraId="0F1D3FE5" w14:textId="5A4121CB" w:rsidR="00843BF6" w:rsidRPr="000C2CEA" w:rsidRDefault="00843BF6" w:rsidP="007C6C8C">
            <w:pPr>
              <w:tabs>
                <w:tab w:val="center" w:pos="1702"/>
                <w:tab w:val="right" w:pos="3405"/>
              </w:tabs>
              <w:spacing w:before="16" w:after="16"/>
              <w:jc w:val="both"/>
              <w:rPr>
                <w:rFonts w:asciiTheme="majorHAnsi" w:hAnsiTheme="majorHAnsi"/>
              </w:rPr>
            </w:pPr>
          </w:p>
        </w:tc>
      </w:tr>
    </w:tbl>
    <w:p w14:paraId="5AC9EF31" w14:textId="77777777" w:rsidR="00550170" w:rsidRPr="00375EA4" w:rsidRDefault="00550170" w:rsidP="007C6C8C">
      <w:pPr>
        <w:tabs>
          <w:tab w:val="center" w:pos="4153"/>
          <w:tab w:val="right" w:pos="8306"/>
        </w:tabs>
        <w:jc w:val="both"/>
        <w:rPr>
          <w:rFonts w:asciiTheme="majorHAnsi" w:hAnsiTheme="majorHAnsi" w:cstheme="majorHAnsi"/>
          <w:sz w:val="16"/>
          <w:szCs w:val="16"/>
        </w:rPr>
      </w:pPr>
      <w:r w:rsidRPr="00375EA4">
        <w:rPr>
          <w:rFonts w:asciiTheme="majorHAnsi" w:hAnsiTheme="majorHAnsi" w:cstheme="majorHAnsi"/>
          <w:sz w:val="16"/>
          <w:szCs w:val="16"/>
        </w:rPr>
        <w:t xml:space="preserve">*Insert </w:t>
      </w:r>
      <w:r>
        <w:rPr>
          <w:rFonts w:asciiTheme="majorHAnsi" w:hAnsiTheme="majorHAnsi" w:cstheme="majorHAnsi"/>
          <w:sz w:val="16"/>
          <w:szCs w:val="16"/>
        </w:rPr>
        <w:t xml:space="preserve">additional </w:t>
      </w:r>
      <w:r w:rsidRPr="00375EA4">
        <w:rPr>
          <w:rFonts w:asciiTheme="majorHAnsi" w:hAnsiTheme="majorHAnsi" w:cstheme="majorHAnsi"/>
          <w:sz w:val="16"/>
          <w:szCs w:val="16"/>
        </w:rPr>
        <w:t>lines as required</w:t>
      </w:r>
    </w:p>
    <w:p w14:paraId="0FEA10EE" w14:textId="6AD0E349" w:rsidR="00DE38BD" w:rsidRDefault="00DE38BD" w:rsidP="007C6C8C">
      <w:pPr>
        <w:tabs>
          <w:tab w:val="center" w:pos="4153"/>
          <w:tab w:val="right" w:pos="8306"/>
        </w:tabs>
        <w:spacing w:after="120"/>
        <w:ind w:left="-567"/>
        <w:jc w:val="both"/>
        <w:rPr>
          <w:rFonts w:asciiTheme="majorHAnsi" w:hAnsiTheme="majorHAnsi" w:cstheme="majorHAnsi"/>
          <w:b/>
          <w:bCs/>
          <w:color w:val="C00000"/>
          <w:sz w:val="22"/>
        </w:rPr>
      </w:pPr>
    </w:p>
    <w:p w14:paraId="28D5DC4B" w14:textId="198C76A7" w:rsidR="0080061A" w:rsidRDefault="0080061A" w:rsidP="007C6C8C">
      <w:pPr>
        <w:tabs>
          <w:tab w:val="center" w:pos="4153"/>
          <w:tab w:val="right" w:pos="8306"/>
        </w:tabs>
        <w:spacing w:after="120"/>
        <w:jc w:val="both"/>
        <w:rPr>
          <w:rFonts w:asciiTheme="majorHAnsi" w:hAnsiTheme="majorHAnsi" w:cstheme="majorHAnsi"/>
          <w:b/>
          <w:bCs/>
          <w:color w:val="C00000"/>
          <w:sz w:val="22"/>
        </w:rPr>
      </w:pPr>
    </w:p>
    <w:p w14:paraId="1BE19CFB" w14:textId="39501B9B" w:rsidR="00B8159E" w:rsidRDefault="00B8159E" w:rsidP="00B8159E">
      <w:pPr>
        <w:tabs>
          <w:tab w:val="left" w:pos="5160"/>
        </w:tabs>
        <w:rPr>
          <w:rFonts w:asciiTheme="majorHAnsi" w:hAnsiTheme="majorHAnsi" w:cstheme="majorHAnsi"/>
          <w:b/>
          <w:bCs/>
          <w:color w:val="C00000"/>
          <w:sz w:val="22"/>
        </w:rPr>
      </w:pPr>
    </w:p>
    <w:p w14:paraId="513FDBA7" w14:textId="78FBBD6D" w:rsidR="00B8159E" w:rsidRPr="00B8159E" w:rsidRDefault="00B8159E" w:rsidP="00B8159E">
      <w:pPr>
        <w:tabs>
          <w:tab w:val="left" w:pos="5160"/>
        </w:tabs>
        <w:rPr>
          <w:rFonts w:cs="Segoe UI"/>
          <w:b/>
          <w:bCs/>
          <w:sz w:val="22"/>
        </w:rPr>
      </w:pPr>
      <w:r w:rsidRPr="00B8159E">
        <w:rPr>
          <w:rFonts w:cs="Segoe UI"/>
          <w:b/>
          <w:bCs/>
          <w:sz w:val="22"/>
        </w:rPr>
        <w:lastRenderedPageBreak/>
        <w:t xml:space="preserve">NOTES </w:t>
      </w:r>
      <w:r w:rsidR="00057907">
        <w:rPr>
          <w:rFonts w:cs="Segoe UI"/>
          <w:b/>
          <w:bCs/>
          <w:sz w:val="22"/>
        </w:rPr>
        <w:t xml:space="preserve">&amp; OTHER INFORMATION </w:t>
      </w:r>
      <w:r w:rsidRPr="00B8159E">
        <w:rPr>
          <w:rFonts w:cs="Segoe UI"/>
          <w:b/>
          <w:bCs/>
          <w:sz w:val="22"/>
        </w:rPr>
        <w:t>PERTAINING TO THE OPERATORS WESTERN AUTRALIAN HEAVY VEHICLE ACCREDI</w:t>
      </w:r>
      <w:r w:rsidR="00057907">
        <w:rPr>
          <w:rFonts w:cs="Segoe UI"/>
          <w:b/>
          <w:bCs/>
          <w:sz w:val="22"/>
        </w:rPr>
        <w:t>T</w:t>
      </w:r>
      <w:r w:rsidRPr="00B8159E">
        <w:rPr>
          <w:rFonts w:cs="Segoe UI"/>
          <w:b/>
          <w:bCs/>
          <w:sz w:val="22"/>
        </w:rPr>
        <w:t>ATION</w:t>
      </w:r>
    </w:p>
    <w:p w14:paraId="2198440B" w14:textId="31071FED" w:rsidR="00B8159E" w:rsidRPr="00B8159E" w:rsidRDefault="00B8159E" w:rsidP="00B8159E">
      <w:pPr>
        <w:tabs>
          <w:tab w:val="left" w:pos="5160"/>
        </w:tabs>
        <w:rPr>
          <w:rFonts w:asciiTheme="majorHAnsi" w:hAnsiTheme="majorHAnsi" w:cstheme="majorHAnsi"/>
          <w:sz w:val="22"/>
        </w:rPr>
        <w:sectPr w:rsidR="00B8159E" w:rsidRPr="00B8159E" w:rsidSect="00221EC1">
          <w:pgSz w:w="16838" w:h="11906" w:orient="landscape" w:code="9"/>
          <w:pgMar w:top="709" w:right="902" w:bottom="142" w:left="851" w:header="397" w:footer="720" w:gutter="0"/>
          <w:cols w:space="720"/>
          <w:docGrid w:linePitch="326"/>
        </w:sectPr>
      </w:pPr>
      <w:r>
        <w:rPr>
          <w:rFonts w:asciiTheme="majorHAnsi" w:hAnsiTheme="majorHAnsi" w:cstheme="majorHAnsi"/>
          <w:sz w:val="22"/>
        </w:rPr>
        <w:tab/>
      </w:r>
    </w:p>
    <w:p w14:paraId="69771BB5" w14:textId="77777777" w:rsidR="001D5006" w:rsidRPr="00FE7C20" w:rsidRDefault="001D5006" w:rsidP="007C6C8C">
      <w:pPr>
        <w:tabs>
          <w:tab w:val="center" w:pos="4153"/>
          <w:tab w:val="right" w:pos="8306"/>
        </w:tabs>
        <w:spacing w:after="120"/>
        <w:ind w:left="-567"/>
        <w:jc w:val="both"/>
        <w:rPr>
          <w:rFonts w:asciiTheme="majorHAnsi" w:hAnsiTheme="majorHAnsi" w:cstheme="majorHAnsi"/>
          <w:b/>
          <w:bCs/>
          <w:color w:val="C00000"/>
          <w:sz w:val="22"/>
        </w:rPr>
      </w:pPr>
    </w:p>
    <w:p w14:paraId="3C6801BA" w14:textId="77777777" w:rsidR="006A63A6" w:rsidRPr="00FE7C20" w:rsidRDefault="006A63A6" w:rsidP="007C6C8C">
      <w:pPr>
        <w:jc w:val="both"/>
        <w:rPr>
          <w:rFonts w:asciiTheme="majorHAnsi" w:hAnsiTheme="majorHAnsi" w:cstheme="majorHAnsi"/>
          <w:b/>
          <w:sz w:val="22"/>
        </w:rPr>
      </w:pPr>
    </w:p>
    <w:p w14:paraId="7D171E59" w14:textId="77777777" w:rsidR="006A63A6" w:rsidRPr="00163EE4" w:rsidRDefault="006A63A6" w:rsidP="00843BF6">
      <w:pPr>
        <w:pStyle w:val="SubHeading2"/>
        <w:jc w:val="center"/>
        <w:rPr>
          <w:b w:val="0"/>
        </w:rPr>
      </w:pPr>
      <w:r w:rsidRPr="00163EE4">
        <w:t>OPERATOR DECLARATION</w:t>
      </w:r>
    </w:p>
    <w:p w14:paraId="7AF43E1B" w14:textId="77777777" w:rsidR="006A63A6" w:rsidRPr="00FE7C20" w:rsidRDefault="006A63A6" w:rsidP="007C6C8C">
      <w:pPr>
        <w:spacing w:after="0"/>
        <w:jc w:val="both"/>
        <w:rPr>
          <w:rFonts w:asciiTheme="majorHAnsi" w:hAnsiTheme="majorHAnsi" w:cstheme="majorHAnsi"/>
          <w:b/>
          <w:sz w:val="22"/>
        </w:rPr>
      </w:pPr>
    </w:p>
    <w:p w14:paraId="06FF82BB" w14:textId="063D9739" w:rsidR="006A63A6" w:rsidRPr="00FE7C20" w:rsidRDefault="006A63A6" w:rsidP="007C6C8C">
      <w:pPr>
        <w:jc w:val="both"/>
        <w:rPr>
          <w:rFonts w:asciiTheme="majorHAnsi" w:hAnsiTheme="majorHAnsi" w:cstheme="majorHAnsi"/>
          <w:sz w:val="22"/>
        </w:rPr>
      </w:pPr>
      <w:r w:rsidRPr="00FE7C20">
        <w:rPr>
          <w:rFonts w:asciiTheme="majorHAnsi" w:hAnsiTheme="majorHAnsi" w:cstheme="majorHAnsi"/>
          <w:sz w:val="22"/>
        </w:rPr>
        <w:t xml:space="preserve">I hereby acknowledge </w:t>
      </w:r>
      <w:r w:rsidR="0036517A">
        <w:rPr>
          <w:rFonts w:asciiTheme="majorHAnsi" w:hAnsiTheme="majorHAnsi" w:cstheme="majorHAnsi"/>
          <w:sz w:val="22"/>
        </w:rPr>
        <w:t xml:space="preserve">that </w:t>
      </w:r>
      <w:r w:rsidRPr="00FE7C20">
        <w:rPr>
          <w:rFonts w:asciiTheme="majorHAnsi" w:hAnsiTheme="majorHAnsi" w:cstheme="majorHAnsi"/>
          <w:sz w:val="22"/>
        </w:rPr>
        <w:t xml:space="preserve">all details in this </w:t>
      </w:r>
      <w:r w:rsidR="009F50A7">
        <w:rPr>
          <w:rFonts w:asciiTheme="majorHAnsi" w:hAnsiTheme="majorHAnsi" w:cstheme="majorHAnsi"/>
          <w:sz w:val="22"/>
        </w:rPr>
        <w:t>Audit Report</w:t>
      </w:r>
      <w:r w:rsidRPr="00FE7C20">
        <w:rPr>
          <w:rFonts w:asciiTheme="majorHAnsi" w:hAnsiTheme="majorHAnsi" w:cstheme="majorHAnsi"/>
          <w:sz w:val="22"/>
        </w:rPr>
        <w:t xml:space="preserve"> </w:t>
      </w:r>
      <w:r w:rsidR="0036517A">
        <w:rPr>
          <w:rFonts w:asciiTheme="majorHAnsi" w:hAnsiTheme="majorHAnsi" w:cstheme="majorHAnsi"/>
          <w:sz w:val="22"/>
        </w:rPr>
        <w:t xml:space="preserve">and all the information provided within or as supporting documentation are </w:t>
      </w:r>
      <w:r w:rsidR="0036517A" w:rsidRPr="00FE7C20">
        <w:rPr>
          <w:rFonts w:asciiTheme="majorHAnsi" w:hAnsiTheme="majorHAnsi" w:cstheme="majorHAnsi"/>
          <w:sz w:val="22"/>
        </w:rPr>
        <w:t>true and correct</w:t>
      </w:r>
      <w:r w:rsidR="0036517A">
        <w:rPr>
          <w:rFonts w:asciiTheme="majorHAnsi" w:hAnsiTheme="majorHAnsi" w:cstheme="majorHAnsi"/>
          <w:sz w:val="22"/>
        </w:rPr>
        <w:t xml:space="preserve">. </w:t>
      </w:r>
      <w:r w:rsidRPr="00FE7C20">
        <w:rPr>
          <w:rFonts w:asciiTheme="majorHAnsi" w:hAnsiTheme="majorHAnsi" w:cstheme="majorHAnsi"/>
          <w:sz w:val="22"/>
        </w:rPr>
        <w:t>I have read and understand</w:t>
      </w:r>
      <w:r w:rsidR="0036517A">
        <w:rPr>
          <w:rFonts w:asciiTheme="majorHAnsi" w:hAnsiTheme="majorHAnsi" w:cstheme="majorHAnsi"/>
          <w:sz w:val="22"/>
        </w:rPr>
        <w:t>,</w:t>
      </w:r>
      <w:r w:rsidRPr="00FE7C20">
        <w:rPr>
          <w:rFonts w:asciiTheme="majorHAnsi" w:hAnsiTheme="majorHAnsi" w:cstheme="majorHAnsi"/>
          <w:sz w:val="22"/>
        </w:rPr>
        <w:t xml:space="preserve"> th</w:t>
      </w:r>
      <w:r w:rsidR="00552198">
        <w:rPr>
          <w:rFonts w:asciiTheme="majorHAnsi" w:hAnsiTheme="majorHAnsi" w:cstheme="majorHAnsi"/>
          <w:sz w:val="22"/>
        </w:rPr>
        <w:t>e conditions applicable to the W</w:t>
      </w:r>
      <w:r w:rsidR="0036517A">
        <w:rPr>
          <w:rFonts w:asciiTheme="majorHAnsi" w:hAnsiTheme="majorHAnsi" w:cstheme="majorHAnsi"/>
          <w:sz w:val="22"/>
        </w:rPr>
        <w:t>estern Australian Heavy Vehicle Accreditation</w:t>
      </w:r>
      <w:r w:rsidR="00552198">
        <w:rPr>
          <w:rFonts w:asciiTheme="majorHAnsi" w:hAnsiTheme="majorHAnsi" w:cstheme="majorHAnsi"/>
          <w:sz w:val="22"/>
        </w:rPr>
        <w:t xml:space="preserve"> </w:t>
      </w:r>
      <w:r w:rsidRPr="00FE7C20">
        <w:rPr>
          <w:rFonts w:asciiTheme="majorHAnsi" w:hAnsiTheme="majorHAnsi" w:cstheme="majorHAnsi"/>
          <w:sz w:val="22"/>
        </w:rPr>
        <w:t xml:space="preserve">Scheme, including the Business Rules and Standards. </w:t>
      </w:r>
    </w:p>
    <w:p w14:paraId="226DE668" w14:textId="77777777" w:rsidR="006A63A6" w:rsidRPr="00FE7C20" w:rsidRDefault="006A63A6" w:rsidP="007C6C8C">
      <w:pPr>
        <w:jc w:val="both"/>
        <w:rPr>
          <w:rFonts w:asciiTheme="majorHAnsi" w:hAnsiTheme="majorHAnsi" w:cstheme="majorHAnsi"/>
          <w:sz w:val="22"/>
        </w:rPr>
      </w:pPr>
    </w:p>
    <w:p w14:paraId="6D2CEE2F" w14:textId="77777777" w:rsidR="006A63A6" w:rsidRPr="00FE7C20" w:rsidRDefault="006A63A6" w:rsidP="007C6C8C">
      <w:pPr>
        <w:tabs>
          <w:tab w:val="center" w:pos="4153"/>
          <w:tab w:val="right" w:pos="8306"/>
        </w:tabs>
        <w:spacing w:before="120" w:after="120"/>
        <w:jc w:val="both"/>
        <w:rPr>
          <w:rFonts w:asciiTheme="majorHAnsi" w:hAnsiTheme="majorHAnsi" w:cstheme="majorHAnsi"/>
          <w:b/>
          <w:sz w:val="22"/>
        </w:rPr>
      </w:pPr>
      <w:r w:rsidRPr="00FE7C20">
        <w:rPr>
          <w:rFonts w:asciiTheme="majorHAnsi" w:hAnsiTheme="majorHAnsi" w:cstheme="majorHAnsi"/>
          <w:b/>
          <w:sz w:val="22"/>
        </w:rPr>
        <w:t>OPERATOR SIGNATURE ___________________________________ DATE _____________________</w:t>
      </w:r>
    </w:p>
    <w:p w14:paraId="6FBA6912" w14:textId="77777777" w:rsidR="006A63A6" w:rsidRPr="00FE7C20" w:rsidRDefault="006A63A6" w:rsidP="00EB0BCD">
      <w:pPr>
        <w:jc w:val="both"/>
        <w:rPr>
          <w:rFonts w:asciiTheme="majorHAnsi" w:hAnsiTheme="majorHAnsi" w:cstheme="majorHAnsi"/>
          <w:b/>
          <w:bCs/>
          <w:sz w:val="22"/>
        </w:rPr>
      </w:pPr>
    </w:p>
    <w:tbl>
      <w:tblPr>
        <w:tblStyle w:val="TableGrid"/>
        <w:tblW w:w="0" w:type="auto"/>
        <w:tblLook w:val="04A0" w:firstRow="1" w:lastRow="0" w:firstColumn="1" w:lastColumn="0" w:noHBand="0" w:noVBand="1"/>
      </w:tblPr>
      <w:tblGrid>
        <w:gridCol w:w="4957"/>
        <w:gridCol w:w="5103"/>
      </w:tblGrid>
      <w:tr w:rsidR="006A63A6" w:rsidRPr="00835AE4" w14:paraId="53836CF9" w14:textId="77777777" w:rsidTr="00221EC1">
        <w:tc>
          <w:tcPr>
            <w:tcW w:w="4957" w:type="dxa"/>
          </w:tcPr>
          <w:p w14:paraId="5D5DDC3C" w14:textId="77777777" w:rsidR="006A63A6" w:rsidRPr="00835AE4" w:rsidRDefault="006A63A6" w:rsidP="0019499A">
            <w:pPr>
              <w:jc w:val="both"/>
              <w:rPr>
                <w:rFonts w:asciiTheme="majorHAnsi" w:hAnsiTheme="majorHAnsi" w:cstheme="majorHAnsi"/>
                <w:bCs/>
                <w:sz w:val="22"/>
              </w:rPr>
            </w:pPr>
            <w:r w:rsidRPr="00835AE4">
              <w:rPr>
                <w:rFonts w:asciiTheme="majorHAnsi" w:hAnsiTheme="majorHAnsi" w:cstheme="majorHAnsi"/>
                <w:bCs/>
                <w:sz w:val="22"/>
              </w:rPr>
              <w:t xml:space="preserve">NAME </w:t>
            </w:r>
          </w:p>
          <w:p w14:paraId="74D6DE02" w14:textId="77777777" w:rsidR="006A63A6" w:rsidRPr="00835AE4" w:rsidRDefault="006A63A6" w:rsidP="001F7673">
            <w:pPr>
              <w:jc w:val="both"/>
              <w:rPr>
                <w:rFonts w:asciiTheme="majorHAnsi" w:hAnsiTheme="majorHAnsi" w:cstheme="majorHAnsi"/>
                <w:bCs/>
                <w:sz w:val="22"/>
              </w:rPr>
            </w:pPr>
            <w:r w:rsidRPr="00835AE4">
              <w:rPr>
                <w:rFonts w:asciiTheme="majorHAnsi" w:hAnsiTheme="majorHAnsi" w:cstheme="majorHAnsi"/>
                <w:bCs/>
                <w:sz w:val="22"/>
              </w:rPr>
              <w:t xml:space="preserve"> </w:t>
            </w:r>
          </w:p>
          <w:p w14:paraId="720FE85C" w14:textId="77777777" w:rsidR="006A63A6" w:rsidRPr="00835AE4" w:rsidRDefault="006A63A6" w:rsidP="0029710F">
            <w:pPr>
              <w:jc w:val="both"/>
              <w:rPr>
                <w:rFonts w:asciiTheme="majorHAnsi" w:hAnsiTheme="majorHAnsi" w:cstheme="majorHAnsi"/>
                <w:bCs/>
                <w:sz w:val="22"/>
              </w:rPr>
            </w:pPr>
          </w:p>
        </w:tc>
        <w:tc>
          <w:tcPr>
            <w:tcW w:w="5103" w:type="dxa"/>
          </w:tcPr>
          <w:p w14:paraId="67521884" w14:textId="77777777" w:rsidR="006A63A6" w:rsidRPr="00835AE4" w:rsidRDefault="006A63A6" w:rsidP="0029710F">
            <w:pPr>
              <w:jc w:val="both"/>
              <w:rPr>
                <w:rFonts w:asciiTheme="majorHAnsi" w:hAnsiTheme="majorHAnsi" w:cstheme="majorHAnsi"/>
                <w:bCs/>
                <w:sz w:val="22"/>
              </w:rPr>
            </w:pPr>
            <w:r w:rsidRPr="00835AE4">
              <w:rPr>
                <w:rFonts w:asciiTheme="majorHAnsi" w:hAnsiTheme="majorHAnsi" w:cstheme="majorHAnsi"/>
                <w:bCs/>
                <w:sz w:val="22"/>
              </w:rPr>
              <w:t>POSITION</w:t>
            </w:r>
          </w:p>
        </w:tc>
      </w:tr>
    </w:tbl>
    <w:p w14:paraId="40224043" w14:textId="77777777" w:rsidR="0036517A" w:rsidRPr="00FE7C20" w:rsidRDefault="0036517A" w:rsidP="007C6C8C">
      <w:pPr>
        <w:jc w:val="both"/>
        <w:rPr>
          <w:rFonts w:asciiTheme="majorHAnsi" w:hAnsiTheme="majorHAnsi" w:cstheme="majorHAnsi"/>
        </w:rPr>
      </w:pPr>
    </w:p>
    <w:p w14:paraId="595568FB" w14:textId="65A32C5B" w:rsidR="006A63A6" w:rsidRDefault="006A63A6" w:rsidP="007C6C8C">
      <w:pPr>
        <w:tabs>
          <w:tab w:val="center" w:pos="4153"/>
          <w:tab w:val="right" w:pos="8306"/>
        </w:tabs>
        <w:spacing w:after="120"/>
        <w:ind w:left="-567"/>
        <w:jc w:val="both"/>
        <w:rPr>
          <w:rFonts w:asciiTheme="majorHAnsi" w:hAnsiTheme="majorHAnsi" w:cstheme="majorHAnsi"/>
          <w:b/>
          <w:bCs/>
          <w:color w:val="C00000"/>
          <w:sz w:val="22"/>
        </w:rPr>
      </w:pPr>
    </w:p>
    <w:p w14:paraId="4BCA0D1A" w14:textId="76FCA7FF" w:rsidR="002A2D3F" w:rsidRDefault="002A2D3F" w:rsidP="00843BF6">
      <w:pPr>
        <w:pStyle w:val="SubHeading2"/>
        <w:jc w:val="center"/>
      </w:pPr>
      <w:r w:rsidRPr="00163EE4">
        <w:t>AUDITOR DECLARATION</w:t>
      </w:r>
    </w:p>
    <w:p w14:paraId="55C5E9DB" w14:textId="77777777" w:rsidR="00182F9E" w:rsidRPr="00163EE4" w:rsidRDefault="00182F9E" w:rsidP="007C6C8C">
      <w:pPr>
        <w:jc w:val="both"/>
      </w:pPr>
    </w:p>
    <w:tbl>
      <w:tblPr>
        <w:tblStyle w:val="TableGrid"/>
        <w:tblW w:w="5000" w:type="pct"/>
        <w:tblLook w:val="01E0" w:firstRow="1" w:lastRow="1" w:firstColumn="1" w:lastColumn="1" w:noHBand="0" w:noVBand="0"/>
      </w:tblPr>
      <w:tblGrid>
        <w:gridCol w:w="3823"/>
        <w:gridCol w:w="2677"/>
        <w:gridCol w:w="3694"/>
      </w:tblGrid>
      <w:tr w:rsidR="002A2D3F" w:rsidRPr="00FE7C20" w14:paraId="78A94668" w14:textId="77777777" w:rsidTr="00C9078C">
        <w:tc>
          <w:tcPr>
            <w:tcW w:w="1875" w:type="pct"/>
            <w:shd w:val="clear" w:color="auto" w:fill="E6E6E6"/>
          </w:tcPr>
          <w:p w14:paraId="21658D7E" w14:textId="77777777" w:rsidR="002A2D3F" w:rsidRPr="00FE7C20" w:rsidRDefault="002A2D3F" w:rsidP="007C6C8C">
            <w:pPr>
              <w:keepNext/>
              <w:keepLines/>
              <w:spacing w:before="23" w:after="23"/>
              <w:jc w:val="both"/>
              <w:outlineLvl w:val="6"/>
              <w:rPr>
                <w:rFonts w:asciiTheme="majorHAnsi" w:eastAsiaTheme="majorEastAsia" w:hAnsiTheme="majorHAnsi" w:cstheme="majorHAnsi"/>
                <w:b/>
                <w:iCs/>
                <w:sz w:val="22"/>
              </w:rPr>
            </w:pPr>
            <w:r w:rsidRPr="00FE7C20">
              <w:rPr>
                <w:rFonts w:asciiTheme="majorHAnsi" w:eastAsiaTheme="majorEastAsia" w:hAnsiTheme="majorHAnsi" w:cstheme="majorHAnsi"/>
                <w:b/>
                <w:iCs/>
                <w:sz w:val="22"/>
              </w:rPr>
              <w:t>AUDITOR NAME</w:t>
            </w:r>
          </w:p>
        </w:tc>
        <w:tc>
          <w:tcPr>
            <w:tcW w:w="1313" w:type="pct"/>
            <w:shd w:val="clear" w:color="auto" w:fill="E6E6E6"/>
          </w:tcPr>
          <w:p w14:paraId="4FF1D597" w14:textId="77777777" w:rsidR="002A2D3F" w:rsidRPr="00FE7C20" w:rsidRDefault="00E20B54" w:rsidP="007C6C8C">
            <w:pPr>
              <w:spacing w:before="23" w:after="23"/>
              <w:jc w:val="both"/>
              <w:rPr>
                <w:rFonts w:asciiTheme="majorHAnsi" w:hAnsiTheme="majorHAnsi" w:cstheme="majorHAnsi"/>
                <w:b/>
                <w:bCs/>
                <w:sz w:val="22"/>
              </w:rPr>
            </w:pPr>
            <w:r w:rsidRPr="00FE7C20">
              <w:rPr>
                <w:rFonts w:asciiTheme="majorHAnsi" w:hAnsiTheme="majorHAnsi" w:cstheme="majorHAnsi"/>
                <w:b/>
                <w:bCs/>
                <w:sz w:val="22"/>
              </w:rPr>
              <w:t>AUDIT CERTIFICATION ID</w:t>
            </w:r>
          </w:p>
        </w:tc>
        <w:tc>
          <w:tcPr>
            <w:tcW w:w="1812" w:type="pct"/>
            <w:shd w:val="clear" w:color="auto" w:fill="E6E6E6"/>
          </w:tcPr>
          <w:p w14:paraId="0B9BF240" w14:textId="77777777" w:rsidR="002A2D3F" w:rsidRPr="00FE7C20" w:rsidRDefault="00E20B54" w:rsidP="007C6C8C">
            <w:pPr>
              <w:spacing w:before="23" w:after="23" w:line="360" w:lineRule="auto"/>
              <w:jc w:val="both"/>
              <w:rPr>
                <w:rFonts w:asciiTheme="majorHAnsi" w:hAnsiTheme="majorHAnsi" w:cstheme="majorHAnsi"/>
                <w:b/>
                <w:bCs/>
                <w:sz w:val="22"/>
              </w:rPr>
            </w:pPr>
            <w:r>
              <w:rPr>
                <w:rFonts w:asciiTheme="majorHAnsi" w:hAnsiTheme="majorHAnsi" w:cstheme="majorHAnsi"/>
                <w:b/>
                <w:bCs/>
                <w:sz w:val="22"/>
              </w:rPr>
              <w:t>EXPIRY DATE</w:t>
            </w:r>
          </w:p>
        </w:tc>
      </w:tr>
      <w:tr w:rsidR="002A2D3F" w:rsidRPr="00FE7C20" w14:paraId="13C28F6B" w14:textId="77777777" w:rsidTr="00C9078C">
        <w:tc>
          <w:tcPr>
            <w:tcW w:w="1875" w:type="pct"/>
          </w:tcPr>
          <w:p w14:paraId="10FEF6B9" w14:textId="77777777" w:rsidR="002A2D3F" w:rsidRPr="00FE7C20" w:rsidRDefault="002A2D3F" w:rsidP="007C6C8C">
            <w:pPr>
              <w:tabs>
                <w:tab w:val="center" w:pos="2408"/>
                <w:tab w:val="right" w:pos="4817"/>
              </w:tabs>
              <w:spacing w:before="23" w:after="23"/>
              <w:jc w:val="both"/>
              <w:rPr>
                <w:rFonts w:asciiTheme="majorHAnsi" w:hAnsiTheme="majorHAnsi" w:cstheme="majorHAnsi"/>
                <w:sz w:val="22"/>
              </w:rPr>
            </w:pPr>
          </w:p>
        </w:tc>
        <w:tc>
          <w:tcPr>
            <w:tcW w:w="1313" w:type="pct"/>
          </w:tcPr>
          <w:p w14:paraId="204BE343" w14:textId="77777777" w:rsidR="002A2D3F" w:rsidRPr="00FE7C20" w:rsidRDefault="002A2D3F" w:rsidP="007C6C8C">
            <w:pPr>
              <w:spacing w:before="23" w:after="23"/>
              <w:jc w:val="both"/>
              <w:rPr>
                <w:rFonts w:asciiTheme="majorHAnsi" w:hAnsiTheme="majorHAnsi" w:cstheme="majorHAnsi"/>
                <w:bCs/>
                <w:sz w:val="22"/>
              </w:rPr>
            </w:pPr>
          </w:p>
        </w:tc>
        <w:tc>
          <w:tcPr>
            <w:tcW w:w="1812" w:type="pct"/>
          </w:tcPr>
          <w:p w14:paraId="1A5A42D4" w14:textId="77777777" w:rsidR="002A2D3F" w:rsidRPr="00FE7C20" w:rsidRDefault="002A2D3F" w:rsidP="007C6C8C">
            <w:pPr>
              <w:spacing w:before="23" w:after="23"/>
              <w:jc w:val="both"/>
              <w:rPr>
                <w:rFonts w:asciiTheme="majorHAnsi" w:hAnsiTheme="majorHAnsi" w:cstheme="majorHAnsi"/>
                <w:bCs/>
                <w:sz w:val="22"/>
              </w:rPr>
            </w:pPr>
          </w:p>
        </w:tc>
      </w:tr>
    </w:tbl>
    <w:p w14:paraId="2A04AB87" w14:textId="77777777" w:rsidR="005A6C04" w:rsidRPr="00FE7C20" w:rsidRDefault="005A6C04" w:rsidP="007C6C8C">
      <w:pPr>
        <w:tabs>
          <w:tab w:val="center" w:pos="4153"/>
          <w:tab w:val="right" w:pos="8306"/>
        </w:tabs>
        <w:ind w:left="-181"/>
        <w:jc w:val="both"/>
        <w:rPr>
          <w:rFonts w:asciiTheme="majorHAnsi" w:hAnsiTheme="majorHAnsi" w:cstheme="majorHAnsi"/>
          <w:b/>
          <w:sz w:val="22"/>
        </w:rPr>
      </w:pPr>
    </w:p>
    <w:p w14:paraId="1035219A" w14:textId="60522878" w:rsidR="002A2D3F" w:rsidRPr="00835AE4" w:rsidRDefault="002A2D3F" w:rsidP="00FC499F">
      <w:pPr>
        <w:tabs>
          <w:tab w:val="center" w:pos="4153"/>
          <w:tab w:val="right" w:pos="8306"/>
        </w:tabs>
        <w:jc w:val="both"/>
        <w:rPr>
          <w:rFonts w:asciiTheme="majorHAnsi" w:hAnsiTheme="majorHAnsi" w:cstheme="majorHAnsi"/>
          <w:sz w:val="22"/>
        </w:rPr>
      </w:pPr>
      <w:r w:rsidRPr="00835AE4">
        <w:rPr>
          <w:rFonts w:asciiTheme="majorHAnsi" w:hAnsiTheme="majorHAnsi" w:cstheme="majorHAnsi"/>
          <w:sz w:val="22"/>
        </w:rPr>
        <w:t xml:space="preserve">As an Auditor currently registered with </w:t>
      </w:r>
      <w:r w:rsidR="004D1EA3">
        <w:rPr>
          <w:rFonts w:asciiTheme="majorHAnsi" w:hAnsiTheme="majorHAnsi" w:cstheme="majorHAnsi"/>
          <w:sz w:val="22"/>
        </w:rPr>
        <w:t>Main Roads WA,</w:t>
      </w:r>
      <w:r w:rsidRPr="00835AE4">
        <w:rPr>
          <w:rFonts w:asciiTheme="majorHAnsi" w:hAnsiTheme="majorHAnsi" w:cstheme="majorHAnsi"/>
          <w:sz w:val="22"/>
        </w:rPr>
        <w:t xml:space="preserve"> to conduct audits for </w:t>
      </w:r>
      <w:r w:rsidR="00843BF6">
        <w:rPr>
          <w:rFonts w:asciiTheme="majorHAnsi" w:hAnsiTheme="majorHAnsi" w:cstheme="majorHAnsi"/>
          <w:sz w:val="22"/>
        </w:rPr>
        <w:t xml:space="preserve">the </w:t>
      </w:r>
      <w:r w:rsidRPr="00835AE4">
        <w:rPr>
          <w:rFonts w:asciiTheme="majorHAnsi" w:hAnsiTheme="majorHAnsi" w:cstheme="majorHAnsi"/>
          <w:sz w:val="22"/>
        </w:rPr>
        <w:t>Western Australian Heavy Vehicle Accreditation</w:t>
      </w:r>
      <w:r w:rsidR="0036517A">
        <w:rPr>
          <w:rFonts w:asciiTheme="majorHAnsi" w:hAnsiTheme="majorHAnsi" w:cstheme="majorHAnsi"/>
          <w:sz w:val="22"/>
        </w:rPr>
        <w:t xml:space="preserve"> Scheme</w:t>
      </w:r>
      <w:r w:rsidRPr="00835AE4">
        <w:rPr>
          <w:rFonts w:asciiTheme="majorHAnsi" w:hAnsiTheme="majorHAnsi" w:cstheme="majorHAnsi"/>
          <w:sz w:val="22"/>
        </w:rPr>
        <w:t>, I hereby certify</w:t>
      </w:r>
    </w:p>
    <w:p w14:paraId="6156D654" w14:textId="77777777" w:rsidR="002A2D3F" w:rsidRPr="00FE7C20" w:rsidRDefault="002A2D3F" w:rsidP="007C6C8C">
      <w:pPr>
        <w:tabs>
          <w:tab w:val="center" w:pos="4153"/>
          <w:tab w:val="right" w:pos="8306"/>
        </w:tabs>
        <w:ind w:left="142"/>
        <w:jc w:val="both"/>
        <w:rPr>
          <w:rFonts w:asciiTheme="majorHAnsi" w:hAnsiTheme="majorHAnsi" w:cstheme="majorHAnsi"/>
          <w:sz w:val="22"/>
        </w:rPr>
      </w:pPr>
    </w:p>
    <w:tbl>
      <w:tblPr>
        <w:tblW w:w="96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
        <w:gridCol w:w="9437"/>
      </w:tblGrid>
      <w:tr w:rsidR="002A2D3F" w:rsidRPr="00FE7C20" w14:paraId="14DB3023" w14:textId="77777777" w:rsidTr="0036517A">
        <w:trPr>
          <w:cantSplit/>
          <w:trHeight w:val="697"/>
        </w:trPr>
        <w:tc>
          <w:tcPr>
            <w:tcW w:w="236" w:type="dxa"/>
            <w:tcBorders>
              <w:top w:val="nil"/>
              <w:left w:val="nil"/>
              <w:bottom w:val="nil"/>
            </w:tcBorders>
            <w:vAlign w:val="center"/>
          </w:tcPr>
          <w:p w14:paraId="6E495D89" w14:textId="77777777" w:rsidR="002A2D3F" w:rsidRPr="00FE7C20" w:rsidRDefault="002A2D3F" w:rsidP="007C6C8C">
            <w:pPr>
              <w:tabs>
                <w:tab w:val="center" w:pos="2408"/>
                <w:tab w:val="right" w:pos="4817"/>
              </w:tabs>
              <w:spacing w:before="46" w:after="92"/>
              <w:jc w:val="both"/>
              <w:rPr>
                <w:rFonts w:asciiTheme="majorHAnsi" w:hAnsiTheme="majorHAnsi" w:cstheme="majorHAnsi"/>
                <w:b/>
                <w:sz w:val="22"/>
              </w:rPr>
            </w:pPr>
          </w:p>
        </w:tc>
        <w:tc>
          <w:tcPr>
            <w:tcW w:w="9437" w:type="dxa"/>
            <w:vAlign w:val="center"/>
          </w:tcPr>
          <w:p w14:paraId="5E4DF822" w14:textId="4AE76BE5" w:rsidR="0036517A" w:rsidRDefault="0036517A" w:rsidP="00843BF6">
            <w:pPr>
              <w:jc w:val="center"/>
              <w:rPr>
                <w:rFonts w:asciiTheme="majorHAnsi" w:hAnsiTheme="majorHAnsi" w:cstheme="majorHAnsi"/>
                <w:bCs/>
                <w:sz w:val="22"/>
              </w:rPr>
            </w:pPr>
            <w:r>
              <w:rPr>
                <w:rFonts w:asciiTheme="majorHAnsi" w:hAnsiTheme="majorHAnsi" w:cstheme="majorHAnsi"/>
                <w:bCs/>
                <w:sz w:val="22"/>
              </w:rPr>
              <w:t xml:space="preserve">OPERATOR LEGAL ENTITY </w:t>
            </w:r>
            <w:r w:rsidRPr="00835AE4">
              <w:rPr>
                <w:rFonts w:asciiTheme="majorHAnsi" w:hAnsiTheme="majorHAnsi" w:cstheme="majorHAnsi"/>
                <w:bCs/>
                <w:sz w:val="22"/>
              </w:rPr>
              <w:t>NAME</w:t>
            </w:r>
          </w:p>
          <w:p w14:paraId="2683827B" w14:textId="77777777" w:rsidR="0036517A" w:rsidRPr="00835AE4" w:rsidRDefault="0036517A" w:rsidP="001F7673">
            <w:pPr>
              <w:jc w:val="both"/>
              <w:rPr>
                <w:rFonts w:asciiTheme="majorHAnsi" w:hAnsiTheme="majorHAnsi" w:cstheme="majorHAnsi"/>
                <w:bCs/>
                <w:sz w:val="22"/>
              </w:rPr>
            </w:pPr>
          </w:p>
          <w:p w14:paraId="0F96522D" w14:textId="77777777" w:rsidR="002A2D3F" w:rsidRPr="00FE7C20" w:rsidRDefault="002A2D3F" w:rsidP="007C6C8C">
            <w:pPr>
              <w:tabs>
                <w:tab w:val="center" w:pos="2408"/>
                <w:tab w:val="right" w:pos="4817"/>
                <w:tab w:val="left" w:pos="9049"/>
              </w:tabs>
              <w:spacing w:after="92"/>
              <w:ind w:left="-307"/>
              <w:jc w:val="both"/>
              <w:rPr>
                <w:rFonts w:asciiTheme="majorHAnsi" w:hAnsiTheme="majorHAnsi" w:cstheme="majorHAnsi"/>
                <w:b/>
                <w:color w:val="C00000"/>
                <w:sz w:val="22"/>
              </w:rPr>
            </w:pPr>
          </w:p>
        </w:tc>
      </w:tr>
    </w:tbl>
    <w:p w14:paraId="37D27380" w14:textId="77777777" w:rsidR="002A2D3F" w:rsidRPr="00FE7C20" w:rsidRDefault="002A2D3F" w:rsidP="007C6C8C">
      <w:pPr>
        <w:jc w:val="both"/>
        <w:rPr>
          <w:rFonts w:asciiTheme="majorHAnsi" w:hAnsiTheme="majorHAnsi" w:cstheme="majorHAnsi"/>
          <w:sz w:val="22"/>
        </w:rPr>
      </w:pPr>
    </w:p>
    <w:p w14:paraId="1FA5C59A" w14:textId="77777777" w:rsidR="002A2D3F" w:rsidRPr="00835AE4" w:rsidRDefault="00E20B54" w:rsidP="00FC499F">
      <w:pPr>
        <w:tabs>
          <w:tab w:val="center" w:pos="4153"/>
          <w:tab w:val="right" w:pos="8306"/>
          <w:tab w:val="right" w:pos="9180"/>
        </w:tabs>
        <w:ind w:right="-2"/>
        <w:jc w:val="both"/>
        <w:rPr>
          <w:rFonts w:asciiTheme="majorHAnsi" w:hAnsiTheme="majorHAnsi" w:cstheme="majorHAnsi"/>
          <w:sz w:val="22"/>
        </w:rPr>
      </w:pPr>
      <w:r w:rsidRPr="004A1EF0">
        <w:rPr>
          <w:rFonts w:ascii="Century Gothic" w:hAnsi="Century Gothic"/>
          <w:b/>
          <w:sz w:val="22"/>
        </w:rPr>
        <w:t>_________________________</w:t>
      </w:r>
      <w:r w:rsidR="002A2D3F" w:rsidRPr="00835AE4">
        <w:rPr>
          <w:rFonts w:asciiTheme="majorHAnsi" w:hAnsiTheme="majorHAnsi" w:cstheme="majorHAnsi"/>
          <w:sz w:val="22"/>
        </w:rPr>
        <w:t xml:space="preserve"> (please state “does” or “does not”) meet all requirements of accreditation for the modules and vehicles described in this report as assessed against the standards for each module</w:t>
      </w:r>
    </w:p>
    <w:p w14:paraId="359A5F17" w14:textId="77777777" w:rsidR="002A2D3F" w:rsidRPr="00FE7C20" w:rsidRDefault="002A2D3F" w:rsidP="007C6C8C">
      <w:pPr>
        <w:jc w:val="both"/>
        <w:rPr>
          <w:rFonts w:asciiTheme="majorHAnsi" w:hAnsiTheme="majorHAnsi" w:cstheme="majorHAnsi"/>
          <w:sz w:val="22"/>
        </w:rPr>
      </w:pPr>
    </w:p>
    <w:p w14:paraId="7E3ECD65" w14:textId="6A4AB746" w:rsidR="002A2D3F" w:rsidRPr="00FE7C20" w:rsidRDefault="004D1EA3" w:rsidP="007C6C8C">
      <w:pPr>
        <w:jc w:val="both"/>
        <w:rPr>
          <w:rFonts w:asciiTheme="majorHAnsi" w:hAnsiTheme="majorHAnsi" w:cstheme="majorHAnsi"/>
          <w:sz w:val="22"/>
        </w:rPr>
      </w:pPr>
      <w:r>
        <w:rPr>
          <w:rFonts w:asciiTheme="majorHAnsi" w:hAnsiTheme="majorHAnsi" w:cstheme="majorHAnsi"/>
          <w:sz w:val="22"/>
        </w:rPr>
        <w:t>I certify</w:t>
      </w:r>
      <w:r w:rsidR="002A2D3F" w:rsidRPr="00FE7C20">
        <w:rPr>
          <w:rFonts w:asciiTheme="majorHAnsi" w:hAnsiTheme="majorHAnsi" w:cstheme="majorHAnsi"/>
          <w:sz w:val="22"/>
        </w:rPr>
        <w:t xml:space="preserve"> this audit has been conducted in accordance with the requirements of the Western Australian Heavy Vehicle Accreditation Business Rules</w:t>
      </w:r>
      <w:r w:rsidR="00E20B54">
        <w:rPr>
          <w:rFonts w:asciiTheme="majorHAnsi" w:hAnsiTheme="majorHAnsi" w:cstheme="majorHAnsi"/>
          <w:sz w:val="22"/>
        </w:rPr>
        <w:t>, Western A</w:t>
      </w:r>
      <w:r w:rsidR="00791727">
        <w:rPr>
          <w:rFonts w:asciiTheme="majorHAnsi" w:hAnsiTheme="majorHAnsi" w:cstheme="majorHAnsi"/>
          <w:sz w:val="22"/>
        </w:rPr>
        <w:t>ustralian Heavy Vehicle Accreditation Process</w:t>
      </w:r>
      <w:r w:rsidR="00E20B54">
        <w:rPr>
          <w:rFonts w:asciiTheme="majorHAnsi" w:hAnsiTheme="majorHAnsi" w:cstheme="majorHAnsi"/>
          <w:sz w:val="22"/>
        </w:rPr>
        <w:t xml:space="preserve"> Guidelines</w:t>
      </w:r>
      <w:r w:rsidR="00791727">
        <w:rPr>
          <w:rFonts w:asciiTheme="majorHAnsi" w:hAnsiTheme="majorHAnsi" w:cstheme="majorHAnsi"/>
          <w:sz w:val="22"/>
        </w:rPr>
        <w:t xml:space="preserve"> </w:t>
      </w:r>
      <w:r w:rsidR="0022565B">
        <w:rPr>
          <w:rFonts w:asciiTheme="majorHAnsi" w:hAnsiTheme="majorHAnsi" w:cstheme="majorHAnsi"/>
          <w:sz w:val="22"/>
        </w:rPr>
        <w:t>for</w:t>
      </w:r>
      <w:r w:rsidR="00791727">
        <w:rPr>
          <w:rFonts w:asciiTheme="majorHAnsi" w:hAnsiTheme="majorHAnsi" w:cstheme="majorHAnsi"/>
          <w:sz w:val="22"/>
        </w:rPr>
        <w:t xml:space="preserve"> Audit Providers</w:t>
      </w:r>
      <w:r w:rsidR="002A2D3F" w:rsidRPr="00FE7C20">
        <w:rPr>
          <w:rFonts w:asciiTheme="majorHAnsi" w:hAnsiTheme="majorHAnsi" w:cstheme="majorHAnsi"/>
          <w:sz w:val="22"/>
        </w:rPr>
        <w:t xml:space="preserve"> and </w:t>
      </w:r>
      <w:r w:rsidR="00CD0F81">
        <w:rPr>
          <w:rFonts w:asciiTheme="majorHAnsi" w:hAnsiTheme="majorHAnsi" w:cstheme="majorHAnsi"/>
          <w:sz w:val="22"/>
        </w:rPr>
        <w:t>S</w:t>
      </w:r>
      <w:r w:rsidR="002A2D3F" w:rsidRPr="00FE7C20">
        <w:rPr>
          <w:rFonts w:asciiTheme="majorHAnsi" w:hAnsiTheme="majorHAnsi" w:cstheme="majorHAnsi"/>
          <w:sz w:val="22"/>
        </w:rPr>
        <w:t xml:space="preserve">tandards for the </w:t>
      </w:r>
      <w:r w:rsidR="00791727">
        <w:rPr>
          <w:rFonts w:asciiTheme="majorHAnsi" w:hAnsiTheme="majorHAnsi" w:cstheme="majorHAnsi"/>
          <w:sz w:val="22"/>
        </w:rPr>
        <w:t xml:space="preserve">applicable </w:t>
      </w:r>
      <w:r w:rsidR="002A2D3F" w:rsidRPr="00FE7C20">
        <w:rPr>
          <w:rFonts w:asciiTheme="majorHAnsi" w:hAnsiTheme="majorHAnsi" w:cstheme="majorHAnsi"/>
          <w:sz w:val="22"/>
        </w:rPr>
        <w:t>modules.</w:t>
      </w:r>
    </w:p>
    <w:p w14:paraId="4A5A85F0" w14:textId="77777777" w:rsidR="002A2D3F" w:rsidRPr="00FE7C20" w:rsidRDefault="002A2D3F" w:rsidP="007C6C8C">
      <w:pPr>
        <w:jc w:val="both"/>
        <w:rPr>
          <w:rFonts w:asciiTheme="majorHAnsi" w:hAnsiTheme="majorHAnsi" w:cstheme="majorHAnsi"/>
          <w:sz w:val="22"/>
        </w:rPr>
      </w:pPr>
    </w:p>
    <w:p w14:paraId="0DD137E9" w14:textId="77777777" w:rsidR="002A2D3F" w:rsidRPr="00FE7C20" w:rsidRDefault="002A2D3F" w:rsidP="007C6C8C">
      <w:pPr>
        <w:tabs>
          <w:tab w:val="center" w:pos="4153"/>
          <w:tab w:val="right" w:pos="8306"/>
        </w:tabs>
        <w:spacing w:before="120" w:after="120"/>
        <w:jc w:val="both"/>
        <w:rPr>
          <w:rFonts w:asciiTheme="majorHAnsi" w:hAnsiTheme="majorHAnsi" w:cstheme="majorHAnsi"/>
          <w:b/>
          <w:sz w:val="22"/>
        </w:rPr>
      </w:pPr>
      <w:r w:rsidRPr="00FE7C20">
        <w:rPr>
          <w:rFonts w:asciiTheme="majorHAnsi" w:hAnsiTheme="majorHAnsi" w:cstheme="majorHAnsi"/>
          <w:b/>
          <w:sz w:val="22"/>
        </w:rPr>
        <w:t xml:space="preserve">AUDITOR SIGNATURE </w:t>
      </w:r>
      <w:r w:rsidR="005A6C04" w:rsidRPr="00FE7C20">
        <w:rPr>
          <w:rFonts w:asciiTheme="majorHAnsi" w:hAnsiTheme="majorHAnsi" w:cstheme="majorHAnsi"/>
          <w:b/>
          <w:sz w:val="22"/>
        </w:rPr>
        <w:t>_____________________________________</w:t>
      </w:r>
      <w:r w:rsidRPr="00FE7C20">
        <w:rPr>
          <w:rFonts w:asciiTheme="majorHAnsi" w:hAnsiTheme="majorHAnsi" w:cstheme="majorHAnsi"/>
          <w:b/>
          <w:sz w:val="22"/>
        </w:rPr>
        <w:t xml:space="preserve"> DATE </w:t>
      </w:r>
      <w:r w:rsidR="005A6C04" w:rsidRPr="00FE7C20">
        <w:rPr>
          <w:rFonts w:asciiTheme="majorHAnsi" w:hAnsiTheme="majorHAnsi" w:cstheme="majorHAnsi"/>
          <w:b/>
          <w:sz w:val="22"/>
        </w:rPr>
        <w:t>______________________</w:t>
      </w:r>
    </w:p>
    <w:sectPr w:rsidR="002A2D3F" w:rsidRPr="00FE7C20" w:rsidSect="00E53AC2">
      <w:type w:val="continuous"/>
      <w:pgSz w:w="11906" w:h="16838" w:code="9"/>
      <w:pgMar w:top="851" w:right="851" w:bottom="1701" w:left="851" w:header="426" w:footer="709"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A51FF" w14:textId="77777777" w:rsidR="00277112" w:rsidRDefault="00277112" w:rsidP="0031060B">
      <w:pPr>
        <w:spacing w:after="0"/>
      </w:pPr>
      <w:r>
        <w:separator/>
      </w:r>
    </w:p>
  </w:endnote>
  <w:endnote w:type="continuationSeparator" w:id="0">
    <w:p w14:paraId="4CF1E595" w14:textId="77777777" w:rsidR="00277112" w:rsidRDefault="00277112" w:rsidP="003106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altName w:val="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05262" w14:textId="77777777" w:rsidR="00FE779D" w:rsidRDefault="00FE779D">
    <w:pPr>
      <w:pStyle w:val="Footer"/>
    </w:pPr>
    <w:r>
      <w:rPr>
        <w:noProof/>
        <w:lang w:eastAsia="en-AU"/>
      </w:rPr>
      <mc:AlternateContent>
        <mc:Choice Requires="wps">
          <w:drawing>
            <wp:anchor distT="0" distB="0" distL="114300" distR="114300" simplePos="0" relativeHeight="251657728" behindDoc="0" locked="0" layoutInCell="1" allowOverlap="1" wp14:anchorId="50FD81B5" wp14:editId="2865E56E">
              <wp:simplePos x="0" y="0"/>
              <wp:positionH relativeFrom="column">
                <wp:posOffset>-528510</wp:posOffset>
              </wp:positionH>
              <wp:positionV relativeFrom="paragraph">
                <wp:posOffset>-335239</wp:posOffset>
              </wp:positionV>
              <wp:extent cx="7540831" cy="926012"/>
              <wp:effectExtent l="0" t="0" r="3175" b="7620"/>
              <wp:wrapNone/>
              <wp:docPr id="10" name="Text Box 10"/>
              <wp:cNvGraphicFramePr/>
              <a:graphic xmlns:a="http://schemas.openxmlformats.org/drawingml/2006/main">
                <a:graphicData uri="http://schemas.microsoft.com/office/word/2010/wordprocessingShape">
                  <wps:wsp>
                    <wps:cNvSpPr txBox="1"/>
                    <wps:spPr>
                      <a:xfrm>
                        <a:off x="0" y="0"/>
                        <a:ext cx="7540831" cy="926012"/>
                      </a:xfrm>
                      <a:prstGeom prst="rect">
                        <a:avLst/>
                      </a:prstGeom>
                      <a:noFill/>
                      <a:ln w="6350">
                        <a:noFill/>
                      </a:ln>
                    </wps:spPr>
                    <wps:txbx>
                      <w:txbxContent>
                        <w:p w14:paraId="56850C3F" w14:textId="77777777" w:rsidR="00FE779D" w:rsidRDefault="00FE779D">
                          <w:r>
                            <w:rPr>
                              <w:noProof/>
                              <w:lang w:eastAsia="en-AU"/>
                            </w:rPr>
                            <w:drawing>
                              <wp:inline distT="0" distB="0" distL="0" distR="0" wp14:anchorId="52569B30" wp14:editId="5F8C6F2E">
                                <wp:extent cx="7728340" cy="972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ooter Page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28340" cy="97200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50FD81B5" id="_x0000_t202" coordsize="21600,21600" o:spt="202" path="m,l,21600r21600,l21600,xe">
              <v:stroke joinstyle="miter"/>
              <v:path gradientshapeok="t" o:connecttype="rect"/>
            </v:shapetype>
            <v:shape id="Text Box 10" o:spid="_x0000_s1027" type="#_x0000_t202" style="position:absolute;margin-left:-41.6pt;margin-top:-26.4pt;width:593.75pt;height:72.9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yczDgIAABwEAAAOAAAAZHJzL2Uyb0RvYy54bWysU8Fu2zAMvQ/YPwi6L3bSNeuMOEXWIsOA&#10;oi2QDj0rshQbkEWNUmJnXz9KjpOh22nYhaZF6pF8fFrc9q1hB4W+AVvy6STnTFkJVWN3Jf/+sv5w&#10;w5kPwlbCgFUlPyrPb5fv3y06V6gZ1GAqhYxArC86V/I6BFdkmZe1aoWfgFOWghqwFYF+cZdVKDpC&#10;b002y/N51gFWDkEq7+n0fgjyZcLXWsnwpLVXgZmSU28hWUx2G222XIhih8LVjTy1If6hi1Y0loqe&#10;oe5FEGyPzR9QbSMRPOgwkdBmoHUjVZqBppnmb6bZ1MKpNAuR492ZJv//YOXjYeOekYX+C/S0wEhI&#10;53zh6TDO02ts45c6ZRQnCo9n2lQfmKTDT9cf85urKWeSYp9n83w6izDZ5bZDH74qaFl0So60lsSW&#10;ODz4MKSOKbGYhXVjTFqNsawr+fzqOk8XzhECN5ZqXHqNXui3/WmALVRHmgthWLl3ct1Q8Qfhw7NA&#10;2jGNQroNT2S0ASoCJ4+zGvDn385jPlFPUc460kzJ/Y+9QMWZ+WZpKVFgo4Ojsx0du2/vgGRIRFE3&#10;yaULGMzoaoT2leS8ilUoJKykWiXfju5dGJRLz0Gq1SolkYycCA9242SEjvRFKl/6V4HuxHegTT3C&#10;qCZRvKF9yB2IX+0D6CbtJBI6sHjimSSYtnp6LlHjv/+nrMujXv4CAAD//wMAUEsDBBQABgAIAAAA&#10;IQCuFqtR4gAAAAsBAAAPAAAAZHJzL2Rvd25yZXYueG1sTI/LTsMwEEX3SPyDNUjsWjsJrUqIUyEq&#10;hJBYtOWxduIhiRrbUew8ytczXcFuRnN059xsO5uWjdj7xlkJ0VIAQ1s63dhKwsf782IDzAdltWqd&#10;RQln9LDNr68ylWo32QOOx1AxCrE+VRLqELqUc1/WaJRfug4t3b5db1Sgta+47tVE4ablsRBrblRj&#10;6UOtOnyqsTwdByNh/1N8rt++hvO0e92NBzy9DKsokfL2Zn58ABZwDn8wXPRJHXJyKtxgtWethMUm&#10;iQmlYRVThwsRibsEWCHhPhHA84z/75D/AgAA//8DAFBLAQItABQABgAIAAAAIQC2gziS/gAAAOEB&#10;AAATAAAAAAAAAAAAAAAAAAAAAABbQ29udGVudF9UeXBlc10ueG1sUEsBAi0AFAAGAAgAAAAhADj9&#10;If/WAAAAlAEAAAsAAAAAAAAAAAAAAAAALwEAAF9yZWxzLy5yZWxzUEsBAi0AFAAGAAgAAAAhAJDT&#10;JzMOAgAAHAQAAA4AAAAAAAAAAAAAAAAALgIAAGRycy9lMm9Eb2MueG1sUEsBAi0AFAAGAAgAAAAh&#10;AK4Wq1HiAAAACwEAAA8AAAAAAAAAAAAAAAAAaAQAAGRycy9kb3ducmV2LnhtbFBLBQYAAAAABAAE&#10;APMAAAB3BQAAAAA=&#10;" filled="f" stroked="f" strokeweight=".5pt">
              <v:textbox inset="0,0,0,0">
                <w:txbxContent>
                  <w:p w14:paraId="56850C3F" w14:textId="77777777" w:rsidR="00FE779D" w:rsidRDefault="00FE779D">
                    <w:r>
                      <w:rPr>
                        <w:noProof/>
                        <w:lang w:eastAsia="en-AU"/>
                      </w:rPr>
                      <w:drawing>
                        <wp:inline distT="0" distB="0" distL="0" distR="0" wp14:anchorId="52569B30" wp14:editId="5F8C6F2E">
                          <wp:extent cx="7728340" cy="972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ooter Page 2.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28340" cy="972000"/>
                                  </a:xfrm>
                                  <a:prstGeom prst="rect">
                                    <a:avLst/>
                                  </a:prstGeom>
                                </pic:spPr>
                              </pic:pic>
                            </a:graphicData>
                          </a:graphic>
                        </wp:inline>
                      </w:drawing>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8E23" w14:textId="3E783FDD" w:rsidR="00FE779D" w:rsidRPr="00174AEE" w:rsidRDefault="00FE779D" w:rsidP="003F4FD4">
    <w:pPr>
      <w:pBdr>
        <w:top w:val="single" w:sz="4" w:space="1" w:color="808080" w:themeColor="background1" w:themeShade="80"/>
      </w:pBdr>
      <w:tabs>
        <w:tab w:val="right" w:pos="15026"/>
      </w:tabs>
      <w:suppressAutoHyphens/>
      <w:autoSpaceDE w:val="0"/>
      <w:autoSpaceDN w:val="0"/>
      <w:adjustRightInd w:val="0"/>
      <w:textAlignment w:val="center"/>
      <w:rPr>
        <w:rStyle w:val="PageNumber"/>
        <w:rFonts w:cs="Segoe UI"/>
        <w:color w:val="70AD47" w:themeColor="accent6"/>
        <w:sz w:val="18"/>
        <w:szCs w:val="18"/>
        <w:lang w:val="en-GB"/>
      </w:rPr>
    </w:pPr>
    <w:r w:rsidRPr="00305961">
      <w:rPr>
        <w:rFonts w:cs="Segoe UI"/>
        <w:sz w:val="18"/>
        <w:szCs w:val="18"/>
        <w:lang w:val="en-GB"/>
      </w:rPr>
      <w:t xml:space="preserve">Document No: D22#101865 – </w:t>
    </w:r>
    <w:r w:rsidR="005B222E">
      <w:rPr>
        <w:rFonts w:cs="Segoe UI"/>
        <w:sz w:val="18"/>
        <w:szCs w:val="18"/>
        <w:lang w:val="en-GB"/>
      </w:rPr>
      <w:t>July</w:t>
    </w:r>
    <w:r w:rsidRPr="00305961">
      <w:rPr>
        <w:rFonts w:cs="Segoe UI"/>
        <w:sz w:val="18"/>
        <w:szCs w:val="18"/>
        <w:lang w:val="en-GB"/>
      </w:rPr>
      <w:t xml:space="preserve"> 202</w:t>
    </w:r>
    <w:r w:rsidR="00691562">
      <w:rPr>
        <w:rFonts w:cs="Segoe UI"/>
        <w:sz w:val="18"/>
        <w:szCs w:val="18"/>
        <w:lang w:val="en-GB"/>
      </w:rPr>
      <w:t>3</w:t>
    </w:r>
    <w:r w:rsidRPr="00305961">
      <w:rPr>
        <w:rFonts w:cs="Segoe UI"/>
        <w:sz w:val="18"/>
        <w:szCs w:val="18"/>
        <w:lang w:val="en-GB"/>
      </w:rPr>
      <w:t xml:space="preserve"> Revision </w:t>
    </w:r>
    <w:r w:rsidR="005B222E">
      <w:rPr>
        <w:rFonts w:cs="Segoe UI"/>
        <w:sz w:val="18"/>
        <w:szCs w:val="18"/>
        <w:lang w:val="en-GB"/>
      </w:rPr>
      <w:t>9</w:t>
    </w:r>
    <w:r w:rsidRPr="00305961">
      <w:rPr>
        <w:rFonts w:cs="Segoe UI"/>
        <w:sz w:val="18"/>
        <w:szCs w:val="18"/>
        <w:lang w:val="en-GB"/>
      </w:rPr>
      <w:ptab w:relativeTo="margin" w:alignment="right" w:leader="none"/>
    </w:r>
    <w:r w:rsidRPr="00305961">
      <w:rPr>
        <w:rFonts w:cs="Segoe UI"/>
        <w:sz w:val="18"/>
        <w:szCs w:val="18"/>
        <w:lang w:val="en-GB"/>
      </w:rPr>
      <w:t xml:space="preserve">Page </w:t>
    </w:r>
    <w:r w:rsidRPr="00305961">
      <w:rPr>
        <w:rFonts w:cs="Segoe UI"/>
        <w:sz w:val="18"/>
        <w:szCs w:val="18"/>
        <w:lang w:val="en-GB"/>
      </w:rPr>
      <w:fldChar w:fldCharType="begin"/>
    </w:r>
    <w:r w:rsidRPr="00305961">
      <w:rPr>
        <w:rFonts w:cs="Segoe UI"/>
        <w:sz w:val="18"/>
        <w:szCs w:val="18"/>
        <w:lang w:val="en-GB"/>
      </w:rPr>
      <w:instrText xml:space="preserve"> PAGE   \* MERGEFORMAT </w:instrText>
    </w:r>
    <w:r w:rsidRPr="00305961">
      <w:rPr>
        <w:rFonts w:cs="Segoe UI"/>
        <w:sz w:val="18"/>
        <w:szCs w:val="18"/>
        <w:lang w:val="en-GB"/>
      </w:rPr>
      <w:fldChar w:fldCharType="separate"/>
    </w:r>
    <w:r w:rsidRPr="00305961">
      <w:rPr>
        <w:rFonts w:cs="Segoe UI"/>
        <w:noProof/>
        <w:sz w:val="18"/>
        <w:szCs w:val="18"/>
        <w:lang w:val="en-GB"/>
      </w:rPr>
      <w:t>1</w:t>
    </w:r>
    <w:r w:rsidRPr="00305961">
      <w:rPr>
        <w:rFonts w:cs="Segoe UI"/>
        <w:sz w:val="18"/>
        <w:szCs w:val="18"/>
        <w:lang w:val="en-GB"/>
      </w:rPr>
      <w:fldChar w:fldCharType="end"/>
    </w:r>
    <w:r w:rsidRPr="00305961">
      <w:rPr>
        <w:rFonts w:cs="Segoe UI"/>
        <w:sz w:val="18"/>
        <w:szCs w:val="18"/>
        <w:lang w:val="en-GB"/>
      </w:rPr>
      <w:t xml:space="preserve"> of </w:t>
    </w:r>
    <w:r w:rsidRPr="00305961">
      <w:rPr>
        <w:rFonts w:cs="Segoe UI"/>
        <w:sz w:val="18"/>
        <w:szCs w:val="18"/>
        <w:lang w:val="en-GB"/>
      </w:rPr>
      <w:fldChar w:fldCharType="begin"/>
    </w:r>
    <w:r w:rsidRPr="00305961">
      <w:rPr>
        <w:rFonts w:cs="Segoe UI"/>
        <w:sz w:val="18"/>
        <w:szCs w:val="18"/>
        <w:lang w:val="en-GB"/>
      </w:rPr>
      <w:instrText xml:space="preserve"> NUMPAGES   \* MERGEFORMAT </w:instrText>
    </w:r>
    <w:r w:rsidRPr="00305961">
      <w:rPr>
        <w:rFonts w:cs="Segoe UI"/>
        <w:sz w:val="18"/>
        <w:szCs w:val="18"/>
        <w:lang w:val="en-GB"/>
      </w:rPr>
      <w:fldChar w:fldCharType="separate"/>
    </w:r>
    <w:r w:rsidRPr="00305961">
      <w:rPr>
        <w:rFonts w:cs="Segoe UI"/>
        <w:noProof/>
        <w:sz w:val="18"/>
        <w:szCs w:val="18"/>
        <w:lang w:val="en-GB"/>
      </w:rPr>
      <w:t>17</w:t>
    </w:r>
    <w:r w:rsidRPr="00305961">
      <w:rPr>
        <w:rFonts w:cs="Segoe UI"/>
        <w:sz w:val="18"/>
        <w:szCs w:val="18"/>
        <w:lang w:val="en-GB"/>
      </w:rPr>
      <w:fldChar w:fldCharType="end"/>
    </w:r>
  </w:p>
  <w:p w14:paraId="2CC697ED" w14:textId="1826FD57" w:rsidR="00FE779D" w:rsidRDefault="00FE77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8C578" w14:textId="77777777" w:rsidR="00FE779D" w:rsidRDefault="00FE779D">
    <w:pPr>
      <w:pStyle w:val="Footer"/>
      <w:framePr w:wrap="around" w:vAnchor="text" w:hAnchor="margin" w:xAlign="right" w:y="1"/>
    </w:pPr>
    <w:r>
      <w:fldChar w:fldCharType="begin"/>
    </w:r>
    <w:r>
      <w:instrText xml:space="preserve">PAGE  </w:instrText>
    </w:r>
    <w:r>
      <w:fldChar w:fldCharType="separate"/>
    </w:r>
    <w:r>
      <w:rPr>
        <w:noProof/>
      </w:rPr>
      <w:t>25</w:t>
    </w:r>
    <w:r>
      <w:rPr>
        <w:noProof/>
      </w:rPr>
      <w:fldChar w:fldCharType="end"/>
    </w:r>
  </w:p>
  <w:p w14:paraId="4E9C5247" w14:textId="77777777" w:rsidR="00FE779D" w:rsidRDefault="00FE779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837818"/>
      <w:docPartObj>
        <w:docPartGallery w:val="Page Numbers (Bottom of Page)"/>
        <w:docPartUnique/>
      </w:docPartObj>
    </w:sdtPr>
    <w:sdtEndPr/>
    <w:sdtContent>
      <w:sdt>
        <w:sdtPr>
          <w:id w:val="-1769616900"/>
          <w:docPartObj>
            <w:docPartGallery w:val="Page Numbers (Top of Page)"/>
            <w:docPartUnique/>
          </w:docPartObj>
        </w:sdtPr>
        <w:sdtEndPr/>
        <w:sdtContent>
          <w:p w14:paraId="4C30F35A" w14:textId="244D93EC" w:rsidR="00FE779D" w:rsidRDefault="00FE779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17</w:t>
            </w:r>
            <w:r>
              <w:rPr>
                <w:b/>
                <w:bCs/>
                <w:sz w:val="24"/>
                <w:szCs w:val="24"/>
              </w:rPr>
              <w:fldChar w:fldCharType="end"/>
            </w:r>
          </w:p>
        </w:sdtContent>
      </w:sdt>
    </w:sdtContent>
  </w:sdt>
  <w:p w14:paraId="398EAD3A" w14:textId="76418FA7" w:rsidR="00FE779D" w:rsidRPr="00EC0E37" w:rsidRDefault="00FE779D" w:rsidP="001D5006">
    <w:pPr>
      <w:pStyle w:val="Footer"/>
      <w:rPr>
        <w:noProof/>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82133" w14:textId="7556F839" w:rsidR="00FE779D" w:rsidRDefault="00FE779D" w:rsidP="001D5006">
    <w:pPr>
      <w:pStyle w:val="Footer"/>
      <w:rPr>
        <w:noProof/>
      </w:rPr>
    </w:pPr>
    <w:r w:rsidRPr="00244FE4">
      <w:rPr>
        <w:rFonts w:ascii="Arial" w:hAnsi="Arial" w:cs="Arial"/>
      </w:rPr>
      <w:tab/>
    </w:r>
    <w:r w:rsidRPr="00244FE4">
      <w:rPr>
        <w:rFonts w:ascii="Arial" w:hAnsi="Arial" w:cs="Arial"/>
        <w:sz w:val="18"/>
        <w:szCs w:val="18"/>
      </w:rPr>
      <w:t xml:space="preserve">Page | </w:t>
    </w:r>
    <w:r w:rsidRPr="00244FE4">
      <w:rPr>
        <w:rFonts w:ascii="Arial" w:hAnsi="Arial" w:cs="Arial"/>
        <w:sz w:val="18"/>
        <w:szCs w:val="18"/>
      </w:rPr>
      <w:fldChar w:fldCharType="begin"/>
    </w:r>
    <w:r w:rsidRPr="00244FE4">
      <w:rPr>
        <w:rFonts w:ascii="Arial" w:hAnsi="Arial" w:cs="Arial"/>
        <w:sz w:val="18"/>
        <w:szCs w:val="18"/>
      </w:rPr>
      <w:instrText xml:space="preserve"> PAGE   \* MERGEFORMAT </w:instrText>
    </w:r>
    <w:r w:rsidRPr="00244FE4">
      <w:rPr>
        <w:rFonts w:ascii="Arial" w:hAnsi="Arial" w:cs="Arial"/>
        <w:sz w:val="18"/>
        <w:szCs w:val="18"/>
      </w:rPr>
      <w:fldChar w:fldCharType="separate"/>
    </w:r>
    <w:r>
      <w:rPr>
        <w:rFonts w:ascii="Arial" w:hAnsi="Arial" w:cs="Arial"/>
        <w:noProof/>
        <w:sz w:val="18"/>
        <w:szCs w:val="18"/>
      </w:rPr>
      <w:t>17</w:t>
    </w:r>
    <w:r w:rsidRPr="00244FE4">
      <w:rPr>
        <w:rFonts w:ascii="Arial" w:hAnsi="Arial" w:cs="Arial"/>
        <w:sz w:val="18"/>
        <w:szCs w:val="18"/>
      </w:rPr>
      <w:fldChar w:fldCharType="end"/>
    </w:r>
    <w:r w:rsidRPr="00244FE4">
      <w:rPr>
        <w:rFonts w:ascii="Arial" w:hAnsi="Arial" w:cs="Arial"/>
      </w:rP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5D73A" w14:textId="77777777" w:rsidR="00277112" w:rsidRDefault="00277112" w:rsidP="0031060B">
      <w:pPr>
        <w:spacing w:after="0"/>
      </w:pPr>
      <w:r>
        <w:separator/>
      </w:r>
    </w:p>
  </w:footnote>
  <w:footnote w:type="continuationSeparator" w:id="0">
    <w:p w14:paraId="58E2489F" w14:textId="77777777" w:rsidR="00277112" w:rsidRDefault="00277112" w:rsidP="0031060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321C6" w14:textId="59488FA3" w:rsidR="00FE779D" w:rsidRDefault="00FE779D">
    <w:pPr>
      <w:pStyle w:val="Header"/>
    </w:pPr>
    <w:r>
      <w:rPr>
        <w:noProof/>
        <w:lang w:eastAsia="en-AU"/>
      </w:rPr>
      <mc:AlternateContent>
        <mc:Choice Requires="wps">
          <w:drawing>
            <wp:anchor distT="0" distB="0" distL="114300" distR="114300" simplePos="0" relativeHeight="251656704" behindDoc="1" locked="0" layoutInCell="1" allowOverlap="1" wp14:anchorId="1B162892" wp14:editId="3C1F34B8">
              <wp:simplePos x="0" y="0"/>
              <wp:positionH relativeFrom="page">
                <wp:align>right</wp:align>
              </wp:positionH>
              <wp:positionV relativeFrom="paragraph">
                <wp:posOffset>-450215</wp:posOffset>
              </wp:positionV>
              <wp:extent cx="7539990" cy="2660015"/>
              <wp:effectExtent l="0" t="0" r="3810" b="6985"/>
              <wp:wrapTight wrapText="bothSides">
                <wp:wrapPolygon edited="0">
                  <wp:start x="0" y="0"/>
                  <wp:lineTo x="0" y="21502"/>
                  <wp:lineTo x="21556" y="21502"/>
                  <wp:lineTo x="21556" y="0"/>
                  <wp:lineTo x="0" y="0"/>
                </wp:wrapPolygon>
              </wp:wrapTight>
              <wp:docPr id="1" name="Text Box 1"/>
              <wp:cNvGraphicFramePr/>
              <a:graphic xmlns:a="http://schemas.openxmlformats.org/drawingml/2006/main">
                <a:graphicData uri="http://schemas.microsoft.com/office/word/2010/wordprocessingShape">
                  <wps:wsp>
                    <wps:cNvSpPr txBox="1"/>
                    <wps:spPr>
                      <a:xfrm>
                        <a:off x="0" y="0"/>
                        <a:ext cx="7539990" cy="2660015"/>
                      </a:xfrm>
                      <a:prstGeom prst="rect">
                        <a:avLst/>
                      </a:prstGeom>
                      <a:noFill/>
                      <a:ln w="6350">
                        <a:noFill/>
                      </a:ln>
                    </wps:spPr>
                    <wps:txbx>
                      <w:txbxContent>
                        <w:p w14:paraId="60A95B8C" w14:textId="134FD661" w:rsidR="00FE779D" w:rsidRDefault="00FE779D">
                          <w:pPr>
                            <w:spacing w:after="92"/>
                          </w:pPr>
                          <w:r>
                            <w:rPr>
                              <w:noProof/>
                              <w:lang w:eastAsia="en-AU"/>
                            </w:rPr>
                            <w:drawing>
                              <wp:inline distT="0" distB="0" distL="0" distR="0" wp14:anchorId="29922362" wp14:editId="78E006A0">
                                <wp:extent cx="7533005" cy="2343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urple Fed Funded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3005" cy="234315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B162892" id="_x0000_t202" coordsize="21600,21600" o:spt="202" path="m,l,21600r21600,l21600,xe">
              <v:stroke joinstyle="miter"/>
              <v:path gradientshapeok="t" o:connecttype="rect"/>
            </v:shapetype>
            <v:shape id="Text Box 1" o:spid="_x0000_s1028" type="#_x0000_t202" style="position:absolute;margin-left:542.5pt;margin-top:-35.45pt;width:593.7pt;height:209.45pt;z-index:-251659776;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xY8EQIAACQEAAAOAAAAZHJzL2Uyb0RvYy54bWysU99v2jAQfp+0/8Hy+0iggg1EqFgrpklV&#10;W4lOfTaOTSI5Pu9sSNhfv7NDoOr2NO3lcvGd78f3fV7edo1hR4W+Blvw8SjnTFkJZW33Bf/xsvn0&#10;hTMfhC2FAasKflKe364+fli2bqEmUIEpFTIqYv2idQWvQnCLLPOyUo3wI3DKUlADNiLQL+6zEkVL&#10;1RuTTfJ8lrWApUOQyns6ve+DfJXqa61keNLaq8BMwWm2kCwmu4s2Wy3FYo/CVbU8jyH+YYpG1Jaa&#10;XkrdiyDYAes/SjW1RPCgw0hCk4HWtVRpB9pmnL/bZlsJp9IuBI53F5j8/ysrH49b94wsdF+hIwIj&#10;IK3zC0+HcZ9OYxO/NCmjOEF4usCmusAkHX6e3szncwpJik1mszwfT2Od7HrdoQ/fFDQsOgVH4iXB&#10;JY4PPvSpQ0rsZmFTG5O4MZa1BZ/dTPN04RKh4sZSj+uw0QvdrmN1+WaRHZQn2g+hp947ualphgfh&#10;w7NA4prmJv2GJzLaAPWCs8dZBfjrb+cxnyigKGctaafg/udBoOLMfLdEThTa4ODg7AbHHpo7IDmO&#10;6WU4mVy6gMEMrkZoXknW69iFQsJK6lXwMLh3oVcwPQup1uuURHJyIjzYrZOxdEQxIvrSvQp0Z9gD&#10;MfYIg6rE4h36fW6P//oQQNeJmohrj+IZbpJiIvf8bKLW3/6nrOvjXv0GAAD//wMAUEsDBBQABgAI&#10;AAAAIQCy6trD3wAAAAkBAAAPAAAAZHJzL2Rvd25yZXYueG1sTI/NTsMwEITvSLyDtUjcWjtQ0RDi&#10;VIifGxQoIMHNiU0SYa8je5OGt8c9wXE0o5lvys3sLJtMiL1HCdlSADPYeN1jK+Ht9X6RA4ukUCvr&#10;0Uj4MRE21fFRqQrt9/hiph21LJVgLJSEjmgoOI9NZ5yKSz8YTN6XD05RkqHlOqh9KneWnwlxwZ3q&#10;MS10ajA3nWm+d6OTYD9ieKgFfU637SM9P/Hx/S7bSnl6Ml9fASMz018YDvgJHarEVPsRdWRWQjpC&#10;EhZrcQnsYGf5egWslnC+ygXwquT/H1S/AAAA//8DAFBLAQItABQABgAIAAAAIQC2gziS/gAAAOEB&#10;AAATAAAAAAAAAAAAAAAAAAAAAABbQ29udGVudF9UeXBlc10ueG1sUEsBAi0AFAAGAAgAAAAhADj9&#10;If/WAAAAlAEAAAsAAAAAAAAAAAAAAAAALwEAAF9yZWxzLy5yZWxzUEsBAi0AFAAGAAgAAAAhAHaP&#10;FjwRAgAAJAQAAA4AAAAAAAAAAAAAAAAALgIAAGRycy9lMm9Eb2MueG1sUEsBAi0AFAAGAAgAAAAh&#10;ALLq2sPfAAAACQEAAA8AAAAAAAAAAAAAAAAAawQAAGRycy9kb3ducmV2LnhtbFBLBQYAAAAABAAE&#10;APMAAAB3BQAAAAA=&#10;" filled="f" stroked="f" strokeweight=".5pt">
              <v:textbox inset="0,0,0,0">
                <w:txbxContent>
                  <w:p w14:paraId="60A95B8C" w14:textId="134FD661" w:rsidR="00FE779D" w:rsidRDefault="00FE779D">
                    <w:pPr>
                      <w:spacing w:after="92"/>
                    </w:pPr>
                    <w:r>
                      <w:rPr>
                        <w:noProof/>
                        <w:lang w:eastAsia="en-AU"/>
                      </w:rPr>
                      <w:drawing>
                        <wp:inline distT="0" distB="0" distL="0" distR="0" wp14:anchorId="29922362" wp14:editId="78E006A0">
                          <wp:extent cx="7533005" cy="2343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urple Fed Funded Heade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33005" cy="2343150"/>
                                  </a:xfrm>
                                  <a:prstGeom prst="rect">
                                    <a:avLst/>
                                  </a:prstGeom>
                                </pic:spPr>
                              </pic:pic>
                            </a:graphicData>
                          </a:graphic>
                        </wp:inline>
                      </w:drawing>
                    </w:r>
                  </w:p>
                </w:txbxContent>
              </v:textbox>
              <w10:wrap type="tight" anchorx="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38563" w14:textId="44D7893F" w:rsidR="00FE779D" w:rsidRDefault="00FE77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5E131" w14:textId="2239A389" w:rsidR="00FE779D" w:rsidRDefault="00FE77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DFFEF" w14:textId="48CC5569" w:rsidR="00FE779D" w:rsidRDefault="00FE77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39D2"/>
    <w:multiLevelType w:val="hybridMultilevel"/>
    <w:tmpl w:val="7520E9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3867C9"/>
    <w:multiLevelType w:val="hybridMultilevel"/>
    <w:tmpl w:val="06A67746"/>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D00CBB"/>
    <w:multiLevelType w:val="multilevel"/>
    <w:tmpl w:val="FE70C97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080" w:hanging="108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440" w:hanging="144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3" w15:restartNumberingAfterBreak="0">
    <w:nsid w:val="05D90098"/>
    <w:multiLevelType w:val="hybridMultilevel"/>
    <w:tmpl w:val="85DCAF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95C41CC"/>
    <w:multiLevelType w:val="multilevel"/>
    <w:tmpl w:val="E9748DC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FC26E5"/>
    <w:multiLevelType w:val="hybridMultilevel"/>
    <w:tmpl w:val="4B64C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5977CB"/>
    <w:multiLevelType w:val="hybridMultilevel"/>
    <w:tmpl w:val="0D7813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FCE7AE5"/>
    <w:multiLevelType w:val="hybridMultilevel"/>
    <w:tmpl w:val="3274D8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19371FF"/>
    <w:multiLevelType w:val="hybridMultilevel"/>
    <w:tmpl w:val="15EA0FF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3">
      <w:start w:val="1"/>
      <w:numFmt w:val="bullet"/>
      <w:lvlText w:val="o"/>
      <w:lvlJc w:val="left"/>
      <w:pPr>
        <w:ind w:left="1800" w:hanging="360"/>
      </w:pPr>
      <w:rPr>
        <w:rFonts w:ascii="Courier New" w:hAnsi="Courier New" w:cs="Courier New"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1CA1D5E"/>
    <w:multiLevelType w:val="hybridMultilevel"/>
    <w:tmpl w:val="B5C2644E"/>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3">
      <w:start w:val="1"/>
      <w:numFmt w:val="bullet"/>
      <w:lvlText w:val="o"/>
      <w:lvlJc w:val="left"/>
      <w:pPr>
        <w:ind w:left="1800" w:hanging="360"/>
      </w:pPr>
      <w:rPr>
        <w:rFonts w:ascii="Courier New" w:hAnsi="Courier New" w:cs="Courier New"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2586FF8"/>
    <w:multiLevelType w:val="hybridMultilevel"/>
    <w:tmpl w:val="48DEDDC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1">
      <w:start w:val="1"/>
      <w:numFmt w:val="bullet"/>
      <w:lvlText w:val=""/>
      <w:lvlJc w:val="left"/>
      <w:pPr>
        <w:ind w:left="1800" w:hanging="360"/>
      </w:pPr>
      <w:rPr>
        <w:rFonts w:ascii="Symbol" w:hAnsi="Symbo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3932C38"/>
    <w:multiLevelType w:val="hybridMultilevel"/>
    <w:tmpl w:val="F7529204"/>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3BD6474"/>
    <w:multiLevelType w:val="multilevel"/>
    <w:tmpl w:val="188E4E1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D74426"/>
    <w:multiLevelType w:val="hybridMultilevel"/>
    <w:tmpl w:val="2E5CCB3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3">
      <w:start w:val="1"/>
      <w:numFmt w:val="bullet"/>
      <w:lvlText w:val="o"/>
      <w:lvlJc w:val="left"/>
      <w:pPr>
        <w:ind w:left="1800" w:hanging="360"/>
      </w:pPr>
      <w:rPr>
        <w:rFonts w:ascii="Courier New" w:hAnsi="Courier New" w:cs="Courier New"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F4959A9"/>
    <w:multiLevelType w:val="hybridMultilevel"/>
    <w:tmpl w:val="16065316"/>
    <w:lvl w:ilvl="0" w:tplc="1F7E6A3E">
      <w:start w:val="1"/>
      <w:numFmt w:val="decimal"/>
      <w:lvlText w:val="4.%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BE7FC2"/>
    <w:multiLevelType w:val="hybridMultilevel"/>
    <w:tmpl w:val="26ACE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F7764B"/>
    <w:multiLevelType w:val="hybridMultilevel"/>
    <w:tmpl w:val="B82AB7AC"/>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3">
      <w:start w:val="1"/>
      <w:numFmt w:val="bullet"/>
      <w:lvlText w:val="o"/>
      <w:lvlJc w:val="left"/>
      <w:pPr>
        <w:ind w:left="1800" w:hanging="360"/>
      </w:pPr>
      <w:rPr>
        <w:rFonts w:ascii="Courier New" w:hAnsi="Courier New" w:cs="Courier New"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0412148"/>
    <w:multiLevelType w:val="hybridMultilevel"/>
    <w:tmpl w:val="9D0E88CC"/>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2D6323E"/>
    <w:multiLevelType w:val="hybridMultilevel"/>
    <w:tmpl w:val="B7408114"/>
    <w:lvl w:ilvl="0" w:tplc="0C090001">
      <w:start w:val="1"/>
      <w:numFmt w:val="bullet"/>
      <w:lvlText w:val=""/>
      <w:lvlJc w:val="left"/>
      <w:pPr>
        <w:ind w:left="-206" w:hanging="360"/>
      </w:pPr>
      <w:rPr>
        <w:rFonts w:ascii="Symbol" w:hAnsi="Symbol" w:hint="default"/>
      </w:rPr>
    </w:lvl>
    <w:lvl w:ilvl="1" w:tplc="0C090019" w:tentative="1">
      <w:start w:val="1"/>
      <w:numFmt w:val="lowerLetter"/>
      <w:lvlText w:val="%2."/>
      <w:lvlJc w:val="left"/>
      <w:pPr>
        <w:ind w:left="-22" w:hanging="360"/>
      </w:pPr>
    </w:lvl>
    <w:lvl w:ilvl="2" w:tplc="0C09001B" w:tentative="1">
      <w:start w:val="1"/>
      <w:numFmt w:val="lowerRoman"/>
      <w:lvlText w:val="%3."/>
      <w:lvlJc w:val="right"/>
      <w:pPr>
        <w:ind w:left="698" w:hanging="180"/>
      </w:pPr>
    </w:lvl>
    <w:lvl w:ilvl="3" w:tplc="0C09000F" w:tentative="1">
      <w:start w:val="1"/>
      <w:numFmt w:val="decimal"/>
      <w:lvlText w:val="%4."/>
      <w:lvlJc w:val="left"/>
      <w:pPr>
        <w:ind w:left="1418" w:hanging="360"/>
      </w:pPr>
    </w:lvl>
    <w:lvl w:ilvl="4" w:tplc="0C090019" w:tentative="1">
      <w:start w:val="1"/>
      <w:numFmt w:val="lowerLetter"/>
      <w:lvlText w:val="%5."/>
      <w:lvlJc w:val="left"/>
      <w:pPr>
        <w:ind w:left="2138" w:hanging="360"/>
      </w:pPr>
    </w:lvl>
    <w:lvl w:ilvl="5" w:tplc="0C09001B" w:tentative="1">
      <w:start w:val="1"/>
      <w:numFmt w:val="lowerRoman"/>
      <w:lvlText w:val="%6."/>
      <w:lvlJc w:val="right"/>
      <w:pPr>
        <w:ind w:left="2858" w:hanging="180"/>
      </w:pPr>
    </w:lvl>
    <w:lvl w:ilvl="6" w:tplc="0C09000F" w:tentative="1">
      <w:start w:val="1"/>
      <w:numFmt w:val="decimal"/>
      <w:lvlText w:val="%7."/>
      <w:lvlJc w:val="left"/>
      <w:pPr>
        <w:ind w:left="3578" w:hanging="360"/>
      </w:pPr>
    </w:lvl>
    <w:lvl w:ilvl="7" w:tplc="0C090019" w:tentative="1">
      <w:start w:val="1"/>
      <w:numFmt w:val="lowerLetter"/>
      <w:lvlText w:val="%8."/>
      <w:lvlJc w:val="left"/>
      <w:pPr>
        <w:ind w:left="4298" w:hanging="360"/>
      </w:pPr>
    </w:lvl>
    <w:lvl w:ilvl="8" w:tplc="0C09001B" w:tentative="1">
      <w:start w:val="1"/>
      <w:numFmt w:val="lowerRoman"/>
      <w:lvlText w:val="%9."/>
      <w:lvlJc w:val="right"/>
      <w:pPr>
        <w:ind w:left="5018" w:hanging="180"/>
      </w:pPr>
    </w:lvl>
  </w:abstractNum>
  <w:abstractNum w:abstractNumId="19" w15:restartNumberingAfterBreak="0">
    <w:nsid w:val="293F232D"/>
    <w:multiLevelType w:val="hybridMultilevel"/>
    <w:tmpl w:val="5F14ECFC"/>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3">
      <w:start w:val="1"/>
      <w:numFmt w:val="bullet"/>
      <w:lvlText w:val="o"/>
      <w:lvlJc w:val="left"/>
      <w:pPr>
        <w:ind w:left="1800" w:hanging="360"/>
      </w:pPr>
      <w:rPr>
        <w:rFonts w:ascii="Courier New" w:hAnsi="Courier New" w:cs="Courier New"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97F3744"/>
    <w:multiLevelType w:val="multilevel"/>
    <w:tmpl w:val="D2522118"/>
    <w:lvl w:ilvl="0">
      <w:start w:val="4"/>
      <w:numFmt w:val="decimal"/>
      <w:lvlText w:val="%1"/>
      <w:lvlJc w:val="left"/>
      <w:pPr>
        <w:tabs>
          <w:tab w:val="num" w:pos="720"/>
        </w:tabs>
        <w:ind w:left="720" w:hanging="720"/>
      </w:pPr>
      <w:rPr>
        <w:rFonts w:hint="default"/>
      </w:rPr>
    </w:lvl>
    <w:lvl w:ilvl="1">
      <w:start w:val="1"/>
      <w:numFmt w:val="decimal"/>
      <w:lvlText w:val="5.%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BD37E8B"/>
    <w:multiLevelType w:val="multilevel"/>
    <w:tmpl w:val="FFA89A2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D124F8C"/>
    <w:multiLevelType w:val="hybridMultilevel"/>
    <w:tmpl w:val="4664F10A"/>
    <w:lvl w:ilvl="0" w:tplc="B8FAE798">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9233E84"/>
    <w:multiLevelType w:val="hybridMultilevel"/>
    <w:tmpl w:val="B46AE750"/>
    <w:lvl w:ilvl="0" w:tplc="0C090001">
      <w:start w:val="1"/>
      <w:numFmt w:val="bullet"/>
      <w:lvlText w:val=""/>
      <w:lvlJc w:val="left"/>
      <w:pPr>
        <w:ind w:left="819" w:hanging="360"/>
      </w:pPr>
      <w:rPr>
        <w:rFonts w:ascii="Symbol" w:hAnsi="Symbol" w:hint="default"/>
      </w:rPr>
    </w:lvl>
    <w:lvl w:ilvl="1" w:tplc="0C090003" w:tentative="1">
      <w:start w:val="1"/>
      <w:numFmt w:val="bullet"/>
      <w:lvlText w:val="o"/>
      <w:lvlJc w:val="left"/>
      <w:pPr>
        <w:ind w:left="1539" w:hanging="360"/>
      </w:pPr>
      <w:rPr>
        <w:rFonts w:ascii="Courier New" w:hAnsi="Courier New" w:cs="Courier New" w:hint="default"/>
      </w:rPr>
    </w:lvl>
    <w:lvl w:ilvl="2" w:tplc="0C090005" w:tentative="1">
      <w:start w:val="1"/>
      <w:numFmt w:val="bullet"/>
      <w:lvlText w:val=""/>
      <w:lvlJc w:val="left"/>
      <w:pPr>
        <w:ind w:left="2259" w:hanging="360"/>
      </w:pPr>
      <w:rPr>
        <w:rFonts w:ascii="Wingdings" w:hAnsi="Wingdings" w:hint="default"/>
      </w:rPr>
    </w:lvl>
    <w:lvl w:ilvl="3" w:tplc="0C090001" w:tentative="1">
      <w:start w:val="1"/>
      <w:numFmt w:val="bullet"/>
      <w:lvlText w:val=""/>
      <w:lvlJc w:val="left"/>
      <w:pPr>
        <w:ind w:left="2979" w:hanging="360"/>
      </w:pPr>
      <w:rPr>
        <w:rFonts w:ascii="Symbol" w:hAnsi="Symbol" w:hint="default"/>
      </w:rPr>
    </w:lvl>
    <w:lvl w:ilvl="4" w:tplc="0C090003" w:tentative="1">
      <w:start w:val="1"/>
      <w:numFmt w:val="bullet"/>
      <w:lvlText w:val="o"/>
      <w:lvlJc w:val="left"/>
      <w:pPr>
        <w:ind w:left="3699" w:hanging="360"/>
      </w:pPr>
      <w:rPr>
        <w:rFonts w:ascii="Courier New" w:hAnsi="Courier New" w:cs="Courier New" w:hint="default"/>
      </w:rPr>
    </w:lvl>
    <w:lvl w:ilvl="5" w:tplc="0C090005" w:tentative="1">
      <w:start w:val="1"/>
      <w:numFmt w:val="bullet"/>
      <w:lvlText w:val=""/>
      <w:lvlJc w:val="left"/>
      <w:pPr>
        <w:ind w:left="4419" w:hanging="360"/>
      </w:pPr>
      <w:rPr>
        <w:rFonts w:ascii="Wingdings" w:hAnsi="Wingdings" w:hint="default"/>
      </w:rPr>
    </w:lvl>
    <w:lvl w:ilvl="6" w:tplc="0C090001" w:tentative="1">
      <w:start w:val="1"/>
      <w:numFmt w:val="bullet"/>
      <w:lvlText w:val=""/>
      <w:lvlJc w:val="left"/>
      <w:pPr>
        <w:ind w:left="5139" w:hanging="360"/>
      </w:pPr>
      <w:rPr>
        <w:rFonts w:ascii="Symbol" w:hAnsi="Symbol" w:hint="default"/>
      </w:rPr>
    </w:lvl>
    <w:lvl w:ilvl="7" w:tplc="0C090003" w:tentative="1">
      <w:start w:val="1"/>
      <w:numFmt w:val="bullet"/>
      <w:lvlText w:val="o"/>
      <w:lvlJc w:val="left"/>
      <w:pPr>
        <w:ind w:left="5859" w:hanging="360"/>
      </w:pPr>
      <w:rPr>
        <w:rFonts w:ascii="Courier New" w:hAnsi="Courier New" w:cs="Courier New" w:hint="default"/>
      </w:rPr>
    </w:lvl>
    <w:lvl w:ilvl="8" w:tplc="0C090005" w:tentative="1">
      <w:start w:val="1"/>
      <w:numFmt w:val="bullet"/>
      <w:lvlText w:val=""/>
      <w:lvlJc w:val="left"/>
      <w:pPr>
        <w:ind w:left="6579" w:hanging="360"/>
      </w:pPr>
      <w:rPr>
        <w:rFonts w:ascii="Wingdings" w:hAnsi="Wingdings" w:hint="default"/>
      </w:rPr>
    </w:lvl>
  </w:abstractNum>
  <w:abstractNum w:abstractNumId="24" w15:restartNumberingAfterBreak="0">
    <w:nsid w:val="398C7D08"/>
    <w:multiLevelType w:val="hybridMultilevel"/>
    <w:tmpl w:val="4154BFAE"/>
    <w:lvl w:ilvl="0" w:tplc="0C090001">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B671C4D"/>
    <w:multiLevelType w:val="multilevel"/>
    <w:tmpl w:val="91D4EE68"/>
    <w:lvl w:ilvl="0">
      <w:start w:val="1"/>
      <w:numFmt w:val="decimal"/>
      <w:lvlText w:val="%1"/>
      <w:lvlJc w:val="left"/>
      <w:pPr>
        <w:tabs>
          <w:tab w:val="num" w:pos="720"/>
        </w:tabs>
        <w:ind w:left="720" w:hanging="720"/>
      </w:pPr>
      <w:rPr>
        <w:rFonts w:hint="default"/>
      </w:rPr>
    </w:lvl>
    <w:lvl w:ilvl="1">
      <w:start w:val="1"/>
      <w:numFmt w:val="decimal"/>
      <w:lvlText w:val="2.%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3BFC70AA"/>
    <w:multiLevelType w:val="hybridMultilevel"/>
    <w:tmpl w:val="977AD038"/>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3">
      <w:start w:val="1"/>
      <w:numFmt w:val="bullet"/>
      <w:lvlText w:val="o"/>
      <w:lvlJc w:val="left"/>
      <w:pPr>
        <w:ind w:left="1800" w:hanging="360"/>
      </w:pPr>
      <w:rPr>
        <w:rFonts w:ascii="Courier New" w:hAnsi="Courier New" w:cs="Courier New"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C386632"/>
    <w:multiLevelType w:val="multilevel"/>
    <w:tmpl w:val="1924EB68"/>
    <w:lvl w:ilvl="0">
      <w:start w:val="1"/>
      <w:numFmt w:val="decimal"/>
      <w:lvlText w:val="%1."/>
      <w:lvlJc w:val="left"/>
      <w:pPr>
        <w:ind w:left="360" w:hanging="360"/>
      </w:pPr>
      <w:rPr>
        <w:rFonts w:hint="default"/>
      </w:rPr>
    </w:lvl>
    <w:lvl w:ilvl="1">
      <w:start w:val="1"/>
      <w:numFmt w:val="decimal"/>
      <w:lvlText w:val="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D25707E"/>
    <w:multiLevelType w:val="hybridMultilevel"/>
    <w:tmpl w:val="A17EFFC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3EBE4FE7"/>
    <w:multiLevelType w:val="hybridMultilevel"/>
    <w:tmpl w:val="5C268F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3F590D3E"/>
    <w:multiLevelType w:val="hybridMultilevel"/>
    <w:tmpl w:val="E688AA74"/>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3FFC745D"/>
    <w:multiLevelType w:val="hybridMultilevel"/>
    <w:tmpl w:val="FD9ABBD2"/>
    <w:lvl w:ilvl="0" w:tplc="150CC3C8">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57440B1"/>
    <w:multiLevelType w:val="hybridMultilevel"/>
    <w:tmpl w:val="AF5CD90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48FB1274"/>
    <w:multiLevelType w:val="hybridMultilevel"/>
    <w:tmpl w:val="2B1E6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C9E14B5"/>
    <w:multiLevelType w:val="hybridMultilevel"/>
    <w:tmpl w:val="7310940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50E65244"/>
    <w:multiLevelType w:val="hybridMultilevel"/>
    <w:tmpl w:val="858CDF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33733D1"/>
    <w:multiLevelType w:val="hybridMultilevel"/>
    <w:tmpl w:val="2508EAC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54225C5B"/>
    <w:multiLevelType w:val="hybridMultilevel"/>
    <w:tmpl w:val="A58804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5240A4A"/>
    <w:multiLevelType w:val="multilevel"/>
    <w:tmpl w:val="D15E885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565C5F6B"/>
    <w:multiLevelType w:val="hybridMultilevel"/>
    <w:tmpl w:val="9D788E8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15:restartNumberingAfterBreak="0">
    <w:nsid w:val="5B801768"/>
    <w:multiLevelType w:val="hybridMultilevel"/>
    <w:tmpl w:val="C6A64C16"/>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3">
      <w:start w:val="1"/>
      <w:numFmt w:val="bullet"/>
      <w:lvlText w:val="o"/>
      <w:lvlJc w:val="left"/>
      <w:pPr>
        <w:ind w:left="1800" w:hanging="360"/>
      </w:pPr>
      <w:rPr>
        <w:rFonts w:ascii="Courier New" w:hAnsi="Courier New" w:cs="Courier New"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5DAA12A1"/>
    <w:multiLevelType w:val="hybridMultilevel"/>
    <w:tmpl w:val="B0788F4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E471F74"/>
    <w:multiLevelType w:val="hybridMultilevel"/>
    <w:tmpl w:val="D76262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5F620D4E"/>
    <w:multiLevelType w:val="singleLevel"/>
    <w:tmpl w:val="BB16E78E"/>
    <w:lvl w:ilvl="0">
      <w:start w:val="1"/>
      <w:numFmt w:val="bullet"/>
      <w:lvlText w:val=""/>
      <w:lvlJc w:val="left"/>
      <w:pPr>
        <w:tabs>
          <w:tab w:val="num" w:pos="709"/>
        </w:tabs>
        <w:ind w:left="709" w:hanging="709"/>
      </w:pPr>
      <w:rPr>
        <w:rFonts w:ascii="Symbol" w:hAnsi="Symbol" w:hint="default"/>
      </w:rPr>
    </w:lvl>
  </w:abstractNum>
  <w:abstractNum w:abstractNumId="44" w15:restartNumberingAfterBreak="0">
    <w:nsid w:val="5F7F5E2B"/>
    <w:multiLevelType w:val="hybridMultilevel"/>
    <w:tmpl w:val="104EF628"/>
    <w:lvl w:ilvl="0" w:tplc="EE9C85AC">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FB31173"/>
    <w:multiLevelType w:val="multilevel"/>
    <w:tmpl w:val="686690F0"/>
    <w:lvl w:ilvl="0">
      <w:start w:val="2"/>
      <w:numFmt w:val="decimal"/>
      <w:lvlText w:val="%1."/>
      <w:lvlJc w:val="left"/>
      <w:pPr>
        <w:ind w:left="360" w:hanging="360"/>
      </w:pPr>
      <w:rPr>
        <w:rFonts w:hint="default"/>
      </w:rPr>
    </w:lvl>
    <w:lvl w:ilvl="1">
      <w:start w:val="1"/>
      <w:numFmt w:val="decimal"/>
      <w:lvlText w:val="3.%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2760841"/>
    <w:multiLevelType w:val="multilevel"/>
    <w:tmpl w:val="FFA89A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6546F9B"/>
    <w:multiLevelType w:val="hybridMultilevel"/>
    <w:tmpl w:val="329E478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66BE504B"/>
    <w:multiLevelType w:val="hybridMultilevel"/>
    <w:tmpl w:val="B20868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6CE4B5E"/>
    <w:multiLevelType w:val="multilevel"/>
    <w:tmpl w:val="4DA08A76"/>
    <w:lvl w:ilvl="0">
      <w:start w:val="3"/>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9CA3D61"/>
    <w:multiLevelType w:val="hybridMultilevel"/>
    <w:tmpl w:val="39D04210"/>
    <w:lvl w:ilvl="0" w:tplc="A83A68FE">
      <w:numFmt w:val="bullet"/>
      <w:lvlText w:val=""/>
      <w:lvlJc w:val="left"/>
      <w:pPr>
        <w:ind w:left="720" w:hanging="360"/>
      </w:pPr>
      <w:rPr>
        <w:rFonts w:ascii="Symbol" w:eastAsiaTheme="minorHAnsi" w:hAnsi="Symbol" w:cstheme="maj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ECA1D66"/>
    <w:multiLevelType w:val="hybridMultilevel"/>
    <w:tmpl w:val="2DAEEB70"/>
    <w:lvl w:ilvl="0" w:tplc="CD82765A">
      <w:start w:val="1"/>
      <w:numFmt w:val="lowerLetter"/>
      <w:pStyle w:val="abcinden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6EE461CB"/>
    <w:multiLevelType w:val="hybridMultilevel"/>
    <w:tmpl w:val="B0065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46B722C"/>
    <w:multiLevelType w:val="hybridMultilevel"/>
    <w:tmpl w:val="AC5A89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7803596A"/>
    <w:multiLevelType w:val="hybridMultilevel"/>
    <w:tmpl w:val="0876E9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78E37062"/>
    <w:multiLevelType w:val="multilevel"/>
    <w:tmpl w:val="FFA89A2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B320BD6"/>
    <w:multiLevelType w:val="multilevel"/>
    <w:tmpl w:val="7F488412"/>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7" w15:restartNumberingAfterBreak="0">
    <w:nsid w:val="7B7A5051"/>
    <w:multiLevelType w:val="hybridMultilevel"/>
    <w:tmpl w:val="E378F10A"/>
    <w:lvl w:ilvl="0" w:tplc="1F7E6A3E">
      <w:start w:val="1"/>
      <w:numFmt w:val="decimal"/>
      <w:lvlText w:val="4.%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44"/>
  </w:num>
  <w:num w:numId="2">
    <w:abstractNumId w:val="51"/>
  </w:num>
  <w:num w:numId="3">
    <w:abstractNumId w:val="50"/>
  </w:num>
  <w:num w:numId="4">
    <w:abstractNumId w:val="32"/>
  </w:num>
  <w:num w:numId="5">
    <w:abstractNumId w:val="43"/>
  </w:num>
  <w:num w:numId="6">
    <w:abstractNumId w:val="24"/>
  </w:num>
  <w:num w:numId="7">
    <w:abstractNumId w:val="48"/>
  </w:num>
  <w:num w:numId="8">
    <w:abstractNumId w:val="31"/>
  </w:num>
  <w:num w:numId="9">
    <w:abstractNumId w:val="39"/>
  </w:num>
  <w:num w:numId="10">
    <w:abstractNumId w:val="5"/>
  </w:num>
  <w:num w:numId="11">
    <w:abstractNumId w:val="41"/>
  </w:num>
  <w:num w:numId="12">
    <w:abstractNumId w:val="35"/>
  </w:num>
  <w:num w:numId="13">
    <w:abstractNumId w:val="28"/>
  </w:num>
  <w:num w:numId="14">
    <w:abstractNumId w:val="23"/>
  </w:num>
  <w:num w:numId="15">
    <w:abstractNumId w:val="53"/>
  </w:num>
  <w:num w:numId="16">
    <w:abstractNumId w:val="6"/>
  </w:num>
  <w:num w:numId="17">
    <w:abstractNumId w:val="0"/>
  </w:num>
  <w:num w:numId="18">
    <w:abstractNumId w:val="22"/>
  </w:num>
  <w:num w:numId="19">
    <w:abstractNumId w:val="14"/>
  </w:num>
  <w:num w:numId="20">
    <w:abstractNumId w:val="36"/>
  </w:num>
  <w:num w:numId="21">
    <w:abstractNumId w:val="15"/>
  </w:num>
  <w:num w:numId="22">
    <w:abstractNumId w:val="7"/>
  </w:num>
  <w:num w:numId="23">
    <w:abstractNumId w:val="21"/>
  </w:num>
  <w:num w:numId="24">
    <w:abstractNumId w:val="4"/>
  </w:num>
  <w:num w:numId="25">
    <w:abstractNumId w:val="25"/>
  </w:num>
  <w:num w:numId="26">
    <w:abstractNumId w:val="34"/>
  </w:num>
  <w:num w:numId="27">
    <w:abstractNumId w:val="49"/>
  </w:num>
  <w:num w:numId="28">
    <w:abstractNumId w:val="57"/>
  </w:num>
  <w:num w:numId="29">
    <w:abstractNumId w:val="42"/>
  </w:num>
  <w:num w:numId="30">
    <w:abstractNumId w:val="55"/>
  </w:num>
  <w:num w:numId="31">
    <w:abstractNumId w:val="27"/>
  </w:num>
  <w:num w:numId="32">
    <w:abstractNumId w:val="18"/>
  </w:num>
  <w:num w:numId="33">
    <w:abstractNumId w:val="45"/>
  </w:num>
  <w:num w:numId="34">
    <w:abstractNumId w:val="47"/>
  </w:num>
  <w:num w:numId="35">
    <w:abstractNumId w:val="46"/>
  </w:num>
  <w:num w:numId="36">
    <w:abstractNumId w:val="20"/>
  </w:num>
  <w:num w:numId="37">
    <w:abstractNumId w:val="2"/>
  </w:num>
  <w:num w:numId="38">
    <w:abstractNumId w:val="38"/>
  </w:num>
  <w:num w:numId="39">
    <w:abstractNumId w:val="56"/>
  </w:num>
  <w:num w:numId="40">
    <w:abstractNumId w:val="12"/>
  </w:num>
  <w:num w:numId="41">
    <w:abstractNumId w:val="40"/>
  </w:num>
  <w:num w:numId="42">
    <w:abstractNumId w:val="16"/>
  </w:num>
  <w:num w:numId="43">
    <w:abstractNumId w:val="9"/>
  </w:num>
  <w:num w:numId="44">
    <w:abstractNumId w:val="19"/>
  </w:num>
  <w:num w:numId="45">
    <w:abstractNumId w:val="13"/>
  </w:num>
  <w:num w:numId="46">
    <w:abstractNumId w:val="26"/>
  </w:num>
  <w:num w:numId="47">
    <w:abstractNumId w:val="8"/>
  </w:num>
  <w:num w:numId="48">
    <w:abstractNumId w:val="54"/>
  </w:num>
  <w:num w:numId="49">
    <w:abstractNumId w:val="29"/>
  </w:num>
  <w:num w:numId="50">
    <w:abstractNumId w:val="10"/>
  </w:num>
  <w:num w:numId="51">
    <w:abstractNumId w:val="3"/>
  </w:num>
  <w:num w:numId="52">
    <w:abstractNumId w:val="37"/>
  </w:num>
  <w:num w:numId="53">
    <w:abstractNumId w:val="30"/>
  </w:num>
  <w:num w:numId="54">
    <w:abstractNumId w:val="11"/>
  </w:num>
  <w:num w:numId="55">
    <w:abstractNumId w:val="1"/>
  </w:num>
  <w:num w:numId="56">
    <w:abstractNumId w:val="17"/>
  </w:num>
  <w:num w:numId="57">
    <w:abstractNumId w:val="52"/>
  </w:num>
  <w:num w:numId="58">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60B"/>
    <w:rsid w:val="00003205"/>
    <w:rsid w:val="00012E7F"/>
    <w:rsid w:val="00013853"/>
    <w:rsid w:val="00013858"/>
    <w:rsid w:val="00021351"/>
    <w:rsid w:val="00021CF4"/>
    <w:rsid w:val="0003274F"/>
    <w:rsid w:val="000342D0"/>
    <w:rsid w:val="000368AD"/>
    <w:rsid w:val="0004178F"/>
    <w:rsid w:val="000438EA"/>
    <w:rsid w:val="00043D5F"/>
    <w:rsid w:val="0005579E"/>
    <w:rsid w:val="00057907"/>
    <w:rsid w:val="00057F84"/>
    <w:rsid w:val="00065F9E"/>
    <w:rsid w:val="000668DC"/>
    <w:rsid w:val="00067587"/>
    <w:rsid w:val="00074301"/>
    <w:rsid w:val="00097C27"/>
    <w:rsid w:val="000A7E96"/>
    <w:rsid w:val="000B3232"/>
    <w:rsid w:val="000C4C4E"/>
    <w:rsid w:val="000C52BB"/>
    <w:rsid w:val="000D4D67"/>
    <w:rsid w:val="000E0BC4"/>
    <w:rsid w:val="000F219B"/>
    <w:rsid w:val="000F2B76"/>
    <w:rsid w:val="0011198F"/>
    <w:rsid w:val="0012703A"/>
    <w:rsid w:val="0013733E"/>
    <w:rsid w:val="00140D51"/>
    <w:rsid w:val="00146367"/>
    <w:rsid w:val="00162F29"/>
    <w:rsid w:val="00163EE4"/>
    <w:rsid w:val="0016676B"/>
    <w:rsid w:val="00172011"/>
    <w:rsid w:val="00175677"/>
    <w:rsid w:val="001768C1"/>
    <w:rsid w:val="001769A6"/>
    <w:rsid w:val="00176EE3"/>
    <w:rsid w:val="00180ECF"/>
    <w:rsid w:val="00182F9E"/>
    <w:rsid w:val="001901A5"/>
    <w:rsid w:val="0019499A"/>
    <w:rsid w:val="00196498"/>
    <w:rsid w:val="001A4DF4"/>
    <w:rsid w:val="001B4CEA"/>
    <w:rsid w:val="001D15D9"/>
    <w:rsid w:val="001D29CD"/>
    <w:rsid w:val="001D5006"/>
    <w:rsid w:val="001D636A"/>
    <w:rsid w:val="001D7959"/>
    <w:rsid w:val="001E7A32"/>
    <w:rsid w:val="001F51A0"/>
    <w:rsid w:val="001F7232"/>
    <w:rsid w:val="001F7673"/>
    <w:rsid w:val="00204B4A"/>
    <w:rsid w:val="00206E9A"/>
    <w:rsid w:val="0021304A"/>
    <w:rsid w:val="00213222"/>
    <w:rsid w:val="002170D7"/>
    <w:rsid w:val="00220C53"/>
    <w:rsid w:val="00221EC1"/>
    <w:rsid w:val="00222AFE"/>
    <w:rsid w:val="0022367F"/>
    <w:rsid w:val="0022565B"/>
    <w:rsid w:val="002328B9"/>
    <w:rsid w:val="00233E96"/>
    <w:rsid w:val="00236959"/>
    <w:rsid w:val="002421D4"/>
    <w:rsid w:val="00250928"/>
    <w:rsid w:val="00262A68"/>
    <w:rsid w:val="00263A53"/>
    <w:rsid w:val="00277112"/>
    <w:rsid w:val="00284918"/>
    <w:rsid w:val="00285055"/>
    <w:rsid w:val="00295348"/>
    <w:rsid w:val="0029710F"/>
    <w:rsid w:val="002A1302"/>
    <w:rsid w:val="002A171D"/>
    <w:rsid w:val="002A2D3F"/>
    <w:rsid w:val="002B376A"/>
    <w:rsid w:val="002B5E35"/>
    <w:rsid w:val="002B65EE"/>
    <w:rsid w:val="002C1D32"/>
    <w:rsid w:val="002C2BE7"/>
    <w:rsid w:val="002C5200"/>
    <w:rsid w:val="002D1307"/>
    <w:rsid w:val="002D131C"/>
    <w:rsid w:val="002E280C"/>
    <w:rsid w:val="002F1DD8"/>
    <w:rsid w:val="00302811"/>
    <w:rsid w:val="00302960"/>
    <w:rsid w:val="00305961"/>
    <w:rsid w:val="00310518"/>
    <w:rsid w:val="0031060B"/>
    <w:rsid w:val="00321505"/>
    <w:rsid w:val="0033114E"/>
    <w:rsid w:val="00341963"/>
    <w:rsid w:val="003457DB"/>
    <w:rsid w:val="00346D6D"/>
    <w:rsid w:val="0034724A"/>
    <w:rsid w:val="00350DFC"/>
    <w:rsid w:val="0035718B"/>
    <w:rsid w:val="0036517A"/>
    <w:rsid w:val="00373A39"/>
    <w:rsid w:val="00375EA4"/>
    <w:rsid w:val="00385E30"/>
    <w:rsid w:val="00390DD0"/>
    <w:rsid w:val="003A4C1D"/>
    <w:rsid w:val="003A798F"/>
    <w:rsid w:val="003B13AC"/>
    <w:rsid w:val="003B172D"/>
    <w:rsid w:val="003B1EFA"/>
    <w:rsid w:val="003B5DF0"/>
    <w:rsid w:val="003B7BC7"/>
    <w:rsid w:val="003C3D87"/>
    <w:rsid w:val="003C473B"/>
    <w:rsid w:val="003C580A"/>
    <w:rsid w:val="003F4FD4"/>
    <w:rsid w:val="003F6E21"/>
    <w:rsid w:val="00403D2C"/>
    <w:rsid w:val="00406B03"/>
    <w:rsid w:val="00407EC9"/>
    <w:rsid w:val="00411128"/>
    <w:rsid w:val="0041314E"/>
    <w:rsid w:val="004250B5"/>
    <w:rsid w:val="0043204E"/>
    <w:rsid w:val="00437E54"/>
    <w:rsid w:val="00440D34"/>
    <w:rsid w:val="00460A00"/>
    <w:rsid w:val="00466360"/>
    <w:rsid w:val="00474244"/>
    <w:rsid w:val="00475BBD"/>
    <w:rsid w:val="0047710C"/>
    <w:rsid w:val="00487ED3"/>
    <w:rsid w:val="00491919"/>
    <w:rsid w:val="00493F09"/>
    <w:rsid w:val="004A4FB2"/>
    <w:rsid w:val="004B2527"/>
    <w:rsid w:val="004B7272"/>
    <w:rsid w:val="004B7AC1"/>
    <w:rsid w:val="004C15C2"/>
    <w:rsid w:val="004C1FDB"/>
    <w:rsid w:val="004C7044"/>
    <w:rsid w:val="004D0021"/>
    <w:rsid w:val="004D1BAC"/>
    <w:rsid w:val="004D1EA3"/>
    <w:rsid w:val="004D67A4"/>
    <w:rsid w:val="004E1FBE"/>
    <w:rsid w:val="004E4E23"/>
    <w:rsid w:val="004E6F8D"/>
    <w:rsid w:val="004F2A9A"/>
    <w:rsid w:val="0050290B"/>
    <w:rsid w:val="00503048"/>
    <w:rsid w:val="0050421A"/>
    <w:rsid w:val="00504B24"/>
    <w:rsid w:val="00521413"/>
    <w:rsid w:val="00537C05"/>
    <w:rsid w:val="00550170"/>
    <w:rsid w:val="00552198"/>
    <w:rsid w:val="00561506"/>
    <w:rsid w:val="00580951"/>
    <w:rsid w:val="00582296"/>
    <w:rsid w:val="005A27FB"/>
    <w:rsid w:val="005A2CE1"/>
    <w:rsid w:val="005A6C04"/>
    <w:rsid w:val="005B222E"/>
    <w:rsid w:val="005B253B"/>
    <w:rsid w:val="005B492E"/>
    <w:rsid w:val="005B4C46"/>
    <w:rsid w:val="005B4CDD"/>
    <w:rsid w:val="005B7FFC"/>
    <w:rsid w:val="005D07DD"/>
    <w:rsid w:val="005D281F"/>
    <w:rsid w:val="005D31A1"/>
    <w:rsid w:val="005D33F8"/>
    <w:rsid w:val="005D36BB"/>
    <w:rsid w:val="005D3B24"/>
    <w:rsid w:val="005D4BE9"/>
    <w:rsid w:val="005E7E1A"/>
    <w:rsid w:val="005F2E9A"/>
    <w:rsid w:val="005F4F15"/>
    <w:rsid w:val="005F76CB"/>
    <w:rsid w:val="00601985"/>
    <w:rsid w:val="006022B6"/>
    <w:rsid w:val="006065BF"/>
    <w:rsid w:val="006070A6"/>
    <w:rsid w:val="006072F8"/>
    <w:rsid w:val="00612B05"/>
    <w:rsid w:val="0061688D"/>
    <w:rsid w:val="00617028"/>
    <w:rsid w:val="0062078C"/>
    <w:rsid w:val="00623DAE"/>
    <w:rsid w:val="006268CB"/>
    <w:rsid w:val="00632FCA"/>
    <w:rsid w:val="0063620F"/>
    <w:rsid w:val="00637B34"/>
    <w:rsid w:val="00637E8F"/>
    <w:rsid w:val="00644F1F"/>
    <w:rsid w:val="00647B4F"/>
    <w:rsid w:val="00654241"/>
    <w:rsid w:val="00654BCA"/>
    <w:rsid w:val="006568F8"/>
    <w:rsid w:val="0065791C"/>
    <w:rsid w:val="00657A6F"/>
    <w:rsid w:val="00670AD2"/>
    <w:rsid w:val="00675966"/>
    <w:rsid w:val="00680347"/>
    <w:rsid w:val="0069144B"/>
    <w:rsid w:val="00691562"/>
    <w:rsid w:val="006A38A0"/>
    <w:rsid w:val="006A63A6"/>
    <w:rsid w:val="006B1C5C"/>
    <w:rsid w:val="006B20A6"/>
    <w:rsid w:val="006D0678"/>
    <w:rsid w:val="006D3DA7"/>
    <w:rsid w:val="006E0AAD"/>
    <w:rsid w:val="006E189F"/>
    <w:rsid w:val="006E3E17"/>
    <w:rsid w:val="006E6618"/>
    <w:rsid w:val="006E68D1"/>
    <w:rsid w:val="006F2392"/>
    <w:rsid w:val="00702968"/>
    <w:rsid w:val="00710603"/>
    <w:rsid w:val="00743BFE"/>
    <w:rsid w:val="007525D2"/>
    <w:rsid w:val="00754F08"/>
    <w:rsid w:val="007623BA"/>
    <w:rsid w:val="0076553A"/>
    <w:rsid w:val="0076556B"/>
    <w:rsid w:val="00774BA2"/>
    <w:rsid w:val="00774D60"/>
    <w:rsid w:val="007778A0"/>
    <w:rsid w:val="00785E27"/>
    <w:rsid w:val="00791727"/>
    <w:rsid w:val="007956BD"/>
    <w:rsid w:val="00795A79"/>
    <w:rsid w:val="007974DB"/>
    <w:rsid w:val="007A6426"/>
    <w:rsid w:val="007A7303"/>
    <w:rsid w:val="007B0507"/>
    <w:rsid w:val="007B78CF"/>
    <w:rsid w:val="007C181A"/>
    <w:rsid w:val="007C5724"/>
    <w:rsid w:val="007C6692"/>
    <w:rsid w:val="007C6C8C"/>
    <w:rsid w:val="007E3109"/>
    <w:rsid w:val="007E3F9E"/>
    <w:rsid w:val="007F3EFD"/>
    <w:rsid w:val="007F596E"/>
    <w:rsid w:val="0080061A"/>
    <w:rsid w:val="0080385C"/>
    <w:rsid w:val="00812B9A"/>
    <w:rsid w:val="008150F3"/>
    <w:rsid w:val="00822DB1"/>
    <w:rsid w:val="0082310B"/>
    <w:rsid w:val="00824AC8"/>
    <w:rsid w:val="00831683"/>
    <w:rsid w:val="00832494"/>
    <w:rsid w:val="00835AE4"/>
    <w:rsid w:val="00843BF6"/>
    <w:rsid w:val="00846F82"/>
    <w:rsid w:val="00851B25"/>
    <w:rsid w:val="00852659"/>
    <w:rsid w:val="008532BF"/>
    <w:rsid w:val="008545D5"/>
    <w:rsid w:val="008706E8"/>
    <w:rsid w:val="00872195"/>
    <w:rsid w:val="00874CFF"/>
    <w:rsid w:val="00893654"/>
    <w:rsid w:val="0089375C"/>
    <w:rsid w:val="008A57E2"/>
    <w:rsid w:val="008B2285"/>
    <w:rsid w:val="008B2BD9"/>
    <w:rsid w:val="008B5637"/>
    <w:rsid w:val="008B6F67"/>
    <w:rsid w:val="008B7226"/>
    <w:rsid w:val="008C77C6"/>
    <w:rsid w:val="008D25C8"/>
    <w:rsid w:val="008D296A"/>
    <w:rsid w:val="008D765C"/>
    <w:rsid w:val="008F2E39"/>
    <w:rsid w:val="008F76E1"/>
    <w:rsid w:val="0090198C"/>
    <w:rsid w:val="009050F9"/>
    <w:rsid w:val="009071EA"/>
    <w:rsid w:val="00912ED6"/>
    <w:rsid w:val="00915F99"/>
    <w:rsid w:val="00916CC1"/>
    <w:rsid w:val="00917A25"/>
    <w:rsid w:val="00922E22"/>
    <w:rsid w:val="00927AC9"/>
    <w:rsid w:val="00932CD7"/>
    <w:rsid w:val="00933ABB"/>
    <w:rsid w:val="009401B1"/>
    <w:rsid w:val="009405A5"/>
    <w:rsid w:val="00941EF9"/>
    <w:rsid w:val="0095418D"/>
    <w:rsid w:val="0096147E"/>
    <w:rsid w:val="00965628"/>
    <w:rsid w:val="009701C1"/>
    <w:rsid w:val="00983239"/>
    <w:rsid w:val="009863F1"/>
    <w:rsid w:val="00993C68"/>
    <w:rsid w:val="00995915"/>
    <w:rsid w:val="009A3F08"/>
    <w:rsid w:val="009A5E3A"/>
    <w:rsid w:val="009B4142"/>
    <w:rsid w:val="009C50BF"/>
    <w:rsid w:val="009C5AEA"/>
    <w:rsid w:val="009C6A19"/>
    <w:rsid w:val="009D06E6"/>
    <w:rsid w:val="009D1C8A"/>
    <w:rsid w:val="009E30EA"/>
    <w:rsid w:val="009F0F2F"/>
    <w:rsid w:val="009F2227"/>
    <w:rsid w:val="009F295D"/>
    <w:rsid w:val="009F50A7"/>
    <w:rsid w:val="009F64C8"/>
    <w:rsid w:val="00A16BDA"/>
    <w:rsid w:val="00A23BE8"/>
    <w:rsid w:val="00A26BDE"/>
    <w:rsid w:val="00A27439"/>
    <w:rsid w:val="00A31BE1"/>
    <w:rsid w:val="00A34791"/>
    <w:rsid w:val="00A34A3F"/>
    <w:rsid w:val="00A37000"/>
    <w:rsid w:val="00A377CC"/>
    <w:rsid w:val="00A4364D"/>
    <w:rsid w:val="00A52FF6"/>
    <w:rsid w:val="00A70954"/>
    <w:rsid w:val="00A71F49"/>
    <w:rsid w:val="00A731DB"/>
    <w:rsid w:val="00A81B9A"/>
    <w:rsid w:val="00A82051"/>
    <w:rsid w:val="00A851BF"/>
    <w:rsid w:val="00A87C06"/>
    <w:rsid w:val="00AA3757"/>
    <w:rsid w:val="00AA4613"/>
    <w:rsid w:val="00AA6CF3"/>
    <w:rsid w:val="00AC4367"/>
    <w:rsid w:val="00AC6C06"/>
    <w:rsid w:val="00AD650C"/>
    <w:rsid w:val="00AE088F"/>
    <w:rsid w:val="00AE0BFF"/>
    <w:rsid w:val="00AE63DE"/>
    <w:rsid w:val="00AE6AEE"/>
    <w:rsid w:val="00AE6DAA"/>
    <w:rsid w:val="00B00721"/>
    <w:rsid w:val="00B04AEB"/>
    <w:rsid w:val="00B059B1"/>
    <w:rsid w:val="00B06F35"/>
    <w:rsid w:val="00B07920"/>
    <w:rsid w:val="00B0796E"/>
    <w:rsid w:val="00B14389"/>
    <w:rsid w:val="00B27304"/>
    <w:rsid w:val="00B332B7"/>
    <w:rsid w:val="00B40434"/>
    <w:rsid w:val="00B41005"/>
    <w:rsid w:val="00B42804"/>
    <w:rsid w:val="00B439F8"/>
    <w:rsid w:val="00B558AB"/>
    <w:rsid w:val="00B63703"/>
    <w:rsid w:val="00B63E3B"/>
    <w:rsid w:val="00B70EF3"/>
    <w:rsid w:val="00B71D07"/>
    <w:rsid w:val="00B80E99"/>
    <w:rsid w:val="00B8159E"/>
    <w:rsid w:val="00B828C4"/>
    <w:rsid w:val="00B9010B"/>
    <w:rsid w:val="00B90228"/>
    <w:rsid w:val="00B9748A"/>
    <w:rsid w:val="00B9752D"/>
    <w:rsid w:val="00BA3697"/>
    <w:rsid w:val="00BA61FB"/>
    <w:rsid w:val="00BB0F62"/>
    <w:rsid w:val="00BC300B"/>
    <w:rsid w:val="00BE4A9D"/>
    <w:rsid w:val="00C02849"/>
    <w:rsid w:val="00C046D2"/>
    <w:rsid w:val="00C04FCB"/>
    <w:rsid w:val="00C07E5F"/>
    <w:rsid w:val="00C16C40"/>
    <w:rsid w:val="00C17371"/>
    <w:rsid w:val="00C2017C"/>
    <w:rsid w:val="00C23E7D"/>
    <w:rsid w:val="00C24291"/>
    <w:rsid w:val="00C30BF9"/>
    <w:rsid w:val="00C326AB"/>
    <w:rsid w:val="00C34759"/>
    <w:rsid w:val="00C37F01"/>
    <w:rsid w:val="00C423D9"/>
    <w:rsid w:val="00C43276"/>
    <w:rsid w:val="00C47C42"/>
    <w:rsid w:val="00C55F02"/>
    <w:rsid w:val="00C565E8"/>
    <w:rsid w:val="00C602FE"/>
    <w:rsid w:val="00C6171E"/>
    <w:rsid w:val="00C71E12"/>
    <w:rsid w:val="00C7527E"/>
    <w:rsid w:val="00C9078C"/>
    <w:rsid w:val="00C91540"/>
    <w:rsid w:val="00C91FD2"/>
    <w:rsid w:val="00C9329E"/>
    <w:rsid w:val="00C93E50"/>
    <w:rsid w:val="00C95446"/>
    <w:rsid w:val="00CA01A1"/>
    <w:rsid w:val="00CA2437"/>
    <w:rsid w:val="00CA3891"/>
    <w:rsid w:val="00CB3E76"/>
    <w:rsid w:val="00CC6972"/>
    <w:rsid w:val="00CD0F81"/>
    <w:rsid w:val="00CE4F2E"/>
    <w:rsid w:val="00CE5C07"/>
    <w:rsid w:val="00CE773B"/>
    <w:rsid w:val="00CF5D35"/>
    <w:rsid w:val="00CF7618"/>
    <w:rsid w:val="00D013F0"/>
    <w:rsid w:val="00D05694"/>
    <w:rsid w:val="00D136DE"/>
    <w:rsid w:val="00D155D6"/>
    <w:rsid w:val="00D2145B"/>
    <w:rsid w:val="00D25B8A"/>
    <w:rsid w:val="00D27A6C"/>
    <w:rsid w:val="00D56119"/>
    <w:rsid w:val="00D574B4"/>
    <w:rsid w:val="00D61382"/>
    <w:rsid w:val="00D62A54"/>
    <w:rsid w:val="00D715D7"/>
    <w:rsid w:val="00D8110B"/>
    <w:rsid w:val="00D95B36"/>
    <w:rsid w:val="00DA20C9"/>
    <w:rsid w:val="00DA2A12"/>
    <w:rsid w:val="00DA4BBA"/>
    <w:rsid w:val="00DB0D12"/>
    <w:rsid w:val="00DB1669"/>
    <w:rsid w:val="00DC53C2"/>
    <w:rsid w:val="00DC61B1"/>
    <w:rsid w:val="00DD0EC4"/>
    <w:rsid w:val="00DD391E"/>
    <w:rsid w:val="00DD503D"/>
    <w:rsid w:val="00DE38BD"/>
    <w:rsid w:val="00DF3BB7"/>
    <w:rsid w:val="00E00655"/>
    <w:rsid w:val="00E01C9E"/>
    <w:rsid w:val="00E01FD7"/>
    <w:rsid w:val="00E02F7C"/>
    <w:rsid w:val="00E10DDC"/>
    <w:rsid w:val="00E14A2F"/>
    <w:rsid w:val="00E15390"/>
    <w:rsid w:val="00E20B54"/>
    <w:rsid w:val="00E3466C"/>
    <w:rsid w:val="00E34C4D"/>
    <w:rsid w:val="00E37DB9"/>
    <w:rsid w:val="00E4195E"/>
    <w:rsid w:val="00E53AC2"/>
    <w:rsid w:val="00E61354"/>
    <w:rsid w:val="00E65EAE"/>
    <w:rsid w:val="00E66B09"/>
    <w:rsid w:val="00E701F5"/>
    <w:rsid w:val="00E819D1"/>
    <w:rsid w:val="00E91D6A"/>
    <w:rsid w:val="00E91E95"/>
    <w:rsid w:val="00E971FA"/>
    <w:rsid w:val="00EA489B"/>
    <w:rsid w:val="00EA7472"/>
    <w:rsid w:val="00EB0BCD"/>
    <w:rsid w:val="00EC7615"/>
    <w:rsid w:val="00EE074F"/>
    <w:rsid w:val="00EE0A7C"/>
    <w:rsid w:val="00EE14F5"/>
    <w:rsid w:val="00EE2A31"/>
    <w:rsid w:val="00EE7596"/>
    <w:rsid w:val="00EF4662"/>
    <w:rsid w:val="00F0315F"/>
    <w:rsid w:val="00F11757"/>
    <w:rsid w:val="00F11B19"/>
    <w:rsid w:val="00F137C0"/>
    <w:rsid w:val="00F1417B"/>
    <w:rsid w:val="00F15253"/>
    <w:rsid w:val="00F17071"/>
    <w:rsid w:val="00F20518"/>
    <w:rsid w:val="00F26E86"/>
    <w:rsid w:val="00F27020"/>
    <w:rsid w:val="00F319DD"/>
    <w:rsid w:val="00F37FF7"/>
    <w:rsid w:val="00F42965"/>
    <w:rsid w:val="00F53004"/>
    <w:rsid w:val="00F62456"/>
    <w:rsid w:val="00F6765D"/>
    <w:rsid w:val="00F70BEC"/>
    <w:rsid w:val="00F74BAC"/>
    <w:rsid w:val="00F80BF5"/>
    <w:rsid w:val="00F82097"/>
    <w:rsid w:val="00F82134"/>
    <w:rsid w:val="00F82AD2"/>
    <w:rsid w:val="00F82EC2"/>
    <w:rsid w:val="00F93950"/>
    <w:rsid w:val="00F967CF"/>
    <w:rsid w:val="00FB3C9C"/>
    <w:rsid w:val="00FB76EA"/>
    <w:rsid w:val="00FB7F35"/>
    <w:rsid w:val="00FC47A3"/>
    <w:rsid w:val="00FC499F"/>
    <w:rsid w:val="00FD2062"/>
    <w:rsid w:val="00FD46F8"/>
    <w:rsid w:val="00FE0A70"/>
    <w:rsid w:val="00FE360B"/>
    <w:rsid w:val="00FE6138"/>
    <w:rsid w:val="00FE779D"/>
    <w:rsid w:val="00FE7C20"/>
    <w:rsid w:val="00FF4871"/>
    <w:rsid w:val="00FF49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969FC"/>
  <w15:chartTrackingRefBased/>
  <w15:docId w15:val="{A6C1068C-F30F-4B88-AD9C-A18F9759C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959"/>
    <w:pPr>
      <w:spacing w:line="240" w:lineRule="auto"/>
    </w:pPr>
    <w:rPr>
      <w:rFonts w:ascii="Segoe UI" w:hAnsi="Segoe UI"/>
      <w:sz w:val="20"/>
    </w:rPr>
  </w:style>
  <w:style w:type="paragraph" w:styleId="Heading1">
    <w:name w:val="heading 1"/>
    <w:aliases w:val="Sub Heading 1"/>
    <w:basedOn w:val="Normal"/>
    <w:next w:val="Normal"/>
    <w:link w:val="Heading1Char"/>
    <w:uiPriority w:val="9"/>
    <w:qFormat/>
    <w:rsid w:val="006E189F"/>
    <w:pPr>
      <w:keepNext/>
      <w:keepLines/>
      <w:spacing w:after="60"/>
      <w:outlineLvl w:val="0"/>
    </w:pPr>
    <w:rPr>
      <w:rFonts w:eastAsiaTheme="majorEastAsia" w:cstheme="majorBidi"/>
      <w:b/>
      <w:color w:val="00807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ub Heading 1 Char"/>
    <w:basedOn w:val="DefaultParagraphFont"/>
    <w:link w:val="Heading1"/>
    <w:uiPriority w:val="9"/>
    <w:rsid w:val="006E189F"/>
    <w:rPr>
      <w:rFonts w:ascii="Segoe UI" w:eastAsiaTheme="majorEastAsia" w:hAnsi="Segoe UI" w:cstheme="majorBidi"/>
      <w:b/>
      <w:color w:val="008072"/>
      <w:sz w:val="24"/>
      <w:szCs w:val="32"/>
    </w:rPr>
  </w:style>
  <w:style w:type="paragraph" w:styleId="Header">
    <w:name w:val="header"/>
    <w:basedOn w:val="Normal"/>
    <w:link w:val="HeaderChar"/>
    <w:unhideWhenUsed/>
    <w:rsid w:val="0031060B"/>
    <w:pPr>
      <w:tabs>
        <w:tab w:val="center" w:pos="4513"/>
        <w:tab w:val="right" w:pos="9026"/>
      </w:tabs>
      <w:spacing w:after="0"/>
    </w:pPr>
  </w:style>
  <w:style w:type="character" w:customStyle="1" w:styleId="HeaderChar">
    <w:name w:val="Header Char"/>
    <w:basedOn w:val="DefaultParagraphFont"/>
    <w:link w:val="Header"/>
    <w:rsid w:val="0031060B"/>
    <w:rPr>
      <w:rFonts w:ascii="Segoe UI" w:hAnsi="Segoe UI"/>
      <w:sz w:val="20"/>
    </w:rPr>
  </w:style>
  <w:style w:type="paragraph" w:styleId="Footer">
    <w:name w:val="footer"/>
    <w:basedOn w:val="Normal"/>
    <w:link w:val="FooterChar"/>
    <w:uiPriority w:val="99"/>
    <w:unhideWhenUsed/>
    <w:qFormat/>
    <w:rsid w:val="0031060B"/>
    <w:pPr>
      <w:tabs>
        <w:tab w:val="center" w:pos="4513"/>
        <w:tab w:val="right" w:pos="9026"/>
      </w:tabs>
      <w:spacing w:after="0"/>
    </w:pPr>
  </w:style>
  <w:style w:type="character" w:customStyle="1" w:styleId="FooterChar">
    <w:name w:val="Footer Char"/>
    <w:basedOn w:val="DefaultParagraphFont"/>
    <w:link w:val="Footer"/>
    <w:uiPriority w:val="99"/>
    <w:rsid w:val="0031060B"/>
    <w:rPr>
      <w:rFonts w:ascii="Segoe UI" w:hAnsi="Segoe UI"/>
      <w:sz w:val="20"/>
    </w:rPr>
  </w:style>
  <w:style w:type="paragraph" w:customStyle="1" w:styleId="Bullets">
    <w:name w:val="Bullets"/>
    <w:basedOn w:val="Normal"/>
    <w:next w:val="Normal"/>
    <w:link w:val="BulletsChar"/>
    <w:qFormat/>
    <w:rsid w:val="006B1C5C"/>
    <w:pPr>
      <w:numPr>
        <w:numId w:val="1"/>
      </w:numPr>
      <w:spacing w:line="259" w:lineRule="auto"/>
      <w:ind w:left="360"/>
    </w:pPr>
  </w:style>
  <w:style w:type="paragraph" w:customStyle="1" w:styleId="SubHeading2">
    <w:name w:val="Sub Heading 2"/>
    <w:basedOn w:val="Heading1"/>
    <w:link w:val="SubHeading2Char"/>
    <w:qFormat/>
    <w:rsid w:val="006E189F"/>
    <w:rPr>
      <w:sz w:val="20"/>
    </w:rPr>
  </w:style>
  <w:style w:type="character" w:customStyle="1" w:styleId="BulletsChar">
    <w:name w:val="Bullets Char"/>
    <w:basedOn w:val="DefaultParagraphFont"/>
    <w:link w:val="Bullets"/>
    <w:rsid w:val="006B1C5C"/>
    <w:rPr>
      <w:rFonts w:ascii="Segoe UI" w:hAnsi="Segoe UI"/>
      <w:sz w:val="20"/>
    </w:rPr>
  </w:style>
  <w:style w:type="paragraph" w:customStyle="1" w:styleId="PullQuote">
    <w:name w:val="Pull Quote"/>
    <w:basedOn w:val="Heading1"/>
    <w:link w:val="PullQuoteChar"/>
    <w:qFormat/>
    <w:rsid w:val="006E189F"/>
    <w:pPr>
      <w:spacing w:before="480" w:after="480"/>
    </w:pPr>
    <w:rPr>
      <w:rFonts w:ascii="Segoe UI Semibold" w:hAnsi="Segoe UI Semibold"/>
      <w:b w:val="0"/>
    </w:rPr>
  </w:style>
  <w:style w:type="character" w:customStyle="1" w:styleId="SubHeading2Char">
    <w:name w:val="Sub Heading 2 Char"/>
    <w:basedOn w:val="Heading1Char"/>
    <w:link w:val="SubHeading2"/>
    <w:rsid w:val="006E189F"/>
    <w:rPr>
      <w:rFonts w:ascii="Segoe UI" w:eastAsiaTheme="majorEastAsia" w:hAnsi="Segoe UI" w:cstheme="majorBidi"/>
      <w:b/>
      <w:color w:val="008072"/>
      <w:sz w:val="20"/>
      <w:szCs w:val="32"/>
    </w:rPr>
  </w:style>
  <w:style w:type="paragraph" w:customStyle="1" w:styleId="TitleHeading">
    <w:name w:val="Title Heading"/>
    <w:basedOn w:val="Heading1"/>
    <w:link w:val="TitleHeadingChar"/>
    <w:qFormat/>
    <w:rsid w:val="006E189F"/>
    <w:pPr>
      <w:framePr w:w="10206" w:wrap="around" w:vAnchor="text" w:hAnchor="text" w:y="1"/>
      <w:spacing w:after="240"/>
    </w:pPr>
    <w:rPr>
      <w:sz w:val="48"/>
    </w:rPr>
  </w:style>
  <w:style w:type="character" w:customStyle="1" w:styleId="PullQuoteChar">
    <w:name w:val="Pull Quote Char"/>
    <w:basedOn w:val="Heading1Char"/>
    <w:link w:val="PullQuote"/>
    <w:rsid w:val="006E189F"/>
    <w:rPr>
      <w:rFonts w:ascii="Segoe UI Semibold" w:eastAsiaTheme="majorEastAsia" w:hAnsi="Segoe UI Semibold" w:cstheme="majorBidi"/>
      <w:b w:val="0"/>
      <w:color w:val="008072"/>
      <w:sz w:val="24"/>
      <w:szCs w:val="32"/>
    </w:rPr>
  </w:style>
  <w:style w:type="paragraph" w:customStyle="1" w:styleId="abcindent">
    <w:name w:val="abc indent"/>
    <w:basedOn w:val="Bullets"/>
    <w:link w:val="abcindentChar"/>
    <w:qFormat/>
    <w:rsid w:val="00CA2437"/>
    <w:pPr>
      <w:numPr>
        <w:numId w:val="2"/>
      </w:numPr>
      <w:ind w:left="360"/>
    </w:pPr>
  </w:style>
  <w:style w:type="character" w:customStyle="1" w:styleId="TitleHeadingChar">
    <w:name w:val="Title Heading Char"/>
    <w:basedOn w:val="Heading1Char"/>
    <w:link w:val="TitleHeading"/>
    <w:rsid w:val="006E189F"/>
    <w:rPr>
      <w:rFonts w:ascii="Segoe UI" w:eastAsiaTheme="majorEastAsia" w:hAnsi="Segoe UI" w:cstheme="majorBidi"/>
      <w:b/>
      <w:color w:val="008072"/>
      <w:sz w:val="48"/>
      <w:szCs w:val="32"/>
    </w:rPr>
  </w:style>
  <w:style w:type="paragraph" w:customStyle="1" w:styleId="MajorTitleHeading">
    <w:name w:val="Major Title Heading"/>
    <w:basedOn w:val="TitleHeading"/>
    <w:link w:val="MajorTitleHeadingChar"/>
    <w:rsid w:val="00310518"/>
    <w:pPr>
      <w:framePr w:wrap="around"/>
    </w:pPr>
    <w:rPr>
      <w:color w:val="FFFFFF" w:themeColor="background1"/>
    </w:rPr>
  </w:style>
  <w:style w:type="character" w:customStyle="1" w:styleId="abcindentChar">
    <w:name w:val="abc indent Char"/>
    <w:basedOn w:val="BulletsChar"/>
    <w:link w:val="abcindent"/>
    <w:rsid w:val="00CA2437"/>
    <w:rPr>
      <w:rFonts w:ascii="Segoe UI" w:hAnsi="Segoe UI"/>
      <w:sz w:val="20"/>
    </w:rPr>
  </w:style>
  <w:style w:type="paragraph" w:customStyle="1" w:styleId="ProjectUpdate">
    <w:name w:val="Project Update"/>
    <w:basedOn w:val="Normal"/>
    <w:link w:val="ProjectUpdateChar"/>
    <w:qFormat/>
    <w:rsid w:val="00BB0F62"/>
    <w:rPr>
      <w:b/>
      <w:color w:val="FFFFFF" w:themeColor="background1"/>
      <w:sz w:val="24"/>
    </w:rPr>
  </w:style>
  <w:style w:type="character" w:customStyle="1" w:styleId="MajorTitleHeadingChar">
    <w:name w:val="Major Title Heading Char"/>
    <w:basedOn w:val="TitleHeadingChar"/>
    <w:link w:val="MajorTitleHeading"/>
    <w:rsid w:val="00310518"/>
    <w:rPr>
      <w:rFonts w:ascii="Segoe UI" w:eastAsiaTheme="majorEastAsia" w:hAnsi="Segoe UI" w:cstheme="majorBidi"/>
      <w:b/>
      <w:color w:val="FFFFFF" w:themeColor="background1"/>
      <w:sz w:val="48"/>
      <w:szCs w:val="32"/>
    </w:rPr>
  </w:style>
  <w:style w:type="paragraph" w:customStyle="1" w:styleId="TableHeading">
    <w:name w:val="Table Heading"/>
    <w:basedOn w:val="TitleHeading"/>
    <w:link w:val="TableHeadingChar"/>
    <w:qFormat/>
    <w:rsid w:val="00474244"/>
    <w:pPr>
      <w:framePr w:wrap="around"/>
    </w:pPr>
    <w:rPr>
      <w:sz w:val="24"/>
    </w:rPr>
  </w:style>
  <w:style w:type="character" w:customStyle="1" w:styleId="ProjectUpdateChar">
    <w:name w:val="Project Update Char"/>
    <w:basedOn w:val="DefaultParagraphFont"/>
    <w:link w:val="ProjectUpdate"/>
    <w:rsid w:val="00BB0F62"/>
    <w:rPr>
      <w:rFonts w:ascii="Segoe UI" w:hAnsi="Segoe UI"/>
      <w:b/>
      <w:color w:val="FFFFFF" w:themeColor="background1"/>
      <w:sz w:val="24"/>
    </w:rPr>
  </w:style>
  <w:style w:type="table" w:styleId="TableGrid">
    <w:name w:val="Table Grid"/>
    <w:basedOn w:val="TableNormal"/>
    <w:uiPriority w:val="39"/>
    <w:rsid w:val="00474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ingChar">
    <w:name w:val="Table Heading Char"/>
    <w:basedOn w:val="TitleHeadingChar"/>
    <w:link w:val="TableHeading"/>
    <w:rsid w:val="00474244"/>
    <w:rPr>
      <w:rFonts w:ascii="Segoe UI" w:eastAsiaTheme="majorEastAsia" w:hAnsi="Segoe UI" w:cstheme="majorBidi"/>
      <w:b/>
      <w:color w:val="00876C"/>
      <w:sz w:val="24"/>
      <w:szCs w:val="32"/>
    </w:rPr>
  </w:style>
  <w:style w:type="table" w:styleId="ListTable4">
    <w:name w:val="List Table 4"/>
    <w:basedOn w:val="TableNormal"/>
    <w:uiPriority w:val="49"/>
    <w:rsid w:val="0047424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6">
    <w:name w:val="List Table 4 Accent 6"/>
    <w:basedOn w:val="TableNormal"/>
    <w:uiPriority w:val="49"/>
    <w:rsid w:val="0047424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FE6138"/>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basedOn w:val="Normal"/>
    <w:uiPriority w:val="34"/>
    <w:qFormat/>
    <w:rsid w:val="002A2D3F"/>
    <w:pPr>
      <w:tabs>
        <w:tab w:val="left" w:pos="709"/>
        <w:tab w:val="left" w:pos="992"/>
        <w:tab w:val="left" w:pos="1276"/>
        <w:tab w:val="left" w:pos="1559"/>
      </w:tabs>
      <w:spacing w:after="0"/>
      <w:ind w:left="720"/>
      <w:contextualSpacing/>
    </w:pPr>
    <w:rPr>
      <w:rFonts w:ascii="Times New Roman" w:eastAsia="Times New Roman" w:hAnsi="Times New Roman" w:cs="Times New Roman"/>
      <w:sz w:val="24"/>
      <w:szCs w:val="20"/>
    </w:rPr>
  </w:style>
  <w:style w:type="table" w:customStyle="1" w:styleId="TableGrid1">
    <w:name w:val="Table Grid1"/>
    <w:basedOn w:val="TableNormal"/>
    <w:next w:val="TableGrid"/>
    <w:uiPriority w:val="39"/>
    <w:rsid w:val="002A2D3F"/>
    <w:pPr>
      <w:spacing w:after="0" w:line="240" w:lineRule="auto"/>
    </w:pPr>
    <w:rPr>
      <w:rFonts w:ascii="Times New Roman" w:eastAsia="MS Mincho"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F4FD4"/>
    <w:rPr>
      <w:rFonts w:ascii="Arial" w:hAnsi="Arial"/>
      <w:sz w:val="14"/>
    </w:rPr>
  </w:style>
  <w:style w:type="paragraph" w:styleId="BalloonText">
    <w:name w:val="Balloon Text"/>
    <w:basedOn w:val="Normal"/>
    <w:link w:val="BalloonTextChar"/>
    <w:uiPriority w:val="99"/>
    <w:semiHidden/>
    <w:unhideWhenUsed/>
    <w:rsid w:val="009E30EA"/>
    <w:pPr>
      <w:spacing w:after="0"/>
    </w:pPr>
    <w:rPr>
      <w:rFonts w:cs="Segoe UI"/>
      <w:sz w:val="18"/>
      <w:szCs w:val="18"/>
    </w:rPr>
  </w:style>
  <w:style w:type="character" w:customStyle="1" w:styleId="BalloonTextChar">
    <w:name w:val="Balloon Text Char"/>
    <w:basedOn w:val="DefaultParagraphFont"/>
    <w:link w:val="BalloonText"/>
    <w:uiPriority w:val="99"/>
    <w:semiHidden/>
    <w:rsid w:val="009E30EA"/>
    <w:rPr>
      <w:rFonts w:ascii="Segoe UI" w:hAnsi="Segoe UI" w:cs="Segoe UI"/>
      <w:sz w:val="18"/>
      <w:szCs w:val="18"/>
    </w:rPr>
  </w:style>
  <w:style w:type="character" w:styleId="CommentReference">
    <w:name w:val="annotation reference"/>
    <w:basedOn w:val="DefaultParagraphFont"/>
    <w:rsid w:val="005D31A1"/>
    <w:rPr>
      <w:sz w:val="16"/>
      <w:szCs w:val="16"/>
    </w:rPr>
  </w:style>
  <w:style w:type="paragraph" w:styleId="BodyTextIndent3">
    <w:name w:val="Body Text Indent 3"/>
    <w:basedOn w:val="Normal"/>
    <w:link w:val="BodyTextIndent3Char"/>
    <w:rsid w:val="00647B4F"/>
    <w:pPr>
      <w:spacing w:after="120"/>
      <w:ind w:left="283"/>
    </w:pPr>
    <w:rPr>
      <w:rFonts w:ascii="Helvetica" w:eastAsia="Arial" w:hAnsi="Helvetica" w:cs="Times New Roman"/>
      <w:sz w:val="16"/>
      <w:szCs w:val="16"/>
    </w:rPr>
  </w:style>
  <w:style w:type="character" w:customStyle="1" w:styleId="BodyTextIndent3Char">
    <w:name w:val="Body Text Indent 3 Char"/>
    <w:basedOn w:val="DefaultParagraphFont"/>
    <w:link w:val="BodyTextIndent3"/>
    <w:rsid w:val="00647B4F"/>
    <w:rPr>
      <w:rFonts w:eastAsia="Arial" w:cs="Times New Roman"/>
      <w:sz w:val="16"/>
      <w:szCs w:val="16"/>
    </w:rPr>
  </w:style>
  <w:style w:type="paragraph" w:styleId="CommentText">
    <w:name w:val="annotation text"/>
    <w:basedOn w:val="Normal"/>
    <w:link w:val="CommentTextChar"/>
    <w:unhideWhenUsed/>
    <w:rsid w:val="00437E54"/>
    <w:pPr>
      <w:spacing w:after="0"/>
    </w:pPr>
    <w:rPr>
      <w:rFonts w:eastAsia="Arial" w:cs="Times New Roman"/>
      <w:szCs w:val="20"/>
    </w:rPr>
  </w:style>
  <w:style w:type="character" w:customStyle="1" w:styleId="CommentTextChar">
    <w:name w:val="Comment Text Char"/>
    <w:basedOn w:val="DefaultParagraphFont"/>
    <w:link w:val="CommentText"/>
    <w:rsid w:val="00437E54"/>
    <w:rPr>
      <w:rFonts w:ascii="Segoe UI" w:eastAsia="Arial" w:hAnsi="Segoe UI" w:cs="Times New Roman"/>
      <w:sz w:val="20"/>
      <w:szCs w:val="20"/>
    </w:rPr>
  </w:style>
  <w:style w:type="paragraph" w:styleId="CommentSubject">
    <w:name w:val="annotation subject"/>
    <w:basedOn w:val="CommentText"/>
    <w:next w:val="CommentText"/>
    <w:link w:val="CommentSubjectChar"/>
    <w:uiPriority w:val="99"/>
    <w:semiHidden/>
    <w:unhideWhenUsed/>
    <w:rsid w:val="0080385C"/>
    <w:pPr>
      <w:spacing w:after="160"/>
    </w:pPr>
    <w:rPr>
      <w:rFonts w:eastAsiaTheme="minorHAnsi" w:cstheme="minorBidi"/>
      <w:b/>
      <w:bCs/>
    </w:rPr>
  </w:style>
  <w:style w:type="character" w:customStyle="1" w:styleId="CommentSubjectChar">
    <w:name w:val="Comment Subject Char"/>
    <w:basedOn w:val="CommentTextChar"/>
    <w:link w:val="CommentSubject"/>
    <w:uiPriority w:val="99"/>
    <w:semiHidden/>
    <w:rsid w:val="0080385C"/>
    <w:rPr>
      <w:rFonts w:ascii="Segoe UI" w:eastAsia="Arial" w:hAnsi="Segoe UI" w:cs="Times New Roman"/>
      <w:b/>
      <w:bCs/>
      <w:sz w:val="20"/>
      <w:szCs w:val="20"/>
    </w:rPr>
  </w:style>
  <w:style w:type="paragraph" w:styleId="Revision">
    <w:name w:val="Revision"/>
    <w:hidden/>
    <w:uiPriority w:val="99"/>
    <w:semiHidden/>
    <w:rsid w:val="00A26BDE"/>
    <w:pPr>
      <w:spacing w:after="0" w:line="240" w:lineRule="auto"/>
    </w:pPr>
    <w:rPr>
      <w:rFonts w:ascii="Segoe UI" w:hAnsi="Segoe U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167804">
      <w:bodyDiv w:val="1"/>
      <w:marLeft w:val="0"/>
      <w:marRight w:val="0"/>
      <w:marTop w:val="0"/>
      <w:marBottom w:val="0"/>
      <w:divBdr>
        <w:top w:val="none" w:sz="0" w:space="0" w:color="auto"/>
        <w:left w:val="none" w:sz="0" w:space="0" w:color="auto"/>
        <w:bottom w:val="none" w:sz="0" w:space="0" w:color="auto"/>
        <w:right w:val="none" w:sz="0" w:space="0" w:color="auto"/>
      </w:divBdr>
    </w:div>
    <w:div w:id="1471364379">
      <w:bodyDiv w:val="1"/>
      <w:marLeft w:val="0"/>
      <w:marRight w:val="0"/>
      <w:marTop w:val="0"/>
      <w:marBottom w:val="0"/>
      <w:divBdr>
        <w:top w:val="none" w:sz="0" w:space="0" w:color="auto"/>
        <w:left w:val="none" w:sz="0" w:space="0" w:color="auto"/>
        <w:bottom w:val="none" w:sz="0" w:space="0" w:color="auto"/>
        <w:right w:val="none" w:sz="0" w:space="0" w:color="auto"/>
      </w:divBdr>
    </w:div>
    <w:div w:id="188979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EF2BC579797A49AEEE6BC7EBECB6A0" ma:contentTypeVersion="11" ma:contentTypeDescription="Create a new document." ma:contentTypeScope="" ma:versionID="ec6a297a9ed860ecc26fcb49e9cac9ff">
  <xsd:schema xmlns:xsd="http://www.w3.org/2001/XMLSchema" xmlns:xs="http://www.w3.org/2001/XMLSchema" xmlns:p="http://schemas.microsoft.com/office/2006/metadata/properties" xmlns:ns3="51cb2afe-6645-4524-857a-95d2477541bf" xmlns:ns4="621ef25e-af53-41c2-b8d0-81948e9c8edc" targetNamespace="http://schemas.microsoft.com/office/2006/metadata/properties" ma:root="true" ma:fieldsID="7dd299f322f04f497786986abed54e00" ns3:_="" ns4:_="">
    <xsd:import namespace="51cb2afe-6645-4524-857a-95d2477541bf"/>
    <xsd:import namespace="621ef25e-af53-41c2-b8d0-81948e9c8ed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cb2afe-6645-4524-857a-95d2477541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ef25e-af53-41c2-b8d0-81948e9c8ed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E682E-95C6-42EB-BAFA-5112EE2E74FB}">
  <ds:schemaRefs>
    <ds:schemaRef ds:uri="http://schemas.microsoft.com/sharepoint/v3/contenttype/forms"/>
  </ds:schemaRefs>
</ds:datastoreItem>
</file>

<file path=customXml/itemProps2.xml><?xml version="1.0" encoding="utf-8"?>
<ds:datastoreItem xmlns:ds="http://schemas.openxmlformats.org/officeDocument/2006/customXml" ds:itemID="{29267984-57E4-48BD-A925-177F7C73FF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D893F3-9212-412E-8B27-56C50EF52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cb2afe-6645-4524-857a-95d2477541bf"/>
    <ds:schemaRef ds:uri="621ef25e-af53-41c2-b8d0-81948e9c8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8AFB4B-CFB9-487B-9106-2B5715711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5871</Words>
  <Characters>33471</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Main Roads Western Australia</Company>
  <LinksUpToDate>false</LinksUpToDate>
  <CharactersWithSpaces>39264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GROENEVELD Marilyn (DVCO)</dc:creator>
  <cp:keywords/>
  <dc:description/>
  <cp:lastModifiedBy>Mark Hamilton</cp:lastModifiedBy>
  <cp:revision>2</cp:revision>
  <cp:lastPrinted>2023-07-06T02:45:00Z</cp:lastPrinted>
  <dcterms:created xsi:type="dcterms:W3CDTF">2023-07-06T02:46:00Z</dcterms:created>
  <dcterms:modified xsi:type="dcterms:W3CDTF">2023-07-06T02:46:00Z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0x010100E3EF2BC579797A49AEEE6BC7EBECB6A0</vt:lpwstr>
  </property>
</Properties>
</file>