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DE98" w14:textId="77777777" w:rsidR="00813B65" w:rsidRDefault="0056028B" w:rsidP="0056028B">
      <w:pPr>
        <w:pStyle w:val="Heading1"/>
        <w:tabs>
          <w:tab w:val="left" w:pos="3969"/>
        </w:tabs>
        <w:ind w:right="-6"/>
        <w:rPr>
          <w:b/>
          <w:color w:val="auto"/>
          <w:sz w:val="32"/>
          <w:szCs w:val="32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1063806" wp14:editId="26A006C9">
            <wp:simplePos x="0" y="0"/>
            <wp:positionH relativeFrom="column">
              <wp:posOffset>-112395</wp:posOffset>
            </wp:positionH>
            <wp:positionV relativeFrom="paragraph">
              <wp:posOffset>-101862</wp:posOffset>
            </wp:positionV>
            <wp:extent cx="2487295" cy="666115"/>
            <wp:effectExtent l="0" t="0" r="825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auto"/>
          <w:sz w:val="32"/>
          <w:szCs w:val="32"/>
        </w:rPr>
        <w:tab/>
      </w:r>
    </w:p>
    <w:p w14:paraId="3F555F7C" w14:textId="77777777" w:rsidR="00813B65" w:rsidRDefault="00813B65" w:rsidP="0056028B">
      <w:pPr>
        <w:pStyle w:val="Heading1"/>
        <w:tabs>
          <w:tab w:val="left" w:pos="3969"/>
        </w:tabs>
        <w:ind w:right="-6"/>
        <w:rPr>
          <w:b/>
          <w:color w:val="auto"/>
          <w:sz w:val="32"/>
          <w:szCs w:val="32"/>
        </w:rPr>
      </w:pPr>
    </w:p>
    <w:p w14:paraId="493CF1F6" w14:textId="77777777" w:rsidR="00F10E82" w:rsidRPr="00F10E82" w:rsidRDefault="00F10E82" w:rsidP="00813B65">
      <w:pPr>
        <w:pStyle w:val="Heading1"/>
        <w:tabs>
          <w:tab w:val="left" w:pos="3969"/>
        </w:tabs>
        <w:ind w:right="-6"/>
        <w:jc w:val="center"/>
        <w:rPr>
          <w:b/>
          <w:color w:val="auto"/>
          <w:sz w:val="16"/>
          <w:szCs w:val="16"/>
        </w:rPr>
      </w:pPr>
    </w:p>
    <w:p w14:paraId="421B4302" w14:textId="77777777" w:rsidR="00F50ADB" w:rsidRPr="007A6810" w:rsidRDefault="00813B65" w:rsidP="00813B65">
      <w:pPr>
        <w:pStyle w:val="Heading1"/>
        <w:tabs>
          <w:tab w:val="left" w:pos="3969"/>
        </w:tabs>
        <w:ind w:right="-6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HARVEST MASS MANAGEMENT SCHEME</w:t>
      </w:r>
    </w:p>
    <w:p w14:paraId="2AE678FF" w14:textId="77777777" w:rsidR="008C1325" w:rsidRPr="007A6810" w:rsidRDefault="00813B65" w:rsidP="00813B65">
      <w:pPr>
        <w:pStyle w:val="Heading1"/>
        <w:tabs>
          <w:tab w:val="left" w:pos="3969"/>
        </w:tabs>
        <w:ind w:right="-7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Grain Receiver Registration</w:t>
      </w:r>
    </w:p>
    <w:p w14:paraId="66BC9D3C" w14:textId="77777777" w:rsidR="00DA13F9" w:rsidRPr="00A8454C" w:rsidRDefault="00DA13F9" w:rsidP="00FB4EED">
      <w:pPr>
        <w:pBdr>
          <w:bottom w:val="single" w:sz="18" w:space="1" w:color="595959" w:themeColor="text1" w:themeTint="A6"/>
        </w:pBdr>
        <w:autoSpaceDE w:val="0"/>
        <w:autoSpaceDN w:val="0"/>
        <w:adjustRightInd w:val="0"/>
        <w:rPr>
          <w:rFonts w:cs="Arial"/>
          <w:sz w:val="12"/>
          <w:szCs w:val="12"/>
        </w:rPr>
      </w:pPr>
    </w:p>
    <w:p w14:paraId="6CE8F563" w14:textId="77777777" w:rsidR="0044105E" w:rsidRDefault="0044105E" w:rsidP="008C1325">
      <w:pPr>
        <w:autoSpaceDE w:val="0"/>
        <w:autoSpaceDN w:val="0"/>
        <w:adjustRightInd w:val="0"/>
        <w:rPr>
          <w:rFonts w:cs="Arial"/>
          <w:sz w:val="20"/>
        </w:rPr>
      </w:pPr>
    </w:p>
    <w:p w14:paraId="401ADB10" w14:textId="77777777" w:rsidR="00813B65" w:rsidRPr="007A6810" w:rsidRDefault="00813B65" w:rsidP="008C1325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7080"/>
      </w:tblGrid>
      <w:tr w:rsidR="0044105E" w:rsidRPr="007A6810" w14:paraId="0504BBE1" w14:textId="77777777" w:rsidTr="00960AA5">
        <w:trPr>
          <w:cantSplit/>
          <w:tblHeader/>
          <w:jc w:val="center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DCDDDE"/>
            <w:vAlign w:val="center"/>
          </w:tcPr>
          <w:p w14:paraId="6152D7A4" w14:textId="77777777" w:rsidR="0044105E" w:rsidRPr="00EF0D87" w:rsidRDefault="00813B65" w:rsidP="00813B65">
            <w:pPr>
              <w:pStyle w:val="Heading4"/>
              <w:spacing w:before="40" w:after="40"/>
              <w:rPr>
                <w:rFonts w:ascii="Helvetica" w:hAnsi="Helvetica" w:cs="Arial"/>
                <w:b w:val="0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Company Name (ACN):</w:t>
            </w:r>
          </w:p>
        </w:tc>
        <w:tc>
          <w:tcPr>
            <w:tcW w:w="7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79ED2" w14:textId="77777777" w:rsidR="0044105E" w:rsidRPr="007A6810" w:rsidRDefault="0044105E" w:rsidP="007525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4105E" w:rsidRPr="007A6810" w14:paraId="13394663" w14:textId="77777777" w:rsidTr="00960AA5">
        <w:trPr>
          <w:cantSplit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21A85532" w14:textId="77777777" w:rsidR="0044105E" w:rsidRPr="00813B65" w:rsidRDefault="00813B65" w:rsidP="00813B65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Business Address</w:t>
            </w:r>
            <w:r w:rsidR="0044105E" w:rsidRPr="007A6810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1D92A51" w14:textId="77777777" w:rsidR="0044105E" w:rsidRPr="007A6810" w:rsidRDefault="0044105E" w:rsidP="007525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4105E" w:rsidRPr="007A6810" w14:paraId="7E165B30" w14:textId="77777777" w:rsidTr="00813B65">
        <w:trPr>
          <w:cantSplit/>
          <w:trHeight w:val="391"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174DF918" w14:textId="77777777" w:rsidR="0044105E" w:rsidRPr="00B714D2" w:rsidRDefault="00813B65" w:rsidP="00541D56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>Phone: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2559B8E1" w14:textId="77777777" w:rsidR="0044105E" w:rsidRPr="007A6810" w:rsidRDefault="0044105E" w:rsidP="007525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4105E" w:rsidRPr="007A6810" w14:paraId="4ADE844D" w14:textId="77777777" w:rsidTr="00960AA5">
        <w:trPr>
          <w:cantSplit/>
          <w:tblHeader/>
          <w:jc w:val="center"/>
        </w:trPr>
        <w:tc>
          <w:tcPr>
            <w:tcW w:w="2437" w:type="dxa"/>
            <w:shd w:val="clear" w:color="auto" w:fill="DDDDDE" w:themeFill="accent6" w:themeFillTint="33"/>
            <w:vAlign w:val="center"/>
          </w:tcPr>
          <w:p w14:paraId="3AB53D45" w14:textId="77777777" w:rsidR="0044105E" w:rsidRPr="007A6810" w:rsidRDefault="00813B65" w:rsidP="007A0562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Fax</w:t>
            </w:r>
            <w:r w:rsidR="0044105E" w:rsidRPr="007A6810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5FC4B38" w14:textId="77777777" w:rsidR="0044105E" w:rsidRPr="007A6810" w:rsidRDefault="0044105E" w:rsidP="007525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4105E" w:rsidRPr="007A6810" w14:paraId="396128C8" w14:textId="77777777" w:rsidTr="00960AA5">
        <w:trPr>
          <w:cantSplit/>
          <w:tblHeader/>
          <w:jc w:val="center"/>
        </w:trPr>
        <w:tc>
          <w:tcPr>
            <w:tcW w:w="2437" w:type="dxa"/>
            <w:shd w:val="clear" w:color="auto" w:fill="DDDDDE" w:themeFill="accent6" w:themeFillTint="33"/>
            <w:vAlign w:val="center"/>
          </w:tcPr>
          <w:p w14:paraId="55865976" w14:textId="77777777" w:rsidR="0044105E" w:rsidRPr="007A6810" w:rsidRDefault="00813B65" w:rsidP="008077FC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Mobile</w:t>
            </w:r>
            <w:r w:rsidR="0044105E" w:rsidRPr="007A6810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1E22D564" w14:textId="77777777" w:rsidR="0044105E" w:rsidRPr="007A6810" w:rsidRDefault="0044105E" w:rsidP="003C44AA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4105E" w:rsidRPr="007A6810" w14:paraId="20231EF5" w14:textId="77777777" w:rsidTr="00960AA5">
        <w:trPr>
          <w:cantSplit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5F66571F" w14:textId="77777777" w:rsidR="00813B65" w:rsidRDefault="00813B65" w:rsidP="00941C69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 xml:space="preserve">Contact Person </w:t>
            </w:r>
          </w:p>
          <w:p w14:paraId="742931A0" w14:textId="77777777" w:rsidR="0044105E" w:rsidRPr="007A6810" w:rsidRDefault="00813B65" w:rsidP="00941C69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(HMMS Administrator):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B61C082" w14:textId="77777777" w:rsidR="0044105E" w:rsidRPr="007A6810" w:rsidRDefault="0044105E" w:rsidP="003C44AA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44105E" w:rsidRPr="007A6810" w14:paraId="29F4B1BD" w14:textId="77777777" w:rsidTr="00960AA5">
        <w:trPr>
          <w:cantSplit/>
          <w:trHeight w:val="473"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7E676DD9" w14:textId="77777777" w:rsidR="0044105E" w:rsidRPr="007A6810" w:rsidRDefault="00813B65" w:rsidP="00314E4C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Email Address</w:t>
            </w:r>
            <w:r w:rsidR="0044105E" w:rsidRPr="007A6810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0EE1DA8" w14:textId="77777777" w:rsidR="0044105E" w:rsidRPr="007A6810" w:rsidRDefault="0044105E" w:rsidP="005B058E">
            <w:pPr>
              <w:rPr>
                <w:rFonts w:cs="Arial"/>
                <w:sz w:val="20"/>
              </w:rPr>
            </w:pPr>
          </w:p>
        </w:tc>
      </w:tr>
      <w:tr w:rsidR="0044105E" w:rsidRPr="007A6810" w14:paraId="13E4DE9C" w14:textId="77777777" w:rsidTr="00960AA5">
        <w:trPr>
          <w:cantSplit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2B53753B" w14:textId="77777777" w:rsidR="0044105E" w:rsidRPr="007A6810" w:rsidRDefault="00813B65" w:rsidP="00752591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Address of sites to be utilised for grain receival</w:t>
            </w:r>
            <w:r w:rsidR="0044105E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BC51C8B" w14:textId="77777777" w:rsidR="0044105E" w:rsidRPr="007A6810" w:rsidRDefault="0044105E" w:rsidP="007525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813B65" w:rsidRPr="007A6810" w14:paraId="3D188AD7" w14:textId="77777777" w:rsidTr="004A0358">
        <w:trPr>
          <w:cantSplit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4E3CBF8B" w14:textId="77777777" w:rsidR="00813B65" w:rsidRPr="007A6810" w:rsidRDefault="00813B65" w:rsidP="00813B65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Season (e.g. 2017-18):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0B8D0C2B" w14:textId="77777777" w:rsidR="00813B65" w:rsidRPr="007A6810" w:rsidRDefault="00813B65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</w:tbl>
    <w:p w14:paraId="71931CF0" w14:textId="77777777" w:rsidR="00833762" w:rsidRDefault="00833762" w:rsidP="00752591">
      <w:pPr>
        <w:autoSpaceDE w:val="0"/>
        <w:autoSpaceDN w:val="0"/>
        <w:adjustRightInd w:val="0"/>
        <w:rPr>
          <w:rFonts w:cs="Arial"/>
          <w:b/>
          <w:sz w:val="24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10E82" w:rsidRPr="007A6810" w14:paraId="429700F3" w14:textId="77777777" w:rsidTr="00F10E82">
        <w:trPr>
          <w:cantSplit/>
          <w:trHeight w:val="568"/>
          <w:tblHeader/>
          <w:jc w:val="center"/>
        </w:trPr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DE"/>
            <w:vAlign w:val="center"/>
          </w:tcPr>
          <w:p w14:paraId="33CA244A" w14:textId="77777777" w:rsidR="00F10E82" w:rsidRDefault="00F10E82" w:rsidP="004A0358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Nominated charity for donations of proceeds from forfeited grain:</w:t>
            </w:r>
          </w:p>
          <w:p w14:paraId="6CDF0385" w14:textId="77777777" w:rsidR="00F10E82" w:rsidRPr="007A6810" w:rsidRDefault="00F10E82" w:rsidP="00F10E82">
            <w:pPr>
              <w:rPr>
                <w:rFonts w:cs="Arial"/>
                <w:sz w:val="20"/>
              </w:rPr>
            </w:pPr>
            <w:r w:rsidRPr="00813B65">
              <w:rPr>
                <w:sz w:val="18"/>
                <w:szCs w:val="18"/>
              </w:rPr>
              <w:t>Note: must be a suitable charity of substance, does not incl</w:t>
            </w:r>
            <w:r>
              <w:rPr>
                <w:sz w:val="18"/>
                <w:szCs w:val="18"/>
              </w:rPr>
              <w:t>ude a social club or fundraiser.</w:t>
            </w:r>
          </w:p>
        </w:tc>
      </w:tr>
      <w:tr w:rsidR="00F10E82" w:rsidRPr="007A6810" w14:paraId="1E3DA22E" w14:textId="77777777" w:rsidTr="00F10E82">
        <w:trPr>
          <w:cantSplit/>
          <w:tblHeader/>
          <w:jc w:val="center"/>
        </w:trPr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3907" w14:textId="77777777" w:rsidR="00F10E82" w:rsidRDefault="00F10E82" w:rsidP="00F10E82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</w:p>
          <w:p w14:paraId="0DF497B7" w14:textId="77777777" w:rsidR="00FB05C1" w:rsidRDefault="00FB05C1" w:rsidP="00FB05C1"/>
          <w:p w14:paraId="7B6CF69B" w14:textId="77777777" w:rsidR="00FB05C1" w:rsidRPr="00FB05C1" w:rsidRDefault="00FB05C1" w:rsidP="00FB05C1"/>
        </w:tc>
      </w:tr>
    </w:tbl>
    <w:p w14:paraId="3D837A94" w14:textId="77777777" w:rsidR="00F10E82" w:rsidRDefault="00F10E82" w:rsidP="00752591">
      <w:pPr>
        <w:autoSpaceDE w:val="0"/>
        <w:autoSpaceDN w:val="0"/>
        <w:adjustRightInd w:val="0"/>
        <w:rPr>
          <w:rFonts w:cs="Arial"/>
          <w:b/>
          <w:sz w:val="24"/>
        </w:rPr>
      </w:pPr>
    </w:p>
    <w:p w14:paraId="78025E9F" w14:textId="77777777" w:rsidR="00813B65" w:rsidRDefault="00813B65" w:rsidP="00752591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813B65">
        <w:rPr>
          <w:rFonts w:cs="Arial"/>
          <w:b/>
          <w:szCs w:val="22"/>
        </w:rPr>
        <w:t>Terms and conditions</w:t>
      </w:r>
    </w:p>
    <w:p w14:paraId="0DF4F852" w14:textId="77777777" w:rsidR="00813B65" w:rsidRDefault="00813B65" w:rsidP="00752591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09E70D53" w14:textId="77777777" w:rsidR="00813B65" w:rsidRDefault="00813B65" w:rsidP="00813B65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F10E82">
        <w:rPr>
          <w:rFonts w:asciiTheme="minorHAnsi" w:hAnsiTheme="minorHAnsi" w:cs="Arial"/>
          <w:szCs w:val="22"/>
        </w:rPr>
        <w:t>I/We agree to:</w:t>
      </w:r>
    </w:p>
    <w:p w14:paraId="7FF6F114" w14:textId="77777777" w:rsidR="00F10E82" w:rsidRPr="00F10E82" w:rsidRDefault="00F10E82" w:rsidP="00813B65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3F8B9ADB" w14:textId="77777777" w:rsidR="00F10E82" w:rsidRPr="00F10E82" w:rsidRDefault="00813B65" w:rsidP="00F10E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F10E82">
        <w:rPr>
          <w:rFonts w:asciiTheme="minorHAnsi" w:hAnsiTheme="minorHAnsi" w:cs="Arial"/>
          <w:sz w:val="22"/>
          <w:szCs w:val="22"/>
        </w:rPr>
        <w:t>Be bound by the provisions of the Main Roads Harvest Mass Management Scheme</w:t>
      </w:r>
      <w:r w:rsidR="00F10E82" w:rsidRPr="00F10E82">
        <w:rPr>
          <w:rFonts w:asciiTheme="minorHAnsi" w:hAnsiTheme="minorHAnsi" w:cs="Arial"/>
          <w:sz w:val="22"/>
          <w:szCs w:val="22"/>
        </w:rPr>
        <w:t xml:space="preserve"> (HMMS) </w:t>
      </w:r>
      <w:r w:rsidRPr="00F10E82">
        <w:rPr>
          <w:rFonts w:asciiTheme="minorHAnsi" w:hAnsiTheme="minorHAnsi" w:cs="Arial"/>
          <w:sz w:val="22"/>
          <w:szCs w:val="22"/>
        </w:rPr>
        <w:t>Business Rules.</w:t>
      </w:r>
    </w:p>
    <w:p w14:paraId="69C09082" w14:textId="77777777" w:rsidR="00F10E82" w:rsidRPr="00F10E82" w:rsidRDefault="00F10E82" w:rsidP="00F10E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F10E82">
        <w:rPr>
          <w:rFonts w:asciiTheme="minorHAnsi" w:hAnsiTheme="minorHAnsi" w:cs="Arial"/>
          <w:sz w:val="22"/>
          <w:szCs w:val="22"/>
        </w:rPr>
        <w:t>Abide by the HMMS and implement such procedures as outlined in the HMMS required to offer HMMS to grain transport operators.</w:t>
      </w:r>
    </w:p>
    <w:p w14:paraId="1B74B9F9" w14:textId="77777777" w:rsidR="00F10E82" w:rsidRPr="00F10E82" w:rsidRDefault="00F10E82" w:rsidP="00F10E8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sz w:val="22"/>
          <w:szCs w:val="22"/>
        </w:rPr>
      </w:pPr>
      <w:r w:rsidRPr="00F10E82">
        <w:rPr>
          <w:rFonts w:asciiTheme="minorHAnsi" w:hAnsiTheme="minorHAnsi" w:cs="Arial"/>
          <w:sz w:val="22"/>
          <w:szCs w:val="22"/>
        </w:rPr>
        <w:t>Release Main Roads from liability for any actions, claims and damage suffered as a result of registration and compliance with HMMS.</w:t>
      </w:r>
    </w:p>
    <w:p w14:paraId="680F4AC3" w14:textId="77777777" w:rsidR="00813B65" w:rsidRPr="00F10E82" w:rsidRDefault="00813B65" w:rsidP="00813B65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2DB41BB8" w14:textId="77777777" w:rsidR="00813B65" w:rsidRPr="00F10E82" w:rsidRDefault="00F10E82" w:rsidP="00752591">
      <w:pPr>
        <w:autoSpaceDE w:val="0"/>
        <w:autoSpaceDN w:val="0"/>
        <w:adjustRightInd w:val="0"/>
        <w:rPr>
          <w:rFonts w:cs="Arial"/>
          <w:szCs w:val="22"/>
        </w:rPr>
      </w:pPr>
      <w:r w:rsidRPr="00F10E82">
        <w:rPr>
          <w:rFonts w:cs="Arial"/>
          <w:szCs w:val="22"/>
        </w:rPr>
        <w:t xml:space="preserve">By signing this </w:t>
      </w:r>
      <w:proofErr w:type="gramStart"/>
      <w:r w:rsidRPr="00F10E82">
        <w:rPr>
          <w:rFonts w:cs="Arial"/>
          <w:szCs w:val="22"/>
        </w:rPr>
        <w:t>form</w:t>
      </w:r>
      <w:proofErr w:type="gramEnd"/>
      <w:r w:rsidRPr="00F10E82">
        <w:rPr>
          <w:rFonts w:cs="Arial"/>
          <w:szCs w:val="22"/>
        </w:rPr>
        <w:t xml:space="preserve"> you declare the above information is true and correct and you agree to the terms and conditions above requisite as a grain receiver registering to provide Main Roads HMMS for the grain harvesting season.</w:t>
      </w:r>
    </w:p>
    <w:p w14:paraId="71982580" w14:textId="77777777" w:rsidR="00F10E82" w:rsidRDefault="00F10E82" w:rsidP="00752591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74E3A086" w14:textId="77777777" w:rsidR="00F10E82" w:rsidRDefault="00F10E82" w:rsidP="00752591">
      <w:pPr>
        <w:autoSpaceDE w:val="0"/>
        <w:autoSpaceDN w:val="0"/>
        <w:adjustRightInd w:val="0"/>
        <w:rPr>
          <w:rFonts w:cs="Arial"/>
          <w:b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7080"/>
      </w:tblGrid>
      <w:tr w:rsidR="00FB05C1" w:rsidRPr="007A6810" w14:paraId="51A57FB4" w14:textId="77777777" w:rsidTr="004A0358">
        <w:trPr>
          <w:cantSplit/>
          <w:tblHeader/>
          <w:jc w:val="center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DCDDDE"/>
            <w:vAlign w:val="center"/>
          </w:tcPr>
          <w:p w14:paraId="5B922CCA" w14:textId="77777777" w:rsidR="00FB05C1" w:rsidRPr="00EF0D87" w:rsidRDefault="00FB05C1" w:rsidP="004A0358">
            <w:pPr>
              <w:pStyle w:val="Heading4"/>
              <w:spacing w:before="40" w:after="40"/>
              <w:rPr>
                <w:rFonts w:ascii="Helvetica" w:hAnsi="Helvetica" w:cs="Arial"/>
                <w:b w:val="0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Signature:</w:t>
            </w:r>
          </w:p>
        </w:tc>
        <w:tc>
          <w:tcPr>
            <w:tcW w:w="7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D21D2" w14:textId="77777777" w:rsidR="00FB05C1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05972001" w14:textId="77777777" w:rsidR="00FB05C1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11B36802" w14:textId="77777777" w:rsidR="00FB05C1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2AA9DD8F" w14:textId="77777777" w:rsidR="00FB05C1" w:rsidRPr="007A6810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FB05C1" w:rsidRPr="007A6810" w14:paraId="260D7151" w14:textId="77777777" w:rsidTr="004A0358">
        <w:trPr>
          <w:cantSplit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5521048A" w14:textId="77777777" w:rsidR="00FB05C1" w:rsidRPr="00813B65" w:rsidRDefault="00FB05C1" w:rsidP="004A0358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Name</w:t>
            </w:r>
            <w:r w:rsidRPr="007A6810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EB80E67" w14:textId="77777777" w:rsidR="00FB05C1" w:rsidRPr="007A6810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FB05C1" w:rsidRPr="007A6810" w14:paraId="3D1928E8" w14:textId="77777777" w:rsidTr="004A0358">
        <w:trPr>
          <w:cantSplit/>
          <w:trHeight w:val="391"/>
          <w:tblHeader/>
          <w:jc w:val="center"/>
        </w:trPr>
        <w:tc>
          <w:tcPr>
            <w:tcW w:w="2437" w:type="dxa"/>
            <w:shd w:val="clear" w:color="auto" w:fill="DCDDDE"/>
            <w:vAlign w:val="center"/>
          </w:tcPr>
          <w:p w14:paraId="6CC0F97A" w14:textId="77777777" w:rsidR="00FB05C1" w:rsidRPr="00B714D2" w:rsidRDefault="00FB05C1" w:rsidP="004A0358">
            <w:pPr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>Position Title: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422FC158" w14:textId="77777777" w:rsidR="00FB05C1" w:rsidRPr="007A6810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FB05C1" w:rsidRPr="007A6810" w14:paraId="3AF27B52" w14:textId="77777777" w:rsidTr="004A0358">
        <w:trPr>
          <w:cantSplit/>
          <w:tblHeader/>
          <w:jc w:val="center"/>
        </w:trPr>
        <w:tc>
          <w:tcPr>
            <w:tcW w:w="2437" w:type="dxa"/>
            <w:shd w:val="clear" w:color="auto" w:fill="DDDDDE" w:themeFill="accent6" w:themeFillTint="33"/>
            <w:vAlign w:val="center"/>
          </w:tcPr>
          <w:p w14:paraId="09432141" w14:textId="77777777" w:rsidR="00FB05C1" w:rsidRPr="007A6810" w:rsidRDefault="00FB05C1" w:rsidP="004A0358">
            <w:pPr>
              <w:pStyle w:val="Heading4"/>
              <w:spacing w:before="40" w:after="40"/>
              <w:rPr>
                <w:rFonts w:ascii="Helvetica" w:hAnsi="Helvetica" w:cs="Arial"/>
                <w:i w:val="0"/>
                <w:color w:val="auto"/>
                <w:sz w:val="20"/>
              </w:rPr>
            </w:pPr>
            <w:r>
              <w:rPr>
                <w:rFonts w:ascii="Helvetica" w:hAnsi="Helvetica" w:cs="Arial"/>
                <w:i w:val="0"/>
                <w:color w:val="auto"/>
                <w:sz w:val="20"/>
              </w:rPr>
              <w:t>Date</w:t>
            </w:r>
            <w:r w:rsidRPr="007A6810">
              <w:rPr>
                <w:rFonts w:ascii="Helvetica" w:hAnsi="Helvetica" w:cs="Arial"/>
                <w:i w:val="0"/>
                <w:color w:val="auto"/>
                <w:sz w:val="20"/>
              </w:rPr>
              <w:t>: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F5F6D56" w14:textId="77777777" w:rsidR="00FB05C1" w:rsidRPr="007A6810" w:rsidRDefault="00FB05C1" w:rsidP="004A035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</w:tbl>
    <w:p w14:paraId="0371D508" w14:textId="77777777" w:rsidR="00B42656" w:rsidRPr="007A6810" w:rsidRDefault="00B42656" w:rsidP="00FB05C1">
      <w:pPr>
        <w:rPr>
          <w:sz w:val="20"/>
          <w:szCs w:val="20"/>
        </w:rPr>
      </w:pPr>
    </w:p>
    <w:sectPr w:rsidR="00B42656" w:rsidRPr="007A6810" w:rsidSect="000C4333">
      <w:footerReference w:type="default" r:id="rId12"/>
      <w:footerReference w:type="first" r:id="rId13"/>
      <w:pgSz w:w="11900" w:h="16840" w:code="9"/>
      <w:pgMar w:top="851" w:right="1134" w:bottom="1135" w:left="1134" w:header="425" w:footer="29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CD35" w14:textId="77777777" w:rsidR="00602215" w:rsidRDefault="00602215" w:rsidP="00D41211">
      <w:r>
        <w:separator/>
      </w:r>
    </w:p>
  </w:endnote>
  <w:endnote w:type="continuationSeparator" w:id="0">
    <w:p w14:paraId="5E44A211" w14:textId="77777777" w:rsidR="00602215" w:rsidRDefault="00602215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39584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FEC79" w14:textId="77777777" w:rsidR="000C4333" w:rsidRDefault="006A405F" w:rsidP="004C5618">
        <w:pPr>
          <w:pStyle w:val="Footer"/>
          <w:pBdr>
            <w:top w:val="single" w:sz="4" w:space="1" w:color="auto"/>
          </w:pBdr>
          <w:tabs>
            <w:tab w:val="right" w:pos="9072"/>
          </w:tabs>
          <w:rPr>
            <w:sz w:val="18"/>
            <w:szCs w:val="18"/>
          </w:rPr>
        </w:pPr>
        <w:r>
          <w:rPr>
            <w:sz w:val="18"/>
            <w:szCs w:val="18"/>
          </w:rPr>
          <w:t>Completed forms are to be forwarded to the relevant registered grain receiver</w:t>
        </w:r>
      </w:p>
      <w:p w14:paraId="374FCC1A" w14:textId="77777777" w:rsidR="00EA3AD0" w:rsidRPr="004C5618" w:rsidRDefault="000C4333" w:rsidP="004C5618">
        <w:pPr>
          <w:pStyle w:val="Footer"/>
          <w:pBdr>
            <w:top w:val="single" w:sz="4" w:space="1" w:color="auto"/>
          </w:pBdr>
          <w:tabs>
            <w:tab w:val="right" w:pos="9072"/>
          </w:tabs>
          <w:rPr>
            <w:rStyle w:val="PageNumber"/>
            <w:color w:val="58595B"/>
            <w:sz w:val="18"/>
            <w:szCs w:val="18"/>
          </w:rPr>
        </w:pPr>
        <w:r>
          <w:rPr>
            <w:sz w:val="18"/>
            <w:szCs w:val="18"/>
          </w:rPr>
          <w:tab/>
        </w:r>
        <w:r w:rsidRPr="004C5618">
          <w:rPr>
            <w:sz w:val="18"/>
            <w:szCs w:val="18"/>
          </w:rPr>
          <w:t xml:space="preserve">Page </w:t>
        </w:r>
        <w:r w:rsidRPr="004C5618">
          <w:rPr>
            <w:sz w:val="18"/>
            <w:szCs w:val="18"/>
          </w:rPr>
          <w:fldChar w:fldCharType="begin"/>
        </w:r>
        <w:r w:rsidRPr="004C5618">
          <w:rPr>
            <w:sz w:val="18"/>
            <w:szCs w:val="18"/>
          </w:rPr>
          <w:instrText xml:space="preserve"> PAGE  \* Arabic  \* MERGEFORMAT </w:instrText>
        </w:r>
        <w:r w:rsidRPr="004C5618">
          <w:rPr>
            <w:sz w:val="18"/>
            <w:szCs w:val="18"/>
          </w:rPr>
          <w:fldChar w:fldCharType="separate"/>
        </w:r>
        <w:r w:rsidR="006A405F">
          <w:rPr>
            <w:noProof/>
            <w:sz w:val="18"/>
            <w:szCs w:val="18"/>
          </w:rPr>
          <w:t>1</w:t>
        </w:r>
        <w:r w:rsidRPr="004C5618">
          <w:rPr>
            <w:sz w:val="18"/>
            <w:szCs w:val="18"/>
          </w:rPr>
          <w:fldChar w:fldCharType="end"/>
        </w:r>
        <w:r w:rsidRPr="004C5618">
          <w:rPr>
            <w:sz w:val="18"/>
            <w:szCs w:val="18"/>
          </w:rPr>
          <w:t xml:space="preserve"> of </w:t>
        </w:r>
        <w:r w:rsidRPr="004C5618">
          <w:rPr>
            <w:sz w:val="18"/>
            <w:szCs w:val="18"/>
          </w:rPr>
          <w:fldChar w:fldCharType="begin"/>
        </w:r>
        <w:r w:rsidRPr="004C5618">
          <w:rPr>
            <w:sz w:val="18"/>
            <w:szCs w:val="18"/>
          </w:rPr>
          <w:instrText xml:space="preserve"> NUMPAGES  \* Arabic  \* MERGEFORMAT </w:instrText>
        </w:r>
        <w:r w:rsidRPr="004C5618">
          <w:rPr>
            <w:sz w:val="18"/>
            <w:szCs w:val="18"/>
          </w:rPr>
          <w:fldChar w:fldCharType="separate"/>
        </w:r>
        <w:r w:rsidR="006A405F">
          <w:rPr>
            <w:noProof/>
            <w:sz w:val="18"/>
            <w:szCs w:val="18"/>
          </w:rPr>
          <w:t>1</w:t>
        </w:r>
        <w:r w:rsidRPr="004C5618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1059670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B906A" w14:textId="77777777" w:rsidR="004C5618" w:rsidRPr="0061575E" w:rsidRDefault="004C5618" w:rsidP="008E50EF">
        <w:pPr>
          <w:pStyle w:val="Footer"/>
          <w:pBdr>
            <w:top w:val="single" w:sz="4" w:space="1" w:color="auto"/>
          </w:pBdr>
          <w:tabs>
            <w:tab w:val="right" w:pos="9072"/>
          </w:tabs>
          <w:rPr>
            <w:sz w:val="14"/>
            <w:szCs w:val="14"/>
          </w:rPr>
        </w:pPr>
        <w:r w:rsidRPr="0061575E">
          <w:rPr>
            <w:sz w:val="14"/>
            <w:szCs w:val="14"/>
          </w:rPr>
          <w:t>MAIN ROADS Western Australia</w:t>
        </w:r>
        <w:r>
          <w:rPr>
            <w:sz w:val="14"/>
            <w:szCs w:val="14"/>
          </w:rPr>
          <w:tab/>
        </w:r>
        <w:r w:rsidRPr="008E50EF">
          <w:t xml:space="preserve">Page </w:t>
        </w:r>
        <w:r w:rsidRPr="008E50EF">
          <w:fldChar w:fldCharType="begin"/>
        </w:r>
        <w:r w:rsidRPr="008E50EF">
          <w:instrText xml:space="preserve"> PAGE  \* Arabic  \* MERGEFORMAT </w:instrText>
        </w:r>
        <w:r w:rsidRPr="008E50EF">
          <w:fldChar w:fldCharType="separate"/>
        </w:r>
        <w:r>
          <w:rPr>
            <w:noProof/>
          </w:rPr>
          <w:t>1</w:t>
        </w:r>
        <w:r w:rsidRPr="008E50EF">
          <w:fldChar w:fldCharType="end"/>
        </w:r>
        <w:r w:rsidRPr="008E50EF">
          <w:t xml:space="preserve"> of </w:t>
        </w:r>
        <w:r w:rsidR="006A405F">
          <w:rPr>
            <w:noProof/>
          </w:rPr>
          <w:fldChar w:fldCharType="begin"/>
        </w:r>
        <w:r w:rsidR="006A405F">
          <w:rPr>
            <w:noProof/>
          </w:rPr>
          <w:instrText xml:space="preserve"> NUMPAGES  \* Arabic  \* MERGEFORMAT </w:instrText>
        </w:r>
        <w:r w:rsidR="006A405F">
          <w:rPr>
            <w:noProof/>
          </w:rPr>
          <w:fldChar w:fldCharType="separate"/>
        </w:r>
        <w:r w:rsidR="006D4756">
          <w:rPr>
            <w:noProof/>
          </w:rPr>
          <w:t>2</w:t>
        </w:r>
        <w:r w:rsidR="006A405F">
          <w:rPr>
            <w:noProof/>
          </w:rPr>
          <w:fldChar w:fldCharType="end"/>
        </w:r>
      </w:p>
      <w:p w14:paraId="3D401989" w14:textId="77777777" w:rsidR="004C5618" w:rsidRPr="008E50EF" w:rsidRDefault="004C5618" w:rsidP="008E50EF">
        <w:pPr>
          <w:pStyle w:val="Footer"/>
          <w:rPr>
            <w:sz w:val="14"/>
            <w:szCs w:val="14"/>
          </w:rPr>
        </w:pPr>
        <w:r w:rsidRPr="0061575E">
          <w:rPr>
            <w:sz w:val="14"/>
            <w:szCs w:val="14"/>
          </w:rPr>
          <w:fldChar w:fldCharType="begin"/>
        </w:r>
        <w:r w:rsidRPr="0061575E">
          <w:rPr>
            <w:sz w:val="14"/>
            <w:szCs w:val="14"/>
          </w:rPr>
          <w:instrText xml:space="preserve"> FILENAME  \* MERGEFORMAT </w:instrText>
        </w:r>
        <w:r w:rsidRPr="0061575E">
          <w:rPr>
            <w:sz w:val="14"/>
            <w:szCs w:val="14"/>
          </w:rPr>
          <w:fldChar w:fldCharType="separate"/>
        </w:r>
        <w:r w:rsidR="006D4756">
          <w:rPr>
            <w:noProof/>
            <w:sz w:val="14"/>
            <w:szCs w:val="14"/>
          </w:rPr>
          <w:t>Incident Reporting Form</w:t>
        </w:r>
        <w:r w:rsidRPr="0061575E">
          <w:rPr>
            <w:noProof/>
            <w:sz w:val="14"/>
            <w:szCs w:val="14"/>
          </w:rPr>
          <w:fldChar w:fldCharType="end"/>
        </w:r>
        <w:r>
          <w:rPr>
            <w:noProof/>
            <w:sz w:val="14"/>
            <w:szCs w:val="14"/>
          </w:rPr>
          <w:t xml:space="preserve"> </w:t>
        </w:r>
        <w:r>
          <w:rPr>
            <w:noProof/>
            <w:sz w:val="14"/>
            <w:szCs w:val="14"/>
          </w:rPr>
          <w:fldChar w:fldCharType="begin"/>
        </w:r>
        <w:r>
          <w:rPr>
            <w:noProof/>
            <w:sz w:val="14"/>
            <w:szCs w:val="14"/>
          </w:rPr>
          <w:instrText xml:space="preserve"> CREATEDATE  \@ "ddMMyyyy"  \* MERGEFORMAT </w:instrText>
        </w:r>
        <w:r>
          <w:rPr>
            <w:noProof/>
            <w:sz w:val="14"/>
            <w:szCs w:val="14"/>
          </w:rPr>
          <w:fldChar w:fldCharType="separate"/>
        </w:r>
        <w:r w:rsidR="006D4756">
          <w:rPr>
            <w:noProof/>
            <w:sz w:val="14"/>
            <w:szCs w:val="14"/>
          </w:rPr>
          <w:t>29062017</w:t>
        </w:r>
        <w:r>
          <w:rPr>
            <w:noProof/>
            <w:sz w:val="14"/>
            <w:szCs w:val="14"/>
          </w:rPr>
          <w:fldChar w:fldCharType="end"/>
        </w:r>
      </w:p>
    </w:sdtContent>
  </w:sdt>
  <w:p w14:paraId="5F206D51" w14:textId="77777777" w:rsidR="00A92F96" w:rsidRPr="00A92F96" w:rsidRDefault="00A92F96" w:rsidP="00A92F96">
    <w:pPr>
      <w:pBdr>
        <w:top w:val="single" w:sz="8" w:space="1" w:color="9B9B9D"/>
      </w:pBdr>
      <w:tabs>
        <w:tab w:val="right" w:pos="9632"/>
        <w:tab w:val="right" w:pos="15026"/>
      </w:tabs>
      <w:suppressAutoHyphens/>
      <w:autoSpaceDE w:val="0"/>
      <w:autoSpaceDN w:val="0"/>
      <w:adjustRightInd w:val="0"/>
      <w:spacing w:after="170" w:line="260" w:lineRule="atLeast"/>
      <w:textAlignment w:val="center"/>
      <w:rPr>
        <w:rFonts w:ascii="Arial" w:hAnsi="Arial"/>
        <w:color w:val="58595B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AF6F2" w14:textId="77777777" w:rsidR="00602215" w:rsidRDefault="00602215" w:rsidP="00D41211">
      <w:r>
        <w:separator/>
      </w:r>
    </w:p>
  </w:footnote>
  <w:footnote w:type="continuationSeparator" w:id="0">
    <w:p w14:paraId="19506EEA" w14:textId="77777777" w:rsidR="00602215" w:rsidRDefault="00602215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432"/>
    <w:multiLevelType w:val="hybridMultilevel"/>
    <w:tmpl w:val="64E631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FED"/>
    <w:multiLevelType w:val="hybridMultilevel"/>
    <w:tmpl w:val="A2F2A958"/>
    <w:lvl w:ilvl="0" w:tplc="346CA3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27F9"/>
    <w:multiLevelType w:val="hybridMultilevel"/>
    <w:tmpl w:val="5A0855C2"/>
    <w:lvl w:ilvl="0" w:tplc="F820777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4E68"/>
    <w:multiLevelType w:val="hybridMultilevel"/>
    <w:tmpl w:val="19F05E42"/>
    <w:lvl w:ilvl="0" w:tplc="A07659B0">
      <w:numFmt w:val="bullet"/>
      <w:lvlText w:val="•"/>
      <w:lvlJc w:val="left"/>
      <w:pPr>
        <w:ind w:left="1080" w:hanging="720"/>
      </w:pPr>
      <w:rPr>
        <w:rFonts w:ascii="Helvetica" w:eastAsia="Arial" w:hAnsi="Helvetic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83D19"/>
    <w:multiLevelType w:val="hybridMultilevel"/>
    <w:tmpl w:val="9CBEB050"/>
    <w:lvl w:ilvl="0" w:tplc="A33CE5EE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C529D"/>
    <w:multiLevelType w:val="hybridMultilevel"/>
    <w:tmpl w:val="35A43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15BBD"/>
    <w:multiLevelType w:val="hybridMultilevel"/>
    <w:tmpl w:val="C4EC44DE"/>
    <w:lvl w:ilvl="0" w:tplc="5CE2DFC8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2"/>
  </w:num>
  <w:num w:numId="7">
    <w:abstractNumId w:val="15"/>
  </w:num>
  <w:num w:numId="8">
    <w:abstractNumId w:val="10"/>
  </w:num>
  <w:num w:numId="9">
    <w:abstractNumId w:val="3"/>
  </w:num>
  <w:num w:numId="10">
    <w:abstractNumId w:val="8"/>
  </w:num>
  <w:num w:numId="11">
    <w:abstractNumId w:val="16"/>
  </w:num>
  <w:num w:numId="12">
    <w:abstractNumId w:val="4"/>
  </w:num>
  <w:num w:numId="13">
    <w:abstractNumId w:val="13"/>
  </w:num>
  <w:num w:numId="14">
    <w:abstractNumId w:val="1"/>
  </w:num>
  <w:num w:numId="15">
    <w:abstractNumId w:val="12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15"/>
    <w:rsid w:val="00016946"/>
    <w:rsid w:val="000219CA"/>
    <w:rsid w:val="000525B6"/>
    <w:rsid w:val="0006620D"/>
    <w:rsid w:val="000A0619"/>
    <w:rsid w:val="000C4333"/>
    <w:rsid w:val="000C7D77"/>
    <w:rsid w:val="000E6D03"/>
    <w:rsid w:val="000F1594"/>
    <w:rsid w:val="0010445F"/>
    <w:rsid w:val="001126B9"/>
    <w:rsid w:val="001142BE"/>
    <w:rsid w:val="001249BD"/>
    <w:rsid w:val="00125D27"/>
    <w:rsid w:val="00127199"/>
    <w:rsid w:val="0012749E"/>
    <w:rsid w:val="0015261A"/>
    <w:rsid w:val="00161E68"/>
    <w:rsid w:val="00167608"/>
    <w:rsid w:val="00171702"/>
    <w:rsid w:val="00175017"/>
    <w:rsid w:val="00194E12"/>
    <w:rsid w:val="001A7DC3"/>
    <w:rsid w:val="001B1CD7"/>
    <w:rsid w:val="001B3218"/>
    <w:rsid w:val="001B4C4E"/>
    <w:rsid w:val="001B65B4"/>
    <w:rsid w:val="001C7020"/>
    <w:rsid w:val="001D05DA"/>
    <w:rsid w:val="001D0B83"/>
    <w:rsid w:val="001E525E"/>
    <w:rsid w:val="001F7EB2"/>
    <w:rsid w:val="0020481B"/>
    <w:rsid w:val="00206360"/>
    <w:rsid w:val="002357B7"/>
    <w:rsid w:val="00243F66"/>
    <w:rsid w:val="002558AA"/>
    <w:rsid w:val="00255FC8"/>
    <w:rsid w:val="00257D40"/>
    <w:rsid w:val="00267DD8"/>
    <w:rsid w:val="00275E12"/>
    <w:rsid w:val="0027737B"/>
    <w:rsid w:val="00277EE2"/>
    <w:rsid w:val="00281DEB"/>
    <w:rsid w:val="00292D16"/>
    <w:rsid w:val="00294471"/>
    <w:rsid w:val="002A0147"/>
    <w:rsid w:val="002A1E06"/>
    <w:rsid w:val="002A2333"/>
    <w:rsid w:val="002A3450"/>
    <w:rsid w:val="002A5397"/>
    <w:rsid w:val="002A6D26"/>
    <w:rsid w:val="002B7317"/>
    <w:rsid w:val="002E1D30"/>
    <w:rsid w:val="002F51AC"/>
    <w:rsid w:val="00314E4C"/>
    <w:rsid w:val="003468AB"/>
    <w:rsid w:val="00353B45"/>
    <w:rsid w:val="00364267"/>
    <w:rsid w:val="00367FD9"/>
    <w:rsid w:val="003775E4"/>
    <w:rsid w:val="003B39E6"/>
    <w:rsid w:val="003B735C"/>
    <w:rsid w:val="003C44AA"/>
    <w:rsid w:val="003F7D56"/>
    <w:rsid w:val="0041092E"/>
    <w:rsid w:val="0042071A"/>
    <w:rsid w:val="004324F5"/>
    <w:rsid w:val="004409D2"/>
    <w:rsid w:val="0044105E"/>
    <w:rsid w:val="0044616B"/>
    <w:rsid w:val="00471E25"/>
    <w:rsid w:val="0047256B"/>
    <w:rsid w:val="00487212"/>
    <w:rsid w:val="004A241D"/>
    <w:rsid w:val="004B42EF"/>
    <w:rsid w:val="004C0864"/>
    <w:rsid w:val="004C2016"/>
    <w:rsid w:val="004C5618"/>
    <w:rsid w:val="004D0A69"/>
    <w:rsid w:val="004E37E3"/>
    <w:rsid w:val="004F0DFB"/>
    <w:rsid w:val="0050148A"/>
    <w:rsid w:val="0052426C"/>
    <w:rsid w:val="00541D56"/>
    <w:rsid w:val="00554A01"/>
    <w:rsid w:val="00556C07"/>
    <w:rsid w:val="0056028B"/>
    <w:rsid w:val="0057239D"/>
    <w:rsid w:val="00572E29"/>
    <w:rsid w:val="00591093"/>
    <w:rsid w:val="00594494"/>
    <w:rsid w:val="005A2784"/>
    <w:rsid w:val="005B058E"/>
    <w:rsid w:val="005B606C"/>
    <w:rsid w:val="005C47C6"/>
    <w:rsid w:val="005D298E"/>
    <w:rsid w:val="005D65D3"/>
    <w:rsid w:val="005F0242"/>
    <w:rsid w:val="005F364D"/>
    <w:rsid w:val="005F3D96"/>
    <w:rsid w:val="005F46C1"/>
    <w:rsid w:val="00602215"/>
    <w:rsid w:val="00605001"/>
    <w:rsid w:val="00612F7B"/>
    <w:rsid w:val="00653107"/>
    <w:rsid w:val="00661617"/>
    <w:rsid w:val="0066291C"/>
    <w:rsid w:val="006709A3"/>
    <w:rsid w:val="0067364C"/>
    <w:rsid w:val="00675E8A"/>
    <w:rsid w:val="006A405F"/>
    <w:rsid w:val="006B2471"/>
    <w:rsid w:val="006D24C8"/>
    <w:rsid w:val="006D4756"/>
    <w:rsid w:val="006E45F2"/>
    <w:rsid w:val="006E4BDC"/>
    <w:rsid w:val="006F1E55"/>
    <w:rsid w:val="007064B5"/>
    <w:rsid w:val="007256C7"/>
    <w:rsid w:val="007416B7"/>
    <w:rsid w:val="007813E2"/>
    <w:rsid w:val="007A0562"/>
    <w:rsid w:val="007A6810"/>
    <w:rsid w:val="007B1991"/>
    <w:rsid w:val="007C1A0A"/>
    <w:rsid w:val="007E1D57"/>
    <w:rsid w:val="008077FC"/>
    <w:rsid w:val="00807E05"/>
    <w:rsid w:val="00813B65"/>
    <w:rsid w:val="00814469"/>
    <w:rsid w:val="00814D66"/>
    <w:rsid w:val="00832862"/>
    <w:rsid w:val="00833762"/>
    <w:rsid w:val="008365FC"/>
    <w:rsid w:val="00851F7F"/>
    <w:rsid w:val="00852E36"/>
    <w:rsid w:val="00853BF6"/>
    <w:rsid w:val="008B3955"/>
    <w:rsid w:val="008C1325"/>
    <w:rsid w:val="008C35D0"/>
    <w:rsid w:val="008C66CC"/>
    <w:rsid w:val="008D2060"/>
    <w:rsid w:val="008D37AB"/>
    <w:rsid w:val="008E04FB"/>
    <w:rsid w:val="008E4A63"/>
    <w:rsid w:val="008E4EE0"/>
    <w:rsid w:val="00911BCF"/>
    <w:rsid w:val="009246F5"/>
    <w:rsid w:val="00930B0F"/>
    <w:rsid w:val="00940A4A"/>
    <w:rsid w:val="00941C69"/>
    <w:rsid w:val="0094672B"/>
    <w:rsid w:val="00951AF3"/>
    <w:rsid w:val="009548F2"/>
    <w:rsid w:val="00960AA5"/>
    <w:rsid w:val="00972B4B"/>
    <w:rsid w:val="009978E0"/>
    <w:rsid w:val="009B3387"/>
    <w:rsid w:val="009C72BE"/>
    <w:rsid w:val="009D4240"/>
    <w:rsid w:val="00A145A6"/>
    <w:rsid w:val="00A15881"/>
    <w:rsid w:val="00A26C49"/>
    <w:rsid w:val="00A47B37"/>
    <w:rsid w:val="00A54969"/>
    <w:rsid w:val="00A5738C"/>
    <w:rsid w:val="00A72829"/>
    <w:rsid w:val="00A8454C"/>
    <w:rsid w:val="00A920E2"/>
    <w:rsid w:val="00A92F96"/>
    <w:rsid w:val="00AA15FB"/>
    <w:rsid w:val="00AA250B"/>
    <w:rsid w:val="00AA52D2"/>
    <w:rsid w:val="00AC51D3"/>
    <w:rsid w:val="00AD4F69"/>
    <w:rsid w:val="00AE35E5"/>
    <w:rsid w:val="00AF1CB2"/>
    <w:rsid w:val="00AF6818"/>
    <w:rsid w:val="00B056A2"/>
    <w:rsid w:val="00B07E38"/>
    <w:rsid w:val="00B15B11"/>
    <w:rsid w:val="00B35198"/>
    <w:rsid w:val="00B42656"/>
    <w:rsid w:val="00B55329"/>
    <w:rsid w:val="00B61917"/>
    <w:rsid w:val="00B714D2"/>
    <w:rsid w:val="00B766FC"/>
    <w:rsid w:val="00B77F25"/>
    <w:rsid w:val="00B8187C"/>
    <w:rsid w:val="00B90025"/>
    <w:rsid w:val="00B97B44"/>
    <w:rsid w:val="00BC773F"/>
    <w:rsid w:val="00BD0C35"/>
    <w:rsid w:val="00BF189A"/>
    <w:rsid w:val="00C06C6C"/>
    <w:rsid w:val="00C315FB"/>
    <w:rsid w:val="00C332D0"/>
    <w:rsid w:val="00C40A12"/>
    <w:rsid w:val="00C61E5B"/>
    <w:rsid w:val="00C971F7"/>
    <w:rsid w:val="00CA3F50"/>
    <w:rsid w:val="00CA4735"/>
    <w:rsid w:val="00CC58EF"/>
    <w:rsid w:val="00CD248D"/>
    <w:rsid w:val="00D03108"/>
    <w:rsid w:val="00D34026"/>
    <w:rsid w:val="00D40057"/>
    <w:rsid w:val="00D41211"/>
    <w:rsid w:val="00D42643"/>
    <w:rsid w:val="00D64299"/>
    <w:rsid w:val="00D645C0"/>
    <w:rsid w:val="00D72EE7"/>
    <w:rsid w:val="00D77846"/>
    <w:rsid w:val="00D85BBA"/>
    <w:rsid w:val="00D92A8F"/>
    <w:rsid w:val="00DA13F9"/>
    <w:rsid w:val="00DA4C14"/>
    <w:rsid w:val="00DB26DF"/>
    <w:rsid w:val="00DD0314"/>
    <w:rsid w:val="00DD1EDB"/>
    <w:rsid w:val="00DE765C"/>
    <w:rsid w:val="00E10393"/>
    <w:rsid w:val="00E24159"/>
    <w:rsid w:val="00E254FF"/>
    <w:rsid w:val="00E27D02"/>
    <w:rsid w:val="00E312B4"/>
    <w:rsid w:val="00E37E7F"/>
    <w:rsid w:val="00E52A4B"/>
    <w:rsid w:val="00E531E0"/>
    <w:rsid w:val="00E5667D"/>
    <w:rsid w:val="00E7112B"/>
    <w:rsid w:val="00E73CFD"/>
    <w:rsid w:val="00E81369"/>
    <w:rsid w:val="00E83348"/>
    <w:rsid w:val="00E91A71"/>
    <w:rsid w:val="00EA3AD0"/>
    <w:rsid w:val="00EA772B"/>
    <w:rsid w:val="00EA7DC7"/>
    <w:rsid w:val="00EB21C4"/>
    <w:rsid w:val="00EC2E31"/>
    <w:rsid w:val="00ED09F4"/>
    <w:rsid w:val="00ED541D"/>
    <w:rsid w:val="00EF00AF"/>
    <w:rsid w:val="00EF0D87"/>
    <w:rsid w:val="00F0763E"/>
    <w:rsid w:val="00F10E82"/>
    <w:rsid w:val="00F41E11"/>
    <w:rsid w:val="00F454CA"/>
    <w:rsid w:val="00F46CAB"/>
    <w:rsid w:val="00F50ADB"/>
    <w:rsid w:val="00F566F4"/>
    <w:rsid w:val="00F630D4"/>
    <w:rsid w:val="00F737C2"/>
    <w:rsid w:val="00F867D0"/>
    <w:rsid w:val="00FB05C1"/>
    <w:rsid w:val="00FB4EED"/>
    <w:rsid w:val="00FB71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528762C"/>
  <w15:docId w15:val="{317C984D-16AA-4348-AFB4-09DC1C9B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D0C35"/>
    <w:rPr>
      <w:rFonts w:ascii="Helvetica" w:hAnsi="Helvetica"/>
      <w:sz w:val="22"/>
    </w:rPr>
  </w:style>
  <w:style w:type="paragraph" w:styleId="Heading1">
    <w:name w:val="heading 1"/>
    <w:basedOn w:val="1HeaderL1-Smallernogradient"/>
    <w:next w:val="Normal"/>
    <w:link w:val="Heading1Char"/>
    <w:qFormat/>
    <w:rsid w:val="00ED541D"/>
    <w:pPr>
      <w:spacing w:before="0" w:after="0" w:line="240" w:lineRule="auto"/>
      <w:outlineLvl w:val="0"/>
    </w:pPr>
    <w:rPr>
      <w:b w:val="0"/>
      <w:color w:val="0061A7"/>
      <w:sz w:val="36"/>
      <w:szCs w:val="36"/>
      <w:lang w:val="en-AU"/>
    </w:rPr>
  </w:style>
  <w:style w:type="paragraph" w:styleId="Heading2">
    <w:name w:val="heading 2"/>
    <w:basedOn w:val="Normal"/>
    <w:next w:val="Normal"/>
    <w:link w:val="Heading2Char"/>
    <w:qFormat/>
    <w:rsid w:val="00ED541D"/>
    <w:pPr>
      <w:autoSpaceDE w:val="0"/>
      <w:autoSpaceDN w:val="0"/>
      <w:adjustRightInd w:val="0"/>
      <w:spacing w:after="120"/>
      <w:outlineLvl w:val="1"/>
    </w:pPr>
    <w:rPr>
      <w:color w:val="0061A7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3108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rsid w:val="00AF68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41D"/>
    <w:rPr>
      <w:rFonts w:ascii="Helvetica" w:hAnsi="Helvetica" w:cs="Helvetica"/>
      <w:bCs/>
      <w:color w:val="0061A7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ED541D"/>
    <w:rPr>
      <w:rFonts w:ascii="Helvetica" w:hAnsi="Helvetica"/>
      <w:color w:val="0061A7"/>
      <w:sz w:val="28"/>
      <w:szCs w:val="28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D66"/>
    <w:rPr>
      <w:rFonts w:cs="Arial-Black"/>
      <w:spacing w:val="-5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4D66"/>
    <w:rPr>
      <w:rFonts w:cs="Arial-Black"/>
      <w:spacing w:val="-5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qFormat/>
    <w:rsid w:val="00883C23"/>
    <w:pPr>
      <w:tabs>
        <w:tab w:val="right" w:pos="9752"/>
      </w:tabs>
    </w:pPr>
  </w:style>
  <w:style w:type="character" w:customStyle="1" w:styleId="FooterChar">
    <w:name w:val="Footer Char"/>
    <w:basedOn w:val="DefaultParagraphFont"/>
    <w:link w:val="Footer"/>
    <w:rsid w:val="00883C23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E4A63"/>
    <w:pPr>
      <w:widowControl w:val="0"/>
      <w:suppressAutoHyphens/>
      <w:autoSpaceDE w:val="0"/>
      <w:autoSpaceDN w:val="0"/>
      <w:adjustRightInd w:val="0"/>
      <w:spacing w:after="113"/>
      <w:textAlignment w:val="center"/>
    </w:pPr>
    <w:rPr>
      <w:rFonts w:cs="Arial"/>
      <w:bCs/>
      <w:color w:val="000000"/>
      <w:szCs w:val="22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8E4A63"/>
    <w:rPr>
      <w:rFonts w:ascii="Helvetica" w:hAnsi="Helvetica" w:cs="Arial"/>
      <w:bCs/>
      <w:noProof/>
      <w:color w:val="000000"/>
      <w:sz w:val="22"/>
      <w:szCs w:val="22"/>
      <w:lang w:val="en-GB"/>
    </w:rPr>
  </w:style>
  <w:style w:type="paragraph" w:styleId="BodyText">
    <w:name w:val="Body Text"/>
    <w:basedOn w:val="Normal"/>
    <w:link w:val="BodyTextChar"/>
    <w:qFormat/>
    <w:rsid w:val="00F46CAB"/>
    <w:pPr>
      <w:widowControl w:val="0"/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46CAB"/>
    <w:rPr>
      <w:rFonts w:ascii="Helvetica" w:hAnsi="Helvetica" w:cs="Arial"/>
      <w:color w:val="000000"/>
      <w:sz w:val="22"/>
      <w:szCs w:val="20"/>
    </w:rPr>
  </w:style>
  <w:style w:type="paragraph" w:customStyle="1" w:styleId="Bullet1">
    <w:name w:val="Bullet 1"/>
    <w:basedOn w:val="ListParagraph"/>
    <w:qFormat/>
    <w:rsid w:val="00D85BBA"/>
    <w:pPr>
      <w:numPr>
        <w:numId w:val="16"/>
      </w:numPr>
      <w:ind w:left="426"/>
    </w:pPr>
    <w:rPr>
      <w:rFonts w:ascii="Helvetica" w:hAnsi="Helvetica"/>
      <w:sz w:val="20"/>
    </w:rPr>
  </w:style>
  <w:style w:type="paragraph" w:customStyle="1" w:styleId="Bullet2">
    <w:name w:val="Bullet 2"/>
    <w:basedOn w:val="Normal"/>
    <w:qFormat/>
    <w:rsid w:val="00D03108"/>
    <w:pPr>
      <w:numPr>
        <w:numId w:val="8"/>
      </w:numPr>
      <w:spacing w:after="28"/>
      <w:ind w:left="454" w:hanging="227"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03108"/>
    <w:rPr>
      <w:rFonts w:ascii="Helvetica" w:eastAsia="Times New Roman" w:hAnsi="Helvetica"/>
      <w:b/>
      <w:bCs/>
      <w:noProof/>
      <w:sz w:val="22"/>
    </w:rPr>
  </w:style>
  <w:style w:type="paragraph" w:customStyle="1" w:styleId="Dear">
    <w:name w:val="Dear"/>
    <w:basedOn w:val="BodyText"/>
    <w:rsid w:val="0091208C"/>
    <w:pPr>
      <w:spacing w:before="360" w:after="360"/>
    </w:p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D03108"/>
    <w:pPr>
      <w:numPr>
        <w:numId w:val="13"/>
      </w:numPr>
      <w:spacing w:after="28"/>
      <w:ind w:left="681" w:hanging="227"/>
    </w:pPr>
    <w:rPr>
      <w:rFonts w:cs="Arial"/>
    </w:rPr>
  </w:style>
  <w:style w:type="paragraph" w:styleId="BalloonText">
    <w:name w:val="Balloon Text"/>
    <w:basedOn w:val="Normal"/>
    <w:link w:val="BalloonTextChar"/>
    <w:rsid w:val="00CC5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8EF"/>
    <w:rPr>
      <w:rFonts w:ascii="Tahoma" w:hAnsi="Tahoma" w:cs="Tahoma"/>
      <w:noProof/>
      <w:sz w:val="16"/>
      <w:szCs w:val="16"/>
    </w:rPr>
  </w:style>
  <w:style w:type="paragraph" w:customStyle="1" w:styleId="1HeaderL1-Smallernogradient">
    <w:name w:val="1. Header (L1) - Smaller no gradient"/>
    <w:basedOn w:val="Normal"/>
    <w:uiPriority w:val="99"/>
    <w:rsid w:val="00D34026"/>
    <w:pPr>
      <w:suppressAutoHyphens/>
      <w:autoSpaceDE w:val="0"/>
      <w:autoSpaceDN w:val="0"/>
      <w:adjustRightInd w:val="0"/>
      <w:spacing w:before="121" w:after="30" w:line="640" w:lineRule="atLeast"/>
      <w:textAlignment w:val="center"/>
    </w:pPr>
    <w:rPr>
      <w:rFonts w:cs="Helvetica"/>
      <w:b/>
      <w:bCs/>
      <w:color w:val="00F2FF"/>
      <w:sz w:val="60"/>
      <w:szCs w:val="60"/>
      <w:lang w:val="en-GB"/>
    </w:rPr>
  </w:style>
  <w:style w:type="character" w:customStyle="1" w:styleId="Bold">
    <w:name w:val="Bold"/>
    <w:uiPriority w:val="99"/>
    <w:rsid w:val="003468AB"/>
    <w:rPr>
      <w:rFonts w:ascii="Helvetica-Bold" w:hAnsi="Helvetica-Bold" w:cs="Helvetica-Bold"/>
      <w:b/>
      <w:bCs/>
    </w:rPr>
  </w:style>
  <w:style w:type="character" w:customStyle="1" w:styleId="Heading4Char">
    <w:name w:val="Heading 4 Char"/>
    <w:basedOn w:val="DefaultParagraphFont"/>
    <w:link w:val="Heading4"/>
    <w:rsid w:val="00AF6818"/>
    <w:rPr>
      <w:rFonts w:asciiTheme="majorHAnsi" w:eastAsiaTheme="majorEastAsia" w:hAnsiTheme="majorHAnsi" w:cstheme="majorBidi"/>
      <w:b/>
      <w:bCs/>
      <w:i/>
      <w:iCs/>
      <w:color w:val="0061A7" w:themeColor="accent1"/>
      <w:sz w:val="22"/>
    </w:rPr>
  </w:style>
  <w:style w:type="paragraph" w:styleId="ListParagraph">
    <w:name w:val="List Paragraph"/>
    <w:basedOn w:val="Normal"/>
    <w:uiPriority w:val="34"/>
    <w:qFormat/>
    <w:rsid w:val="0052426C"/>
    <w:pPr>
      <w:spacing w:after="120" w:line="285" w:lineRule="auto"/>
      <w:ind w:left="720"/>
      <w:contextualSpacing/>
    </w:pPr>
    <w:rPr>
      <w:rFonts w:ascii="Verdana" w:eastAsia="Times New Roman" w:hAnsi="Verdana"/>
      <w:color w:val="000000"/>
      <w:kern w:val="28"/>
      <w:sz w:val="21"/>
      <w:szCs w:val="20"/>
      <w:lang w:eastAsia="en-AU"/>
    </w:rPr>
  </w:style>
  <w:style w:type="paragraph" w:styleId="PlainText">
    <w:name w:val="Plain Text"/>
    <w:basedOn w:val="Normal"/>
    <w:link w:val="PlainTextChar"/>
    <w:uiPriority w:val="99"/>
    <w:unhideWhenUsed/>
    <w:rsid w:val="0052426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426C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rsid w:val="00602215"/>
    <w:rPr>
      <w:color w:val="58595B" w:themeColor="hyperlink"/>
      <w:u w:val="single"/>
    </w:rPr>
  </w:style>
  <w:style w:type="character" w:styleId="PlaceholderText">
    <w:name w:val="Placeholder Text"/>
    <w:basedOn w:val="DefaultParagraphFont"/>
    <w:rsid w:val="003C44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80476\Downloads\Workshop_Blue.DOTX" TargetMode="External"/></Relationships>
</file>

<file path=word/theme/theme1.xml><?xml version="1.0" encoding="utf-8"?>
<a:theme xmlns:a="http://schemas.openxmlformats.org/drawingml/2006/main" name="Office Theme">
  <a:themeElements>
    <a:clrScheme name="Main Roads-Blue">
      <a:dk1>
        <a:sysClr val="windowText" lastClr="000000"/>
      </a:dk1>
      <a:lt1>
        <a:sysClr val="window" lastClr="FFFFFF"/>
      </a:lt1>
      <a:dk2>
        <a:srgbClr val="0F1F5F"/>
      </a:dk2>
      <a:lt2>
        <a:srgbClr val="FFFFFF"/>
      </a:lt2>
      <a:accent1>
        <a:srgbClr val="0061A7"/>
      </a:accent1>
      <a:accent2>
        <a:srgbClr val="00AEEF"/>
      </a:accent2>
      <a:accent3>
        <a:srgbClr val="858FB1"/>
      </a:accent3>
      <a:accent4>
        <a:srgbClr val="7FB0D3"/>
      </a:accent4>
      <a:accent5>
        <a:srgbClr val="80D3F4"/>
      </a:accent5>
      <a:accent6>
        <a:srgbClr val="58595B"/>
      </a:accent6>
      <a:hlink>
        <a:srgbClr val="58595B"/>
      </a:hlink>
      <a:folHlink>
        <a:srgbClr val="DCDDDE"/>
      </a:folHlink>
    </a:clrScheme>
    <a:fontScheme name="MR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D887B5AECCB48ADEB1AE725276B92" ma:contentTypeVersion="11" ma:contentTypeDescription="Create a new document." ma:contentTypeScope="" ma:versionID="f8a5d8cbc9f360c2c46efcf3b3c7fb1f">
  <xsd:schema xmlns:xsd="http://www.w3.org/2001/XMLSchema" xmlns:xs="http://www.w3.org/2001/XMLSchema" xmlns:p="http://schemas.microsoft.com/office/2006/metadata/properties" xmlns:ns3="1eff08dc-6c13-4a94-a35c-9c1be040b977" xmlns:ns4="00958126-1feb-4854-bf04-91e0dfe9a931" targetNamespace="http://schemas.microsoft.com/office/2006/metadata/properties" ma:root="true" ma:fieldsID="c7edd0aebead0722ab9b36c648eacab7" ns3:_="" ns4:_="">
    <xsd:import namespace="1eff08dc-6c13-4a94-a35c-9c1be040b977"/>
    <xsd:import namespace="00958126-1feb-4854-bf04-91e0dfe9a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f08dc-6c13-4a94-a35c-9c1be040b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8126-1feb-4854-bf04-91e0dfe9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B809-AF75-47EF-8D10-0CD7D593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f08dc-6c13-4a94-a35c-9c1be040b977"/>
    <ds:schemaRef ds:uri="00958126-1feb-4854-bf04-91e0dfe9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490A4-113B-463B-BB7E-0416FE378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5A9A3-C06B-4834-8ACE-815EEBB97D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f08dc-6c13-4a94-a35c-9c1be040b977"/>
    <ds:schemaRef ds:uri="00958126-1feb-4854-bf04-91e0dfe9a93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8622D3-2B76-410B-895F-03CC92D5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Workshop_Blue</Template>
  <TotalTime>0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1108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David (HVOO)</dc:creator>
  <cp:lastModifiedBy>BOWMAN Rebecca (DCM)</cp:lastModifiedBy>
  <cp:revision>2</cp:revision>
  <cp:lastPrinted>2017-07-03T05:51:00Z</cp:lastPrinted>
  <dcterms:created xsi:type="dcterms:W3CDTF">2020-07-10T08:57:00Z</dcterms:created>
  <dcterms:modified xsi:type="dcterms:W3CDTF">2020-07-10T08:57:00Z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0x010100459D887B5AECCB48ADEB1AE725276B92</vt:lpwstr>
  </property>
</Properties>
</file>