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05" w:type="dxa"/>
        <w:tblInd w:w="108" w:type="dxa"/>
        <w:tblLayout w:type="fixed"/>
        <w:tblLook w:val="0000" w:firstRow="0" w:lastRow="0" w:firstColumn="0" w:lastColumn="0" w:noHBand="0" w:noVBand="0"/>
      </w:tblPr>
      <w:tblGrid>
        <w:gridCol w:w="4820"/>
        <w:gridCol w:w="3685"/>
      </w:tblGrid>
      <w:tr w:rsidR="004A2566" w:rsidTr="00B57B9A">
        <w:tc>
          <w:tcPr>
            <w:tcW w:w="4820" w:type="dxa"/>
          </w:tcPr>
          <w:p w:rsidR="004A2566" w:rsidRDefault="004A2566" w:rsidP="00B57B9A">
            <w:pPr>
              <w:rPr>
                <w:rStyle w:val="PageNumber"/>
                <w:color w:val="000000"/>
              </w:rPr>
            </w:pPr>
          </w:p>
          <w:p w:rsidR="004A2566" w:rsidRDefault="004A2566" w:rsidP="00B57B9A">
            <w:pPr>
              <w:rPr>
                <w:rStyle w:val="PageNumber"/>
                <w:color w:val="000000"/>
              </w:rPr>
            </w:pPr>
          </w:p>
        </w:tc>
        <w:tc>
          <w:tcPr>
            <w:tcW w:w="3685" w:type="dxa"/>
          </w:tcPr>
          <w:p w:rsidR="004A2566" w:rsidRDefault="004A2566" w:rsidP="00B57B9A">
            <w:pPr>
              <w:jc w:val="right"/>
              <w:rPr>
                <w:color w:val="000000"/>
              </w:rPr>
            </w:pPr>
          </w:p>
          <w:p w:rsidR="004A2566" w:rsidRDefault="004A2566" w:rsidP="00B57B9A">
            <w:pPr>
              <w:jc w:val="center"/>
              <w:rPr>
                <w:rStyle w:val="PageNumber"/>
                <w:color w:val="000000"/>
              </w:rPr>
            </w:pPr>
          </w:p>
          <w:p w:rsidR="004A2566" w:rsidRDefault="004A2566" w:rsidP="00B57B9A">
            <w:pPr>
              <w:rPr>
                <w:rStyle w:val="PageNumber"/>
                <w:color w:val="000000"/>
              </w:rPr>
            </w:pPr>
          </w:p>
        </w:tc>
      </w:tr>
    </w:tbl>
    <w:p w:rsidR="004A2566" w:rsidRDefault="004A2566" w:rsidP="004A2566">
      <w:pPr>
        <w:pBdr>
          <w:top w:val="single" w:sz="24" w:space="1" w:color="auto"/>
        </w:pBdr>
        <w:rPr>
          <w:sz w:val="60"/>
        </w:rPr>
      </w:pPr>
    </w:p>
    <w:p w:rsidR="00544FB1" w:rsidRDefault="004A2566" w:rsidP="004A2566">
      <w:pPr>
        <w:pStyle w:val="Heading7"/>
        <w:rPr>
          <w:rFonts w:ascii="Arial" w:hAnsi="Arial" w:cs="Arial"/>
          <w:i w:val="0"/>
          <w:color w:val="auto"/>
          <w:sz w:val="52"/>
          <w:szCs w:val="52"/>
        </w:rPr>
      </w:pPr>
      <w:r w:rsidRPr="004A2566">
        <w:rPr>
          <w:rFonts w:ascii="Arial" w:hAnsi="Arial" w:cs="Arial"/>
          <w:i w:val="0"/>
          <w:color w:val="auto"/>
          <w:sz w:val="52"/>
          <w:szCs w:val="52"/>
        </w:rPr>
        <w:t>Suitability Check</w:t>
      </w:r>
    </w:p>
    <w:p w:rsidR="004A2566" w:rsidRPr="00544FB1" w:rsidRDefault="00BF06A7" w:rsidP="00544FB1">
      <w:pPr>
        <w:pStyle w:val="Heading7"/>
        <w:rPr>
          <w:rFonts w:ascii="Arial" w:hAnsi="Arial" w:cs="Arial"/>
          <w:i w:val="0"/>
          <w:color w:val="auto"/>
          <w:sz w:val="52"/>
          <w:szCs w:val="52"/>
        </w:rPr>
      </w:pPr>
      <w:r>
        <w:rPr>
          <w:rFonts w:ascii="Arial" w:hAnsi="Arial" w:cs="Arial"/>
          <w:i w:val="0"/>
          <w:color w:val="auto"/>
          <w:sz w:val="52"/>
          <w:szCs w:val="52"/>
        </w:rPr>
        <w:t>Check</w:t>
      </w:r>
      <w:r w:rsidR="00544FB1">
        <w:rPr>
          <w:rFonts w:ascii="Arial" w:hAnsi="Arial" w:cs="Arial"/>
          <w:i w:val="0"/>
          <w:color w:val="auto"/>
          <w:sz w:val="52"/>
          <w:szCs w:val="52"/>
        </w:rPr>
        <w:t>list f</w:t>
      </w:r>
      <w:r w:rsidR="004A2566" w:rsidRPr="004A2566">
        <w:rPr>
          <w:rFonts w:ascii="Arial" w:hAnsi="Arial" w:cs="Arial"/>
          <w:i w:val="0"/>
          <w:color w:val="auto"/>
          <w:sz w:val="52"/>
          <w:szCs w:val="52"/>
        </w:rPr>
        <w:t>or</w:t>
      </w:r>
      <w:r w:rsidR="00544FB1">
        <w:rPr>
          <w:rFonts w:ascii="Arial" w:hAnsi="Arial" w:cs="Arial"/>
          <w:i w:val="0"/>
          <w:color w:val="auto"/>
          <w:sz w:val="52"/>
          <w:szCs w:val="52"/>
        </w:rPr>
        <w:t xml:space="preserve"> </w:t>
      </w:r>
      <w:r w:rsidR="004A2566" w:rsidRPr="00544FB1">
        <w:rPr>
          <w:rFonts w:ascii="Arial" w:hAnsi="Arial" w:cs="Arial"/>
          <w:i w:val="0"/>
          <w:sz w:val="52"/>
          <w:szCs w:val="52"/>
        </w:rPr>
        <w:t>Traffic Management for Works on Roads</w:t>
      </w:r>
    </w:p>
    <w:p w:rsidR="004A2566" w:rsidRDefault="004A2566" w:rsidP="004A2566"/>
    <w:p w:rsidR="004A2566" w:rsidRDefault="004A2566" w:rsidP="00D8387E">
      <w:pPr>
        <w:rPr>
          <w:b/>
          <w:bCs/>
          <w:i/>
          <w:iCs/>
        </w:rPr>
      </w:pPr>
    </w:p>
    <w:p w:rsidR="004A2566" w:rsidRDefault="004A2566" w:rsidP="00D8387E">
      <w:pPr>
        <w:rPr>
          <w:b/>
          <w:bCs/>
          <w:i/>
          <w:iCs/>
        </w:rPr>
      </w:pPr>
    </w:p>
    <w:p w:rsidR="004A2566" w:rsidRDefault="004A2566" w:rsidP="00D8387E">
      <w:pPr>
        <w:rPr>
          <w:b/>
          <w:bCs/>
          <w:i/>
          <w:iCs/>
        </w:rPr>
      </w:pPr>
    </w:p>
    <w:p w:rsidR="004A2566" w:rsidRDefault="004A2566">
      <w:pPr>
        <w:tabs>
          <w:tab w:val="clear" w:pos="709"/>
          <w:tab w:val="clear" w:pos="992"/>
          <w:tab w:val="clear" w:pos="1276"/>
          <w:tab w:val="clear" w:pos="1559"/>
          <w:tab w:val="clear" w:pos="9072"/>
        </w:tabs>
        <w:spacing w:after="200" w:line="276" w:lineRule="auto"/>
        <w:rPr>
          <w:b/>
          <w:bCs/>
          <w:i/>
          <w:iCs/>
        </w:rPr>
      </w:pPr>
      <w:r>
        <w:rPr>
          <w:b/>
          <w:bCs/>
          <w:i/>
          <w:iCs/>
        </w:rPr>
        <w:br w:type="page"/>
      </w:r>
    </w:p>
    <w:p w:rsidR="004A2566" w:rsidRPr="002167A3" w:rsidRDefault="004A2566" w:rsidP="004A2566">
      <w:pPr>
        <w:pStyle w:val="Heading10Shade"/>
        <w:rPr>
          <w:rFonts w:cs="Arial"/>
          <w:sz w:val="22"/>
          <w:szCs w:val="22"/>
        </w:rPr>
      </w:pPr>
      <w:r w:rsidRPr="002167A3">
        <w:rPr>
          <w:rFonts w:cs="Arial"/>
          <w:sz w:val="22"/>
          <w:szCs w:val="22"/>
        </w:rPr>
        <w:lastRenderedPageBreak/>
        <w:t>Introduction</w:t>
      </w:r>
    </w:p>
    <w:p w:rsidR="004A2566" w:rsidRDefault="004A2566" w:rsidP="004A2566">
      <w:pPr>
        <w:pStyle w:val="BodyText"/>
        <w:jc w:val="left"/>
        <w:rPr>
          <w:rFonts w:cs="Arial"/>
          <w:sz w:val="22"/>
          <w:szCs w:val="22"/>
        </w:rPr>
      </w:pPr>
      <w:r w:rsidRPr="002167A3">
        <w:rPr>
          <w:rFonts w:cs="Arial"/>
          <w:sz w:val="22"/>
          <w:szCs w:val="22"/>
        </w:rPr>
        <w:t>This document is a sample checklist for Traffic Man</w:t>
      </w:r>
      <w:r>
        <w:rPr>
          <w:rFonts w:cs="Arial"/>
          <w:sz w:val="22"/>
          <w:szCs w:val="22"/>
        </w:rPr>
        <w:t xml:space="preserve">agement for Works on Roads. </w:t>
      </w:r>
      <w:r w:rsidRPr="002167A3">
        <w:rPr>
          <w:rFonts w:cs="Arial"/>
          <w:sz w:val="22"/>
          <w:szCs w:val="22"/>
        </w:rPr>
        <w:t xml:space="preserve">This checklist should be read in conjunction with Australian Standards AS 1742.3 and the Main Roads’ Traffic Management for Works on Roads </w:t>
      </w:r>
      <w:r>
        <w:rPr>
          <w:rFonts w:cs="Arial"/>
          <w:sz w:val="22"/>
          <w:szCs w:val="22"/>
        </w:rPr>
        <w:t xml:space="preserve">Code of Practice. </w:t>
      </w:r>
    </w:p>
    <w:p w:rsidR="004A2566" w:rsidRDefault="004A2566" w:rsidP="004A2566">
      <w:pPr>
        <w:pStyle w:val="BodyText"/>
        <w:jc w:val="left"/>
        <w:rPr>
          <w:rFonts w:cs="Arial"/>
          <w:sz w:val="22"/>
          <w:szCs w:val="22"/>
        </w:rPr>
      </w:pPr>
    </w:p>
    <w:p w:rsidR="004A2566" w:rsidRDefault="004A2566" w:rsidP="004A2566">
      <w:pPr>
        <w:pStyle w:val="BodyText"/>
        <w:jc w:val="left"/>
        <w:rPr>
          <w:rFonts w:cs="Arial"/>
          <w:sz w:val="22"/>
          <w:szCs w:val="22"/>
        </w:rPr>
      </w:pPr>
      <w:r w:rsidRPr="002167A3">
        <w:rPr>
          <w:rFonts w:cs="Arial"/>
          <w:sz w:val="22"/>
          <w:szCs w:val="22"/>
        </w:rPr>
        <w:t>This che</w:t>
      </w:r>
      <w:r>
        <w:rPr>
          <w:rFonts w:cs="Arial"/>
          <w:sz w:val="22"/>
          <w:szCs w:val="22"/>
        </w:rPr>
        <w:t>c</w:t>
      </w:r>
      <w:r w:rsidRPr="002167A3">
        <w:rPr>
          <w:rFonts w:cs="Arial"/>
          <w:sz w:val="22"/>
          <w:szCs w:val="22"/>
        </w:rPr>
        <w:t xml:space="preserve">klist should be treated as a guide only.  It does not provide an exhaustive list of questions to identify all possible instances of non-compliance that may be detected at a worksite in respect to a given Traffic Management Plan. </w:t>
      </w:r>
    </w:p>
    <w:p w:rsidR="004A2566" w:rsidRPr="002167A3" w:rsidRDefault="004A2566" w:rsidP="004A2566">
      <w:pPr>
        <w:pStyle w:val="BodyText"/>
        <w:jc w:val="left"/>
        <w:rPr>
          <w:rFonts w:cs="Arial"/>
          <w:sz w:val="22"/>
          <w:szCs w:val="22"/>
        </w:rPr>
      </w:pPr>
    </w:p>
    <w:p w:rsidR="004A2566" w:rsidRDefault="004A2566" w:rsidP="004A2566">
      <w:pPr>
        <w:rPr>
          <w:rFonts w:cs="Arial"/>
        </w:rPr>
      </w:pPr>
    </w:p>
    <w:p w:rsidR="004A2566" w:rsidRPr="002167A3" w:rsidRDefault="004A2566" w:rsidP="004A2566">
      <w:pPr>
        <w:pStyle w:val="Heading10Shade"/>
        <w:rPr>
          <w:rFonts w:cs="Arial"/>
          <w:sz w:val="22"/>
          <w:szCs w:val="22"/>
        </w:rPr>
      </w:pPr>
      <w:r w:rsidRPr="002167A3">
        <w:rPr>
          <w:rFonts w:cs="Arial"/>
          <w:sz w:val="22"/>
          <w:szCs w:val="22"/>
        </w:rPr>
        <w:t xml:space="preserve">Advice to Personnel Undertaking the </w:t>
      </w:r>
      <w:r w:rsidR="009A445D">
        <w:rPr>
          <w:rFonts w:cs="Arial"/>
          <w:sz w:val="22"/>
          <w:szCs w:val="22"/>
        </w:rPr>
        <w:t>Suitability Check</w:t>
      </w:r>
    </w:p>
    <w:p w:rsidR="004A2566" w:rsidRDefault="009A445D" w:rsidP="004A2566">
      <w:pPr>
        <w:rPr>
          <w:rFonts w:cs="Arial"/>
        </w:rPr>
      </w:pPr>
      <w:r>
        <w:rPr>
          <w:rFonts w:cs="Arial"/>
        </w:rPr>
        <w:t>The suitability check should be undertaken by the Road Autho</w:t>
      </w:r>
      <w:r w:rsidR="00501753">
        <w:rPr>
          <w:rFonts w:cs="Arial"/>
        </w:rPr>
        <w:t xml:space="preserve">rity prior to approving the TMP. </w:t>
      </w:r>
      <w:r>
        <w:rPr>
          <w:rFonts w:cs="Arial"/>
        </w:rPr>
        <w:t xml:space="preserve"> Preferably</w:t>
      </w:r>
      <w:r w:rsidR="00501753">
        <w:rPr>
          <w:rFonts w:cs="Arial"/>
        </w:rPr>
        <w:t>,</w:t>
      </w:r>
      <w:r>
        <w:rPr>
          <w:rFonts w:cs="Arial"/>
        </w:rPr>
        <w:t xml:space="preserve"> the check should be undertaken by a traffic or network operations person with AWTM accreditation. This check ensures the Road </w:t>
      </w:r>
      <w:r w:rsidRPr="005B7B24">
        <w:rPr>
          <w:rFonts w:cs="Arial"/>
        </w:rPr>
        <w:t>Authority is fulfilling its</w:t>
      </w:r>
      <w:r>
        <w:rPr>
          <w:rFonts w:cs="Arial"/>
        </w:rPr>
        <w:t xml:space="preserve"> duty of care to road workers and road users.</w:t>
      </w:r>
    </w:p>
    <w:p w:rsidR="00E504A3" w:rsidRDefault="00E504A3" w:rsidP="004A2566">
      <w:pPr>
        <w:rPr>
          <w:rFonts w:cs="Arial"/>
        </w:rPr>
      </w:pPr>
    </w:p>
    <w:p w:rsidR="00E504A3" w:rsidRDefault="00E504A3" w:rsidP="00E504A3">
      <w:pPr>
        <w:rPr>
          <w:rFonts w:cs="Arial"/>
        </w:rPr>
      </w:pPr>
      <w:r>
        <w:rPr>
          <w:rFonts w:cs="Arial"/>
        </w:rPr>
        <w:t>I</w:t>
      </w:r>
      <w:r w:rsidRPr="00E504A3">
        <w:rPr>
          <w:rFonts w:cs="Arial"/>
        </w:rPr>
        <w:t>t is good practice for traffic planners have someo</w:t>
      </w:r>
      <w:r>
        <w:rPr>
          <w:rFonts w:cs="Arial"/>
        </w:rPr>
        <w:t xml:space="preserve">ne undertake this type of check </w:t>
      </w:r>
      <w:bookmarkStart w:id="0" w:name="_GoBack"/>
      <w:bookmarkEnd w:id="0"/>
      <w:r w:rsidRPr="00E504A3">
        <w:rPr>
          <w:rFonts w:cs="Arial"/>
        </w:rPr>
        <w:t>before submitting the TMP to the road authority.</w:t>
      </w:r>
    </w:p>
    <w:p w:rsidR="00D8387E" w:rsidRDefault="00D8387E" w:rsidP="004A2566">
      <w:pPr>
        <w:rPr>
          <w:rFonts w:eastAsia="Times New Roman" w:cs="Arial"/>
          <w:b/>
          <w:lang w:val="en-GB"/>
        </w:rPr>
      </w:pPr>
      <w:r>
        <w:rPr>
          <w:rFonts w:cs="Arial"/>
        </w:rPr>
        <w:br w:type="page"/>
      </w:r>
    </w:p>
    <w:p w:rsidR="00DC6892" w:rsidRDefault="007D5434" w:rsidP="00DC6892">
      <w:pPr>
        <w:pStyle w:val="Heading10Shade"/>
        <w:rPr>
          <w:rFonts w:cs="Arial"/>
          <w:sz w:val="22"/>
          <w:szCs w:val="22"/>
        </w:rPr>
      </w:pPr>
      <w:r>
        <w:rPr>
          <w:rFonts w:cs="Arial"/>
          <w:sz w:val="22"/>
          <w:szCs w:val="22"/>
        </w:rPr>
        <w:lastRenderedPageBreak/>
        <w:t>Suitability Check</w:t>
      </w:r>
    </w:p>
    <w:p w:rsidR="00DC6892" w:rsidRPr="002167A3" w:rsidRDefault="00DC6892" w:rsidP="00DC6892">
      <w:pPr>
        <w:pStyle w:val="Heading10Shade"/>
        <w:rPr>
          <w:rFonts w:cs="Arial"/>
          <w:sz w:val="22"/>
          <w:szCs w:val="22"/>
        </w:rPr>
      </w:pPr>
      <w:r>
        <w:rPr>
          <w:rFonts w:cs="Arial"/>
          <w:sz w:val="22"/>
          <w:szCs w:val="22"/>
        </w:rPr>
        <w:t>Checklist</w:t>
      </w:r>
    </w:p>
    <w:p w:rsidR="00DC6892" w:rsidRDefault="00DC6892" w:rsidP="00DC6892"/>
    <w:tbl>
      <w:tblPr>
        <w:tblW w:w="10632" w:type="dxa"/>
        <w:tblInd w:w="-601"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245"/>
        <w:gridCol w:w="851"/>
        <w:gridCol w:w="4536"/>
      </w:tblGrid>
      <w:tr w:rsidR="00DC6892" w:rsidTr="006E73B4">
        <w:trPr>
          <w:trHeight w:val="124"/>
        </w:trPr>
        <w:tc>
          <w:tcPr>
            <w:tcW w:w="5245" w:type="dxa"/>
            <w:tcBorders>
              <w:top w:val="single" w:sz="6" w:space="0" w:color="000000"/>
              <w:left w:val="single" w:sz="8" w:space="0" w:color="000000"/>
              <w:bottom w:val="single" w:sz="8" w:space="0" w:color="000000"/>
              <w:right w:val="single" w:sz="6" w:space="0" w:color="000000"/>
            </w:tcBorders>
            <w:shd w:val="clear" w:color="auto" w:fill="F2F2F2" w:themeFill="background1" w:themeFillShade="F2"/>
          </w:tcPr>
          <w:p w:rsidR="00DC6892" w:rsidRPr="00441BB8" w:rsidRDefault="00DC6892" w:rsidP="00E653D5">
            <w:pPr>
              <w:pStyle w:val="Default"/>
              <w:spacing w:after="60"/>
              <w:rPr>
                <w:sz w:val="20"/>
                <w:szCs w:val="20"/>
              </w:rPr>
            </w:pPr>
            <w:r w:rsidRPr="00441BB8">
              <w:rPr>
                <w:b/>
                <w:bCs/>
                <w:sz w:val="20"/>
                <w:szCs w:val="20"/>
              </w:rPr>
              <w:t xml:space="preserve">Issue </w:t>
            </w:r>
          </w:p>
        </w:tc>
        <w:tc>
          <w:tcPr>
            <w:tcW w:w="851" w:type="dxa"/>
            <w:tcBorders>
              <w:top w:val="single" w:sz="6" w:space="0" w:color="000000"/>
              <w:left w:val="single" w:sz="8" w:space="0" w:color="000000"/>
              <w:bottom w:val="single" w:sz="8" w:space="0" w:color="000000"/>
              <w:right w:val="single" w:sz="8" w:space="0" w:color="000000"/>
            </w:tcBorders>
            <w:shd w:val="clear" w:color="auto" w:fill="F2F2F2" w:themeFill="background1" w:themeFillShade="F2"/>
          </w:tcPr>
          <w:p w:rsidR="00DC6892" w:rsidRDefault="00DC6892" w:rsidP="006E73B4">
            <w:pPr>
              <w:pStyle w:val="Default"/>
              <w:spacing w:after="60"/>
              <w:rPr>
                <w:b/>
                <w:bCs/>
                <w:sz w:val="18"/>
                <w:szCs w:val="18"/>
              </w:rPr>
            </w:pPr>
            <w:r>
              <w:rPr>
                <w:b/>
                <w:bCs/>
                <w:sz w:val="18"/>
                <w:szCs w:val="18"/>
              </w:rPr>
              <w:t>Yes/No</w:t>
            </w:r>
            <w:r w:rsidR="006E73B4">
              <w:rPr>
                <w:b/>
                <w:bCs/>
                <w:sz w:val="18"/>
                <w:szCs w:val="18"/>
              </w:rPr>
              <w:t>/NA</w:t>
            </w:r>
          </w:p>
        </w:tc>
        <w:tc>
          <w:tcPr>
            <w:tcW w:w="4536" w:type="dxa"/>
            <w:tcBorders>
              <w:top w:val="single" w:sz="6" w:space="0" w:color="000000"/>
              <w:left w:val="single" w:sz="8" w:space="0" w:color="000000"/>
              <w:bottom w:val="single" w:sz="8" w:space="0" w:color="000000"/>
              <w:right w:val="single" w:sz="8" w:space="0" w:color="000000"/>
            </w:tcBorders>
            <w:shd w:val="clear" w:color="auto" w:fill="F2F2F2" w:themeFill="background1" w:themeFillShade="F2"/>
          </w:tcPr>
          <w:p w:rsidR="00DC6892" w:rsidRDefault="00DC6892" w:rsidP="00E653D5">
            <w:pPr>
              <w:pStyle w:val="Default"/>
              <w:spacing w:after="60"/>
              <w:rPr>
                <w:b/>
                <w:bCs/>
                <w:sz w:val="18"/>
                <w:szCs w:val="18"/>
              </w:rPr>
            </w:pPr>
            <w:r>
              <w:rPr>
                <w:b/>
                <w:bCs/>
                <w:sz w:val="18"/>
                <w:szCs w:val="18"/>
              </w:rPr>
              <w:t>Comment</w:t>
            </w:r>
          </w:p>
        </w:tc>
      </w:tr>
      <w:tr w:rsidR="00DC6892" w:rsidRPr="00844992" w:rsidTr="006E73B4">
        <w:trPr>
          <w:trHeight w:val="152"/>
        </w:trPr>
        <w:tc>
          <w:tcPr>
            <w:tcW w:w="5245" w:type="dxa"/>
            <w:tcBorders>
              <w:top w:val="single" w:sz="6" w:space="0" w:color="000000"/>
              <w:left w:val="single" w:sz="8" w:space="0" w:color="000000"/>
              <w:bottom w:val="single" w:sz="6" w:space="0" w:color="000000"/>
            </w:tcBorders>
          </w:tcPr>
          <w:p w:rsidR="00DC6892" w:rsidRPr="00844992" w:rsidRDefault="00DC6892" w:rsidP="00DC6892">
            <w:pPr>
              <w:pStyle w:val="Default"/>
              <w:numPr>
                <w:ilvl w:val="0"/>
                <w:numId w:val="5"/>
              </w:numPr>
              <w:spacing w:before="60" w:after="60"/>
              <w:rPr>
                <w:b/>
                <w:bCs/>
                <w:sz w:val="28"/>
                <w:szCs w:val="28"/>
              </w:rPr>
            </w:pPr>
            <w:r w:rsidRPr="00844992">
              <w:rPr>
                <w:b/>
                <w:bCs/>
                <w:sz w:val="28"/>
                <w:szCs w:val="28"/>
              </w:rPr>
              <w:t>Approvals</w:t>
            </w:r>
          </w:p>
        </w:tc>
        <w:tc>
          <w:tcPr>
            <w:tcW w:w="851" w:type="dxa"/>
            <w:tcBorders>
              <w:top w:val="single" w:sz="6" w:space="0" w:color="000000"/>
              <w:left w:val="single" w:sz="8" w:space="0" w:color="000000"/>
              <w:bottom w:val="single" w:sz="6" w:space="0" w:color="000000"/>
              <w:right w:val="single" w:sz="8" w:space="0" w:color="000000"/>
            </w:tcBorders>
          </w:tcPr>
          <w:p w:rsidR="00DC6892" w:rsidRPr="00844992" w:rsidRDefault="00DC6892" w:rsidP="00E653D5">
            <w:pPr>
              <w:pStyle w:val="Default"/>
              <w:spacing w:before="60" w:after="60"/>
              <w:rPr>
                <w:sz w:val="28"/>
                <w:szCs w:val="28"/>
              </w:rPr>
            </w:pPr>
          </w:p>
        </w:tc>
        <w:tc>
          <w:tcPr>
            <w:tcW w:w="4536" w:type="dxa"/>
            <w:tcBorders>
              <w:top w:val="single" w:sz="6" w:space="0" w:color="000000"/>
              <w:left w:val="single" w:sz="8" w:space="0" w:color="000000"/>
              <w:bottom w:val="single" w:sz="6" w:space="0" w:color="000000"/>
              <w:right w:val="single" w:sz="8" w:space="0" w:color="000000"/>
            </w:tcBorders>
          </w:tcPr>
          <w:p w:rsidR="00DC6892" w:rsidRPr="00844992" w:rsidRDefault="00DC6892" w:rsidP="00E653D5">
            <w:pPr>
              <w:pStyle w:val="Default"/>
              <w:spacing w:before="60" w:after="60"/>
              <w:rPr>
                <w:sz w:val="28"/>
                <w:szCs w:val="28"/>
              </w:rPr>
            </w:pPr>
          </w:p>
        </w:tc>
      </w:tr>
      <w:tr w:rsidR="00DC6892" w:rsidRPr="00441BB8" w:rsidTr="006E73B4">
        <w:trPr>
          <w:trHeight w:val="152"/>
        </w:trPr>
        <w:tc>
          <w:tcPr>
            <w:tcW w:w="5245" w:type="dxa"/>
            <w:tcBorders>
              <w:top w:val="single" w:sz="6" w:space="0" w:color="000000"/>
              <w:left w:val="single" w:sz="8" w:space="0" w:color="000000"/>
              <w:bottom w:val="single" w:sz="6" w:space="0" w:color="000000"/>
            </w:tcBorders>
          </w:tcPr>
          <w:p w:rsidR="00DC6892" w:rsidRPr="00441BB8" w:rsidRDefault="00DC6892" w:rsidP="00E653D5">
            <w:pPr>
              <w:pStyle w:val="Default"/>
              <w:spacing w:before="60" w:after="60"/>
              <w:rPr>
                <w:b/>
                <w:bCs/>
                <w:sz w:val="20"/>
                <w:szCs w:val="20"/>
              </w:rPr>
            </w:pPr>
            <w:r>
              <w:rPr>
                <w:b/>
                <w:bCs/>
                <w:sz w:val="20"/>
                <w:szCs w:val="20"/>
              </w:rPr>
              <w:t>1.1</w:t>
            </w:r>
            <w:r w:rsidRPr="00441BB8">
              <w:rPr>
                <w:b/>
                <w:bCs/>
                <w:sz w:val="20"/>
                <w:szCs w:val="20"/>
              </w:rPr>
              <w:t xml:space="preserve"> Traffic Management Plan (TMP)</w:t>
            </w:r>
          </w:p>
        </w:tc>
        <w:tc>
          <w:tcPr>
            <w:tcW w:w="851"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r>
      <w:tr w:rsidR="00DC6892" w:rsidRPr="00441BB8" w:rsidTr="006E73B4">
        <w:trPr>
          <w:trHeight w:val="152"/>
        </w:trPr>
        <w:tc>
          <w:tcPr>
            <w:tcW w:w="5245" w:type="dxa"/>
            <w:tcBorders>
              <w:top w:val="single" w:sz="6" w:space="0" w:color="000000"/>
              <w:left w:val="single" w:sz="8" w:space="0" w:color="000000"/>
              <w:bottom w:val="single" w:sz="6" w:space="0" w:color="000000"/>
            </w:tcBorders>
          </w:tcPr>
          <w:p w:rsidR="00DC6892" w:rsidRDefault="00DC6892" w:rsidP="00E653D5">
            <w:pPr>
              <w:pStyle w:val="Default"/>
              <w:spacing w:before="60" w:after="60"/>
              <w:rPr>
                <w:bCs/>
                <w:sz w:val="20"/>
                <w:szCs w:val="20"/>
              </w:rPr>
            </w:pPr>
            <w:r>
              <w:rPr>
                <w:bCs/>
                <w:sz w:val="20"/>
                <w:szCs w:val="20"/>
              </w:rPr>
              <w:t xml:space="preserve">Has the TMP been prepared by a person holding a Main Roads WA accreditation in Advanced Worksite Traffic Management (AWTM)? </w:t>
            </w:r>
          </w:p>
          <w:p w:rsidR="00DC6892" w:rsidRDefault="00DC6892" w:rsidP="00E653D5">
            <w:pPr>
              <w:pStyle w:val="Default"/>
              <w:spacing w:before="60" w:after="60"/>
              <w:rPr>
                <w:bCs/>
                <w:sz w:val="20"/>
                <w:szCs w:val="20"/>
              </w:rPr>
            </w:pPr>
            <w:r>
              <w:rPr>
                <w:bCs/>
                <w:sz w:val="20"/>
                <w:szCs w:val="20"/>
              </w:rPr>
              <w:t>Has the TMP been signed off by the person along with his/her name, AWTM certificate number and date of endorsement of the plan?</w:t>
            </w:r>
          </w:p>
          <w:p w:rsidR="00281A59" w:rsidRPr="00513CE8" w:rsidRDefault="00281A59" w:rsidP="00E653D5">
            <w:pPr>
              <w:pStyle w:val="Default"/>
              <w:spacing w:before="60" w:after="60"/>
              <w:rPr>
                <w:bCs/>
                <w:sz w:val="20"/>
                <w:szCs w:val="20"/>
              </w:rPr>
            </w:pPr>
            <w:r>
              <w:rPr>
                <w:bCs/>
                <w:sz w:val="20"/>
                <w:szCs w:val="20"/>
              </w:rPr>
              <w:t>Has the plan been reviewed by someone other than the author?</w:t>
            </w:r>
          </w:p>
        </w:tc>
        <w:tc>
          <w:tcPr>
            <w:tcW w:w="851"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r>
      <w:tr w:rsidR="00DC6892" w:rsidRPr="00441BB8" w:rsidTr="006E73B4">
        <w:trPr>
          <w:trHeight w:val="152"/>
        </w:trPr>
        <w:tc>
          <w:tcPr>
            <w:tcW w:w="5245" w:type="dxa"/>
            <w:tcBorders>
              <w:top w:val="single" w:sz="6" w:space="0" w:color="000000"/>
              <w:left w:val="single" w:sz="8" w:space="0" w:color="000000"/>
              <w:bottom w:val="single" w:sz="6" w:space="0" w:color="000000"/>
            </w:tcBorders>
          </w:tcPr>
          <w:p w:rsidR="00DC6892" w:rsidRDefault="00DC6892" w:rsidP="00E653D5">
            <w:pPr>
              <w:pStyle w:val="Default"/>
              <w:spacing w:before="60" w:after="60"/>
              <w:rPr>
                <w:bCs/>
                <w:sz w:val="20"/>
                <w:szCs w:val="20"/>
              </w:rPr>
            </w:pPr>
            <w:r>
              <w:rPr>
                <w:bCs/>
                <w:sz w:val="20"/>
                <w:szCs w:val="20"/>
              </w:rPr>
              <w:t>Does the TMP contain a statement confirming that the person preparing the plan (or a person under their direction) attended a site visit prior to preparing the plan?</w:t>
            </w:r>
          </w:p>
        </w:tc>
        <w:tc>
          <w:tcPr>
            <w:tcW w:w="851"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r>
      <w:tr w:rsidR="00DC6892" w:rsidRPr="00441BB8" w:rsidTr="006E73B4">
        <w:trPr>
          <w:trHeight w:val="152"/>
        </w:trPr>
        <w:tc>
          <w:tcPr>
            <w:tcW w:w="5245" w:type="dxa"/>
            <w:tcBorders>
              <w:top w:val="single" w:sz="6" w:space="0" w:color="000000"/>
              <w:left w:val="single" w:sz="8" w:space="0" w:color="000000"/>
              <w:bottom w:val="single" w:sz="6" w:space="0" w:color="000000"/>
            </w:tcBorders>
          </w:tcPr>
          <w:p w:rsidR="00DC6892" w:rsidRPr="00441BB8" w:rsidRDefault="00DC6892" w:rsidP="00E653D5">
            <w:pPr>
              <w:pStyle w:val="Default"/>
              <w:spacing w:before="60" w:after="60"/>
              <w:rPr>
                <w:bCs/>
                <w:sz w:val="20"/>
                <w:szCs w:val="20"/>
              </w:rPr>
            </w:pPr>
            <w:r w:rsidRPr="00441BB8">
              <w:rPr>
                <w:sz w:val="20"/>
                <w:szCs w:val="20"/>
              </w:rPr>
              <w:t>Does the Traffic Management Plan involve “complex traffic arrangements” as defined in the Code of Practice?  If so, has the Traffic Ma</w:t>
            </w:r>
            <w:r>
              <w:rPr>
                <w:sz w:val="20"/>
                <w:szCs w:val="20"/>
              </w:rPr>
              <w:t xml:space="preserve">nagement Plan been </w:t>
            </w:r>
            <w:r w:rsidRPr="00441BB8">
              <w:rPr>
                <w:sz w:val="20"/>
                <w:szCs w:val="20"/>
              </w:rPr>
              <w:t>endorsed by a Roadworks Traffic Manager (RTM)?</w:t>
            </w:r>
          </w:p>
        </w:tc>
        <w:tc>
          <w:tcPr>
            <w:tcW w:w="851"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r>
      <w:tr w:rsidR="00DC6892" w:rsidRPr="00441BB8" w:rsidTr="006E73B4">
        <w:trPr>
          <w:trHeight w:val="152"/>
        </w:trPr>
        <w:tc>
          <w:tcPr>
            <w:tcW w:w="5245" w:type="dxa"/>
            <w:tcBorders>
              <w:top w:val="single" w:sz="6" w:space="0" w:color="000000"/>
              <w:left w:val="single" w:sz="8" w:space="0" w:color="000000"/>
              <w:bottom w:val="single" w:sz="6" w:space="0" w:color="000000"/>
            </w:tcBorders>
          </w:tcPr>
          <w:p w:rsidR="00DC6892" w:rsidRPr="00441BB8" w:rsidRDefault="00DC6892" w:rsidP="00E653D5">
            <w:pPr>
              <w:pStyle w:val="Default"/>
              <w:spacing w:before="60" w:after="60"/>
              <w:rPr>
                <w:bCs/>
                <w:sz w:val="20"/>
                <w:szCs w:val="20"/>
              </w:rPr>
            </w:pPr>
            <w:r w:rsidRPr="00441BB8">
              <w:rPr>
                <w:sz w:val="20"/>
                <w:szCs w:val="20"/>
              </w:rPr>
              <w:t>Check for conditions of approval relating to working hours, number of traffic lanes, lane widths, signs &amp; site instructions</w:t>
            </w:r>
          </w:p>
        </w:tc>
        <w:tc>
          <w:tcPr>
            <w:tcW w:w="851" w:type="dxa"/>
            <w:tcBorders>
              <w:top w:val="single" w:sz="6" w:space="0" w:color="000000"/>
              <w:left w:val="single" w:sz="8" w:space="0" w:color="000000"/>
              <w:bottom w:val="single" w:sz="6" w:space="0" w:color="000000"/>
              <w:right w:val="single" w:sz="8" w:space="0" w:color="000000"/>
            </w:tcBorders>
            <w:shd w:val="pct15" w:color="auto" w:fill="auto"/>
          </w:tcPr>
          <w:p w:rsidR="00DC6892" w:rsidRPr="00441BB8" w:rsidRDefault="00DC6892"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r>
      <w:tr w:rsidR="00DC6892" w:rsidRPr="00441BB8" w:rsidTr="006E73B4">
        <w:trPr>
          <w:trHeight w:val="152"/>
        </w:trPr>
        <w:tc>
          <w:tcPr>
            <w:tcW w:w="5245" w:type="dxa"/>
            <w:tcBorders>
              <w:top w:val="single" w:sz="6" w:space="0" w:color="000000"/>
              <w:left w:val="single" w:sz="8" w:space="0" w:color="000000"/>
              <w:bottom w:val="single" w:sz="6" w:space="0" w:color="000000"/>
            </w:tcBorders>
          </w:tcPr>
          <w:p w:rsidR="00DC6892" w:rsidRPr="00441BB8" w:rsidRDefault="00DC6892" w:rsidP="00E653D5">
            <w:pPr>
              <w:pStyle w:val="Default"/>
              <w:spacing w:before="60" w:after="60"/>
              <w:rPr>
                <w:bCs/>
                <w:sz w:val="20"/>
                <w:szCs w:val="20"/>
              </w:rPr>
            </w:pPr>
            <w:r w:rsidRPr="00441BB8">
              <w:rPr>
                <w:sz w:val="20"/>
                <w:szCs w:val="20"/>
              </w:rPr>
              <w:t xml:space="preserve">Check to ensure that </w:t>
            </w:r>
            <w:r w:rsidR="00E504A3">
              <w:rPr>
                <w:sz w:val="20"/>
                <w:szCs w:val="20"/>
              </w:rPr>
              <w:t>Traffic Guidance Scheme</w:t>
            </w:r>
            <w:r w:rsidRPr="00441BB8">
              <w:rPr>
                <w:sz w:val="20"/>
                <w:szCs w:val="20"/>
              </w:rPr>
              <w:t>s (</w:t>
            </w:r>
            <w:r w:rsidR="00E504A3">
              <w:rPr>
                <w:sz w:val="20"/>
                <w:szCs w:val="20"/>
              </w:rPr>
              <w:t>TGS</w:t>
            </w:r>
            <w:r w:rsidRPr="00441BB8">
              <w:rPr>
                <w:sz w:val="20"/>
                <w:szCs w:val="20"/>
              </w:rPr>
              <w:t>) are included in the Traffic Management Plan. - Are these appropriate for the worksite?</w:t>
            </w:r>
            <w:r w:rsidR="00281A59">
              <w:rPr>
                <w:sz w:val="20"/>
                <w:szCs w:val="20"/>
              </w:rPr>
              <w:t xml:space="preserve"> Are </w:t>
            </w:r>
            <w:r w:rsidR="00E504A3">
              <w:rPr>
                <w:sz w:val="20"/>
                <w:szCs w:val="20"/>
              </w:rPr>
              <w:t>TGS</w:t>
            </w:r>
            <w:r w:rsidR="00281A59">
              <w:rPr>
                <w:sz w:val="20"/>
                <w:szCs w:val="20"/>
              </w:rPr>
              <w:t>s required for the implementation of the traffic management? If so, are they included in the TMP?</w:t>
            </w:r>
          </w:p>
        </w:tc>
        <w:tc>
          <w:tcPr>
            <w:tcW w:w="851"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r>
      <w:tr w:rsidR="00DC6892" w:rsidRPr="00441BB8" w:rsidTr="006E73B4">
        <w:trPr>
          <w:trHeight w:val="152"/>
        </w:trPr>
        <w:tc>
          <w:tcPr>
            <w:tcW w:w="5245" w:type="dxa"/>
            <w:tcBorders>
              <w:top w:val="single" w:sz="6" w:space="0" w:color="000000"/>
              <w:left w:val="single" w:sz="8" w:space="0" w:color="000000"/>
              <w:bottom w:val="single" w:sz="6" w:space="0" w:color="000000"/>
            </w:tcBorders>
          </w:tcPr>
          <w:p w:rsidR="00DC6892" w:rsidRPr="00441BB8" w:rsidRDefault="00DC6892" w:rsidP="00E653D5">
            <w:pPr>
              <w:pStyle w:val="Default"/>
              <w:spacing w:before="60" w:after="60"/>
              <w:rPr>
                <w:bCs/>
                <w:sz w:val="20"/>
                <w:szCs w:val="20"/>
              </w:rPr>
            </w:pPr>
            <w:r w:rsidRPr="00441BB8">
              <w:rPr>
                <w:sz w:val="20"/>
                <w:szCs w:val="20"/>
              </w:rPr>
              <w:t xml:space="preserve">Have the </w:t>
            </w:r>
            <w:r w:rsidR="00E504A3">
              <w:rPr>
                <w:sz w:val="20"/>
                <w:szCs w:val="20"/>
              </w:rPr>
              <w:t>Traffic Guidance Scheme</w:t>
            </w:r>
            <w:r w:rsidRPr="00441BB8">
              <w:rPr>
                <w:sz w:val="20"/>
                <w:szCs w:val="20"/>
              </w:rPr>
              <w:t>s (</w:t>
            </w:r>
            <w:r w:rsidR="00E504A3">
              <w:rPr>
                <w:sz w:val="20"/>
                <w:szCs w:val="20"/>
              </w:rPr>
              <w:t>TGS</w:t>
            </w:r>
            <w:r w:rsidRPr="00441BB8">
              <w:rPr>
                <w:sz w:val="20"/>
                <w:szCs w:val="20"/>
              </w:rPr>
              <w:t>) been assigned a unique reference number, dated and signed by an AWTM accredited person?</w:t>
            </w:r>
          </w:p>
        </w:tc>
        <w:tc>
          <w:tcPr>
            <w:tcW w:w="851"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r>
      <w:tr w:rsidR="00DC6892" w:rsidRPr="00441BB8" w:rsidTr="006E73B4">
        <w:trPr>
          <w:trHeight w:val="152"/>
        </w:trPr>
        <w:tc>
          <w:tcPr>
            <w:tcW w:w="5245" w:type="dxa"/>
            <w:tcBorders>
              <w:top w:val="single" w:sz="6" w:space="0" w:color="000000"/>
              <w:left w:val="single" w:sz="8" w:space="0" w:color="000000"/>
              <w:bottom w:val="single" w:sz="6" w:space="0" w:color="000000"/>
            </w:tcBorders>
          </w:tcPr>
          <w:p w:rsidR="00DC6892" w:rsidRPr="00441BB8" w:rsidRDefault="00DC6892" w:rsidP="00E653D5">
            <w:pPr>
              <w:pStyle w:val="Default"/>
              <w:spacing w:before="60" w:after="60"/>
              <w:rPr>
                <w:sz w:val="20"/>
                <w:szCs w:val="20"/>
              </w:rPr>
            </w:pPr>
            <w:r>
              <w:rPr>
                <w:sz w:val="20"/>
                <w:szCs w:val="20"/>
              </w:rPr>
              <w:t>Have the police,</w:t>
            </w:r>
            <w:r w:rsidRPr="00441BB8">
              <w:rPr>
                <w:sz w:val="20"/>
                <w:szCs w:val="20"/>
              </w:rPr>
              <w:t xml:space="preserve"> emergency services</w:t>
            </w:r>
            <w:r>
              <w:rPr>
                <w:sz w:val="20"/>
                <w:szCs w:val="20"/>
              </w:rPr>
              <w:t xml:space="preserve"> and other effected stakeholders</w:t>
            </w:r>
            <w:r w:rsidRPr="00441BB8">
              <w:rPr>
                <w:sz w:val="20"/>
                <w:szCs w:val="20"/>
              </w:rPr>
              <w:t xml:space="preserve"> been consulted</w:t>
            </w:r>
            <w:r>
              <w:rPr>
                <w:sz w:val="20"/>
                <w:szCs w:val="20"/>
              </w:rPr>
              <w:t xml:space="preserve"> and informed of the works</w:t>
            </w:r>
            <w:r w:rsidRPr="00441BB8">
              <w:rPr>
                <w:sz w:val="20"/>
                <w:szCs w:val="20"/>
              </w:rPr>
              <w:t>?</w:t>
            </w:r>
          </w:p>
        </w:tc>
        <w:tc>
          <w:tcPr>
            <w:tcW w:w="851"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r>
      <w:tr w:rsidR="00DC6892" w:rsidRPr="00441BB8" w:rsidTr="006E73B4">
        <w:trPr>
          <w:trHeight w:val="152"/>
        </w:trPr>
        <w:tc>
          <w:tcPr>
            <w:tcW w:w="5245" w:type="dxa"/>
            <w:tcBorders>
              <w:top w:val="single" w:sz="6" w:space="0" w:color="000000"/>
              <w:left w:val="single" w:sz="8" w:space="0" w:color="000000"/>
              <w:bottom w:val="single" w:sz="6" w:space="0" w:color="000000"/>
            </w:tcBorders>
          </w:tcPr>
          <w:p w:rsidR="00DC6892" w:rsidRPr="00441BB8" w:rsidRDefault="00DC6892" w:rsidP="00E653D5">
            <w:pPr>
              <w:pStyle w:val="Default"/>
              <w:spacing w:before="60" w:after="60"/>
              <w:rPr>
                <w:b/>
                <w:bCs/>
                <w:sz w:val="20"/>
                <w:szCs w:val="20"/>
              </w:rPr>
            </w:pPr>
            <w:r w:rsidRPr="00441BB8">
              <w:rPr>
                <w:b/>
                <w:bCs/>
                <w:sz w:val="20"/>
                <w:szCs w:val="20"/>
              </w:rPr>
              <w:t>1.2 Railway Crossing</w:t>
            </w:r>
          </w:p>
        </w:tc>
        <w:tc>
          <w:tcPr>
            <w:tcW w:w="851"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r>
      <w:tr w:rsidR="00DC6892" w:rsidRPr="00441BB8" w:rsidTr="006E73B4">
        <w:trPr>
          <w:trHeight w:val="152"/>
        </w:trPr>
        <w:tc>
          <w:tcPr>
            <w:tcW w:w="5245" w:type="dxa"/>
            <w:tcBorders>
              <w:top w:val="single" w:sz="6" w:space="0" w:color="000000"/>
              <w:left w:val="single" w:sz="8" w:space="0" w:color="000000"/>
              <w:bottom w:val="single" w:sz="6" w:space="0" w:color="000000"/>
            </w:tcBorders>
          </w:tcPr>
          <w:p w:rsidR="00DC6892" w:rsidRPr="00441BB8" w:rsidRDefault="00DC6892" w:rsidP="00E653D5">
            <w:pPr>
              <w:pStyle w:val="Default"/>
              <w:spacing w:before="60" w:after="60"/>
              <w:rPr>
                <w:b/>
                <w:bCs/>
                <w:sz w:val="20"/>
                <w:szCs w:val="20"/>
              </w:rPr>
            </w:pPr>
            <w:r w:rsidRPr="00441BB8">
              <w:rPr>
                <w:sz w:val="20"/>
                <w:szCs w:val="20"/>
              </w:rPr>
              <w:t>Is the worksite in the vicinity of a Railway Crossing?   If so, have the necessary approvals been obtained from the Railwa</w:t>
            </w:r>
            <w:r>
              <w:rPr>
                <w:sz w:val="20"/>
                <w:szCs w:val="20"/>
              </w:rPr>
              <w:t>y</w:t>
            </w:r>
            <w:r w:rsidRPr="00441BB8">
              <w:rPr>
                <w:sz w:val="20"/>
                <w:szCs w:val="20"/>
              </w:rPr>
              <w:t xml:space="preserve"> Authority?</w:t>
            </w:r>
          </w:p>
        </w:tc>
        <w:tc>
          <w:tcPr>
            <w:tcW w:w="851"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r>
      <w:tr w:rsidR="00DC6892" w:rsidRPr="00441BB8" w:rsidTr="006E73B4">
        <w:trPr>
          <w:trHeight w:val="152"/>
        </w:trPr>
        <w:tc>
          <w:tcPr>
            <w:tcW w:w="5245" w:type="dxa"/>
            <w:tcBorders>
              <w:top w:val="single" w:sz="6" w:space="0" w:color="000000"/>
              <w:left w:val="single" w:sz="8" w:space="0" w:color="000000"/>
              <w:bottom w:val="single" w:sz="6" w:space="0" w:color="000000"/>
            </w:tcBorders>
          </w:tcPr>
          <w:p w:rsidR="00DC6892" w:rsidRPr="00441BB8" w:rsidRDefault="00DC6892" w:rsidP="00E653D5">
            <w:pPr>
              <w:pStyle w:val="TableBody"/>
              <w:rPr>
                <w:rFonts w:cs="Arial"/>
                <w:sz w:val="20"/>
              </w:rPr>
            </w:pPr>
            <w:r w:rsidRPr="00441BB8">
              <w:rPr>
                <w:rFonts w:cs="Arial"/>
                <w:sz w:val="20"/>
              </w:rPr>
              <w:t xml:space="preserve">Does the TMP comply with the conditions of approval imposed? </w:t>
            </w:r>
          </w:p>
        </w:tc>
        <w:tc>
          <w:tcPr>
            <w:tcW w:w="851"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TableBody"/>
              <w:rPr>
                <w:sz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r>
      <w:tr w:rsidR="00DC6892" w:rsidRPr="00441BB8" w:rsidTr="006E73B4">
        <w:trPr>
          <w:trHeight w:val="152"/>
        </w:trPr>
        <w:tc>
          <w:tcPr>
            <w:tcW w:w="5245" w:type="dxa"/>
            <w:tcBorders>
              <w:top w:val="single" w:sz="6" w:space="0" w:color="000000"/>
              <w:left w:val="single" w:sz="8" w:space="0" w:color="000000"/>
              <w:bottom w:val="single" w:sz="6" w:space="0" w:color="000000"/>
            </w:tcBorders>
          </w:tcPr>
          <w:p w:rsidR="00DC6892" w:rsidRPr="00441BB8" w:rsidRDefault="00DC6892" w:rsidP="00E653D5">
            <w:pPr>
              <w:pStyle w:val="Default"/>
              <w:spacing w:before="60" w:after="60"/>
              <w:rPr>
                <w:b/>
                <w:bCs/>
                <w:sz w:val="20"/>
                <w:szCs w:val="20"/>
              </w:rPr>
            </w:pPr>
            <w:r w:rsidRPr="00441BB8">
              <w:rPr>
                <w:b/>
                <w:bCs/>
                <w:sz w:val="20"/>
                <w:szCs w:val="20"/>
              </w:rPr>
              <w:t>1.3 Traffic Signals</w:t>
            </w:r>
          </w:p>
        </w:tc>
        <w:tc>
          <w:tcPr>
            <w:tcW w:w="851"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r>
      <w:tr w:rsidR="00DC6892" w:rsidRPr="00441BB8" w:rsidTr="006E73B4">
        <w:trPr>
          <w:trHeight w:val="152"/>
        </w:trPr>
        <w:tc>
          <w:tcPr>
            <w:tcW w:w="5245" w:type="dxa"/>
            <w:tcBorders>
              <w:top w:val="single" w:sz="6" w:space="0" w:color="000000"/>
              <w:left w:val="single" w:sz="8" w:space="0" w:color="000000"/>
              <w:bottom w:val="single" w:sz="6" w:space="0" w:color="000000"/>
            </w:tcBorders>
          </w:tcPr>
          <w:p w:rsidR="00DC6892" w:rsidRPr="00441BB8" w:rsidRDefault="00DC6892" w:rsidP="00E653D5">
            <w:pPr>
              <w:pStyle w:val="Default"/>
              <w:spacing w:before="60" w:after="60"/>
              <w:rPr>
                <w:b/>
                <w:bCs/>
                <w:sz w:val="20"/>
                <w:szCs w:val="20"/>
              </w:rPr>
            </w:pPr>
            <w:r w:rsidRPr="00441BB8">
              <w:rPr>
                <w:sz w:val="20"/>
                <w:szCs w:val="20"/>
              </w:rPr>
              <w:t>Is the worksite in the vicinity of Traffic Signals?   If so, have the necessary approvals been obtained from MRWA?</w:t>
            </w:r>
          </w:p>
        </w:tc>
        <w:tc>
          <w:tcPr>
            <w:tcW w:w="851"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r>
      <w:tr w:rsidR="00DC6892" w:rsidRPr="00441BB8" w:rsidTr="006E73B4">
        <w:trPr>
          <w:trHeight w:val="152"/>
        </w:trPr>
        <w:tc>
          <w:tcPr>
            <w:tcW w:w="5245" w:type="dxa"/>
            <w:tcBorders>
              <w:top w:val="single" w:sz="6" w:space="0" w:color="000000"/>
              <w:left w:val="single" w:sz="8" w:space="0" w:color="000000"/>
              <w:bottom w:val="single" w:sz="6" w:space="0" w:color="000000"/>
            </w:tcBorders>
          </w:tcPr>
          <w:p w:rsidR="00DC6892" w:rsidRPr="00441BB8" w:rsidRDefault="00DC6892" w:rsidP="00E653D5">
            <w:pPr>
              <w:pStyle w:val="Default"/>
              <w:spacing w:before="60" w:after="60"/>
              <w:rPr>
                <w:b/>
                <w:bCs/>
                <w:sz w:val="20"/>
                <w:szCs w:val="20"/>
              </w:rPr>
            </w:pPr>
            <w:r w:rsidRPr="00441BB8">
              <w:rPr>
                <w:sz w:val="20"/>
                <w:szCs w:val="20"/>
              </w:rPr>
              <w:t>Has the Traffic Operations Centre been advised of the scope and extent of the roadworks?</w:t>
            </w:r>
          </w:p>
        </w:tc>
        <w:tc>
          <w:tcPr>
            <w:tcW w:w="851"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r>
      <w:tr w:rsidR="00182093" w:rsidTr="006E73B4">
        <w:trPr>
          <w:trHeight w:val="124"/>
        </w:trPr>
        <w:tc>
          <w:tcPr>
            <w:tcW w:w="5245" w:type="dxa"/>
            <w:tcBorders>
              <w:top w:val="single" w:sz="6" w:space="0" w:color="000000"/>
              <w:left w:val="single" w:sz="8" w:space="0" w:color="000000"/>
              <w:bottom w:val="single" w:sz="8" w:space="0" w:color="000000"/>
              <w:right w:val="single" w:sz="6" w:space="0" w:color="000000"/>
            </w:tcBorders>
            <w:shd w:val="clear" w:color="auto" w:fill="F2F2F2" w:themeFill="background1" w:themeFillShade="F2"/>
          </w:tcPr>
          <w:p w:rsidR="00182093" w:rsidRPr="00441BB8" w:rsidRDefault="00182093" w:rsidP="00AA184B">
            <w:pPr>
              <w:pStyle w:val="Default"/>
              <w:spacing w:after="60"/>
              <w:rPr>
                <w:sz w:val="20"/>
                <w:szCs w:val="20"/>
              </w:rPr>
            </w:pPr>
            <w:r w:rsidRPr="00441BB8">
              <w:rPr>
                <w:b/>
                <w:bCs/>
                <w:sz w:val="20"/>
                <w:szCs w:val="20"/>
              </w:rPr>
              <w:lastRenderedPageBreak/>
              <w:t xml:space="preserve">Issue </w:t>
            </w:r>
          </w:p>
        </w:tc>
        <w:tc>
          <w:tcPr>
            <w:tcW w:w="851" w:type="dxa"/>
            <w:tcBorders>
              <w:top w:val="single" w:sz="6" w:space="0" w:color="000000"/>
              <w:left w:val="single" w:sz="8" w:space="0" w:color="000000"/>
              <w:bottom w:val="single" w:sz="8" w:space="0" w:color="000000"/>
              <w:right w:val="single" w:sz="8" w:space="0" w:color="000000"/>
            </w:tcBorders>
            <w:shd w:val="clear" w:color="auto" w:fill="F2F2F2" w:themeFill="background1" w:themeFillShade="F2"/>
          </w:tcPr>
          <w:p w:rsidR="00182093" w:rsidRDefault="00182093" w:rsidP="00AA184B">
            <w:pPr>
              <w:pStyle w:val="Default"/>
              <w:spacing w:after="60"/>
              <w:rPr>
                <w:b/>
                <w:bCs/>
                <w:sz w:val="18"/>
                <w:szCs w:val="18"/>
              </w:rPr>
            </w:pPr>
            <w:r>
              <w:rPr>
                <w:b/>
                <w:bCs/>
                <w:sz w:val="18"/>
                <w:szCs w:val="18"/>
              </w:rPr>
              <w:t>Yes/No</w:t>
            </w:r>
            <w:r w:rsidR="006E73B4">
              <w:rPr>
                <w:b/>
                <w:bCs/>
                <w:sz w:val="18"/>
                <w:szCs w:val="18"/>
              </w:rPr>
              <w:t>/NA</w:t>
            </w:r>
          </w:p>
        </w:tc>
        <w:tc>
          <w:tcPr>
            <w:tcW w:w="4536" w:type="dxa"/>
            <w:tcBorders>
              <w:top w:val="single" w:sz="6" w:space="0" w:color="000000"/>
              <w:left w:val="single" w:sz="8" w:space="0" w:color="000000"/>
              <w:bottom w:val="single" w:sz="8" w:space="0" w:color="000000"/>
              <w:right w:val="single" w:sz="8" w:space="0" w:color="000000"/>
            </w:tcBorders>
            <w:shd w:val="clear" w:color="auto" w:fill="F2F2F2" w:themeFill="background1" w:themeFillShade="F2"/>
          </w:tcPr>
          <w:p w:rsidR="00182093" w:rsidRDefault="00182093" w:rsidP="00AA184B">
            <w:pPr>
              <w:pStyle w:val="Default"/>
              <w:spacing w:after="60"/>
              <w:rPr>
                <w:b/>
                <w:bCs/>
                <w:sz w:val="18"/>
                <w:szCs w:val="18"/>
              </w:rPr>
            </w:pPr>
            <w:r>
              <w:rPr>
                <w:b/>
                <w:bCs/>
                <w:sz w:val="18"/>
                <w:szCs w:val="18"/>
              </w:rPr>
              <w:t>Comment</w:t>
            </w:r>
          </w:p>
        </w:tc>
      </w:tr>
      <w:tr w:rsidR="00DC6892" w:rsidRPr="00B32679" w:rsidTr="006E73B4">
        <w:trPr>
          <w:trHeight w:val="152"/>
        </w:trPr>
        <w:tc>
          <w:tcPr>
            <w:tcW w:w="5245" w:type="dxa"/>
            <w:tcBorders>
              <w:top w:val="single" w:sz="6" w:space="0" w:color="000000"/>
              <w:left w:val="single" w:sz="8" w:space="0" w:color="000000"/>
              <w:bottom w:val="single" w:sz="6" w:space="0" w:color="000000"/>
            </w:tcBorders>
          </w:tcPr>
          <w:p w:rsidR="00DC6892" w:rsidRPr="00B32679" w:rsidRDefault="00DC6892" w:rsidP="00E653D5">
            <w:pPr>
              <w:pStyle w:val="Default"/>
              <w:spacing w:before="60" w:after="60"/>
              <w:rPr>
                <w:b/>
                <w:bCs/>
                <w:sz w:val="20"/>
                <w:szCs w:val="20"/>
              </w:rPr>
            </w:pPr>
            <w:r w:rsidRPr="00B32679">
              <w:rPr>
                <w:b/>
                <w:bCs/>
                <w:sz w:val="20"/>
                <w:szCs w:val="20"/>
              </w:rPr>
              <w:t>1.4 Active Worksites</w:t>
            </w:r>
          </w:p>
        </w:tc>
        <w:tc>
          <w:tcPr>
            <w:tcW w:w="851" w:type="dxa"/>
            <w:tcBorders>
              <w:top w:val="single" w:sz="6" w:space="0" w:color="000000"/>
              <w:left w:val="single" w:sz="8" w:space="0" w:color="000000"/>
              <w:bottom w:val="single" w:sz="6" w:space="0" w:color="000000"/>
              <w:right w:val="single" w:sz="8" w:space="0" w:color="000000"/>
            </w:tcBorders>
          </w:tcPr>
          <w:p w:rsidR="00DC6892" w:rsidRPr="00B32679" w:rsidRDefault="00DC6892"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B32679" w:rsidRDefault="00DC6892" w:rsidP="00E653D5">
            <w:pPr>
              <w:pStyle w:val="Default"/>
              <w:spacing w:before="60" w:after="60"/>
              <w:rPr>
                <w:sz w:val="20"/>
                <w:szCs w:val="20"/>
              </w:rPr>
            </w:pPr>
          </w:p>
        </w:tc>
      </w:tr>
      <w:tr w:rsidR="00DC6892" w:rsidRPr="00B32679" w:rsidTr="006E73B4">
        <w:trPr>
          <w:trHeight w:val="152"/>
        </w:trPr>
        <w:tc>
          <w:tcPr>
            <w:tcW w:w="5245" w:type="dxa"/>
            <w:tcBorders>
              <w:top w:val="single" w:sz="6" w:space="0" w:color="000000"/>
              <w:left w:val="single" w:sz="8" w:space="0" w:color="000000"/>
              <w:bottom w:val="single" w:sz="6" w:space="0" w:color="000000"/>
            </w:tcBorders>
          </w:tcPr>
          <w:p w:rsidR="00DC6892" w:rsidRPr="00B32679" w:rsidRDefault="00DC6892" w:rsidP="00E653D5">
            <w:pPr>
              <w:pStyle w:val="Default"/>
              <w:spacing w:before="60" w:after="60"/>
              <w:rPr>
                <w:b/>
                <w:bCs/>
                <w:sz w:val="20"/>
                <w:szCs w:val="20"/>
              </w:rPr>
            </w:pPr>
            <w:r w:rsidRPr="00B32679">
              <w:rPr>
                <w:sz w:val="20"/>
                <w:szCs w:val="20"/>
              </w:rPr>
              <w:t>Is there more than one active worksite</w:t>
            </w:r>
            <w:r w:rsidR="005B7B24" w:rsidRPr="00B32679">
              <w:rPr>
                <w:sz w:val="20"/>
                <w:szCs w:val="20"/>
              </w:rPr>
              <w:t>?</w:t>
            </w:r>
            <w:r w:rsidRPr="00B32679">
              <w:rPr>
                <w:sz w:val="20"/>
                <w:szCs w:val="20"/>
              </w:rPr>
              <w:t xml:space="preserve">  If so are they part of the same project?</w:t>
            </w:r>
          </w:p>
        </w:tc>
        <w:tc>
          <w:tcPr>
            <w:tcW w:w="851" w:type="dxa"/>
            <w:tcBorders>
              <w:top w:val="single" w:sz="6" w:space="0" w:color="000000"/>
              <w:left w:val="single" w:sz="8" w:space="0" w:color="000000"/>
              <w:bottom w:val="single" w:sz="6" w:space="0" w:color="000000"/>
              <w:right w:val="single" w:sz="8" w:space="0" w:color="000000"/>
            </w:tcBorders>
          </w:tcPr>
          <w:p w:rsidR="00DC6892" w:rsidRPr="00B32679" w:rsidRDefault="00DC6892"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B32679" w:rsidRDefault="00DC6892" w:rsidP="00E653D5">
            <w:pPr>
              <w:pStyle w:val="Default"/>
              <w:spacing w:before="60" w:after="60"/>
              <w:rPr>
                <w:sz w:val="20"/>
                <w:szCs w:val="20"/>
              </w:rPr>
            </w:pPr>
          </w:p>
        </w:tc>
      </w:tr>
      <w:tr w:rsidR="00DC6892" w:rsidRPr="00441BB8" w:rsidTr="006E73B4">
        <w:trPr>
          <w:trHeight w:val="152"/>
        </w:trPr>
        <w:tc>
          <w:tcPr>
            <w:tcW w:w="5245" w:type="dxa"/>
            <w:tcBorders>
              <w:top w:val="single" w:sz="6" w:space="0" w:color="000000"/>
              <w:left w:val="single" w:sz="8" w:space="0" w:color="000000"/>
              <w:bottom w:val="single" w:sz="6" w:space="0" w:color="000000"/>
            </w:tcBorders>
          </w:tcPr>
          <w:p w:rsidR="00DC6892" w:rsidRDefault="00DC6892" w:rsidP="00E653D5">
            <w:pPr>
              <w:pStyle w:val="Default"/>
              <w:spacing w:before="60" w:after="60"/>
              <w:rPr>
                <w:sz w:val="20"/>
                <w:szCs w:val="20"/>
              </w:rPr>
            </w:pPr>
            <w:r w:rsidRPr="00B32679">
              <w:rPr>
                <w:sz w:val="20"/>
                <w:szCs w:val="20"/>
              </w:rPr>
              <w:t xml:space="preserve">Are there approved </w:t>
            </w:r>
            <w:r w:rsidR="00E504A3">
              <w:rPr>
                <w:sz w:val="20"/>
                <w:szCs w:val="20"/>
              </w:rPr>
              <w:t>Traffic Guidance Scheme</w:t>
            </w:r>
            <w:r w:rsidRPr="00B32679">
              <w:rPr>
                <w:sz w:val="20"/>
                <w:szCs w:val="20"/>
              </w:rPr>
              <w:t>s (</w:t>
            </w:r>
            <w:r w:rsidR="00E504A3">
              <w:rPr>
                <w:sz w:val="20"/>
                <w:szCs w:val="20"/>
              </w:rPr>
              <w:t>TGS</w:t>
            </w:r>
            <w:r w:rsidRPr="00B32679">
              <w:rPr>
                <w:sz w:val="20"/>
                <w:szCs w:val="20"/>
              </w:rPr>
              <w:t>) for each of the active worksites?</w:t>
            </w:r>
          </w:p>
          <w:p w:rsidR="00182093" w:rsidRPr="00B32679" w:rsidRDefault="00182093" w:rsidP="00E653D5">
            <w:pPr>
              <w:pStyle w:val="Default"/>
              <w:spacing w:before="60" w:after="60"/>
              <w:rPr>
                <w:b/>
                <w:bCs/>
                <w:sz w:val="20"/>
                <w:szCs w:val="20"/>
              </w:rPr>
            </w:pPr>
          </w:p>
        </w:tc>
        <w:tc>
          <w:tcPr>
            <w:tcW w:w="851"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r>
      <w:tr w:rsidR="00DC6892" w:rsidRPr="00844992" w:rsidTr="006E73B4">
        <w:trPr>
          <w:trHeight w:val="152"/>
        </w:trPr>
        <w:tc>
          <w:tcPr>
            <w:tcW w:w="5245" w:type="dxa"/>
            <w:tcBorders>
              <w:top w:val="single" w:sz="6" w:space="0" w:color="000000"/>
              <w:left w:val="single" w:sz="8" w:space="0" w:color="000000"/>
              <w:bottom w:val="single" w:sz="6" w:space="0" w:color="000000"/>
            </w:tcBorders>
          </w:tcPr>
          <w:p w:rsidR="00DC6892" w:rsidRPr="00844992" w:rsidRDefault="00DC6892" w:rsidP="00DC6892">
            <w:pPr>
              <w:pStyle w:val="Default"/>
              <w:numPr>
                <w:ilvl w:val="0"/>
                <w:numId w:val="5"/>
              </w:numPr>
              <w:spacing w:before="60" w:after="60"/>
              <w:rPr>
                <w:b/>
                <w:sz w:val="28"/>
                <w:szCs w:val="28"/>
              </w:rPr>
            </w:pPr>
            <w:r w:rsidRPr="00844992">
              <w:rPr>
                <w:b/>
                <w:sz w:val="28"/>
                <w:szCs w:val="28"/>
              </w:rPr>
              <w:t>Project Information</w:t>
            </w:r>
          </w:p>
        </w:tc>
        <w:tc>
          <w:tcPr>
            <w:tcW w:w="851" w:type="dxa"/>
            <w:tcBorders>
              <w:top w:val="single" w:sz="6" w:space="0" w:color="000000"/>
              <w:left w:val="single" w:sz="8" w:space="0" w:color="000000"/>
              <w:bottom w:val="single" w:sz="6" w:space="0" w:color="000000"/>
              <w:right w:val="single" w:sz="8" w:space="0" w:color="000000"/>
            </w:tcBorders>
          </w:tcPr>
          <w:p w:rsidR="00DC6892" w:rsidRPr="00844992" w:rsidRDefault="00DC6892" w:rsidP="00E653D5">
            <w:pPr>
              <w:pStyle w:val="Default"/>
              <w:spacing w:before="60" w:after="60"/>
              <w:rPr>
                <w:b/>
                <w:sz w:val="28"/>
                <w:szCs w:val="28"/>
              </w:rPr>
            </w:pPr>
          </w:p>
        </w:tc>
        <w:tc>
          <w:tcPr>
            <w:tcW w:w="4536" w:type="dxa"/>
            <w:tcBorders>
              <w:top w:val="single" w:sz="6" w:space="0" w:color="000000"/>
              <w:left w:val="single" w:sz="8" w:space="0" w:color="000000"/>
              <w:bottom w:val="single" w:sz="6" w:space="0" w:color="000000"/>
              <w:right w:val="single" w:sz="8" w:space="0" w:color="000000"/>
            </w:tcBorders>
          </w:tcPr>
          <w:p w:rsidR="00DC6892" w:rsidRPr="00844992" w:rsidRDefault="00DC6892" w:rsidP="00E653D5">
            <w:pPr>
              <w:pStyle w:val="Default"/>
              <w:spacing w:before="60" w:after="60"/>
              <w:rPr>
                <w:b/>
                <w:sz w:val="28"/>
                <w:szCs w:val="28"/>
              </w:rPr>
            </w:pPr>
          </w:p>
        </w:tc>
      </w:tr>
      <w:tr w:rsidR="00DC6892" w:rsidRPr="00BB59ED" w:rsidTr="006E73B4">
        <w:trPr>
          <w:trHeight w:val="152"/>
        </w:trPr>
        <w:tc>
          <w:tcPr>
            <w:tcW w:w="5245" w:type="dxa"/>
            <w:tcBorders>
              <w:top w:val="single" w:sz="6" w:space="0" w:color="000000"/>
              <w:left w:val="single" w:sz="8" w:space="0" w:color="000000"/>
              <w:bottom w:val="single" w:sz="6" w:space="0" w:color="000000"/>
            </w:tcBorders>
          </w:tcPr>
          <w:p w:rsidR="00DC6892" w:rsidRPr="00BB59ED" w:rsidRDefault="00DC6892" w:rsidP="00E653D5">
            <w:pPr>
              <w:pStyle w:val="Default"/>
              <w:spacing w:before="60" w:after="60"/>
              <w:rPr>
                <w:b/>
                <w:sz w:val="20"/>
                <w:szCs w:val="20"/>
              </w:rPr>
            </w:pPr>
            <w:r w:rsidRPr="00BB59ED">
              <w:rPr>
                <w:b/>
                <w:sz w:val="20"/>
                <w:szCs w:val="20"/>
              </w:rPr>
              <w:t>2.1 Purpose and Scope</w:t>
            </w:r>
          </w:p>
        </w:tc>
        <w:tc>
          <w:tcPr>
            <w:tcW w:w="851" w:type="dxa"/>
            <w:tcBorders>
              <w:top w:val="single" w:sz="6" w:space="0" w:color="000000"/>
              <w:left w:val="single" w:sz="8" w:space="0" w:color="000000"/>
              <w:bottom w:val="single" w:sz="6" w:space="0" w:color="000000"/>
              <w:right w:val="single" w:sz="8" w:space="0" w:color="000000"/>
            </w:tcBorders>
          </w:tcPr>
          <w:p w:rsidR="00DC6892" w:rsidRPr="00BB59ED" w:rsidRDefault="00DC6892" w:rsidP="00E653D5">
            <w:pPr>
              <w:pStyle w:val="Default"/>
              <w:spacing w:before="60" w:after="60"/>
              <w:rPr>
                <w:b/>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BB59ED" w:rsidRDefault="00DC6892" w:rsidP="00E653D5">
            <w:pPr>
              <w:pStyle w:val="Default"/>
              <w:spacing w:before="60" w:after="60"/>
              <w:rPr>
                <w:b/>
                <w:sz w:val="20"/>
                <w:szCs w:val="20"/>
              </w:rPr>
            </w:pPr>
          </w:p>
        </w:tc>
      </w:tr>
      <w:tr w:rsidR="00DC6892" w:rsidRPr="00441BB8" w:rsidTr="006E73B4">
        <w:trPr>
          <w:trHeight w:val="152"/>
        </w:trPr>
        <w:tc>
          <w:tcPr>
            <w:tcW w:w="5245" w:type="dxa"/>
            <w:tcBorders>
              <w:top w:val="single" w:sz="6" w:space="0" w:color="000000"/>
              <w:left w:val="single" w:sz="8" w:space="0" w:color="000000"/>
              <w:bottom w:val="single" w:sz="6" w:space="0" w:color="000000"/>
            </w:tcBorders>
          </w:tcPr>
          <w:p w:rsidR="00DC6892" w:rsidRDefault="00DC6892" w:rsidP="00E653D5">
            <w:pPr>
              <w:pStyle w:val="Default"/>
              <w:spacing w:before="60" w:after="60"/>
              <w:rPr>
                <w:sz w:val="20"/>
                <w:szCs w:val="20"/>
              </w:rPr>
            </w:pPr>
            <w:r>
              <w:rPr>
                <w:sz w:val="20"/>
                <w:szCs w:val="20"/>
              </w:rPr>
              <w:t>Has the author of the TMP been made aware of the staging and details of work? Has this been covered adequately in the TMP?</w:t>
            </w:r>
          </w:p>
        </w:tc>
        <w:tc>
          <w:tcPr>
            <w:tcW w:w="851"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r>
      <w:tr w:rsidR="00DC6892" w:rsidRPr="00441BB8" w:rsidTr="006E73B4">
        <w:trPr>
          <w:trHeight w:val="152"/>
        </w:trPr>
        <w:tc>
          <w:tcPr>
            <w:tcW w:w="5245" w:type="dxa"/>
            <w:tcBorders>
              <w:top w:val="single" w:sz="6" w:space="0" w:color="000000"/>
              <w:left w:val="single" w:sz="8" w:space="0" w:color="000000"/>
              <w:bottom w:val="single" w:sz="6" w:space="0" w:color="000000"/>
            </w:tcBorders>
          </w:tcPr>
          <w:p w:rsidR="00DC6892" w:rsidRDefault="00DC6892" w:rsidP="00E653D5">
            <w:pPr>
              <w:pStyle w:val="Default"/>
              <w:spacing w:before="60" w:after="60"/>
              <w:rPr>
                <w:sz w:val="20"/>
                <w:szCs w:val="20"/>
              </w:rPr>
            </w:pPr>
            <w:r>
              <w:rPr>
                <w:sz w:val="20"/>
                <w:szCs w:val="20"/>
              </w:rPr>
              <w:t>Is the time, date and duration of works covered in the TMP?</w:t>
            </w:r>
          </w:p>
        </w:tc>
        <w:tc>
          <w:tcPr>
            <w:tcW w:w="851"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r>
      <w:tr w:rsidR="00DC6892" w:rsidRPr="00BB59ED" w:rsidTr="006E73B4">
        <w:trPr>
          <w:trHeight w:val="152"/>
        </w:trPr>
        <w:tc>
          <w:tcPr>
            <w:tcW w:w="5245" w:type="dxa"/>
            <w:tcBorders>
              <w:top w:val="single" w:sz="6" w:space="0" w:color="000000"/>
              <w:left w:val="single" w:sz="8" w:space="0" w:color="000000"/>
              <w:bottom w:val="single" w:sz="6" w:space="0" w:color="000000"/>
            </w:tcBorders>
          </w:tcPr>
          <w:p w:rsidR="00DC6892" w:rsidRPr="00BB59ED" w:rsidRDefault="00DC6892" w:rsidP="00E653D5">
            <w:pPr>
              <w:pStyle w:val="Default"/>
              <w:spacing w:before="60" w:after="60"/>
              <w:rPr>
                <w:b/>
                <w:sz w:val="20"/>
                <w:szCs w:val="20"/>
              </w:rPr>
            </w:pPr>
            <w:r w:rsidRPr="00BB59ED">
              <w:rPr>
                <w:b/>
                <w:sz w:val="20"/>
                <w:szCs w:val="20"/>
              </w:rPr>
              <w:t xml:space="preserve">2.2 Site Constraints/Impacts </w:t>
            </w:r>
          </w:p>
        </w:tc>
        <w:tc>
          <w:tcPr>
            <w:tcW w:w="851" w:type="dxa"/>
            <w:tcBorders>
              <w:top w:val="single" w:sz="6" w:space="0" w:color="000000"/>
              <w:left w:val="single" w:sz="8" w:space="0" w:color="000000"/>
              <w:bottom w:val="single" w:sz="6" w:space="0" w:color="000000"/>
              <w:right w:val="single" w:sz="8" w:space="0" w:color="000000"/>
            </w:tcBorders>
          </w:tcPr>
          <w:p w:rsidR="00DC6892" w:rsidRPr="00BB59ED" w:rsidRDefault="00DC6892" w:rsidP="00E653D5">
            <w:pPr>
              <w:pStyle w:val="Default"/>
              <w:spacing w:before="60" w:after="60"/>
              <w:rPr>
                <w:b/>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BB59ED" w:rsidRDefault="00DC6892" w:rsidP="00E653D5">
            <w:pPr>
              <w:pStyle w:val="Default"/>
              <w:spacing w:before="60" w:after="60"/>
              <w:rPr>
                <w:b/>
                <w:sz w:val="20"/>
                <w:szCs w:val="20"/>
              </w:rPr>
            </w:pPr>
          </w:p>
        </w:tc>
      </w:tr>
      <w:tr w:rsidR="00DC6892" w:rsidRPr="00441BB8" w:rsidTr="006E73B4">
        <w:trPr>
          <w:trHeight w:val="152"/>
        </w:trPr>
        <w:tc>
          <w:tcPr>
            <w:tcW w:w="5245" w:type="dxa"/>
            <w:tcBorders>
              <w:top w:val="single" w:sz="6" w:space="0" w:color="000000"/>
              <w:left w:val="single" w:sz="8" w:space="0" w:color="000000"/>
              <w:bottom w:val="single" w:sz="6" w:space="0" w:color="000000"/>
            </w:tcBorders>
          </w:tcPr>
          <w:p w:rsidR="00DC6892" w:rsidRDefault="00DC6892" w:rsidP="00E653D5">
            <w:pPr>
              <w:pStyle w:val="Default"/>
              <w:spacing w:before="60" w:after="60"/>
              <w:rPr>
                <w:sz w:val="20"/>
                <w:szCs w:val="20"/>
              </w:rPr>
            </w:pPr>
            <w:r>
              <w:rPr>
                <w:sz w:val="20"/>
                <w:szCs w:val="20"/>
              </w:rPr>
              <w:t>Does the TMP contain accurate information regarding existing traffic and speed environment?</w:t>
            </w:r>
          </w:p>
          <w:p w:rsidR="00182093" w:rsidRDefault="00182093" w:rsidP="00E653D5">
            <w:pPr>
              <w:pStyle w:val="Default"/>
              <w:spacing w:before="60" w:after="60"/>
              <w:rPr>
                <w:sz w:val="20"/>
                <w:szCs w:val="20"/>
              </w:rPr>
            </w:pPr>
          </w:p>
        </w:tc>
        <w:tc>
          <w:tcPr>
            <w:tcW w:w="851"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r>
      <w:tr w:rsidR="00DC6892" w:rsidRPr="00441BB8" w:rsidTr="006E73B4">
        <w:trPr>
          <w:trHeight w:val="152"/>
        </w:trPr>
        <w:tc>
          <w:tcPr>
            <w:tcW w:w="5245" w:type="dxa"/>
            <w:tcBorders>
              <w:top w:val="single" w:sz="6" w:space="0" w:color="000000"/>
              <w:left w:val="single" w:sz="8" w:space="0" w:color="000000"/>
              <w:bottom w:val="single" w:sz="6" w:space="0" w:color="000000"/>
            </w:tcBorders>
          </w:tcPr>
          <w:p w:rsidR="00DC6892" w:rsidRDefault="00DC6892" w:rsidP="00E653D5">
            <w:pPr>
              <w:pStyle w:val="Default"/>
              <w:spacing w:before="60" w:after="60"/>
              <w:rPr>
                <w:sz w:val="20"/>
                <w:szCs w:val="20"/>
              </w:rPr>
            </w:pPr>
            <w:r>
              <w:rPr>
                <w:sz w:val="20"/>
                <w:szCs w:val="20"/>
              </w:rPr>
              <w:t>Does the TMP detail the permissible working times due to traffic volumes and road function?</w:t>
            </w:r>
          </w:p>
          <w:p w:rsidR="00182093" w:rsidRDefault="00182093" w:rsidP="00E653D5">
            <w:pPr>
              <w:pStyle w:val="Default"/>
              <w:spacing w:before="60" w:after="60"/>
              <w:rPr>
                <w:sz w:val="20"/>
                <w:szCs w:val="20"/>
              </w:rPr>
            </w:pPr>
          </w:p>
        </w:tc>
        <w:tc>
          <w:tcPr>
            <w:tcW w:w="851"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r>
      <w:tr w:rsidR="00DC6892" w:rsidRPr="00BB59ED" w:rsidTr="006E73B4">
        <w:trPr>
          <w:trHeight w:val="152"/>
        </w:trPr>
        <w:tc>
          <w:tcPr>
            <w:tcW w:w="5245" w:type="dxa"/>
            <w:tcBorders>
              <w:top w:val="single" w:sz="6" w:space="0" w:color="000000"/>
              <w:left w:val="single" w:sz="8" w:space="0" w:color="000000"/>
              <w:bottom w:val="single" w:sz="6" w:space="0" w:color="000000"/>
            </w:tcBorders>
          </w:tcPr>
          <w:p w:rsidR="00DC6892" w:rsidRPr="00BB59ED" w:rsidRDefault="00DC6892" w:rsidP="00E653D5">
            <w:pPr>
              <w:pStyle w:val="Default"/>
              <w:spacing w:before="60" w:after="60"/>
              <w:rPr>
                <w:b/>
                <w:sz w:val="20"/>
                <w:szCs w:val="20"/>
              </w:rPr>
            </w:pPr>
            <w:r w:rsidRPr="00BB59ED">
              <w:rPr>
                <w:b/>
                <w:sz w:val="20"/>
                <w:szCs w:val="20"/>
              </w:rPr>
              <w:t>2.3 Roles and Responsibilities</w:t>
            </w:r>
          </w:p>
        </w:tc>
        <w:tc>
          <w:tcPr>
            <w:tcW w:w="851" w:type="dxa"/>
            <w:tcBorders>
              <w:top w:val="single" w:sz="6" w:space="0" w:color="000000"/>
              <w:left w:val="single" w:sz="8" w:space="0" w:color="000000"/>
              <w:bottom w:val="single" w:sz="6" w:space="0" w:color="000000"/>
              <w:right w:val="single" w:sz="8" w:space="0" w:color="000000"/>
            </w:tcBorders>
          </w:tcPr>
          <w:p w:rsidR="00DC6892" w:rsidRPr="00BB59ED" w:rsidRDefault="00DC6892" w:rsidP="00E653D5">
            <w:pPr>
              <w:pStyle w:val="Default"/>
              <w:spacing w:before="60" w:after="60"/>
              <w:rPr>
                <w:b/>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BB59ED" w:rsidRDefault="00DC6892" w:rsidP="00E653D5">
            <w:pPr>
              <w:pStyle w:val="Default"/>
              <w:spacing w:before="60" w:after="60"/>
              <w:rPr>
                <w:b/>
                <w:sz w:val="20"/>
                <w:szCs w:val="20"/>
              </w:rPr>
            </w:pPr>
          </w:p>
        </w:tc>
      </w:tr>
      <w:tr w:rsidR="00DC6892" w:rsidRPr="00441BB8" w:rsidTr="006E73B4">
        <w:trPr>
          <w:trHeight w:val="152"/>
        </w:trPr>
        <w:tc>
          <w:tcPr>
            <w:tcW w:w="5245" w:type="dxa"/>
            <w:tcBorders>
              <w:top w:val="single" w:sz="6" w:space="0" w:color="000000"/>
              <w:left w:val="single" w:sz="8" w:space="0" w:color="000000"/>
              <w:bottom w:val="single" w:sz="6" w:space="0" w:color="000000"/>
            </w:tcBorders>
          </w:tcPr>
          <w:p w:rsidR="00D8387E" w:rsidRDefault="00DC6892" w:rsidP="00D8387E">
            <w:pPr>
              <w:pStyle w:val="Default"/>
              <w:spacing w:before="60" w:after="60"/>
              <w:rPr>
                <w:sz w:val="20"/>
                <w:szCs w:val="20"/>
              </w:rPr>
            </w:pPr>
            <w:r w:rsidRPr="00441BB8">
              <w:rPr>
                <w:sz w:val="20"/>
                <w:szCs w:val="20"/>
              </w:rPr>
              <w:t xml:space="preserve">Does the TMP </w:t>
            </w:r>
            <w:r w:rsidR="00D8387E">
              <w:rPr>
                <w:sz w:val="20"/>
                <w:szCs w:val="20"/>
              </w:rPr>
              <w:t>include:</w:t>
            </w:r>
          </w:p>
          <w:p w:rsidR="00DC6892" w:rsidRDefault="00D8387E" w:rsidP="00D8387E">
            <w:pPr>
              <w:pStyle w:val="Default"/>
              <w:spacing w:before="60" w:after="60"/>
              <w:rPr>
                <w:sz w:val="20"/>
                <w:szCs w:val="20"/>
              </w:rPr>
            </w:pPr>
            <w:r>
              <w:rPr>
                <w:sz w:val="20"/>
                <w:szCs w:val="20"/>
              </w:rPr>
              <w:t>General responsibilities</w:t>
            </w:r>
          </w:p>
          <w:p w:rsidR="00D8387E" w:rsidRDefault="00D8387E" w:rsidP="00D8387E">
            <w:pPr>
              <w:pStyle w:val="Default"/>
              <w:spacing w:before="60" w:after="60"/>
              <w:rPr>
                <w:sz w:val="20"/>
                <w:szCs w:val="20"/>
              </w:rPr>
            </w:pPr>
            <w:r>
              <w:rPr>
                <w:sz w:val="20"/>
                <w:szCs w:val="20"/>
              </w:rPr>
              <w:t>Hierarchy?</w:t>
            </w:r>
          </w:p>
        </w:tc>
        <w:tc>
          <w:tcPr>
            <w:tcW w:w="851"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r>
      <w:tr w:rsidR="00BB59ED" w:rsidRPr="00441BB8" w:rsidTr="006E73B4">
        <w:trPr>
          <w:trHeight w:val="152"/>
        </w:trPr>
        <w:tc>
          <w:tcPr>
            <w:tcW w:w="5245" w:type="dxa"/>
            <w:tcBorders>
              <w:top w:val="single" w:sz="6" w:space="0" w:color="000000"/>
              <w:left w:val="single" w:sz="8" w:space="0" w:color="000000"/>
              <w:bottom w:val="single" w:sz="6" w:space="0" w:color="000000"/>
            </w:tcBorders>
          </w:tcPr>
          <w:p w:rsidR="00BB59ED" w:rsidRDefault="00BB59ED" w:rsidP="00BB59ED">
            <w:pPr>
              <w:pStyle w:val="Default"/>
              <w:spacing w:before="60" w:after="60"/>
              <w:rPr>
                <w:sz w:val="20"/>
                <w:szCs w:val="20"/>
              </w:rPr>
            </w:pPr>
            <w:r>
              <w:rPr>
                <w:sz w:val="20"/>
                <w:szCs w:val="20"/>
              </w:rPr>
              <w:t>Are there clearly defined responsibilities for:</w:t>
            </w:r>
          </w:p>
          <w:p w:rsidR="00BB59ED" w:rsidRDefault="00BB59ED" w:rsidP="00BB59ED">
            <w:pPr>
              <w:pStyle w:val="Default"/>
              <w:spacing w:before="60" w:after="60"/>
              <w:rPr>
                <w:sz w:val="20"/>
                <w:szCs w:val="20"/>
              </w:rPr>
            </w:pPr>
            <w:r>
              <w:rPr>
                <w:sz w:val="20"/>
                <w:szCs w:val="20"/>
              </w:rPr>
              <w:t>Project Manager?</w:t>
            </w:r>
          </w:p>
          <w:p w:rsidR="00BB59ED" w:rsidRDefault="00BB59ED" w:rsidP="00BB59ED">
            <w:pPr>
              <w:pStyle w:val="Default"/>
              <w:spacing w:before="60" w:after="60"/>
              <w:rPr>
                <w:sz w:val="20"/>
                <w:szCs w:val="20"/>
              </w:rPr>
            </w:pPr>
            <w:r>
              <w:rPr>
                <w:sz w:val="20"/>
                <w:szCs w:val="20"/>
              </w:rPr>
              <w:t>Supervisor?</w:t>
            </w:r>
          </w:p>
          <w:p w:rsidR="00BB59ED" w:rsidRDefault="00BB59ED" w:rsidP="00BB59ED">
            <w:pPr>
              <w:pStyle w:val="Default"/>
              <w:spacing w:before="60" w:after="60"/>
              <w:rPr>
                <w:sz w:val="20"/>
                <w:szCs w:val="20"/>
              </w:rPr>
            </w:pPr>
            <w:r>
              <w:rPr>
                <w:sz w:val="20"/>
                <w:szCs w:val="20"/>
              </w:rPr>
              <w:t>TM Personnel (AWTM, BWTM)?</w:t>
            </w:r>
          </w:p>
          <w:p w:rsidR="00BB59ED" w:rsidRDefault="00BB59ED" w:rsidP="00D8387E">
            <w:pPr>
              <w:pStyle w:val="Default"/>
              <w:spacing w:before="60" w:after="60"/>
              <w:rPr>
                <w:sz w:val="20"/>
                <w:szCs w:val="20"/>
              </w:rPr>
            </w:pPr>
            <w:r>
              <w:rPr>
                <w:sz w:val="20"/>
                <w:szCs w:val="20"/>
              </w:rPr>
              <w:t>Traffic Controllers?</w:t>
            </w:r>
          </w:p>
          <w:p w:rsidR="00BB59ED" w:rsidRPr="00441BB8" w:rsidRDefault="00BB59ED" w:rsidP="00D8387E">
            <w:pPr>
              <w:pStyle w:val="Default"/>
              <w:spacing w:before="60" w:after="60"/>
              <w:rPr>
                <w:sz w:val="20"/>
                <w:szCs w:val="20"/>
              </w:rPr>
            </w:pPr>
            <w:r>
              <w:rPr>
                <w:sz w:val="20"/>
                <w:szCs w:val="20"/>
              </w:rPr>
              <w:t>Workers and subcontractors?</w:t>
            </w:r>
          </w:p>
        </w:tc>
        <w:tc>
          <w:tcPr>
            <w:tcW w:w="851" w:type="dxa"/>
            <w:tcBorders>
              <w:top w:val="single" w:sz="6" w:space="0" w:color="000000"/>
              <w:left w:val="single" w:sz="8" w:space="0" w:color="000000"/>
              <w:bottom w:val="single" w:sz="6" w:space="0" w:color="000000"/>
              <w:right w:val="single" w:sz="8" w:space="0" w:color="000000"/>
            </w:tcBorders>
          </w:tcPr>
          <w:p w:rsidR="00BB59ED" w:rsidRPr="00441BB8" w:rsidRDefault="00BB59ED"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BB59ED" w:rsidRPr="00441BB8" w:rsidRDefault="00BB59ED" w:rsidP="00E653D5">
            <w:pPr>
              <w:pStyle w:val="Default"/>
              <w:spacing w:before="60" w:after="60"/>
              <w:rPr>
                <w:sz w:val="20"/>
                <w:szCs w:val="20"/>
              </w:rPr>
            </w:pPr>
          </w:p>
        </w:tc>
      </w:tr>
      <w:tr w:rsidR="00DC6892" w:rsidRPr="00441BB8" w:rsidTr="006E73B4">
        <w:trPr>
          <w:trHeight w:val="152"/>
        </w:trPr>
        <w:tc>
          <w:tcPr>
            <w:tcW w:w="5245" w:type="dxa"/>
            <w:tcBorders>
              <w:top w:val="single" w:sz="6" w:space="0" w:color="000000"/>
              <w:left w:val="single" w:sz="8" w:space="0" w:color="000000"/>
              <w:bottom w:val="single" w:sz="6" w:space="0" w:color="000000"/>
            </w:tcBorders>
          </w:tcPr>
          <w:p w:rsidR="00DC6892" w:rsidRDefault="00D8387E" w:rsidP="00E653D5">
            <w:pPr>
              <w:pStyle w:val="Default"/>
              <w:spacing w:before="60" w:after="60"/>
              <w:rPr>
                <w:sz w:val="20"/>
                <w:szCs w:val="20"/>
              </w:rPr>
            </w:pPr>
            <w:r>
              <w:rPr>
                <w:sz w:val="20"/>
                <w:szCs w:val="20"/>
              </w:rPr>
              <w:t>Does the TMP include:</w:t>
            </w:r>
          </w:p>
          <w:p w:rsidR="00D8387E" w:rsidRDefault="00D8387E" w:rsidP="00E653D5">
            <w:pPr>
              <w:pStyle w:val="Default"/>
              <w:spacing w:before="60" w:after="60"/>
              <w:rPr>
                <w:sz w:val="20"/>
                <w:szCs w:val="20"/>
              </w:rPr>
            </w:pPr>
            <w:r>
              <w:rPr>
                <w:sz w:val="20"/>
                <w:szCs w:val="20"/>
              </w:rPr>
              <w:t>Client Contact?</w:t>
            </w:r>
          </w:p>
          <w:p w:rsidR="00D8387E" w:rsidRDefault="00D8387E" w:rsidP="00E653D5">
            <w:pPr>
              <w:pStyle w:val="Default"/>
              <w:spacing w:before="60" w:after="60"/>
              <w:rPr>
                <w:sz w:val="20"/>
                <w:szCs w:val="20"/>
              </w:rPr>
            </w:pPr>
            <w:r>
              <w:rPr>
                <w:sz w:val="20"/>
                <w:szCs w:val="20"/>
              </w:rPr>
              <w:t>Road Authority?</w:t>
            </w:r>
          </w:p>
          <w:p w:rsidR="00D8387E" w:rsidRDefault="00D8387E" w:rsidP="001E79CD">
            <w:pPr>
              <w:pStyle w:val="Default"/>
              <w:spacing w:before="60" w:after="60"/>
              <w:rPr>
                <w:sz w:val="20"/>
                <w:szCs w:val="20"/>
              </w:rPr>
            </w:pPr>
            <w:r>
              <w:rPr>
                <w:sz w:val="20"/>
                <w:szCs w:val="20"/>
              </w:rPr>
              <w:t>Main Contractor?</w:t>
            </w:r>
          </w:p>
          <w:p w:rsidR="00D8387E" w:rsidRDefault="00D8387E" w:rsidP="00E653D5">
            <w:pPr>
              <w:pStyle w:val="Default"/>
              <w:spacing w:before="60" w:after="60"/>
              <w:rPr>
                <w:sz w:val="20"/>
                <w:szCs w:val="20"/>
              </w:rPr>
            </w:pPr>
            <w:r>
              <w:rPr>
                <w:sz w:val="20"/>
                <w:szCs w:val="20"/>
              </w:rPr>
              <w:t>Site Contact?</w:t>
            </w:r>
          </w:p>
          <w:p w:rsidR="00D8387E" w:rsidRDefault="00D8387E" w:rsidP="00E653D5">
            <w:pPr>
              <w:pStyle w:val="Default"/>
              <w:spacing w:before="60" w:after="60"/>
              <w:rPr>
                <w:sz w:val="20"/>
                <w:szCs w:val="20"/>
              </w:rPr>
            </w:pPr>
            <w:r>
              <w:rPr>
                <w:sz w:val="20"/>
                <w:szCs w:val="20"/>
              </w:rPr>
              <w:t>Other Contacts?</w:t>
            </w:r>
          </w:p>
        </w:tc>
        <w:tc>
          <w:tcPr>
            <w:tcW w:w="851"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r>
      <w:tr w:rsidR="00DC6892" w:rsidRPr="00441BB8" w:rsidTr="006E73B4">
        <w:trPr>
          <w:trHeight w:val="152"/>
        </w:trPr>
        <w:tc>
          <w:tcPr>
            <w:tcW w:w="5245" w:type="dxa"/>
            <w:tcBorders>
              <w:top w:val="single" w:sz="6" w:space="0" w:color="000000"/>
              <w:left w:val="single" w:sz="8" w:space="0" w:color="000000"/>
              <w:bottom w:val="single" w:sz="6" w:space="0" w:color="000000"/>
            </w:tcBorders>
          </w:tcPr>
          <w:p w:rsidR="00DC6892" w:rsidRDefault="00DC6892" w:rsidP="00D8387E">
            <w:pPr>
              <w:pStyle w:val="Default"/>
              <w:spacing w:before="60" w:after="60"/>
              <w:rPr>
                <w:sz w:val="20"/>
                <w:szCs w:val="20"/>
              </w:rPr>
            </w:pPr>
            <w:r>
              <w:rPr>
                <w:sz w:val="20"/>
                <w:szCs w:val="20"/>
              </w:rPr>
              <w:t xml:space="preserve">Does the TMP </w:t>
            </w:r>
            <w:r w:rsidR="00D8387E">
              <w:rPr>
                <w:sz w:val="20"/>
                <w:szCs w:val="20"/>
              </w:rPr>
              <w:t>list contacts for traffic management:</w:t>
            </w:r>
          </w:p>
          <w:p w:rsidR="00D8387E" w:rsidRDefault="00D8387E" w:rsidP="00D8387E">
            <w:pPr>
              <w:pStyle w:val="Default"/>
              <w:spacing w:before="60" w:after="60"/>
              <w:rPr>
                <w:sz w:val="20"/>
                <w:szCs w:val="20"/>
              </w:rPr>
            </w:pPr>
            <w:r>
              <w:rPr>
                <w:sz w:val="20"/>
                <w:szCs w:val="20"/>
              </w:rPr>
              <w:t>TMP design?</w:t>
            </w:r>
          </w:p>
          <w:p w:rsidR="00D8387E" w:rsidRDefault="00D8387E" w:rsidP="00D8387E">
            <w:pPr>
              <w:pStyle w:val="Default"/>
              <w:spacing w:before="60" w:after="60"/>
              <w:rPr>
                <w:sz w:val="20"/>
                <w:szCs w:val="20"/>
              </w:rPr>
            </w:pPr>
            <w:r>
              <w:rPr>
                <w:sz w:val="20"/>
                <w:szCs w:val="20"/>
              </w:rPr>
              <w:t>Company details?</w:t>
            </w:r>
          </w:p>
          <w:p w:rsidR="00D8387E" w:rsidRDefault="00D8387E" w:rsidP="00D8387E">
            <w:pPr>
              <w:pStyle w:val="Default"/>
              <w:spacing w:before="60" w:after="60"/>
              <w:rPr>
                <w:sz w:val="20"/>
                <w:szCs w:val="20"/>
              </w:rPr>
            </w:pPr>
            <w:r>
              <w:rPr>
                <w:sz w:val="20"/>
                <w:szCs w:val="20"/>
              </w:rPr>
              <w:t>Site contact details?</w:t>
            </w:r>
          </w:p>
        </w:tc>
        <w:tc>
          <w:tcPr>
            <w:tcW w:w="851"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r>
      <w:tr w:rsidR="00EC695A" w:rsidRPr="00441BB8" w:rsidTr="006E73B4">
        <w:trPr>
          <w:trHeight w:val="152"/>
        </w:trPr>
        <w:tc>
          <w:tcPr>
            <w:tcW w:w="5245" w:type="dxa"/>
            <w:tcBorders>
              <w:top w:val="single" w:sz="6" w:space="0" w:color="000000"/>
              <w:left w:val="single" w:sz="8" w:space="0" w:color="000000"/>
              <w:bottom w:val="single" w:sz="6" w:space="0" w:color="000000"/>
            </w:tcBorders>
          </w:tcPr>
          <w:p w:rsidR="00EC695A" w:rsidRDefault="00EC695A" w:rsidP="00D8387E">
            <w:pPr>
              <w:pStyle w:val="Default"/>
              <w:spacing w:before="60" w:after="60"/>
              <w:rPr>
                <w:sz w:val="20"/>
                <w:szCs w:val="20"/>
              </w:rPr>
            </w:pPr>
            <w:r>
              <w:rPr>
                <w:sz w:val="20"/>
                <w:szCs w:val="20"/>
              </w:rPr>
              <w:t xml:space="preserve">Will the requirements of the </w:t>
            </w:r>
            <w:r w:rsidR="00281A59">
              <w:rPr>
                <w:sz w:val="20"/>
                <w:szCs w:val="20"/>
              </w:rPr>
              <w:t>TMP be communicated to all workers</w:t>
            </w:r>
            <w:r>
              <w:rPr>
                <w:sz w:val="20"/>
                <w:szCs w:val="20"/>
              </w:rPr>
              <w:t xml:space="preserve"> at site inductions?</w:t>
            </w:r>
          </w:p>
          <w:p w:rsidR="00182093" w:rsidRDefault="00182093" w:rsidP="00D8387E">
            <w:pPr>
              <w:pStyle w:val="Default"/>
              <w:spacing w:before="60" w:after="60"/>
              <w:rPr>
                <w:sz w:val="20"/>
                <w:szCs w:val="20"/>
              </w:rPr>
            </w:pPr>
          </w:p>
        </w:tc>
        <w:tc>
          <w:tcPr>
            <w:tcW w:w="851" w:type="dxa"/>
            <w:tcBorders>
              <w:top w:val="single" w:sz="6" w:space="0" w:color="000000"/>
              <w:left w:val="single" w:sz="8" w:space="0" w:color="000000"/>
              <w:bottom w:val="single" w:sz="6" w:space="0" w:color="000000"/>
              <w:right w:val="single" w:sz="8" w:space="0" w:color="000000"/>
            </w:tcBorders>
          </w:tcPr>
          <w:p w:rsidR="00EC695A" w:rsidRPr="00441BB8" w:rsidRDefault="00EC695A"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EC695A" w:rsidRPr="00441BB8" w:rsidRDefault="00EC695A" w:rsidP="00E653D5">
            <w:pPr>
              <w:pStyle w:val="Default"/>
              <w:spacing w:before="60" w:after="60"/>
              <w:rPr>
                <w:sz w:val="20"/>
                <w:szCs w:val="20"/>
              </w:rPr>
            </w:pPr>
          </w:p>
        </w:tc>
      </w:tr>
      <w:tr w:rsidR="00182093" w:rsidTr="006E73B4">
        <w:trPr>
          <w:trHeight w:val="124"/>
        </w:trPr>
        <w:tc>
          <w:tcPr>
            <w:tcW w:w="5245" w:type="dxa"/>
            <w:tcBorders>
              <w:top w:val="single" w:sz="6" w:space="0" w:color="000000"/>
              <w:left w:val="single" w:sz="8" w:space="0" w:color="000000"/>
              <w:bottom w:val="single" w:sz="8" w:space="0" w:color="000000"/>
              <w:right w:val="single" w:sz="6" w:space="0" w:color="000000"/>
            </w:tcBorders>
            <w:shd w:val="clear" w:color="auto" w:fill="F2F2F2" w:themeFill="background1" w:themeFillShade="F2"/>
          </w:tcPr>
          <w:p w:rsidR="00182093" w:rsidRPr="00441BB8" w:rsidRDefault="00182093" w:rsidP="00AA184B">
            <w:pPr>
              <w:pStyle w:val="Default"/>
              <w:spacing w:after="60"/>
              <w:rPr>
                <w:sz w:val="20"/>
                <w:szCs w:val="20"/>
              </w:rPr>
            </w:pPr>
            <w:r w:rsidRPr="00441BB8">
              <w:rPr>
                <w:b/>
                <w:bCs/>
                <w:sz w:val="20"/>
                <w:szCs w:val="20"/>
              </w:rPr>
              <w:lastRenderedPageBreak/>
              <w:t xml:space="preserve">Issue </w:t>
            </w:r>
          </w:p>
        </w:tc>
        <w:tc>
          <w:tcPr>
            <w:tcW w:w="851" w:type="dxa"/>
            <w:tcBorders>
              <w:top w:val="single" w:sz="6" w:space="0" w:color="000000"/>
              <w:left w:val="single" w:sz="8" w:space="0" w:color="000000"/>
              <w:bottom w:val="single" w:sz="8" w:space="0" w:color="000000"/>
              <w:right w:val="single" w:sz="8" w:space="0" w:color="000000"/>
            </w:tcBorders>
            <w:shd w:val="clear" w:color="auto" w:fill="F2F2F2" w:themeFill="background1" w:themeFillShade="F2"/>
          </w:tcPr>
          <w:p w:rsidR="00182093" w:rsidRDefault="00182093" w:rsidP="00AA184B">
            <w:pPr>
              <w:pStyle w:val="Default"/>
              <w:spacing w:after="60"/>
              <w:rPr>
                <w:b/>
                <w:bCs/>
                <w:sz w:val="18"/>
                <w:szCs w:val="18"/>
              </w:rPr>
            </w:pPr>
            <w:r>
              <w:rPr>
                <w:b/>
                <w:bCs/>
                <w:sz w:val="18"/>
                <w:szCs w:val="18"/>
              </w:rPr>
              <w:t>Yes/No</w:t>
            </w:r>
            <w:r w:rsidR="006E73B4">
              <w:rPr>
                <w:b/>
                <w:bCs/>
                <w:sz w:val="18"/>
                <w:szCs w:val="18"/>
              </w:rPr>
              <w:t>/NA</w:t>
            </w:r>
          </w:p>
        </w:tc>
        <w:tc>
          <w:tcPr>
            <w:tcW w:w="4536" w:type="dxa"/>
            <w:tcBorders>
              <w:top w:val="single" w:sz="6" w:space="0" w:color="000000"/>
              <w:left w:val="single" w:sz="8" w:space="0" w:color="000000"/>
              <w:bottom w:val="single" w:sz="8" w:space="0" w:color="000000"/>
              <w:right w:val="single" w:sz="8" w:space="0" w:color="000000"/>
            </w:tcBorders>
            <w:shd w:val="clear" w:color="auto" w:fill="F2F2F2" w:themeFill="background1" w:themeFillShade="F2"/>
          </w:tcPr>
          <w:p w:rsidR="00182093" w:rsidRDefault="00182093" w:rsidP="00AA184B">
            <w:pPr>
              <w:pStyle w:val="Default"/>
              <w:spacing w:after="60"/>
              <w:rPr>
                <w:b/>
                <w:bCs/>
                <w:sz w:val="18"/>
                <w:szCs w:val="18"/>
              </w:rPr>
            </w:pPr>
            <w:r>
              <w:rPr>
                <w:b/>
                <w:bCs/>
                <w:sz w:val="18"/>
                <w:szCs w:val="18"/>
              </w:rPr>
              <w:t>Comment</w:t>
            </w:r>
          </w:p>
        </w:tc>
      </w:tr>
      <w:tr w:rsidR="00DC6892" w:rsidRPr="00BB59ED" w:rsidTr="006E73B4">
        <w:trPr>
          <w:trHeight w:val="152"/>
        </w:trPr>
        <w:tc>
          <w:tcPr>
            <w:tcW w:w="5245" w:type="dxa"/>
            <w:tcBorders>
              <w:top w:val="single" w:sz="6" w:space="0" w:color="000000"/>
              <w:left w:val="single" w:sz="8" w:space="0" w:color="000000"/>
              <w:bottom w:val="single" w:sz="6" w:space="0" w:color="000000"/>
            </w:tcBorders>
          </w:tcPr>
          <w:p w:rsidR="00BB59ED" w:rsidRPr="00BB59ED" w:rsidRDefault="00BB59ED" w:rsidP="00BB59ED">
            <w:pPr>
              <w:pStyle w:val="Default"/>
              <w:spacing w:before="60" w:after="60"/>
              <w:rPr>
                <w:b/>
                <w:sz w:val="20"/>
                <w:szCs w:val="20"/>
              </w:rPr>
            </w:pPr>
            <w:r w:rsidRPr="00BB59ED">
              <w:rPr>
                <w:b/>
                <w:sz w:val="20"/>
                <w:szCs w:val="20"/>
              </w:rPr>
              <w:t>2.4 Statutory Requirements</w:t>
            </w:r>
          </w:p>
        </w:tc>
        <w:tc>
          <w:tcPr>
            <w:tcW w:w="851" w:type="dxa"/>
            <w:tcBorders>
              <w:top w:val="single" w:sz="6" w:space="0" w:color="000000"/>
              <w:left w:val="single" w:sz="8" w:space="0" w:color="000000"/>
              <w:bottom w:val="single" w:sz="6" w:space="0" w:color="000000"/>
              <w:right w:val="single" w:sz="8" w:space="0" w:color="000000"/>
            </w:tcBorders>
          </w:tcPr>
          <w:p w:rsidR="00DC6892" w:rsidRPr="00BB59ED" w:rsidRDefault="00DC6892" w:rsidP="00E653D5">
            <w:pPr>
              <w:pStyle w:val="Default"/>
              <w:spacing w:before="60" w:after="60"/>
              <w:rPr>
                <w:b/>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BB59ED" w:rsidRDefault="00DC6892" w:rsidP="00E653D5">
            <w:pPr>
              <w:pStyle w:val="Default"/>
              <w:spacing w:before="60" w:after="60"/>
              <w:rPr>
                <w:b/>
                <w:sz w:val="20"/>
                <w:szCs w:val="20"/>
              </w:rPr>
            </w:pPr>
          </w:p>
        </w:tc>
      </w:tr>
      <w:tr w:rsidR="00DC6892" w:rsidRPr="00441BB8" w:rsidTr="006E73B4">
        <w:trPr>
          <w:trHeight w:val="152"/>
        </w:trPr>
        <w:tc>
          <w:tcPr>
            <w:tcW w:w="5245" w:type="dxa"/>
            <w:tcBorders>
              <w:top w:val="single" w:sz="6" w:space="0" w:color="000000"/>
              <w:left w:val="single" w:sz="8" w:space="0" w:color="000000"/>
              <w:bottom w:val="single" w:sz="6" w:space="0" w:color="000000"/>
            </w:tcBorders>
          </w:tcPr>
          <w:p w:rsidR="00DC6892" w:rsidRPr="00BB59ED" w:rsidRDefault="00BB59ED" w:rsidP="00E653D5">
            <w:pPr>
              <w:pStyle w:val="Default"/>
              <w:spacing w:before="60" w:after="60"/>
              <w:rPr>
                <w:sz w:val="20"/>
                <w:szCs w:val="20"/>
              </w:rPr>
            </w:pPr>
            <w:r w:rsidRPr="00BB59ED">
              <w:rPr>
                <w:sz w:val="20"/>
                <w:szCs w:val="20"/>
              </w:rPr>
              <w:t>Is the TMP part of a safety plan?</w:t>
            </w:r>
          </w:p>
          <w:p w:rsidR="00BB59ED" w:rsidRPr="00BB59ED" w:rsidRDefault="00BB59ED" w:rsidP="00E653D5">
            <w:pPr>
              <w:pStyle w:val="Default"/>
              <w:spacing w:before="60" w:after="60"/>
              <w:rPr>
                <w:sz w:val="20"/>
                <w:szCs w:val="20"/>
              </w:rPr>
            </w:pPr>
          </w:p>
          <w:p w:rsidR="00BB59ED" w:rsidRPr="00BB59ED" w:rsidRDefault="00BB59ED" w:rsidP="00E653D5">
            <w:pPr>
              <w:pStyle w:val="Default"/>
              <w:spacing w:before="60" w:after="60"/>
              <w:rPr>
                <w:sz w:val="20"/>
                <w:szCs w:val="20"/>
              </w:rPr>
            </w:pPr>
            <w:r w:rsidRPr="00BB59ED">
              <w:rPr>
                <w:sz w:val="20"/>
                <w:szCs w:val="20"/>
              </w:rPr>
              <w:t>Does it mention:</w:t>
            </w:r>
          </w:p>
          <w:p w:rsidR="00BB59ED" w:rsidRPr="00BB59ED" w:rsidRDefault="00BB59ED" w:rsidP="00E653D5">
            <w:pPr>
              <w:pStyle w:val="Default"/>
              <w:spacing w:before="60" w:after="60"/>
              <w:rPr>
                <w:sz w:val="20"/>
                <w:szCs w:val="20"/>
              </w:rPr>
            </w:pPr>
            <w:r w:rsidRPr="00BB59ED">
              <w:rPr>
                <w:sz w:val="20"/>
                <w:szCs w:val="20"/>
              </w:rPr>
              <w:t>PPE</w:t>
            </w:r>
          </w:p>
          <w:p w:rsidR="00BB59ED" w:rsidRPr="00BB59ED" w:rsidRDefault="00BB59ED" w:rsidP="00E653D5">
            <w:pPr>
              <w:pStyle w:val="Default"/>
              <w:spacing w:before="60" w:after="60"/>
              <w:rPr>
                <w:sz w:val="20"/>
                <w:szCs w:val="20"/>
              </w:rPr>
            </w:pPr>
            <w:r w:rsidRPr="00BB59ED">
              <w:rPr>
                <w:sz w:val="20"/>
                <w:szCs w:val="20"/>
              </w:rPr>
              <w:t>Plant &amp; Equipment</w:t>
            </w:r>
          </w:p>
          <w:p w:rsidR="00BB59ED" w:rsidRPr="00BB59ED" w:rsidRDefault="00BB59ED" w:rsidP="00E653D5">
            <w:pPr>
              <w:pStyle w:val="Default"/>
              <w:spacing w:before="60" w:after="60"/>
              <w:rPr>
                <w:sz w:val="20"/>
                <w:szCs w:val="20"/>
              </w:rPr>
            </w:pPr>
            <w:r w:rsidRPr="00BB59ED">
              <w:rPr>
                <w:sz w:val="20"/>
                <w:szCs w:val="20"/>
              </w:rPr>
              <w:t>Incident procedures (including a traffic incident reporting form)</w:t>
            </w:r>
          </w:p>
          <w:p w:rsidR="00BB59ED" w:rsidRPr="00BB59ED" w:rsidRDefault="00BB59ED" w:rsidP="00E653D5">
            <w:pPr>
              <w:pStyle w:val="Default"/>
              <w:spacing w:before="60" w:after="60"/>
              <w:rPr>
                <w:sz w:val="20"/>
                <w:szCs w:val="20"/>
              </w:rPr>
            </w:pPr>
            <w:r w:rsidRPr="00BB59ED">
              <w:rPr>
                <w:sz w:val="20"/>
                <w:szCs w:val="20"/>
              </w:rPr>
              <w:t>Facilities to prevent falls?</w:t>
            </w:r>
          </w:p>
          <w:p w:rsidR="00BB59ED" w:rsidRDefault="00BB59ED" w:rsidP="00E653D5">
            <w:pPr>
              <w:pStyle w:val="Default"/>
              <w:spacing w:before="60" w:after="60"/>
              <w:rPr>
                <w:sz w:val="20"/>
                <w:szCs w:val="20"/>
              </w:rPr>
            </w:pPr>
            <w:r w:rsidRPr="00BB59ED">
              <w:rPr>
                <w:sz w:val="20"/>
                <w:szCs w:val="20"/>
              </w:rPr>
              <w:t>Contingency plans for emergencies</w:t>
            </w:r>
          </w:p>
          <w:p w:rsidR="00BB59ED" w:rsidRPr="00BB59ED" w:rsidRDefault="00BB59ED" w:rsidP="00E653D5">
            <w:pPr>
              <w:pStyle w:val="Default"/>
              <w:spacing w:before="60" w:after="60"/>
              <w:rPr>
                <w:sz w:val="20"/>
                <w:szCs w:val="20"/>
              </w:rPr>
            </w:pPr>
          </w:p>
        </w:tc>
        <w:tc>
          <w:tcPr>
            <w:tcW w:w="851"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r>
      <w:tr w:rsidR="00DC6892" w:rsidRPr="00BB59ED" w:rsidTr="006E73B4">
        <w:trPr>
          <w:trHeight w:val="152"/>
        </w:trPr>
        <w:tc>
          <w:tcPr>
            <w:tcW w:w="5245" w:type="dxa"/>
            <w:tcBorders>
              <w:top w:val="single" w:sz="6" w:space="0" w:color="000000"/>
              <w:left w:val="single" w:sz="8" w:space="0" w:color="000000"/>
              <w:bottom w:val="single" w:sz="6" w:space="0" w:color="000000"/>
            </w:tcBorders>
          </w:tcPr>
          <w:p w:rsidR="00DC6892" w:rsidRPr="00BB59ED" w:rsidRDefault="00BB59ED" w:rsidP="00E653D5">
            <w:pPr>
              <w:pStyle w:val="Default"/>
              <w:spacing w:before="60" w:after="60"/>
              <w:rPr>
                <w:b/>
                <w:sz w:val="20"/>
                <w:szCs w:val="20"/>
              </w:rPr>
            </w:pPr>
            <w:r w:rsidRPr="00BB59ED">
              <w:rPr>
                <w:b/>
                <w:sz w:val="20"/>
                <w:szCs w:val="20"/>
              </w:rPr>
              <w:t>2.5</w:t>
            </w:r>
            <w:r w:rsidR="00DC6892" w:rsidRPr="00BB59ED">
              <w:rPr>
                <w:b/>
                <w:sz w:val="20"/>
                <w:szCs w:val="20"/>
              </w:rPr>
              <w:t xml:space="preserve"> Site Inspections</w:t>
            </w:r>
            <w:r w:rsidR="00213D73">
              <w:rPr>
                <w:b/>
                <w:sz w:val="20"/>
                <w:szCs w:val="20"/>
              </w:rPr>
              <w:t xml:space="preserve"> Auditing</w:t>
            </w:r>
            <w:r w:rsidR="00DC6892" w:rsidRPr="00BB59ED">
              <w:rPr>
                <w:b/>
                <w:sz w:val="20"/>
                <w:szCs w:val="20"/>
              </w:rPr>
              <w:t xml:space="preserve"> &amp; Record Keeping</w:t>
            </w:r>
          </w:p>
        </w:tc>
        <w:tc>
          <w:tcPr>
            <w:tcW w:w="851" w:type="dxa"/>
            <w:tcBorders>
              <w:top w:val="single" w:sz="6" w:space="0" w:color="000000"/>
              <w:left w:val="single" w:sz="8" w:space="0" w:color="000000"/>
              <w:bottom w:val="single" w:sz="6" w:space="0" w:color="000000"/>
              <w:right w:val="single" w:sz="8" w:space="0" w:color="000000"/>
            </w:tcBorders>
          </w:tcPr>
          <w:p w:rsidR="00DC6892" w:rsidRPr="00BB59ED" w:rsidRDefault="00DC6892" w:rsidP="00E653D5">
            <w:pPr>
              <w:pStyle w:val="Default"/>
              <w:spacing w:before="60" w:after="60"/>
              <w:rPr>
                <w:b/>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BB59ED" w:rsidRDefault="00DC6892" w:rsidP="00E653D5">
            <w:pPr>
              <w:pStyle w:val="Default"/>
              <w:spacing w:before="60" w:after="60"/>
              <w:rPr>
                <w:b/>
                <w:sz w:val="20"/>
                <w:szCs w:val="20"/>
              </w:rPr>
            </w:pPr>
          </w:p>
        </w:tc>
      </w:tr>
      <w:tr w:rsidR="00DC6892" w:rsidRPr="00441BB8" w:rsidTr="006E73B4">
        <w:trPr>
          <w:trHeight w:val="152"/>
        </w:trPr>
        <w:tc>
          <w:tcPr>
            <w:tcW w:w="5245" w:type="dxa"/>
            <w:tcBorders>
              <w:top w:val="single" w:sz="6" w:space="0" w:color="000000"/>
              <w:left w:val="single" w:sz="8" w:space="0" w:color="000000"/>
              <w:bottom w:val="single" w:sz="6" w:space="0" w:color="000000"/>
            </w:tcBorders>
          </w:tcPr>
          <w:p w:rsidR="00DC6892" w:rsidRDefault="00DC6892" w:rsidP="00EC695A">
            <w:pPr>
              <w:pStyle w:val="Default"/>
              <w:spacing w:before="60" w:after="60"/>
              <w:rPr>
                <w:sz w:val="20"/>
                <w:szCs w:val="20"/>
              </w:rPr>
            </w:pPr>
            <w:r>
              <w:rPr>
                <w:sz w:val="20"/>
                <w:szCs w:val="20"/>
              </w:rPr>
              <w:t>Does the TMP detail the responsibilities of implementing the TMP an</w:t>
            </w:r>
            <w:r w:rsidR="00213D73">
              <w:rPr>
                <w:sz w:val="20"/>
                <w:szCs w:val="20"/>
              </w:rPr>
              <w:t>d evaluating its effectiveness?</w:t>
            </w:r>
          </w:p>
          <w:p w:rsidR="00213D73" w:rsidRDefault="00213D73" w:rsidP="00EC695A">
            <w:pPr>
              <w:pStyle w:val="Default"/>
              <w:spacing w:before="60" w:after="60"/>
              <w:rPr>
                <w:sz w:val="20"/>
                <w:szCs w:val="20"/>
              </w:rPr>
            </w:pPr>
          </w:p>
          <w:p w:rsidR="00213D73" w:rsidRDefault="00213D73" w:rsidP="00EC695A">
            <w:pPr>
              <w:pStyle w:val="Default"/>
              <w:spacing w:before="60" w:after="60"/>
              <w:rPr>
                <w:sz w:val="20"/>
                <w:szCs w:val="20"/>
              </w:rPr>
            </w:pPr>
            <w:r>
              <w:rPr>
                <w:sz w:val="20"/>
                <w:szCs w:val="20"/>
              </w:rPr>
              <w:t>Doe</w:t>
            </w:r>
            <w:r w:rsidR="00281A59">
              <w:rPr>
                <w:sz w:val="20"/>
                <w:szCs w:val="20"/>
              </w:rPr>
              <w:t>s</w:t>
            </w:r>
            <w:r>
              <w:rPr>
                <w:sz w:val="20"/>
                <w:szCs w:val="20"/>
              </w:rPr>
              <w:t xml:space="preserve"> the TMP show the frequency of auditing?</w:t>
            </w:r>
          </w:p>
          <w:p w:rsidR="00213D73" w:rsidRDefault="00213D73" w:rsidP="00EC695A">
            <w:pPr>
              <w:pStyle w:val="Default"/>
              <w:spacing w:before="60" w:after="60"/>
              <w:rPr>
                <w:sz w:val="20"/>
                <w:szCs w:val="20"/>
              </w:rPr>
            </w:pPr>
          </w:p>
          <w:p w:rsidR="00213D73" w:rsidRDefault="00213D73" w:rsidP="00EC695A">
            <w:pPr>
              <w:pStyle w:val="Default"/>
              <w:spacing w:before="60" w:after="60"/>
              <w:rPr>
                <w:sz w:val="20"/>
                <w:szCs w:val="20"/>
              </w:rPr>
            </w:pPr>
            <w:r>
              <w:rPr>
                <w:sz w:val="20"/>
                <w:szCs w:val="20"/>
              </w:rPr>
              <w:t>Does the TMP show who is to conduct audits/reviews and what will happen to the audit/review report?</w:t>
            </w:r>
          </w:p>
        </w:tc>
        <w:tc>
          <w:tcPr>
            <w:tcW w:w="851"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r>
      <w:tr w:rsidR="00DC6892" w:rsidRPr="00441BB8" w:rsidTr="006E73B4">
        <w:trPr>
          <w:trHeight w:val="152"/>
        </w:trPr>
        <w:tc>
          <w:tcPr>
            <w:tcW w:w="5245" w:type="dxa"/>
            <w:tcBorders>
              <w:top w:val="single" w:sz="6" w:space="0" w:color="000000"/>
              <w:left w:val="single" w:sz="8" w:space="0" w:color="000000"/>
              <w:bottom w:val="single" w:sz="6" w:space="0" w:color="000000"/>
            </w:tcBorders>
          </w:tcPr>
          <w:p w:rsidR="00DC6892" w:rsidRPr="00441BB8" w:rsidRDefault="00DC6892" w:rsidP="00E653D5">
            <w:pPr>
              <w:spacing w:beforeLines="60" w:before="144" w:afterLines="60" w:after="144"/>
              <w:rPr>
                <w:rFonts w:cs="Arial"/>
                <w:sz w:val="20"/>
                <w:szCs w:val="20"/>
              </w:rPr>
            </w:pPr>
            <w:r>
              <w:rPr>
                <w:rFonts w:cs="Arial"/>
                <w:sz w:val="20"/>
                <w:szCs w:val="20"/>
              </w:rPr>
              <w:t>Does the TMP detail</w:t>
            </w:r>
            <w:r w:rsidRPr="00441BB8">
              <w:rPr>
                <w:rFonts w:cs="Arial"/>
                <w:sz w:val="20"/>
                <w:szCs w:val="20"/>
              </w:rPr>
              <w:t xml:space="preserve"> the daily routine tasks of inspecting and maintaining the traffic control devices on-site </w:t>
            </w:r>
            <w:r>
              <w:rPr>
                <w:rFonts w:cs="Arial"/>
                <w:sz w:val="20"/>
                <w:szCs w:val="20"/>
              </w:rPr>
              <w:t>and keeping records</w:t>
            </w:r>
            <w:r w:rsidRPr="00441BB8">
              <w:rPr>
                <w:rFonts w:cs="Arial"/>
                <w:sz w:val="20"/>
                <w:szCs w:val="20"/>
              </w:rPr>
              <w:t>?</w:t>
            </w:r>
          </w:p>
        </w:tc>
        <w:tc>
          <w:tcPr>
            <w:tcW w:w="851"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441BB8" w:rsidRDefault="00DC6892" w:rsidP="00E653D5">
            <w:pPr>
              <w:pStyle w:val="Default"/>
              <w:spacing w:before="60" w:after="60"/>
              <w:rPr>
                <w:sz w:val="20"/>
                <w:szCs w:val="20"/>
              </w:rPr>
            </w:pPr>
          </w:p>
        </w:tc>
      </w:tr>
      <w:tr w:rsidR="00EC695A" w:rsidRPr="00213D73" w:rsidTr="006E73B4">
        <w:trPr>
          <w:trHeight w:val="152"/>
        </w:trPr>
        <w:tc>
          <w:tcPr>
            <w:tcW w:w="5245" w:type="dxa"/>
            <w:tcBorders>
              <w:top w:val="single" w:sz="6" w:space="0" w:color="000000"/>
              <w:left w:val="single" w:sz="8" w:space="0" w:color="000000"/>
              <w:bottom w:val="single" w:sz="6" w:space="0" w:color="000000"/>
            </w:tcBorders>
          </w:tcPr>
          <w:p w:rsidR="00EC695A" w:rsidRPr="00213D73" w:rsidRDefault="00EC695A" w:rsidP="00EC695A">
            <w:pPr>
              <w:spacing w:before="60" w:after="60"/>
              <w:rPr>
                <w:rFonts w:cs="Arial"/>
                <w:b/>
                <w:sz w:val="20"/>
                <w:szCs w:val="20"/>
              </w:rPr>
            </w:pPr>
            <w:r w:rsidRPr="00213D73">
              <w:rPr>
                <w:rFonts w:cs="Arial"/>
                <w:b/>
                <w:sz w:val="20"/>
                <w:szCs w:val="20"/>
              </w:rPr>
              <w:t>2.6 Emergency Planning</w:t>
            </w:r>
          </w:p>
        </w:tc>
        <w:tc>
          <w:tcPr>
            <w:tcW w:w="851" w:type="dxa"/>
            <w:tcBorders>
              <w:top w:val="single" w:sz="6" w:space="0" w:color="000000"/>
              <w:left w:val="single" w:sz="8" w:space="0" w:color="000000"/>
              <w:bottom w:val="single" w:sz="6" w:space="0" w:color="000000"/>
              <w:right w:val="single" w:sz="8" w:space="0" w:color="000000"/>
            </w:tcBorders>
          </w:tcPr>
          <w:p w:rsidR="00EC695A" w:rsidRPr="00213D73" w:rsidRDefault="00EC695A" w:rsidP="00E653D5">
            <w:pPr>
              <w:pStyle w:val="Default"/>
              <w:spacing w:before="60" w:after="60"/>
              <w:rPr>
                <w:b/>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EC695A" w:rsidRPr="00213D73" w:rsidRDefault="00EC695A" w:rsidP="00E653D5">
            <w:pPr>
              <w:pStyle w:val="Default"/>
              <w:spacing w:before="60" w:after="60"/>
              <w:rPr>
                <w:b/>
                <w:sz w:val="20"/>
                <w:szCs w:val="20"/>
              </w:rPr>
            </w:pPr>
          </w:p>
        </w:tc>
      </w:tr>
      <w:tr w:rsidR="00EC695A" w:rsidRPr="00441BB8" w:rsidTr="006E73B4">
        <w:trPr>
          <w:trHeight w:val="152"/>
        </w:trPr>
        <w:tc>
          <w:tcPr>
            <w:tcW w:w="5245" w:type="dxa"/>
            <w:tcBorders>
              <w:top w:val="single" w:sz="6" w:space="0" w:color="000000"/>
              <w:left w:val="single" w:sz="8" w:space="0" w:color="000000"/>
              <w:bottom w:val="single" w:sz="6" w:space="0" w:color="000000"/>
            </w:tcBorders>
          </w:tcPr>
          <w:p w:rsidR="00EC695A" w:rsidRDefault="00EC695A" w:rsidP="00EC695A">
            <w:pPr>
              <w:spacing w:before="60" w:after="60"/>
              <w:rPr>
                <w:rFonts w:cs="Arial"/>
                <w:sz w:val="20"/>
                <w:szCs w:val="20"/>
              </w:rPr>
            </w:pPr>
            <w:r>
              <w:rPr>
                <w:rFonts w:cs="Arial"/>
                <w:sz w:val="20"/>
                <w:szCs w:val="20"/>
              </w:rPr>
              <w:t xml:space="preserve">Does the TMP give details </w:t>
            </w:r>
            <w:r w:rsidR="00B4599B">
              <w:rPr>
                <w:rFonts w:cs="Arial"/>
                <w:sz w:val="20"/>
                <w:szCs w:val="20"/>
              </w:rPr>
              <w:t>for</w:t>
            </w:r>
            <w:r>
              <w:rPr>
                <w:rFonts w:cs="Arial"/>
                <w:sz w:val="20"/>
                <w:szCs w:val="20"/>
              </w:rPr>
              <w:t>:</w:t>
            </w:r>
          </w:p>
          <w:p w:rsidR="00EC695A" w:rsidRDefault="00EC695A" w:rsidP="00EC695A">
            <w:pPr>
              <w:spacing w:before="60" w:after="60"/>
              <w:rPr>
                <w:rFonts w:cs="Arial"/>
                <w:sz w:val="20"/>
                <w:szCs w:val="20"/>
              </w:rPr>
            </w:pPr>
            <w:r>
              <w:rPr>
                <w:rFonts w:cs="Arial"/>
                <w:sz w:val="20"/>
                <w:szCs w:val="20"/>
              </w:rPr>
              <w:t>Emergency Services?</w:t>
            </w:r>
          </w:p>
          <w:p w:rsidR="00EC695A" w:rsidRDefault="00EC695A" w:rsidP="00EC695A">
            <w:pPr>
              <w:spacing w:before="60" w:after="60"/>
              <w:rPr>
                <w:rFonts w:cs="Arial"/>
                <w:sz w:val="20"/>
                <w:szCs w:val="20"/>
              </w:rPr>
            </w:pPr>
            <w:r>
              <w:rPr>
                <w:rFonts w:cs="Arial"/>
                <w:sz w:val="20"/>
                <w:szCs w:val="20"/>
              </w:rPr>
              <w:t>Dangerous Goods?</w:t>
            </w:r>
          </w:p>
          <w:p w:rsidR="00EC695A" w:rsidRDefault="00EC695A" w:rsidP="00EC695A">
            <w:pPr>
              <w:spacing w:before="60" w:after="60"/>
              <w:rPr>
                <w:rFonts w:cs="Arial"/>
                <w:sz w:val="20"/>
                <w:szCs w:val="20"/>
              </w:rPr>
            </w:pPr>
            <w:r>
              <w:rPr>
                <w:rFonts w:cs="Arial"/>
                <w:sz w:val="20"/>
                <w:szCs w:val="20"/>
              </w:rPr>
              <w:t>Damage to services?</w:t>
            </w:r>
          </w:p>
          <w:p w:rsidR="00EC695A" w:rsidRDefault="00EC695A" w:rsidP="00EC695A">
            <w:pPr>
              <w:spacing w:before="60" w:after="60"/>
              <w:rPr>
                <w:rFonts w:cs="Arial"/>
                <w:sz w:val="20"/>
                <w:szCs w:val="20"/>
              </w:rPr>
            </w:pPr>
            <w:r>
              <w:rPr>
                <w:rFonts w:cs="Arial"/>
                <w:sz w:val="20"/>
                <w:szCs w:val="20"/>
              </w:rPr>
              <w:t>Failure of services?</w:t>
            </w:r>
          </w:p>
          <w:p w:rsidR="00182093" w:rsidRDefault="00182093" w:rsidP="00EC695A">
            <w:pPr>
              <w:spacing w:before="60" w:after="60"/>
              <w:rPr>
                <w:rFonts w:cs="Arial"/>
                <w:sz w:val="20"/>
                <w:szCs w:val="20"/>
              </w:rPr>
            </w:pPr>
          </w:p>
        </w:tc>
        <w:tc>
          <w:tcPr>
            <w:tcW w:w="851" w:type="dxa"/>
            <w:tcBorders>
              <w:top w:val="single" w:sz="6" w:space="0" w:color="000000"/>
              <w:left w:val="single" w:sz="8" w:space="0" w:color="000000"/>
              <w:bottom w:val="single" w:sz="6" w:space="0" w:color="000000"/>
              <w:right w:val="single" w:sz="8" w:space="0" w:color="000000"/>
            </w:tcBorders>
          </w:tcPr>
          <w:p w:rsidR="00EC695A" w:rsidRPr="00441BB8" w:rsidRDefault="00EC695A"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EC695A" w:rsidRPr="00441BB8" w:rsidRDefault="00EC695A" w:rsidP="00E653D5">
            <w:pPr>
              <w:pStyle w:val="Default"/>
              <w:spacing w:before="60" w:after="60"/>
              <w:rPr>
                <w:sz w:val="20"/>
                <w:szCs w:val="20"/>
              </w:rPr>
            </w:pPr>
          </w:p>
        </w:tc>
      </w:tr>
      <w:tr w:rsidR="00DC6892" w:rsidRPr="00844992" w:rsidTr="006E73B4">
        <w:trPr>
          <w:trHeight w:val="152"/>
        </w:trPr>
        <w:tc>
          <w:tcPr>
            <w:tcW w:w="5245" w:type="dxa"/>
            <w:tcBorders>
              <w:top w:val="single" w:sz="6" w:space="0" w:color="000000"/>
              <w:left w:val="single" w:sz="8" w:space="0" w:color="000000"/>
              <w:bottom w:val="single" w:sz="6" w:space="0" w:color="000000"/>
            </w:tcBorders>
          </w:tcPr>
          <w:p w:rsidR="00DC6892" w:rsidRPr="00844992" w:rsidRDefault="00DC6892" w:rsidP="00DC6892">
            <w:pPr>
              <w:pStyle w:val="Default"/>
              <w:numPr>
                <w:ilvl w:val="0"/>
                <w:numId w:val="5"/>
              </w:numPr>
              <w:spacing w:before="60" w:after="60"/>
              <w:rPr>
                <w:b/>
                <w:sz w:val="28"/>
                <w:szCs w:val="20"/>
              </w:rPr>
            </w:pPr>
            <w:r w:rsidRPr="00844992">
              <w:rPr>
                <w:b/>
                <w:sz w:val="28"/>
                <w:szCs w:val="20"/>
              </w:rPr>
              <w:t>Communication and Consultation</w:t>
            </w:r>
          </w:p>
        </w:tc>
        <w:tc>
          <w:tcPr>
            <w:tcW w:w="851" w:type="dxa"/>
            <w:tcBorders>
              <w:top w:val="single" w:sz="6" w:space="0" w:color="000000"/>
              <w:left w:val="single" w:sz="8" w:space="0" w:color="000000"/>
              <w:bottom w:val="single" w:sz="6" w:space="0" w:color="000000"/>
              <w:right w:val="single" w:sz="8" w:space="0" w:color="000000"/>
            </w:tcBorders>
          </w:tcPr>
          <w:p w:rsidR="00DC6892" w:rsidRPr="00844992" w:rsidRDefault="00DC6892" w:rsidP="00E653D5">
            <w:pPr>
              <w:pStyle w:val="Default"/>
              <w:spacing w:before="60" w:after="60"/>
              <w:rPr>
                <w:b/>
                <w:sz w:val="28"/>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844992" w:rsidRDefault="00DC6892" w:rsidP="00E653D5">
            <w:pPr>
              <w:pStyle w:val="Default"/>
              <w:spacing w:before="60" w:after="60"/>
              <w:rPr>
                <w:b/>
                <w:sz w:val="28"/>
                <w:szCs w:val="20"/>
              </w:rPr>
            </w:pPr>
          </w:p>
        </w:tc>
      </w:tr>
      <w:tr w:rsidR="00EC695A" w:rsidRPr="002156A7" w:rsidTr="006E73B4">
        <w:trPr>
          <w:trHeight w:val="152"/>
        </w:trPr>
        <w:tc>
          <w:tcPr>
            <w:tcW w:w="5245" w:type="dxa"/>
            <w:tcBorders>
              <w:top w:val="single" w:sz="6" w:space="0" w:color="000000"/>
              <w:left w:val="single" w:sz="8" w:space="0" w:color="000000"/>
              <w:bottom w:val="single" w:sz="6" w:space="0" w:color="000000"/>
            </w:tcBorders>
          </w:tcPr>
          <w:p w:rsidR="00EC695A" w:rsidRDefault="00EC695A" w:rsidP="00EC695A">
            <w:pPr>
              <w:pStyle w:val="Default"/>
              <w:spacing w:before="60" w:after="60"/>
              <w:rPr>
                <w:sz w:val="20"/>
                <w:szCs w:val="20"/>
              </w:rPr>
            </w:pPr>
            <w:r w:rsidRPr="00EC695A">
              <w:rPr>
                <w:sz w:val="20"/>
                <w:szCs w:val="20"/>
              </w:rPr>
              <w:t xml:space="preserve">Does the TMP give approval details </w:t>
            </w:r>
            <w:r w:rsidR="00B4599B">
              <w:rPr>
                <w:sz w:val="20"/>
                <w:szCs w:val="20"/>
              </w:rPr>
              <w:t>for</w:t>
            </w:r>
            <w:r w:rsidRPr="00EC695A">
              <w:rPr>
                <w:sz w:val="20"/>
                <w:szCs w:val="20"/>
              </w:rPr>
              <w:t>:</w:t>
            </w:r>
          </w:p>
          <w:p w:rsidR="00EC695A" w:rsidRDefault="00EC695A" w:rsidP="00EC695A">
            <w:pPr>
              <w:pStyle w:val="Default"/>
              <w:spacing w:before="60" w:after="60"/>
              <w:rPr>
                <w:sz w:val="20"/>
                <w:szCs w:val="20"/>
              </w:rPr>
            </w:pPr>
          </w:p>
          <w:p w:rsidR="00EC695A" w:rsidRDefault="00EC695A" w:rsidP="00EC695A">
            <w:pPr>
              <w:pStyle w:val="Default"/>
              <w:spacing w:before="60" w:after="60"/>
              <w:rPr>
                <w:sz w:val="20"/>
                <w:szCs w:val="20"/>
              </w:rPr>
            </w:pPr>
            <w:r>
              <w:rPr>
                <w:sz w:val="20"/>
                <w:szCs w:val="20"/>
              </w:rPr>
              <w:t>Road Authority?</w:t>
            </w:r>
          </w:p>
          <w:p w:rsidR="00EC695A" w:rsidRDefault="00EC695A" w:rsidP="00EC695A">
            <w:pPr>
              <w:pStyle w:val="Default"/>
              <w:spacing w:before="60" w:after="60"/>
              <w:rPr>
                <w:sz w:val="20"/>
                <w:szCs w:val="20"/>
              </w:rPr>
            </w:pPr>
            <w:r>
              <w:rPr>
                <w:sz w:val="20"/>
                <w:szCs w:val="20"/>
              </w:rPr>
              <w:t>Department of Parks and Wildlife?</w:t>
            </w:r>
          </w:p>
          <w:p w:rsidR="00EC695A" w:rsidRDefault="00EC695A" w:rsidP="00EC695A">
            <w:pPr>
              <w:pStyle w:val="Default"/>
              <w:spacing w:before="60" w:after="60"/>
              <w:rPr>
                <w:sz w:val="20"/>
                <w:szCs w:val="20"/>
              </w:rPr>
            </w:pPr>
            <w:r>
              <w:rPr>
                <w:sz w:val="20"/>
                <w:szCs w:val="20"/>
              </w:rPr>
              <w:t>Department of Aboriginal Affairs?</w:t>
            </w:r>
          </w:p>
          <w:p w:rsidR="00EC695A" w:rsidRDefault="00EC695A" w:rsidP="00EC695A">
            <w:pPr>
              <w:pStyle w:val="Default"/>
              <w:spacing w:before="60" w:after="60"/>
              <w:rPr>
                <w:sz w:val="20"/>
                <w:szCs w:val="20"/>
              </w:rPr>
            </w:pPr>
            <w:r>
              <w:rPr>
                <w:sz w:val="20"/>
                <w:szCs w:val="20"/>
              </w:rPr>
              <w:t>Heritage Council?</w:t>
            </w:r>
          </w:p>
          <w:p w:rsidR="00182093" w:rsidRPr="00EC695A" w:rsidRDefault="00182093" w:rsidP="00EC695A">
            <w:pPr>
              <w:pStyle w:val="Default"/>
              <w:spacing w:before="60" w:after="60"/>
              <w:rPr>
                <w:sz w:val="20"/>
                <w:szCs w:val="20"/>
              </w:rPr>
            </w:pPr>
          </w:p>
        </w:tc>
        <w:tc>
          <w:tcPr>
            <w:tcW w:w="851" w:type="dxa"/>
            <w:tcBorders>
              <w:top w:val="single" w:sz="6" w:space="0" w:color="000000"/>
              <w:left w:val="single" w:sz="8" w:space="0" w:color="000000"/>
              <w:bottom w:val="single" w:sz="6" w:space="0" w:color="000000"/>
              <w:right w:val="single" w:sz="8" w:space="0" w:color="000000"/>
            </w:tcBorders>
          </w:tcPr>
          <w:p w:rsidR="00EC695A" w:rsidRPr="002156A7" w:rsidRDefault="00EC695A" w:rsidP="00E653D5">
            <w:pPr>
              <w:pStyle w:val="Default"/>
              <w:spacing w:before="60" w:after="60"/>
              <w:rPr>
                <w:b/>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EC695A" w:rsidRPr="002156A7" w:rsidRDefault="00EC695A" w:rsidP="00E653D5">
            <w:pPr>
              <w:pStyle w:val="Default"/>
              <w:spacing w:before="60" w:after="60"/>
              <w:rPr>
                <w:b/>
                <w:sz w:val="20"/>
                <w:szCs w:val="20"/>
              </w:rPr>
            </w:pPr>
          </w:p>
        </w:tc>
      </w:tr>
      <w:tr w:rsidR="00DC6892" w:rsidRPr="002156A7" w:rsidTr="006E73B4">
        <w:trPr>
          <w:trHeight w:val="152"/>
        </w:trPr>
        <w:tc>
          <w:tcPr>
            <w:tcW w:w="5245" w:type="dxa"/>
            <w:tcBorders>
              <w:top w:val="single" w:sz="6" w:space="0" w:color="000000"/>
              <w:left w:val="single" w:sz="8" w:space="0" w:color="000000"/>
              <w:bottom w:val="single" w:sz="6" w:space="0" w:color="000000"/>
            </w:tcBorders>
          </w:tcPr>
          <w:p w:rsidR="00BB59ED" w:rsidRPr="002A5367" w:rsidRDefault="00DC6892" w:rsidP="00EC695A">
            <w:pPr>
              <w:pStyle w:val="Default"/>
              <w:spacing w:before="60" w:after="60"/>
              <w:rPr>
                <w:sz w:val="20"/>
                <w:szCs w:val="20"/>
              </w:rPr>
            </w:pPr>
            <w:r>
              <w:rPr>
                <w:sz w:val="20"/>
                <w:szCs w:val="20"/>
              </w:rPr>
              <w:t>Have all relevant stakeholders been cons</w:t>
            </w:r>
            <w:r w:rsidR="00BB59ED">
              <w:rPr>
                <w:sz w:val="20"/>
                <w:szCs w:val="20"/>
              </w:rPr>
              <w:t xml:space="preserve">ulted and </w:t>
            </w:r>
            <w:r w:rsidR="00EC695A">
              <w:rPr>
                <w:sz w:val="20"/>
                <w:szCs w:val="20"/>
              </w:rPr>
              <w:t>informed of the works?</w:t>
            </w:r>
          </w:p>
        </w:tc>
        <w:tc>
          <w:tcPr>
            <w:tcW w:w="851" w:type="dxa"/>
            <w:tcBorders>
              <w:top w:val="single" w:sz="6" w:space="0" w:color="000000"/>
              <w:left w:val="single" w:sz="8" w:space="0" w:color="000000"/>
              <w:bottom w:val="single" w:sz="6" w:space="0" w:color="000000"/>
              <w:right w:val="single" w:sz="8" w:space="0" w:color="000000"/>
            </w:tcBorders>
          </w:tcPr>
          <w:p w:rsidR="00DC6892" w:rsidRPr="002156A7" w:rsidRDefault="00DC6892" w:rsidP="00E653D5">
            <w:pPr>
              <w:pStyle w:val="Default"/>
              <w:spacing w:before="60" w:after="60"/>
              <w:rPr>
                <w:b/>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2156A7" w:rsidRDefault="00DC6892" w:rsidP="00E653D5">
            <w:pPr>
              <w:pStyle w:val="Default"/>
              <w:spacing w:before="60" w:after="60"/>
              <w:rPr>
                <w:b/>
                <w:sz w:val="20"/>
                <w:szCs w:val="20"/>
              </w:rPr>
            </w:pPr>
          </w:p>
        </w:tc>
      </w:tr>
      <w:tr w:rsidR="00DC6892" w:rsidRPr="002156A7" w:rsidTr="006E73B4">
        <w:trPr>
          <w:trHeight w:val="152"/>
        </w:trPr>
        <w:tc>
          <w:tcPr>
            <w:tcW w:w="5245" w:type="dxa"/>
            <w:tcBorders>
              <w:top w:val="single" w:sz="6" w:space="0" w:color="000000"/>
              <w:left w:val="single" w:sz="8" w:space="0" w:color="000000"/>
              <w:bottom w:val="single" w:sz="6" w:space="0" w:color="000000"/>
            </w:tcBorders>
          </w:tcPr>
          <w:p w:rsidR="00182093" w:rsidRDefault="00DC6892" w:rsidP="00E653D5">
            <w:pPr>
              <w:pStyle w:val="Default"/>
              <w:spacing w:before="60" w:after="60"/>
              <w:rPr>
                <w:sz w:val="20"/>
                <w:szCs w:val="20"/>
              </w:rPr>
            </w:pPr>
            <w:r>
              <w:rPr>
                <w:sz w:val="20"/>
                <w:szCs w:val="20"/>
              </w:rPr>
              <w:t>Has a communication plan been developed to appropriately inform the public?</w:t>
            </w:r>
          </w:p>
        </w:tc>
        <w:tc>
          <w:tcPr>
            <w:tcW w:w="851" w:type="dxa"/>
            <w:tcBorders>
              <w:top w:val="single" w:sz="6" w:space="0" w:color="000000"/>
              <w:left w:val="single" w:sz="8" w:space="0" w:color="000000"/>
              <w:bottom w:val="single" w:sz="6" w:space="0" w:color="000000"/>
              <w:right w:val="single" w:sz="8" w:space="0" w:color="000000"/>
            </w:tcBorders>
          </w:tcPr>
          <w:p w:rsidR="00DC6892" w:rsidRPr="002156A7" w:rsidRDefault="00DC6892" w:rsidP="00E653D5">
            <w:pPr>
              <w:pStyle w:val="Default"/>
              <w:spacing w:before="60" w:after="60"/>
              <w:rPr>
                <w:b/>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2156A7" w:rsidRDefault="00DC6892" w:rsidP="00E653D5">
            <w:pPr>
              <w:pStyle w:val="Default"/>
              <w:spacing w:before="60" w:after="60"/>
              <w:rPr>
                <w:b/>
                <w:sz w:val="20"/>
                <w:szCs w:val="20"/>
              </w:rPr>
            </w:pPr>
          </w:p>
        </w:tc>
      </w:tr>
      <w:tr w:rsidR="00213D73" w:rsidRPr="002156A7" w:rsidTr="006E73B4">
        <w:trPr>
          <w:trHeight w:val="152"/>
        </w:trPr>
        <w:tc>
          <w:tcPr>
            <w:tcW w:w="5245" w:type="dxa"/>
            <w:tcBorders>
              <w:top w:val="single" w:sz="6" w:space="0" w:color="000000"/>
              <w:left w:val="single" w:sz="8" w:space="0" w:color="000000"/>
              <w:bottom w:val="single" w:sz="6" w:space="0" w:color="000000"/>
            </w:tcBorders>
          </w:tcPr>
          <w:p w:rsidR="00182093" w:rsidRDefault="00213D73" w:rsidP="00E653D5">
            <w:pPr>
              <w:pStyle w:val="Default"/>
              <w:spacing w:before="60" w:after="60"/>
              <w:rPr>
                <w:sz w:val="20"/>
                <w:szCs w:val="20"/>
              </w:rPr>
            </w:pPr>
            <w:r>
              <w:rPr>
                <w:sz w:val="20"/>
                <w:szCs w:val="20"/>
              </w:rPr>
              <w:t>Is there a mechanism for registering complaints?</w:t>
            </w:r>
          </w:p>
        </w:tc>
        <w:tc>
          <w:tcPr>
            <w:tcW w:w="851" w:type="dxa"/>
            <w:tcBorders>
              <w:top w:val="single" w:sz="6" w:space="0" w:color="000000"/>
              <w:left w:val="single" w:sz="8" w:space="0" w:color="000000"/>
              <w:bottom w:val="single" w:sz="6" w:space="0" w:color="000000"/>
              <w:right w:val="single" w:sz="8" w:space="0" w:color="000000"/>
            </w:tcBorders>
          </w:tcPr>
          <w:p w:rsidR="00213D73" w:rsidRPr="002156A7" w:rsidRDefault="00213D73" w:rsidP="00E653D5">
            <w:pPr>
              <w:pStyle w:val="Default"/>
              <w:spacing w:before="60" w:after="60"/>
              <w:rPr>
                <w:b/>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213D73" w:rsidRPr="002156A7" w:rsidRDefault="00213D73" w:rsidP="00E653D5">
            <w:pPr>
              <w:pStyle w:val="Default"/>
              <w:spacing w:before="60" w:after="60"/>
              <w:rPr>
                <w:b/>
                <w:sz w:val="20"/>
                <w:szCs w:val="20"/>
              </w:rPr>
            </w:pPr>
          </w:p>
        </w:tc>
      </w:tr>
      <w:tr w:rsidR="00182093" w:rsidTr="006E73B4">
        <w:trPr>
          <w:trHeight w:val="124"/>
        </w:trPr>
        <w:tc>
          <w:tcPr>
            <w:tcW w:w="5245" w:type="dxa"/>
            <w:tcBorders>
              <w:top w:val="single" w:sz="6" w:space="0" w:color="000000"/>
              <w:left w:val="single" w:sz="8" w:space="0" w:color="000000"/>
              <w:bottom w:val="single" w:sz="8" w:space="0" w:color="000000"/>
              <w:right w:val="single" w:sz="6" w:space="0" w:color="000000"/>
            </w:tcBorders>
            <w:shd w:val="clear" w:color="auto" w:fill="F2F2F2" w:themeFill="background1" w:themeFillShade="F2"/>
          </w:tcPr>
          <w:p w:rsidR="00182093" w:rsidRPr="00441BB8" w:rsidRDefault="00182093" w:rsidP="00AA184B">
            <w:pPr>
              <w:pStyle w:val="Default"/>
              <w:spacing w:after="60"/>
              <w:rPr>
                <w:sz w:val="20"/>
                <w:szCs w:val="20"/>
              </w:rPr>
            </w:pPr>
            <w:r w:rsidRPr="00441BB8">
              <w:rPr>
                <w:b/>
                <w:bCs/>
                <w:sz w:val="20"/>
                <w:szCs w:val="20"/>
              </w:rPr>
              <w:lastRenderedPageBreak/>
              <w:t xml:space="preserve">Issue </w:t>
            </w:r>
          </w:p>
        </w:tc>
        <w:tc>
          <w:tcPr>
            <w:tcW w:w="851" w:type="dxa"/>
            <w:tcBorders>
              <w:top w:val="single" w:sz="6" w:space="0" w:color="000000"/>
              <w:left w:val="single" w:sz="8" w:space="0" w:color="000000"/>
              <w:bottom w:val="single" w:sz="8" w:space="0" w:color="000000"/>
              <w:right w:val="single" w:sz="8" w:space="0" w:color="000000"/>
            </w:tcBorders>
            <w:shd w:val="clear" w:color="auto" w:fill="F2F2F2" w:themeFill="background1" w:themeFillShade="F2"/>
          </w:tcPr>
          <w:p w:rsidR="00182093" w:rsidRDefault="00182093" w:rsidP="00AA184B">
            <w:pPr>
              <w:pStyle w:val="Default"/>
              <w:spacing w:after="60"/>
              <w:rPr>
                <w:b/>
                <w:bCs/>
                <w:sz w:val="18"/>
                <w:szCs w:val="18"/>
              </w:rPr>
            </w:pPr>
            <w:r>
              <w:rPr>
                <w:b/>
                <w:bCs/>
                <w:sz w:val="18"/>
                <w:szCs w:val="18"/>
              </w:rPr>
              <w:t>Yes/No</w:t>
            </w:r>
            <w:r w:rsidR="006E73B4">
              <w:rPr>
                <w:b/>
                <w:bCs/>
                <w:sz w:val="18"/>
                <w:szCs w:val="18"/>
              </w:rPr>
              <w:t>/NA</w:t>
            </w:r>
          </w:p>
        </w:tc>
        <w:tc>
          <w:tcPr>
            <w:tcW w:w="4536" w:type="dxa"/>
            <w:tcBorders>
              <w:top w:val="single" w:sz="6" w:space="0" w:color="000000"/>
              <w:left w:val="single" w:sz="8" w:space="0" w:color="000000"/>
              <w:bottom w:val="single" w:sz="8" w:space="0" w:color="000000"/>
              <w:right w:val="single" w:sz="8" w:space="0" w:color="000000"/>
            </w:tcBorders>
            <w:shd w:val="clear" w:color="auto" w:fill="F2F2F2" w:themeFill="background1" w:themeFillShade="F2"/>
          </w:tcPr>
          <w:p w:rsidR="00182093" w:rsidRDefault="00182093" w:rsidP="00AA184B">
            <w:pPr>
              <w:pStyle w:val="Default"/>
              <w:spacing w:after="60"/>
              <w:rPr>
                <w:b/>
                <w:bCs/>
                <w:sz w:val="18"/>
                <w:szCs w:val="18"/>
              </w:rPr>
            </w:pPr>
            <w:r>
              <w:rPr>
                <w:b/>
                <w:bCs/>
                <w:sz w:val="18"/>
                <w:szCs w:val="18"/>
              </w:rPr>
              <w:t>Comment</w:t>
            </w:r>
          </w:p>
        </w:tc>
      </w:tr>
      <w:tr w:rsidR="00DC6892" w:rsidRPr="00844992" w:rsidTr="006E73B4">
        <w:trPr>
          <w:trHeight w:val="152"/>
        </w:trPr>
        <w:tc>
          <w:tcPr>
            <w:tcW w:w="5245" w:type="dxa"/>
            <w:tcBorders>
              <w:top w:val="single" w:sz="6" w:space="0" w:color="000000"/>
              <w:left w:val="single" w:sz="8" w:space="0" w:color="000000"/>
              <w:bottom w:val="single" w:sz="6" w:space="0" w:color="000000"/>
            </w:tcBorders>
          </w:tcPr>
          <w:p w:rsidR="00DC6892" w:rsidRPr="00844992" w:rsidRDefault="00DC6892" w:rsidP="00EC695A">
            <w:pPr>
              <w:pStyle w:val="Default"/>
              <w:numPr>
                <w:ilvl w:val="0"/>
                <w:numId w:val="5"/>
              </w:numPr>
              <w:spacing w:before="60" w:after="60"/>
              <w:rPr>
                <w:b/>
                <w:sz w:val="28"/>
                <w:szCs w:val="20"/>
              </w:rPr>
            </w:pPr>
            <w:r w:rsidRPr="00844992">
              <w:rPr>
                <w:b/>
                <w:bCs/>
                <w:sz w:val="28"/>
                <w:szCs w:val="20"/>
              </w:rPr>
              <w:t xml:space="preserve"> </w:t>
            </w:r>
            <w:r w:rsidR="00EC695A" w:rsidRPr="00844992">
              <w:rPr>
                <w:b/>
                <w:bCs/>
                <w:sz w:val="28"/>
                <w:szCs w:val="20"/>
              </w:rPr>
              <w:t>Planning</w:t>
            </w:r>
            <w:r w:rsidRPr="00844992">
              <w:rPr>
                <w:b/>
                <w:bCs/>
                <w:sz w:val="28"/>
                <w:szCs w:val="20"/>
              </w:rPr>
              <w:t xml:space="preserve"> </w:t>
            </w:r>
          </w:p>
        </w:tc>
        <w:tc>
          <w:tcPr>
            <w:tcW w:w="851" w:type="dxa"/>
            <w:tcBorders>
              <w:top w:val="single" w:sz="6" w:space="0" w:color="000000"/>
              <w:left w:val="single" w:sz="8" w:space="0" w:color="000000"/>
              <w:bottom w:val="single" w:sz="6" w:space="0" w:color="000000"/>
              <w:right w:val="single" w:sz="8" w:space="0" w:color="000000"/>
            </w:tcBorders>
          </w:tcPr>
          <w:p w:rsidR="00DC6892" w:rsidRPr="00844992" w:rsidRDefault="00DC6892" w:rsidP="00E653D5">
            <w:pPr>
              <w:pStyle w:val="Default"/>
              <w:spacing w:before="60" w:after="60"/>
              <w:rPr>
                <w:sz w:val="28"/>
                <w:szCs w:val="20"/>
              </w:rPr>
            </w:pPr>
          </w:p>
        </w:tc>
        <w:tc>
          <w:tcPr>
            <w:tcW w:w="4536" w:type="dxa"/>
            <w:tcBorders>
              <w:top w:val="single" w:sz="6" w:space="0" w:color="000000"/>
              <w:left w:val="single" w:sz="8" w:space="0" w:color="000000"/>
              <w:bottom w:val="single" w:sz="6" w:space="0" w:color="000000"/>
              <w:right w:val="single" w:sz="8" w:space="0" w:color="000000"/>
            </w:tcBorders>
          </w:tcPr>
          <w:p w:rsidR="00DC6892" w:rsidRPr="00844992" w:rsidRDefault="00DC6892" w:rsidP="00E653D5">
            <w:pPr>
              <w:pStyle w:val="Default"/>
              <w:spacing w:before="60" w:after="60"/>
              <w:rPr>
                <w:sz w:val="28"/>
                <w:szCs w:val="20"/>
              </w:rPr>
            </w:pPr>
          </w:p>
        </w:tc>
      </w:tr>
      <w:tr w:rsidR="00EC695A" w:rsidRPr="00213D73" w:rsidTr="006E73B4">
        <w:trPr>
          <w:trHeight w:val="152"/>
        </w:trPr>
        <w:tc>
          <w:tcPr>
            <w:tcW w:w="5245" w:type="dxa"/>
            <w:tcBorders>
              <w:top w:val="single" w:sz="6" w:space="0" w:color="000000"/>
              <w:left w:val="single" w:sz="8" w:space="0" w:color="000000"/>
              <w:bottom w:val="single" w:sz="6" w:space="0" w:color="000000"/>
            </w:tcBorders>
          </w:tcPr>
          <w:p w:rsidR="00EC695A" w:rsidRPr="00213D73" w:rsidRDefault="00EC695A" w:rsidP="00EC695A">
            <w:pPr>
              <w:pStyle w:val="Default"/>
              <w:spacing w:before="60" w:after="60"/>
              <w:rPr>
                <w:b/>
                <w:bCs/>
                <w:sz w:val="20"/>
                <w:szCs w:val="20"/>
              </w:rPr>
            </w:pPr>
            <w:r w:rsidRPr="00213D73">
              <w:rPr>
                <w:b/>
                <w:bCs/>
                <w:sz w:val="20"/>
                <w:szCs w:val="20"/>
              </w:rPr>
              <w:t>4.1 Risk identification</w:t>
            </w:r>
          </w:p>
        </w:tc>
        <w:tc>
          <w:tcPr>
            <w:tcW w:w="851" w:type="dxa"/>
            <w:tcBorders>
              <w:top w:val="single" w:sz="6" w:space="0" w:color="000000"/>
              <w:left w:val="single" w:sz="8" w:space="0" w:color="000000"/>
              <w:bottom w:val="single" w:sz="6" w:space="0" w:color="000000"/>
              <w:right w:val="single" w:sz="8" w:space="0" w:color="000000"/>
            </w:tcBorders>
          </w:tcPr>
          <w:p w:rsidR="00EC695A" w:rsidRPr="00213D73" w:rsidRDefault="00EC695A" w:rsidP="00E653D5">
            <w:pPr>
              <w:pStyle w:val="Default"/>
              <w:spacing w:before="60" w:after="60"/>
              <w:rPr>
                <w:b/>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EC695A" w:rsidRPr="00213D73" w:rsidRDefault="00EC695A" w:rsidP="00E653D5">
            <w:pPr>
              <w:pStyle w:val="Default"/>
              <w:spacing w:before="60" w:after="60"/>
              <w:rPr>
                <w:b/>
                <w:sz w:val="20"/>
                <w:szCs w:val="20"/>
              </w:rPr>
            </w:pPr>
          </w:p>
        </w:tc>
      </w:tr>
      <w:tr w:rsidR="00EC695A" w:rsidRPr="00514679" w:rsidTr="006E73B4">
        <w:trPr>
          <w:trHeight w:val="152"/>
        </w:trPr>
        <w:tc>
          <w:tcPr>
            <w:tcW w:w="5245" w:type="dxa"/>
            <w:tcBorders>
              <w:top w:val="single" w:sz="6" w:space="0" w:color="000000"/>
              <w:left w:val="single" w:sz="8" w:space="0" w:color="000000"/>
              <w:bottom w:val="single" w:sz="6" w:space="0" w:color="000000"/>
            </w:tcBorders>
          </w:tcPr>
          <w:p w:rsidR="00EC695A" w:rsidRDefault="00EC695A" w:rsidP="00EC695A">
            <w:pPr>
              <w:pStyle w:val="Default"/>
              <w:spacing w:before="60" w:after="60"/>
              <w:rPr>
                <w:bCs/>
                <w:sz w:val="20"/>
                <w:szCs w:val="20"/>
              </w:rPr>
            </w:pPr>
            <w:r>
              <w:rPr>
                <w:bCs/>
                <w:sz w:val="20"/>
                <w:szCs w:val="20"/>
              </w:rPr>
              <w:t>Has a risk assessment been done?</w:t>
            </w:r>
          </w:p>
          <w:p w:rsidR="00EC695A" w:rsidRDefault="00EC695A" w:rsidP="00EC695A">
            <w:pPr>
              <w:pStyle w:val="Default"/>
              <w:spacing w:before="60" w:after="60"/>
              <w:rPr>
                <w:bCs/>
                <w:sz w:val="20"/>
                <w:szCs w:val="20"/>
              </w:rPr>
            </w:pPr>
            <w:r>
              <w:rPr>
                <w:bCs/>
                <w:sz w:val="20"/>
                <w:szCs w:val="20"/>
              </w:rPr>
              <w:t>Does it contain any site specific risks?</w:t>
            </w:r>
          </w:p>
          <w:p w:rsidR="00EC695A" w:rsidRDefault="00EC695A" w:rsidP="00EC695A">
            <w:pPr>
              <w:pStyle w:val="Default"/>
              <w:spacing w:before="60" w:after="60"/>
              <w:rPr>
                <w:bCs/>
                <w:sz w:val="20"/>
                <w:szCs w:val="20"/>
              </w:rPr>
            </w:pPr>
            <w:r>
              <w:rPr>
                <w:bCs/>
                <w:sz w:val="20"/>
                <w:szCs w:val="20"/>
              </w:rPr>
              <w:t>Doe</w:t>
            </w:r>
            <w:r w:rsidR="00B4599B">
              <w:rPr>
                <w:bCs/>
                <w:sz w:val="20"/>
                <w:szCs w:val="20"/>
              </w:rPr>
              <w:t>s</w:t>
            </w:r>
            <w:r>
              <w:rPr>
                <w:bCs/>
                <w:sz w:val="20"/>
                <w:szCs w:val="20"/>
              </w:rPr>
              <w:t xml:space="preserve"> the risk assessment appear generic?</w:t>
            </w:r>
          </w:p>
          <w:p w:rsidR="00EC695A" w:rsidRDefault="00EC695A" w:rsidP="00EC695A">
            <w:pPr>
              <w:pStyle w:val="Default"/>
              <w:spacing w:before="60" w:after="60"/>
              <w:rPr>
                <w:bCs/>
                <w:sz w:val="20"/>
                <w:szCs w:val="20"/>
              </w:rPr>
            </w:pPr>
            <w:r>
              <w:rPr>
                <w:bCs/>
                <w:sz w:val="20"/>
                <w:szCs w:val="20"/>
              </w:rPr>
              <w:t>Does the TMP address the risk treatments?</w:t>
            </w:r>
          </w:p>
          <w:p w:rsidR="00EC695A" w:rsidRDefault="00EC695A" w:rsidP="00EC695A">
            <w:pPr>
              <w:pStyle w:val="Default"/>
              <w:spacing w:before="60" w:after="60"/>
              <w:rPr>
                <w:bCs/>
                <w:sz w:val="20"/>
                <w:szCs w:val="20"/>
              </w:rPr>
            </w:pPr>
            <w:r>
              <w:rPr>
                <w:bCs/>
                <w:sz w:val="20"/>
                <w:szCs w:val="20"/>
              </w:rPr>
              <w:t>Are there any residual risk ratings of “HIGH”?</w:t>
            </w:r>
          </w:p>
          <w:p w:rsidR="00EC695A" w:rsidRDefault="00EC695A" w:rsidP="00EC695A">
            <w:pPr>
              <w:pStyle w:val="Default"/>
              <w:spacing w:before="60" w:after="60"/>
              <w:rPr>
                <w:bCs/>
                <w:sz w:val="20"/>
                <w:szCs w:val="20"/>
              </w:rPr>
            </w:pPr>
            <w:r>
              <w:rPr>
                <w:bCs/>
                <w:sz w:val="20"/>
                <w:szCs w:val="20"/>
              </w:rPr>
              <w:t>If so, has an RTM endorsed the plan?</w:t>
            </w:r>
          </w:p>
          <w:p w:rsidR="00182093" w:rsidRPr="00EC695A" w:rsidRDefault="00182093" w:rsidP="00EC695A">
            <w:pPr>
              <w:pStyle w:val="Default"/>
              <w:spacing w:before="60" w:after="60"/>
              <w:rPr>
                <w:bCs/>
                <w:sz w:val="20"/>
                <w:szCs w:val="20"/>
              </w:rPr>
            </w:pPr>
          </w:p>
        </w:tc>
        <w:tc>
          <w:tcPr>
            <w:tcW w:w="851" w:type="dxa"/>
            <w:tcBorders>
              <w:top w:val="single" w:sz="6" w:space="0" w:color="000000"/>
              <w:left w:val="single" w:sz="8" w:space="0" w:color="000000"/>
              <w:bottom w:val="single" w:sz="6" w:space="0" w:color="000000"/>
              <w:right w:val="single" w:sz="8" w:space="0" w:color="000000"/>
            </w:tcBorders>
          </w:tcPr>
          <w:p w:rsidR="00EC695A" w:rsidRPr="00514679" w:rsidRDefault="00EC695A"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EC695A" w:rsidRPr="00514679" w:rsidRDefault="00EC695A" w:rsidP="00E653D5">
            <w:pPr>
              <w:pStyle w:val="Default"/>
              <w:spacing w:before="60" w:after="60"/>
              <w:rPr>
                <w:sz w:val="20"/>
                <w:szCs w:val="20"/>
              </w:rPr>
            </w:pPr>
          </w:p>
        </w:tc>
      </w:tr>
      <w:tr w:rsidR="00EC695A" w:rsidRPr="00213D73" w:rsidTr="006E73B4">
        <w:trPr>
          <w:trHeight w:val="152"/>
        </w:trPr>
        <w:tc>
          <w:tcPr>
            <w:tcW w:w="5245" w:type="dxa"/>
            <w:tcBorders>
              <w:top w:val="single" w:sz="6" w:space="0" w:color="000000"/>
              <w:left w:val="single" w:sz="8" w:space="0" w:color="000000"/>
              <w:bottom w:val="single" w:sz="6" w:space="0" w:color="000000"/>
            </w:tcBorders>
          </w:tcPr>
          <w:p w:rsidR="00EC695A" w:rsidRPr="00213D73" w:rsidRDefault="00213D73" w:rsidP="00EC695A">
            <w:pPr>
              <w:pStyle w:val="Default"/>
              <w:spacing w:before="60" w:after="60"/>
              <w:rPr>
                <w:b/>
                <w:bCs/>
                <w:sz w:val="20"/>
                <w:szCs w:val="20"/>
              </w:rPr>
            </w:pPr>
            <w:r w:rsidRPr="00213D73">
              <w:rPr>
                <w:b/>
                <w:bCs/>
                <w:sz w:val="20"/>
                <w:szCs w:val="20"/>
              </w:rPr>
              <w:t>4.2 Traffic Assessment</w:t>
            </w:r>
          </w:p>
        </w:tc>
        <w:tc>
          <w:tcPr>
            <w:tcW w:w="851" w:type="dxa"/>
            <w:tcBorders>
              <w:top w:val="single" w:sz="6" w:space="0" w:color="000000"/>
              <w:left w:val="single" w:sz="8" w:space="0" w:color="000000"/>
              <w:bottom w:val="single" w:sz="6" w:space="0" w:color="000000"/>
              <w:right w:val="single" w:sz="8" w:space="0" w:color="000000"/>
            </w:tcBorders>
          </w:tcPr>
          <w:p w:rsidR="00EC695A" w:rsidRPr="00213D73" w:rsidRDefault="00EC695A" w:rsidP="00E653D5">
            <w:pPr>
              <w:pStyle w:val="Default"/>
              <w:spacing w:before="60" w:after="60"/>
              <w:rPr>
                <w:b/>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EC695A" w:rsidRPr="00213D73" w:rsidRDefault="00EC695A" w:rsidP="00E653D5">
            <w:pPr>
              <w:pStyle w:val="Default"/>
              <w:spacing w:before="60" w:after="60"/>
              <w:rPr>
                <w:b/>
                <w:sz w:val="20"/>
                <w:szCs w:val="20"/>
              </w:rPr>
            </w:pPr>
          </w:p>
        </w:tc>
      </w:tr>
      <w:tr w:rsidR="00213D73" w:rsidRPr="00514679" w:rsidTr="006E73B4">
        <w:trPr>
          <w:trHeight w:val="152"/>
        </w:trPr>
        <w:tc>
          <w:tcPr>
            <w:tcW w:w="5245" w:type="dxa"/>
            <w:tcBorders>
              <w:top w:val="single" w:sz="6" w:space="0" w:color="000000"/>
              <w:left w:val="single" w:sz="8" w:space="0" w:color="000000"/>
              <w:bottom w:val="single" w:sz="6" w:space="0" w:color="000000"/>
            </w:tcBorders>
          </w:tcPr>
          <w:p w:rsidR="00182093" w:rsidRDefault="004F6F3C" w:rsidP="00EC695A">
            <w:pPr>
              <w:pStyle w:val="Default"/>
              <w:spacing w:before="60" w:after="60"/>
              <w:rPr>
                <w:sz w:val="20"/>
                <w:szCs w:val="20"/>
              </w:rPr>
            </w:pPr>
            <w:r w:rsidRPr="00E378BF">
              <w:rPr>
                <w:sz w:val="20"/>
                <w:szCs w:val="20"/>
              </w:rPr>
              <w:t>Will traffic flow be maintained as much as possible in line AS 1742.3?</w:t>
            </w:r>
          </w:p>
          <w:p w:rsidR="00213D73" w:rsidRDefault="004F6F3C" w:rsidP="00EC695A">
            <w:pPr>
              <w:pStyle w:val="Default"/>
              <w:spacing w:before="60" w:after="60"/>
              <w:rPr>
                <w:sz w:val="20"/>
                <w:szCs w:val="20"/>
              </w:rPr>
            </w:pPr>
            <w:r w:rsidRPr="00E378BF">
              <w:rPr>
                <w:sz w:val="20"/>
                <w:szCs w:val="20"/>
              </w:rPr>
              <w:t>Have the effects of network congestion been examined and justified in accordance with the Main Roads Code of Practice and Policy and Application Guidelines for Traffic Management at Roadworks on State Roads?</w:t>
            </w:r>
          </w:p>
          <w:p w:rsidR="00182093" w:rsidRDefault="00182093" w:rsidP="00EC695A">
            <w:pPr>
              <w:pStyle w:val="Default"/>
              <w:spacing w:before="60" w:after="60"/>
              <w:rPr>
                <w:bCs/>
                <w:sz w:val="20"/>
                <w:szCs w:val="20"/>
              </w:rPr>
            </w:pPr>
          </w:p>
        </w:tc>
        <w:tc>
          <w:tcPr>
            <w:tcW w:w="851" w:type="dxa"/>
            <w:tcBorders>
              <w:top w:val="single" w:sz="6" w:space="0" w:color="000000"/>
              <w:left w:val="single" w:sz="8" w:space="0" w:color="000000"/>
              <w:bottom w:val="single" w:sz="6" w:space="0" w:color="000000"/>
              <w:right w:val="single" w:sz="8" w:space="0" w:color="000000"/>
            </w:tcBorders>
          </w:tcPr>
          <w:p w:rsidR="00213D73" w:rsidRPr="00514679" w:rsidRDefault="00213D73"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213D73" w:rsidRPr="00514679" w:rsidRDefault="00213D73" w:rsidP="00E653D5">
            <w:pPr>
              <w:pStyle w:val="Default"/>
              <w:spacing w:before="60" w:after="60"/>
              <w:rPr>
                <w:sz w:val="20"/>
                <w:szCs w:val="20"/>
              </w:rPr>
            </w:pPr>
          </w:p>
        </w:tc>
      </w:tr>
      <w:tr w:rsidR="004F6F3C" w:rsidRPr="00514679" w:rsidTr="006E73B4">
        <w:trPr>
          <w:trHeight w:val="152"/>
        </w:trPr>
        <w:tc>
          <w:tcPr>
            <w:tcW w:w="5245" w:type="dxa"/>
            <w:tcBorders>
              <w:top w:val="single" w:sz="6" w:space="0" w:color="000000"/>
              <w:left w:val="single" w:sz="8" w:space="0" w:color="000000"/>
              <w:bottom w:val="single" w:sz="6" w:space="0" w:color="000000"/>
            </w:tcBorders>
          </w:tcPr>
          <w:p w:rsidR="004F6F3C" w:rsidRDefault="007C751F" w:rsidP="00EC695A">
            <w:pPr>
              <w:pStyle w:val="Default"/>
              <w:spacing w:before="60" w:after="60"/>
              <w:rPr>
                <w:sz w:val="20"/>
                <w:szCs w:val="20"/>
              </w:rPr>
            </w:pPr>
            <w:r>
              <w:rPr>
                <w:sz w:val="20"/>
                <w:szCs w:val="20"/>
              </w:rPr>
              <w:t>Are details included for:</w:t>
            </w:r>
          </w:p>
          <w:p w:rsidR="007C751F" w:rsidRDefault="007C751F" w:rsidP="00EC695A">
            <w:pPr>
              <w:pStyle w:val="Default"/>
              <w:spacing w:before="60" w:after="60"/>
              <w:rPr>
                <w:sz w:val="20"/>
                <w:szCs w:val="20"/>
              </w:rPr>
            </w:pPr>
          </w:p>
          <w:p w:rsidR="007C751F" w:rsidRDefault="007C751F" w:rsidP="00EC695A">
            <w:pPr>
              <w:pStyle w:val="Default"/>
              <w:spacing w:before="60" w:after="60"/>
              <w:rPr>
                <w:sz w:val="20"/>
                <w:szCs w:val="20"/>
              </w:rPr>
            </w:pPr>
            <w:r>
              <w:rPr>
                <w:sz w:val="20"/>
                <w:szCs w:val="20"/>
              </w:rPr>
              <w:t>Volume of traffic?</w:t>
            </w:r>
          </w:p>
          <w:p w:rsidR="007C751F" w:rsidRDefault="007C751F" w:rsidP="00EC695A">
            <w:pPr>
              <w:pStyle w:val="Default"/>
              <w:spacing w:before="60" w:after="60"/>
              <w:rPr>
                <w:sz w:val="20"/>
                <w:szCs w:val="20"/>
              </w:rPr>
            </w:pPr>
            <w:r>
              <w:rPr>
                <w:sz w:val="20"/>
                <w:szCs w:val="20"/>
              </w:rPr>
              <w:t>Composition of traffic?</w:t>
            </w:r>
          </w:p>
          <w:p w:rsidR="007C751F" w:rsidRDefault="007C751F" w:rsidP="00EC695A">
            <w:pPr>
              <w:pStyle w:val="Default"/>
              <w:spacing w:before="60" w:after="60"/>
              <w:rPr>
                <w:sz w:val="20"/>
                <w:szCs w:val="20"/>
              </w:rPr>
            </w:pPr>
            <w:r>
              <w:rPr>
                <w:sz w:val="20"/>
                <w:szCs w:val="20"/>
              </w:rPr>
              <w:t>Existing &amp; proposed speeds?</w:t>
            </w:r>
          </w:p>
          <w:p w:rsidR="007C751F" w:rsidRDefault="007C751F" w:rsidP="00EC695A">
            <w:pPr>
              <w:pStyle w:val="Default"/>
              <w:spacing w:before="60" w:after="60"/>
              <w:rPr>
                <w:sz w:val="20"/>
                <w:szCs w:val="20"/>
              </w:rPr>
            </w:pPr>
            <w:r>
              <w:rPr>
                <w:sz w:val="20"/>
                <w:szCs w:val="20"/>
              </w:rPr>
              <w:t>Intersection capacity?</w:t>
            </w:r>
          </w:p>
          <w:p w:rsidR="007C751F" w:rsidRDefault="007C751F" w:rsidP="00EC695A">
            <w:pPr>
              <w:pStyle w:val="Default"/>
              <w:spacing w:before="60" w:after="60"/>
              <w:rPr>
                <w:sz w:val="20"/>
                <w:szCs w:val="20"/>
              </w:rPr>
            </w:pPr>
            <w:r>
              <w:rPr>
                <w:sz w:val="20"/>
                <w:szCs w:val="20"/>
              </w:rPr>
              <w:t>Parking facilities?</w:t>
            </w:r>
          </w:p>
          <w:p w:rsidR="007C751F" w:rsidRDefault="007C751F" w:rsidP="00EC695A">
            <w:pPr>
              <w:pStyle w:val="Default"/>
              <w:spacing w:before="60" w:after="60"/>
              <w:rPr>
                <w:sz w:val="20"/>
                <w:szCs w:val="20"/>
              </w:rPr>
            </w:pPr>
            <w:r>
              <w:rPr>
                <w:sz w:val="20"/>
                <w:szCs w:val="20"/>
              </w:rPr>
              <w:t>Heavy &amp; Oversized loads?</w:t>
            </w:r>
          </w:p>
          <w:p w:rsidR="007C751F" w:rsidRDefault="007C751F" w:rsidP="00EC695A">
            <w:pPr>
              <w:pStyle w:val="Default"/>
              <w:spacing w:before="60" w:after="60"/>
              <w:rPr>
                <w:sz w:val="20"/>
                <w:szCs w:val="20"/>
              </w:rPr>
            </w:pPr>
            <w:r>
              <w:rPr>
                <w:sz w:val="20"/>
                <w:szCs w:val="20"/>
              </w:rPr>
              <w:t>Public transport?</w:t>
            </w:r>
          </w:p>
          <w:p w:rsidR="007C751F" w:rsidRDefault="007C751F" w:rsidP="00EC695A">
            <w:pPr>
              <w:pStyle w:val="Default"/>
              <w:spacing w:before="60" w:after="60"/>
              <w:rPr>
                <w:sz w:val="20"/>
                <w:szCs w:val="20"/>
              </w:rPr>
            </w:pPr>
            <w:r>
              <w:rPr>
                <w:sz w:val="20"/>
                <w:szCs w:val="20"/>
              </w:rPr>
              <w:t>Special events?</w:t>
            </w:r>
          </w:p>
          <w:p w:rsidR="007C751F" w:rsidRDefault="007C751F" w:rsidP="00EC695A">
            <w:pPr>
              <w:pStyle w:val="Default"/>
              <w:spacing w:before="60" w:after="60"/>
              <w:rPr>
                <w:sz w:val="20"/>
                <w:szCs w:val="20"/>
              </w:rPr>
            </w:pPr>
            <w:r>
              <w:rPr>
                <w:sz w:val="20"/>
                <w:szCs w:val="20"/>
              </w:rPr>
              <w:t>Lane widths?</w:t>
            </w:r>
          </w:p>
          <w:p w:rsidR="007C751F" w:rsidRDefault="007C751F" w:rsidP="00EC695A">
            <w:pPr>
              <w:pStyle w:val="Default"/>
              <w:spacing w:before="60" w:after="60"/>
              <w:rPr>
                <w:sz w:val="20"/>
                <w:szCs w:val="20"/>
              </w:rPr>
            </w:pPr>
            <w:r>
              <w:rPr>
                <w:sz w:val="20"/>
                <w:szCs w:val="20"/>
              </w:rPr>
              <w:t>Number of lanes?</w:t>
            </w:r>
          </w:p>
          <w:p w:rsidR="00182093" w:rsidRPr="00E378BF" w:rsidRDefault="00182093" w:rsidP="00EC695A">
            <w:pPr>
              <w:pStyle w:val="Default"/>
              <w:spacing w:before="60" w:after="60"/>
              <w:rPr>
                <w:sz w:val="20"/>
                <w:szCs w:val="20"/>
              </w:rPr>
            </w:pPr>
          </w:p>
        </w:tc>
        <w:tc>
          <w:tcPr>
            <w:tcW w:w="851" w:type="dxa"/>
            <w:tcBorders>
              <w:top w:val="single" w:sz="6" w:space="0" w:color="000000"/>
              <w:left w:val="single" w:sz="8" w:space="0" w:color="000000"/>
              <w:bottom w:val="single" w:sz="6" w:space="0" w:color="000000"/>
              <w:right w:val="single" w:sz="8" w:space="0" w:color="000000"/>
            </w:tcBorders>
          </w:tcPr>
          <w:p w:rsidR="004F6F3C" w:rsidRPr="00514679" w:rsidRDefault="004F6F3C"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4F6F3C" w:rsidRPr="00514679" w:rsidRDefault="004F6F3C" w:rsidP="00E653D5">
            <w:pPr>
              <w:pStyle w:val="Default"/>
              <w:spacing w:before="60" w:after="60"/>
              <w:rPr>
                <w:sz w:val="20"/>
                <w:szCs w:val="20"/>
              </w:rPr>
            </w:pPr>
          </w:p>
        </w:tc>
      </w:tr>
      <w:tr w:rsidR="004F6F3C" w:rsidRPr="00514679" w:rsidTr="006E73B4">
        <w:trPr>
          <w:trHeight w:val="152"/>
        </w:trPr>
        <w:tc>
          <w:tcPr>
            <w:tcW w:w="5245" w:type="dxa"/>
            <w:tcBorders>
              <w:top w:val="single" w:sz="6" w:space="0" w:color="000000"/>
              <w:left w:val="single" w:sz="8" w:space="0" w:color="000000"/>
              <w:bottom w:val="single" w:sz="6" w:space="0" w:color="000000"/>
            </w:tcBorders>
          </w:tcPr>
          <w:p w:rsidR="007C751F" w:rsidRDefault="007C751F" w:rsidP="00EC695A">
            <w:pPr>
              <w:pStyle w:val="Default"/>
              <w:spacing w:before="60" w:after="60"/>
              <w:rPr>
                <w:sz w:val="20"/>
                <w:szCs w:val="20"/>
              </w:rPr>
            </w:pPr>
            <w:r>
              <w:rPr>
                <w:sz w:val="20"/>
                <w:szCs w:val="20"/>
              </w:rPr>
              <w:t>Has consideration been given to vulnerable road users including:</w:t>
            </w:r>
          </w:p>
          <w:p w:rsidR="007C751F" w:rsidRDefault="007C751F" w:rsidP="00EC695A">
            <w:pPr>
              <w:pStyle w:val="Default"/>
              <w:spacing w:before="60" w:after="60"/>
              <w:rPr>
                <w:sz w:val="20"/>
                <w:szCs w:val="20"/>
              </w:rPr>
            </w:pPr>
            <w:r>
              <w:rPr>
                <w:sz w:val="20"/>
                <w:szCs w:val="20"/>
              </w:rPr>
              <w:t>Pedestrians?</w:t>
            </w:r>
          </w:p>
          <w:p w:rsidR="007C751F" w:rsidRDefault="007C751F" w:rsidP="00EC695A">
            <w:pPr>
              <w:pStyle w:val="Default"/>
              <w:spacing w:before="60" w:after="60"/>
              <w:rPr>
                <w:sz w:val="20"/>
                <w:szCs w:val="20"/>
              </w:rPr>
            </w:pPr>
            <w:r>
              <w:rPr>
                <w:sz w:val="20"/>
                <w:szCs w:val="20"/>
              </w:rPr>
              <w:t>Cyclists?</w:t>
            </w:r>
          </w:p>
          <w:p w:rsidR="007C751F" w:rsidRDefault="007C751F" w:rsidP="00EC695A">
            <w:pPr>
              <w:pStyle w:val="Default"/>
              <w:spacing w:before="60" w:after="60"/>
              <w:rPr>
                <w:sz w:val="20"/>
                <w:szCs w:val="20"/>
              </w:rPr>
            </w:pPr>
            <w:r>
              <w:rPr>
                <w:sz w:val="20"/>
                <w:szCs w:val="20"/>
              </w:rPr>
              <w:t>People with disabilities?</w:t>
            </w:r>
          </w:p>
          <w:p w:rsidR="00182093" w:rsidRPr="00E378BF" w:rsidRDefault="007C751F" w:rsidP="00EC695A">
            <w:pPr>
              <w:pStyle w:val="Default"/>
              <w:spacing w:before="60" w:after="60"/>
              <w:rPr>
                <w:sz w:val="20"/>
                <w:szCs w:val="20"/>
              </w:rPr>
            </w:pPr>
            <w:r>
              <w:rPr>
                <w:sz w:val="20"/>
                <w:szCs w:val="20"/>
              </w:rPr>
              <w:t>School crossings?</w:t>
            </w:r>
          </w:p>
        </w:tc>
        <w:tc>
          <w:tcPr>
            <w:tcW w:w="851" w:type="dxa"/>
            <w:tcBorders>
              <w:top w:val="single" w:sz="6" w:space="0" w:color="000000"/>
              <w:left w:val="single" w:sz="8" w:space="0" w:color="000000"/>
              <w:bottom w:val="single" w:sz="6" w:space="0" w:color="000000"/>
              <w:right w:val="single" w:sz="8" w:space="0" w:color="000000"/>
            </w:tcBorders>
          </w:tcPr>
          <w:p w:rsidR="004F6F3C" w:rsidRPr="00514679" w:rsidRDefault="004F6F3C"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4F6F3C" w:rsidRPr="00514679" w:rsidRDefault="004F6F3C" w:rsidP="00E653D5">
            <w:pPr>
              <w:pStyle w:val="Default"/>
              <w:spacing w:before="60" w:after="60"/>
              <w:rPr>
                <w:sz w:val="20"/>
                <w:szCs w:val="20"/>
              </w:rPr>
            </w:pPr>
          </w:p>
        </w:tc>
      </w:tr>
      <w:tr w:rsidR="00AC257F" w:rsidRPr="00514679" w:rsidTr="006E73B4">
        <w:trPr>
          <w:trHeight w:val="152"/>
        </w:trPr>
        <w:tc>
          <w:tcPr>
            <w:tcW w:w="5245" w:type="dxa"/>
            <w:tcBorders>
              <w:top w:val="single" w:sz="6" w:space="0" w:color="000000"/>
              <w:left w:val="single" w:sz="8" w:space="0" w:color="000000"/>
              <w:bottom w:val="single" w:sz="6" w:space="0" w:color="000000"/>
            </w:tcBorders>
          </w:tcPr>
          <w:p w:rsidR="00AC257F" w:rsidRDefault="00AC257F" w:rsidP="00EC695A">
            <w:pPr>
              <w:pStyle w:val="Default"/>
              <w:spacing w:before="60" w:after="60"/>
              <w:rPr>
                <w:sz w:val="20"/>
                <w:szCs w:val="20"/>
              </w:rPr>
            </w:pPr>
            <w:r>
              <w:rPr>
                <w:sz w:val="20"/>
                <w:szCs w:val="20"/>
              </w:rPr>
              <w:t>Will detours be in place during t</w:t>
            </w:r>
            <w:r w:rsidR="00EB44AE">
              <w:rPr>
                <w:sz w:val="20"/>
                <w:szCs w:val="20"/>
              </w:rPr>
              <w:t>he works? If so, will the existing road infrastructure adequately cater for the increased volumes and vehicle types (e.g. loading dynamics, turning circles etc.)?</w:t>
            </w:r>
          </w:p>
          <w:p w:rsidR="00EB44AE" w:rsidRDefault="00EB44AE" w:rsidP="00F01413">
            <w:pPr>
              <w:pStyle w:val="Default"/>
              <w:spacing w:before="60" w:after="60"/>
              <w:rPr>
                <w:sz w:val="20"/>
                <w:szCs w:val="20"/>
              </w:rPr>
            </w:pPr>
            <w:r>
              <w:rPr>
                <w:sz w:val="20"/>
                <w:szCs w:val="20"/>
              </w:rPr>
              <w:t>Have all Road Authorities</w:t>
            </w:r>
            <w:r w:rsidR="00F01413">
              <w:rPr>
                <w:sz w:val="20"/>
                <w:szCs w:val="20"/>
              </w:rPr>
              <w:t xml:space="preserve"> and</w:t>
            </w:r>
            <w:r>
              <w:rPr>
                <w:sz w:val="20"/>
                <w:szCs w:val="20"/>
              </w:rPr>
              <w:t xml:space="preserve"> </w:t>
            </w:r>
            <w:r w:rsidR="00F01413">
              <w:rPr>
                <w:sz w:val="20"/>
                <w:szCs w:val="20"/>
              </w:rPr>
              <w:t>Heavy Vehicle Services been consulted with?</w:t>
            </w:r>
          </w:p>
        </w:tc>
        <w:tc>
          <w:tcPr>
            <w:tcW w:w="851" w:type="dxa"/>
            <w:tcBorders>
              <w:top w:val="single" w:sz="6" w:space="0" w:color="000000"/>
              <w:left w:val="single" w:sz="8" w:space="0" w:color="000000"/>
              <w:bottom w:val="single" w:sz="6" w:space="0" w:color="000000"/>
              <w:right w:val="single" w:sz="8" w:space="0" w:color="000000"/>
            </w:tcBorders>
          </w:tcPr>
          <w:p w:rsidR="00AC257F" w:rsidRPr="00514679" w:rsidRDefault="00AC257F"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AC257F" w:rsidRPr="00514679" w:rsidRDefault="00AC257F" w:rsidP="00E653D5">
            <w:pPr>
              <w:pStyle w:val="Default"/>
              <w:spacing w:before="60" w:after="60"/>
              <w:rPr>
                <w:sz w:val="20"/>
                <w:szCs w:val="20"/>
              </w:rPr>
            </w:pPr>
          </w:p>
        </w:tc>
      </w:tr>
      <w:tr w:rsidR="00B4599B" w:rsidRPr="00514679" w:rsidTr="006E73B4">
        <w:trPr>
          <w:trHeight w:val="152"/>
        </w:trPr>
        <w:tc>
          <w:tcPr>
            <w:tcW w:w="5245" w:type="dxa"/>
            <w:tcBorders>
              <w:top w:val="single" w:sz="6" w:space="0" w:color="000000"/>
              <w:left w:val="single" w:sz="8" w:space="0" w:color="000000"/>
              <w:bottom w:val="single" w:sz="6" w:space="0" w:color="000000"/>
            </w:tcBorders>
          </w:tcPr>
          <w:p w:rsidR="00B4599B" w:rsidRDefault="00B4599B" w:rsidP="00B4599B">
            <w:pPr>
              <w:pStyle w:val="Default"/>
              <w:spacing w:before="60" w:after="60"/>
              <w:rPr>
                <w:sz w:val="20"/>
                <w:szCs w:val="20"/>
              </w:rPr>
            </w:pPr>
            <w:r>
              <w:rPr>
                <w:sz w:val="20"/>
                <w:szCs w:val="20"/>
              </w:rPr>
              <w:t>Is the worksite in the vicinity of a Railway Crossing? If so, have any associated risks been mitigated?</w:t>
            </w:r>
          </w:p>
          <w:p w:rsidR="00182093" w:rsidRDefault="00182093" w:rsidP="00B4599B">
            <w:pPr>
              <w:pStyle w:val="Default"/>
              <w:spacing w:before="60" w:after="60"/>
              <w:rPr>
                <w:sz w:val="20"/>
                <w:szCs w:val="20"/>
              </w:rPr>
            </w:pPr>
          </w:p>
        </w:tc>
        <w:tc>
          <w:tcPr>
            <w:tcW w:w="851" w:type="dxa"/>
            <w:tcBorders>
              <w:top w:val="single" w:sz="6" w:space="0" w:color="000000"/>
              <w:left w:val="single" w:sz="8" w:space="0" w:color="000000"/>
              <w:bottom w:val="single" w:sz="6" w:space="0" w:color="000000"/>
              <w:right w:val="single" w:sz="8" w:space="0" w:color="000000"/>
            </w:tcBorders>
          </w:tcPr>
          <w:p w:rsidR="00B4599B" w:rsidRPr="00514679" w:rsidRDefault="00B4599B"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B4599B" w:rsidRPr="00514679" w:rsidRDefault="00B4599B" w:rsidP="00E653D5">
            <w:pPr>
              <w:pStyle w:val="Default"/>
              <w:spacing w:before="60" w:after="60"/>
              <w:rPr>
                <w:sz w:val="20"/>
                <w:szCs w:val="20"/>
              </w:rPr>
            </w:pPr>
          </w:p>
        </w:tc>
      </w:tr>
      <w:tr w:rsidR="00182093" w:rsidTr="006E73B4">
        <w:trPr>
          <w:trHeight w:val="124"/>
        </w:trPr>
        <w:tc>
          <w:tcPr>
            <w:tcW w:w="5245" w:type="dxa"/>
            <w:tcBorders>
              <w:top w:val="single" w:sz="6" w:space="0" w:color="000000"/>
              <w:left w:val="single" w:sz="8" w:space="0" w:color="000000"/>
              <w:bottom w:val="single" w:sz="8" w:space="0" w:color="000000"/>
              <w:right w:val="single" w:sz="6" w:space="0" w:color="000000"/>
            </w:tcBorders>
            <w:shd w:val="clear" w:color="auto" w:fill="F2F2F2" w:themeFill="background1" w:themeFillShade="F2"/>
          </w:tcPr>
          <w:p w:rsidR="00182093" w:rsidRPr="00441BB8" w:rsidRDefault="00182093" w:rsidP="00AA184B">
            <w:pPr>
              <w:pStyle w:val="Default"/>
              <w:spacing w:after="60"/>
              <w:rPr>
                <w:sz w:val="20"/>
                <w:szCs w:val="20"/>
              </w:rPr>
            </w:pPr>
            <w:r w:rsidRPr="00441BB8">
              <w:rPr>
                <w:b/>
                <w:bCs/>
                <w:sz w:val="20"/>
                <w:szCs w:val="20"/>
              </w:rPr>
              <w:lastRenderedPageBreak/>
              <w:t xml:space="preserve">Issue </w:t>
            </w:r>
          </w:p>
        </w:tc>
        <w:tc>
          <w:tcPr>
            <w:tcW w:w="851" w:type="dxa"/>
            <w:tcBorders>
              <w:top w:val="single" w:sz="6" w:space="0" w:color="000000"/>
              <w:left w:val="single" w:sz="8" w:space="0" w:color="000000"/>
              <w:bottom w:val="single" w:sz="8" w:space="0" w:color="000000"/>
              <w:right w:val="single" w:sz="8" w:space="0" w:color="000000"/>
            </w:tcBorders>
            <w:shd w:val="clear" w:color="auto" w:fill="F2F2F2" w:themeFill="background1" w:themeFillShade="F2"/>
          </w:tcPr>
          <w:p w:rsidR="00182093" w:rsidRDefault="00182093" w:rsidP="00AA184B">
            <w:pPr>
              <w:pStyle w:val="Default"/>
              <w:spacing w:after="60"/>
              <w:rPr>
                <w:b/>
                <w:bCs/>
                <w:sz w:val="18"/>
                <w:szCs w:val="18"/>
              </w:rPr>
            </w:pPr>
            <w:r>
              <w:rPr>
                <w:b/>
                <w:bCs/>
                <w:sz w:val="18"/>
                <w:szCs w:val="18"/>
              </w:rPr>
              <w:t>Yes/No</w:t>
            </w:r>
            <w:r w:rsidR="006E73B4">
              <w:rPr>
                <w:b/>
                <w:bCs/>
                <w:sz w:val="18"/>
                <w:szCs w:val="18"/>
              </w:rPr>
              <w:t>/NA</w:t>
            </w:r>
          </w:p>
        </w:tc>
        <w:tc>
          <w:tcPr>
            <w:tcW w:w="4536" w:type="dxa"/>
            <w:tcBorders>
              <w:top w:val="single" w:sz="6" w:space="0" w:color="000000"/>
              <w:left w:val="single" w:sz="8" w:space="0" w:color="000000"/>
              <w:bottom w:val="single" w:sz="8" w:space="0" w:color="000000"/>
              <w:right w:val="single" w:sz="8" w:space="0" w:color="000000"/>
            </w:tcBorders>
            <w:shd w:val="clear" w:color="auto" w:fill="F2F2F2" w:themeFill="background1" w:themeFillShade="F2"/>
          </w:tcPr>
          <w:p w:rsidR="00182093" w:rsidRDefault="00182093" w:rsidP="00AA184B">
            <w:pPr>
              <w:pStyle w:val="Default"/>
              <w:spacing w:after="60"/>
              <w:rPr>
                <w:b/>
                <w:bCs/>
                <w:sz w:val="18"/>
                <w:szCs w:val="18"/>
              </w:rPr>
            </w:pPr>
            <w:r>
              <w:rPr>
                <w:b/>
                <w:bCs/>
                <w:sz w:val="18"/>
                <w:szCs w:val="18"/>
              </w:rPr>
              <w:t>Comment</w:t>
            </w:r>
          </w:p>
        </w:tc>
      </w:tr>
      <w:tr w:rsidR="004F6F3C" w:rsidRPr="00514679" w:rsidTr="006E73B4">
        <w:trPr>
          <w:trHeight w:val="152"/>
        </w:trPr>
        <w:tc>
          <w:tcPr>
            <w:tcW w:w="5245" w:type="dxa"/>
            <w:tcBorders>
              <w:top w:val="single" w:sz="6" w:space="0" w:color="000000"/>
              <w:left w:val="single" w:sz="8" w:space="0" w:color="000000"/>
              <w:bottom w:val="single" w:sz="6" w:space="0" w:color="000000"/>
            </w:tcBorders>
          </w:tcPr>
          <w:p w:rsidR="004F6F3C" w:rsidRPr="007C751F" w:rsidRDefault="007C751F" w:rsidP="00EC695A">
            <w:pPr>
              <w:pStyle w:val="Default"/>
              <w:spacing w:before="60" w:after="60"/>
              <w:rPr>
                <w:b/>
                <w:sz w:val="20"/>
                <w:szCs w:val="20"/>
              </w:rPr>
            </w:pPr>
            <w:r w:rsidRPr="007C751F">
              <w:rPr>
                <w:b/>
                <w:sz w:val="20"/>
                <w:szCs w:val="20"/>
              </w:rPr>
              <w:t>4.3 Site Assessment</w:t>
            </w:r>
          </w:p>
        </w:tc>
        <w:tc>
          <w:tcPr>
            <w:tcW w:w="851" w:type="dxa"/>
            <w:tcBorders>
              <w:top w:val="single" w:sz="6" w:space="0" w:color="000000"/>
              <w:left w:val="single" w:sz="8" w:space="0" w:color="000000"/>
              <w:bottom w:val="single" w:sz="6" w:space="0" w:color="000000"/>
              <w:right w:val="single" w:sz="8" w:space="0" w:color="000000"/>
            </w:tcBorders>
          </w:tcPr>
          <w:p w:rsidR="004F6F3C" w:rsidRPr="00514679" w:rsidRDefault="004F6F3C"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4F6F3C" w:rsidRPr="00514679" w:rsidRDefault="004F6F3C" w:rsidP="00E653D5">
            <w:pPr>
              <w:pStyle w:val="Default"/>
              <w:spacing w:before="60" w:after="60"/>
              <w:rPr>
                <w:sz w:val="20"/>
                <w:szCs w:val="20"/>
              </w:rPr>
            </w:pPr>
          </w:p>
        </w:tc>
      </w:tr>
      <w:tr w:rsidR="007C751F" w:rsidRPr="00514679" w:rsidTr="006E73B4">
        <w:trPr>
          <w:trHeight w:val="152"/>
        </w:trPr>
        <w:tc>
          <w:tcPr>
            <w:tcW w:w="5245" w:type="dxa"/>
            <w:tcBorders>
              <w:top w:val="single" w:sz="6" w:space="0" w:color="000000"/>
              <w:left w:val="single" w:sz="8" w:space="0" w:color="000000"/>
              <w:bottom w:val="single" w:sz="6" w:space="0" w:color="000000"/>
            </w:tcBorders>
          </w:tcPr>
          <w:p w:rsidR="007C751F" w:rsidRPr="007C751F" w:rsidRDefault="007C751F" w:rsidP="00EC695A">
            <w:pPr>
              <w:pStyle w:val="Default"/>
              <w:spacing w:before="60" w:after="60"/>
              <w:rPr>
                <w:sz w:val="20"/>
                <w:szCs w:val="20"/>
              </w:rPr>
            </w:pPr>
            <w:r>
              <w:rPr>
                <w:sz w:val="20"/>
                <w:szCs w:val="20"/>
              </w:rPr>
              <w:t>Does the plan cover access to adjoining developments?</w:t>
            </w:r>
          </w:p>
        </w:tc>
        <w:tc>
          <w:tcPr>
            <w:tcW w:w="851" w:type="dxa"/>
            <w:tcBorders>
              <w:top w:val="single" w:sz="6" w:space="0" w:color="000000"/>
              <w:left w:val="single" w:sz="8" w:space="0" w:color="000000"/>
              <w:bottom w:val="single" w:sz="6" w:space="0" w:color="000000"/>
              <w:right w:val="single" w:sz="8" w:space="0" w:color="000000"/>
            </w:tcBorders>
          </w:tcPr>
          <w:p w:rsidR="007C751F" w:rsidRPr="00514679" w:rsidRDefault="007C751F"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7C751F" w:rsidRPr="00514679" w:rsidRDefault="007C751F" w:rsidP="00E653D5">
            <w:pPr>
              <w:pStyle w:val="Default"/>
              <w:spacing w:before="60" w:after="60"/>
              <w:rPr>
                <w:sz w:val="20"/>
                <w:szCs w:val="20"/>
              </w:rPr>
            </w:pPr>
          </w:p>
        </w:tc>
      </w:tr>
      <w:tr w:rsidR="007C751F" w:rsidRPr="00514679" w:rsidTr="006E73B4">
        <w:trPr>
          <w:trHeight w:val="152"/>
        </w:trPr>
        <w:tc>
          <w:tcPr>
            <w:tcW w:w="5245" w:type="dxa"/>
            <w:tcBorders>
              <w:top w:val="single" w:sz="6" w:space="0" w:color="000000"/>
              <w:left w:val="single" w:sz="8" w:space="0" w:color="000000"/>
              <w:bottom w:val="single" w:sz="6" w:space="0" w:color="000000"/>
            </w:tcBorders>
          </w:tcPr>
          <w:p w:rsidR="007C751F" w:rsidRPr="007C751F" w:rsidRDefault="007C751F" w:rsidP="00EC695A">
            <w:pPr>
              <w:pStyle w:val="Default"/>
              <w:spacing w:before="60" w:after="60"/>
              <w:rPr>
                <w:sz w:val="20"/>
                <w:szCs w:val="20"/>
              </w:rPr>
            </w:pPr>
            <w:r w:rsidRPr="007C751F">
              <w:rPr>
                <w:sz w:val="20"/>
                <w:szCs w:val="20"/>
              </w:rPr>
              <w:t>Does it have provisions addressing environmental conditions such as:</w:t>
            </w:r>
          </w:p>
          <w:p w:rsidR="007C751F" w:rsidRPr="007C751F" w:rsidRDefault="007C751F" w:rsidP="00EC695A">
            <w:pPr>
              <w:pStyle w:val="Default"/>
              <w:spacing w:before="60" w:after="60"/>
              <w:rPr>
                <w:sz w:val="20"/>
                <w:szCs w:val="20"/>
              </w:rPr>
            </w:pPr>
          </w:p>
          <w:p w:rsidR="007C751F" w:rsidRPr="007C751F" w:rsidRDefault="007C751F" w:rsidP="00EC695A">
            <w:pPr>
              <w:pStyle w:val="Default"/>
              <w:spacing w:before="60" w:after="60"/>
              <w:rPr>
                <w:sz w:val="20"/>
                <w:szCs w:val="20"/>
              </w:rPr>
            </w:pPr>
            <w:r w:rsidRPr="007C751F">
              <w:rPr>
                <w:sz w:val="20"/>
                <w:szCs w:val="20"/>
              </w:rPr>
              <w:t>Weather including:</w:t>
            </w:r>
          </w:p>
          <w:p w:rsidR="007C751F" w:rsidRPr="007C751F" w:rsidRDefault="007C751F" w:rsidP="00EC695A">
            <w:pPr>
              <w:pStyle w:val="Default"/>
              <w:spacing w:before="60" w:after="60"/>
              <w:rPr>
                <w:sz w:val="20"/>
                <w:szCs w:val="20"/>
              </w:rPr>
            </w:pPr>
            <w:r w:rsidRPr="007C751F">
              <w:rPr>
                <w:sz w:val="20"/>
                <w:szCs w:val="20"/>
              </w:rPr>
              <w:t>Rain?</w:t>
            </w:r>
          </w:p>
          <w:p w:rsidR="007C751F" w:rsidRPr="007C751F" w:rsidRDefault="007C751F" w:rsidP="00EC695A">
            <w:pPr>
              <w:pStyle w:val="Default"/>
              <w:spacing w:before="60" w:after="60"/>
              <w:rPr>
                <w:sz w:val="20"/>
                <w:szCs w:val="20"/>
              </w:rPr>
            </w:pPr>
            <w:r w:rsidRPr="007C751F">
              <w:rPr>
                <w:sz w:val="20"/>
                <w:szCs w:val="20"/>
              </w:rPr>
              <w:t>Floods?</w:t>
            </w:r>
          </w:p>
          <w:p w:rsidR="007C751F" w:rsidRPr="007C751F" w:rsidRDefault="007C751F" w:rsidP="00EC695A">
            <w:pPr>
              <w:pStyle w:val="Default"/>
              <w:spacing w:before="60" w:after="60"/>
              <w:rPr>
                <w:sz w:val="20"/>
                <w:szCs w:val="20"/>
              </w:rPr>
            </w:pPr>
            <w:r w:rsidRPr="007C751F">
              <w:rPr>
                <w:sz w:val="20"/>
                <w:szCs w:val="20"/>
              </w:rPr>
              <w:t>Sun Glare?</w:t>
            </w:r>
          </w:p>
          <w:p w:rsidR="007C751F" w:rsidRPr="007C751F" w:rsidRDefault="007C751F" w:rsidP="00EC695A">
            <w:pPr>
              <w:pStyle w:val="Default"/>
              <w:spacing w:before="60" w:after="60"/>
              <w:rPr>
                <w:sz w:val="20"/>
                <w:szCs w:val="20"/>
              </w:rPr>
            </w:pPr>
            <w:r w:rsidRPr="007C751F">
              <w:rPr>
                <w:sz w:val="20"/>
                <w:szCs w:val="20"/>
              </w:rPr>
              <w:t>Fog/Dust/Smoke?</w:t>
            </w:r>
          </w:p>
          <w:p w:rsidR="007C751F" w:rsidRPr="007C751F" w:rsidRDefault="007C751F" w:rsidP="00EC695A">
            <w:pPr>
              <w:pStyle w:val="Default"/>
              <w:spacing w:before="60" w:after="60"/>
              <w:rPr>
                <w:sz w:val="20"/>
                <w:szCs w:val="20"/>
              </w:rPr>
            </w:pPr>
            <w:r w:rsidRPr="007C751F">
              <w:rPr>
                <w:sz w:val="20"/>
                <w:szCs w:val="20"/>
              </w:rPr>
              <w:t>Heat?</w:t>
            </w:r>
          </w:p>
          <w:p w:rsidR="007C751F" w:rsidRPr="007C751F" w:rsidRDefault="007C751F" w:rsidP="00EC695A">
            <w:pPr>
              <w:pStyle w:val="Default"/>
              <w:spacing w:before="60" w:after="60"/>
              <w:rPr>
                <w:sz w:val="20"/>
                <w:szCs w:val="20"/>
              </w:rPr>
            </w:pPr>
          </w:p>
          <w:p w:rsidR="007C751F" w:rsidRPr="007C751F" w:rsidRDefault="007C751F" w:rsidP="00EC695A">
            <w:pPr>
              <w:pStyle w:val="Default"/>
              <w:spacing w:before="60" w:after="60"/>
              <w:rPr>
                <w:sz w:val="20"/>
                <w:szCs w:val="20"/>
              </w:rPr>
            </w:pPr>
            <w:r w:rsidRPr="007C751F">
              <w:rPr>
                <w:sz w:val="20"/>
                <w:szCs w:val="20"/>
              </w:rPr>
              <w:t>Terrain?</w:t>
            </w:r>
          </w:p>
          <w:p w:rsidR="007C751F" w:rsidRPr="007C751F" w:rsidRDefault="007C751F" w:rsidP="00EC695A">
            <w:pPr>
              <w:pStyle w:val="Default"/>
              <w:spacing w:before="60" w:after="60"/>
              <w:rPr>
                <w:sz w:val="20"/>
                <w:szCs w:val="20"/>
              </w:rPr>
            </w:pPr>
            <w:r w:rsidRPr="007C751F">
              <w:rPr>
                <w:sz w:val="20"/>
                <w:szCs w:val="20"/>
              </w:rPr>
              <w:t>Including vegetation?</w:t>
            </w:r>
          </w:p>
          <w:p w:rsidR="007C751F" w:rsidRPr="007C751F" w:rsidRDefault="007C751F" w:rsidP="00EC695A">
            <w:pPr>
              <w:pStyle w:val="Default"/>
              <w:spacing w:before="60" w:after="60"/>
              <w:rPr>
                <w:sz w:val="20"/>
                <w:szCs w:val="20"/>
              </w:rPr>
            </w:pPr>
          </w:p>
          <w:p w:rsidR="007C751F" w:rsidRPr="007C751F" w:rsidRDefault="007C751F" w:rsidP="00EC695A">
            <w:pPr>
              <w:pStyle w:val="Default"/>
              <w:spacing w:before="60" w:after="60"/>
              <w:rPr>
                <w:sz w:val="20"/>
                <w:szCs w:val="20"/>
              </w:rPr>
            </w:pPr>
            <w:r w:rsidRPr="007C751F">
              <w:rPr>
                <w:sz w:val="20"/>
                <w:szCs w:val="20"/>
              </w:rPr>
              <w:t>Existing traffic/advertising signs?</w:t>
            </w:r>
          </w:p>
          <w:p w:rsidR="007C751F" w:rsidRPr="007C751F" w:rsidRDefault="007C751F" w:rsidP="00EC695A">
            <w:pPr>
              <w:pStyle w:val="Default"/>
              <w:spacing w:before="60" w:after="60"/>
              <w:rPr>
                <w:sz w:val="20"/>
                <w:szCs w:val="20"/>
              </w:rPr>
            </w:pPr>
          </w:p>
          <w:p w:rsidR="007C751F" w:rsidRPr="007C751F" w:rsidRDefault="007C751F" w:rsidP="00EC695A">
            <w:pPr>
              <w:pStyle w:val="Default"/>
              <w:spacing w:before="60" w:after="60"/>
              <w:rPr>
                <w:sz w:val="20"/>
                <w:szCs w:val="20"/>
              </w:rPr>
            </w:pPr>
            <w:r w:rsidRPr="007C751F">
              <w:rPr>
                <w:sz w:val="20"/>
                <w:szCs w:val="20"/>
              </w:rPr>
              <w:t>Other</w:t>
            </w:r>
          </w:p>
          <w:p w:rsidR="007C751F" w:rsidRPr="007C751F" w:rsidRDefault="007C751F" w:rsidP="00EC695A">
            <w:pPr>
              <w:pStyle w:val="Default"/>
              <w:spacing w:before="60" w:after="60"/>
              <w:rPr>
                <w:sz w:val="20"/>
                <w:szCs w:val="20"/>
              </w:rPr>
            </w:pPr>
            <w:r w:rsidRPr="007C751F">
              <w:rPr>
                <w:sz w:val="20"/>
                <w:szCs w:val="20"/>
              </w:rPr>
              <w:t>Structures?</w:t>
            </w:r>
          </w:p>
          <w:p w:rsidR="007C751F" w:rsidRPr="007C751F" w:rsidRDefault="007C751F" w:rsidP="00EC695A">
            <w:pPr>
              <w:pStyle w:val="Default"/>
              <w:spacing w:before="60" w:after="60"/>
              <w:rPr>
                <w:sz w:val="20"/>
                <w:szCs w:val="20"/>
              </w:rPr>
            </w:pPr>
            <w:r w:rsidRPr="007C751F">
              <w:rPr>
                <w:sz w:val="20"/>
                <w:szCs w:val="20"/>
              </w:rPr>
              <w:t>Noise?</w:t>
            </w:r>
          </w:p>
          <w:p w:rsidR="007C751F" w:rsidRPr="007C751F" w:rsidRDefault="007C751F" w:rsidP="00EC695A">
            <w:pPr>
              <w:pStyle w:val="Default"/>
              <w:spacing w:before="60" w:after="60"/>
              <w:rPr>
                <w:sz w:val="20"/>
                <w:szCs w:val="20"/>
              </w:rPr>
            </w:pPr>
            <w:r w:rsidRPr="007C751F">
              <w:rPr>
                <w:sz w:val="20"/>
                <w:szCs w:val="20"/>
              </w:rPr>
              <w:t>Fumes?</w:t>
            </w:r>
          </w:p>
          <w:p w:rsidR="007C751F" w:rsidRPr="007C751F" w:rsidRDefault="007C751F" w:rsidP="00EC695A">
            <w:pPr>
              <w:pStyle w:val="Default"/>
              <w:spacing w:before="60" w:after="60"/>
              <w:rPr>
                <w:b/>
                <w:sz w:val="20"/>
                <w:szCs w:val="20"/>
              </w:rPr>
            </w:pPr>
          </w:p>
        </w:tc>
        <w:tc>
          <w:tcPr>
            <w:tcW w:w="851" w:type="dxa"/>
            <w:tcBorders>
              <w:top w:val="single" w:sz="6" w:space="0" w:color="000000"/>
              <w:left w:val="single" w:sz="8" w:space="0" w:color="000000"/>
              <w:bottom w:val="single" w:sz="6" w:space="0" w:color="000000"/>
              <w:right w:val="single" w:sz="8" w:space="0" w:color="000000"/>
            </w:tcBorders>
          </w:tcPr>
          <w:p w:rsidR="007C751F" w:rsidRPr="00514679" w:rsidRDefault="007C751F"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7C751F" w:rsidRPr="00514679" w:rsidRDefault="007C751F" w:rsidP="00E653D5">
            <w:pPr>
              <w:pStyle w:val="Default"/>
              <w:spacing w:before="60" w:after="60"/>
              <w:rPr>
                <w:sz w:val="20"/>
                <w:szCs w:val="20"/>
              </w:rPr>
            </w:pPr>
          </w:p>
        </w:tc>
      </w:tr>
      <w:tr w:rsidR="00502793" w:rsidRPr="00514679" w:rsidTr="006E73B4">
        <w:trPr>
          <w:trHeight w:val="152"/>
        </w:trPr>
        <w:tc>
          <w:tcPr>
            <w:tcW w:w="5245" w:type="dxa"/>
            <w:tcBorders>
              <w:top w:val="single" w:sz="6" w:space="0" w:color="000000"/>
              <w:left w:val="single" w:sz="8" w:space="0" w:color="000000"/>
              <w:bottom w:val="single" w:sz="6" w:space="0" w:color="000000"/>
            </w:tcBorders>
          </w:tcPr>
          <w:p w:rsidR="00502793" w:rsidRPr="00502793" w:rsidRDefault="00502793" w:rsidP="00EC695A">
            <w:pPr>
              <w:pStyle w:val="Default"/>
              <w:spacing w:before="60" w:after="60"/>
              <w:rPr>
                <w:b/>
                <w:sz w:val="20"/>
                <w:szCs w:val="20"/>
              </w:rPr>
            </w:pPr>
            <w:r w:rsidRPr="00502793">
              <w:rPr>
                <w:b/>
                <w:sz w:val="20"/>
                <w:szCs w:val="20"/>
              </w:rPr>
              <w:t>4.4 Works Programming</w:t>
            </w:r>
          </w:p>
        </w:tc>
        <w:tc>
          <w:tcPr>
            <w:tcW w:w="851" w:type="dxa"/>
            <w:tcBorders>
              <w:top w:val="single" w:sz="6" w:space="0" w:color="000000"/>
              <w:left w:val="single" w:sz="8" w:space="0" w:color="000000"/>
              <w:bottom w:val="single" w:sz="6" w:space="0" w:color="000000"/>
              <w:right w:val="single" w:sz="8" w:space="0" w:color="000000"/>
            </w:tcBorders>
          </w:tcPr>
          <w:p w:rsidR="00502793" w:rsidRPr="00514679" w:rsidRDefault="00502793"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502793" w:rsidRPr="00514679" w:rsidRDefault="00502793" w:rsidP="00E653D5">
            <w:pPr>
              <w:pStyle w:val="Default"/>
              <w:spacing w:before="60" w:after="60"/>
              <w:rPr>
                <w:sz w:val="20"/>
                <w:szCs w:val="20"/>
              </w:rPr>
            </w:pPr>
          </w:p>
        </w:tc>
      </w:tr>
      <w:tr w:rsidR="00502793" w:rsidRPr="00514679" w:rsidTr="006E73B4">
        <w:trPr>
          <w:trHeight w:val="152"/>
        </w:trPr>
        <w:tc>
          <w:tcPr>
            <w:tcW w:w="5245" w:type="dxa"/>
            <w:tcBorders>
              <w:top w:val="single" w:sz="6" w:space="0" w:color="000000"/>
              <w:left w:val="single" w:sz="8" w:space="0" w:color="000000"/>
              <w:bottom w:val="single" w:sz="6" w:space="0" w:color="000000"/>
            </w:tcBorders>
          </w:tcPr>
          <w:p w:rsidR="00502793" w:rsidRPr="007C751F" w:rsidRDefault="00502793" w:rsidP="00502793">
            <w:pPr>
              <w:pStyle w:val="Default"/>
              <w:spacing w:before="60" w:after="60"/>
              <w:rPr>
                <w:sz w:val="20"/>
                <w:szCs w:val="20"/>
              </w:rPr>
            </w:pPr>
            <w:r>
              <w:rPr>
                <w:sz w:val="20"/>
                <w:szCs w:val="20"/>
              </w:rPr>
              <w:t>Is the work to be staged, is this addressed in the TMP?</w:t>
            </w:r>
          </w:p>
        </w:tc>
        <w:tc>
          <w:tcPr>
            <w:tcW w:w="851" w:type="dxa"/>
            <w:tcBorders>
              <w:top w:val="single" w:sz="6" w:space="0" w:color="000000"/>
              <w:left w:val="single" w:sz="8" w:space="0" w:color="000000"/>
              <w:bottom w:val="single" w:sz="6" w:space="0" w:color="000000"/>
              <w:right w:val="single" w:sz="8" w:space="0" w:color="000000"/>
            </w:tcBorders>
          </w:tcPr>
          <w:p w:rsidR="00502793" w:rsidRPr="00514679" w:rsidRDefault="00502793"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502793" w:rsidRPr="00514679" w:rsidRDefault="00502793" w:rsidP="00E653D5">
            <w:pPr>
              <w:pStyle w:val="Default"/>
              <w:spacing w:before="60" w:after="60"/>
              <w:rPr>
                <w:sz w:val="20"/>
                <w:szCs w:val="20"/>
              </w:rPr>
            </w:pPr>
          </w:p>
        </w:tc>
      </w:tr>
      <w:tr w:rsidR="00B4599B" w:rsidRPr="00514679" w:rsidTr="006E73B4">
        <w:trPr>
          <w:trHeight w:val="152"/>
        </w:trPr>
        <w:tc>
          <w:tcPr>
            <w:tcW w:w="5245" w:type="dxa"/>
            <w:tcBorders>
              <w:top w:val="single" w:sz="6" w:space="0" w:color="000000"/>
              <w:left w:val="single" w:sz="8" w:space="0" w:color="000000"/>
              <w:bottom w:val="single" w:sz="6" w:space="0" w:color="000000"/>
            </w:tcBorders>
          </w:tcPr>
          <w:p w:rsidR="00B4599B" w:rsidRDefault="00B4599B" w:rsidP="00502793">
            <w:pPr>
              <w:pStyle w:val="Default"/>
              <w:spacing w:before="60" w:after="60"/>
              <w:rPr>
                <w:sz w:val="20"/>
                <w:szCs w:val="20"/>
              </w:rPr>
            </w:pPr>
            <w:r>
              <w:rPr>
                <w:sz w:val="20"/>
                <w:szCs w:val="20"/>
              </w:rPr>
              <w:t xml:space="preserve">Has each </w:t>
            </w:r>
            <w:r w:rsidR="00E504A3">
              <w:rPr>
                <w:sz w:val="20"/>
                <w:szCs w:val="20"/>
              </w:rPr>
              <w:t>TGS</w:t>
            </w:r>
            <w:r>
              <w:rPr>
                <w:sz w:val="20"/>
                <w:szCs w:val="20"/>
              </w:rPr>
              <w:t xml:space="preserve"> addressed the appropriate work scenario?</w:t>
            </w:r>
          </w:p>
        </w:tc>
        <w:tc>
          <w:tcPr>
            <w:tcW w:w="851" w:type="dxa"/>
            <w:tcBorders>
              <w:top w:val="single" w:sz="6" w:space="0" w:color="000000"/>
              <w:left w:val="single" w:sz="8" w:space="0" w:color="000000"/>
              <w:bottom w:val="single" w:sz="6" w:space="0" w:color="000000"/>
              <w:right w:val="single" w:sz="8" w:space="0" w:color="000000"/>
            </w:tcBorders>
          </w:tcPr>
          <w:p w:rsidR="00B4599B" w:rsidRPr="00514679" w:rsidRDefault="00B4599B"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B4599B" w:rsidRPr="00514679" w:rsidRDefault="00B4599B" w:rsidP="00E653D5">
            <w:pPr>
              <w:pStyle w:val="Default"/>
              <w:spacing w:before="60" w:after="60"/>
              <w:rPr>
                <w:sz w:val="20"/>
                <w:szCs w:val="20"/>
              </w:rPr>
            </w:pPr>
          </w:p>
        </w:tc>
      </w:tr>
      <w:tr w:rsidR="00502793" w:rsidRPr="00514679" w:rsidTr="006E73B4">
        <w:trPr>
          <w:trHeight w:val="152"/>
        </w:trPr>
        <w:tc>
          <w:tcPr>
            <w:tcW w:w="5245" w:type="dxa"/>
            <w:tcBorders>
              <w:top w:val="single" w:sz="6" w:space="0" w:color="000000"/>
              <w:left w:val="single" w:sz="8" w:space="0" w:color="000000"/>
              <w:bottom w:val="single" w:sz="6" w:space="0" w:color="000000"/>
            </w:tcBorders>
          </w:tcPr>
          <w:p w:rsidR="00502793" w:rsidRDefault="00502793" w:rsidP="00502793">
            <w:pPr>
              <w:pStyle w:val="Default"/>
              <w:spacing w:before="60" w:after="60"/>
              <w:rPr>
                <w:sz w:val="20"/>
                <w:szCs w:val="20"/>
              </w:rPr>
            </w:pPr>
            <w:r>
              <w:rPr>
                <w:sz w:val="20"/>
                <w:szCs w:val="20"/>
              </w:rPr>
              <w:t xml:space="preserve">Has night work been addressed? </w:t>
            </w:r>
          </w:p>
          <w:p w:rsidR="00502793" w:rsidRDefault="00502793" w:rsidP="00502793">
            <w:pPr>
              <w:pStyle w:val="Default"/>
              <w:spacing w:before="60" w:after="60"/>
              <w:rPr>
                <w:sz w:val="20"/>
                <w:szCs w:val="20"/>
              </w:rPr>
            </w:pPr>
          </w:p>
          <w:p w:rsidR="00502793" w:rsidRDefault="00502793" w:rsidP="00502793">
            <w:pPr>
              <w:pStyle w:val="Default"/>
              <w:spacing w:before="60" w:after="60"/>
              <w:rPr>
                <w:sz w:val="20"/>
                <w:szCs w:val="20"/>
              </w:rPr>
            </w:pPr>
            <w:r>
              <w:rPr>
                <w:sz w:val="20"/>
                <w:szCs w:val="20"/>
              </w:rPr>
              <w:t>Has aftercare been addressed?</w:t>
            </w:r>
          </w:p>
        </w:tc>
        <w:tc>
          <w:tcPr>
            <w:tcW w:w="851" w:type="dxa"/>
            <w:tcBorders>
              <w:top w:val="single" w:sz="6" w:space="0" w:color="000000"/>
              <w:left w:val="single" w:sz="8" w:space="0" w:color="000000"/>
              <w:bottom w:val="single" w:sz="6" w:space="0" w:color="000000"/>
              <w:right w:val="single" w:sz="8" w:space="0" w:color="000000"/>
            </w:tcBorders>
          </w:tcPr>
          <w:p w:rsidR="00502793" w:rsidRPr="00514679" w:rsidRDefault="00502793" w:rsidP="00E653D5">
            <w:pPr>
              <w:pStyle w:val="Default"/>
              <w:spacing w:before="60" w:after="60"/>
              <w:rPr>
                <w:sz w:val="20"/>
                <w:szCs w:val="20"/>
              </w:rPr>
            </w:pPr>
          </w:p>
        </w:tc>
        <w:tc>
          <w:tcPr>
            <w:tcW w:w="4536" w:type="dxa"/>
            <w:tcBorders>
              <w:top w:val="single" w:sz="6" w:space="0" w:color="000000"/>
              <w:left w:val="single" w:sz="8" w:space="0" w:color="000000"/>
              <w:bottom w:val="single" w:sz="6" w:space="0" w:color="000000"/>
              <w:right w:val="single" w:sz="8" w:space="0" w:color="000000"/>
            </w:tcBorders>
          </w:tcPr>
          <w:p w:rsidR="00502793" w:rsidRPr="00514679" w:rsidRDefault="00502793" w:rsidP="00E653D5">
            <w:pPr>
              <w:pStyle w:val="Default"/>
              <w:spacing w:before="60" w:after="60"/>
              <w:rPr>
                <w:sz w:val="20"/>
                <w:szCs w:val="20"/>
              </w:rPr>
            </w:pPr>
          </w:p>
        </w:tc>
      </w:tr>
      <w:tr w:rsidR="00DC6892" w:rsidRPr="00844992" w:rsidTr="006E73B4">
        <w:trPr>
          <w:trHeight w:val="138"/>
        </w:trPr>
        <w:tc>
          <w:tcPr>
            <w:tcW w:w="5245" w:type="dxa"/>
            <w:tcBorders>
              <w:top w:val="single" w:sz="6" w:space="0" w:color="000000"/>
              <w:left w:val="single" w:sz="8" w:space="0" w:color="000000"/>
              <w:bottom w:val="single" w:sz="8" w:space="0" w:color="000000"/>
            </w:tcBorders>
          </w:tcPr>
          <w:p w:rsidR="00DC6892" w:rsidRPr="00844992" w:rsidRDefault="00502793" w:rsidP="00502793">
            <w:pPr>
              <w:pStyle w:val="Default"/>
              <w:numPr>
                <w:ilvl w:val="0"/>
                <w:numId w:val="5"/>
              </w:numPr>
              <w:spacing w:before="60" w:after="60"/>
              <w:rPr>
                <w:b/>
                <w:sz w:val="28"/>
                <w:szCs w:val="20"/>
              </w:rPr>
            </w:pPr>
            <w:r w:rsidRPr="00844992">
              <w:rPr>
                <w:b/>
                <w:bCs/>
                <w:sz w:val="28"/>
                <w:szCs w:val="20"/>
              </w:rPr>
              <w:t>Traffic Management</w:t>
            </w:r>
            <w:r w:rsidR="00DC6892" w:rsidRPr="00844992">
              <w:rPr>
                <w:b/>
                <w:bCs/>
                <w:sz w:val="28"/>
                <w:szCs w:val="20"/>
              </w:rPr>
              <w:t xml:space="preserve"> </w:t>
            </w:r>
          </w:p>
        </w:tc>
        <w:tc>
          <w:tcPr>
            <w:tcW w:w="851" w:type="dxa"/>
            <w:tcBorders>
              <w:top w:val="single" w:sz="6" w:space="0" w:color="000000"/>
              <w:left w:val="single" w:sz="8" w:space="0" w:color="000000"/>
              <w:bottom w:val="single" w:sz="8" w:space="0" w:color="000000"/>
              <w:right w:val="single" w:sz="8" w:space="0" w:color="000000"/>
            </w:tcBorders>
          </w:tcPr>
          <w:p w:rsidR="00DC6892" w:rsidRPr="00844992" w:rsidRDefault="00DC6892" w:rsidP="00E653D5">
            <w:pPr>
              <w:pStyle w:val="Default"/>
              <w:spacing w:before="60" w:after="60"/>
              <w:rPr>
                <w:b/>
                <w:sz w:val="28"/>
                <w:szCs w:val="20"/>
              </w:rPr>
            </w:pPr>
          </w:p>
        </w:tc>
        <w:tc>
          <w:tcPr>
            <w:tcW w:w="4536" w:type="dxa"/>
            <w:tcBorders>
              <w:top w:val="single" w:sz="6" w:space="0" w:color="000000"/>
              <w:left w:val="single" w:sz="8" w:space="0" w:color="000000"/>
              <w:bottom w:val="single" w:sz="8" w:space="0" w:color="000000"/>
              <w:right w:val="single" w:sz="8" w:space="0" w:color="000000"/>
            </w:tcBorders>
          </w:tcPr>
          <w:p w:rsidR="00DC6892" w:rsidRPr="00844992" w:rsidRDefault="00DC6892" w:rsidP="00E653D5">
            <w:pPr>
              <w:pStyle w:val="Default"/>
              <w:spacing w:before="60" w:after="60"/>
              <w:rPr>
                <w:b/>
                <w:sz w:val="28"/>
                <w:szCs w:val="20"/>
              </w:rPr>
            </w:pPr>
          </w:p>
        </w:tc>
      </w:tr>
      <w:tr w:rsidR="001E79CD" w:rsidRPr="00441BB8" w:rsidTr="006E73B4">
        <w:trPr>
          <w:trHeight w:val="510"/>
        </w:trPr>
        <w:tc>
          <w:tcPr>
            <w:tcW w:w="5245" w:type="dxa"/>
            <w:tcBorders>
              <w:top w:val="single" w:sz="6" w:space="0" w:color="000000"/>
              <w:left w:val="single" w:sz="8" w:space="0" w:color="000000"/>
              <w:bottom w:val="single" w:sz="4" w:space="0" w:color="auto"/>
              <w:right w:val="single" w:sz="4" w:space="0" w:color="auto"/>
            </w:tcBorders>
          </w:tcPr>
          <w:p w:rsidR="001E79CD" w:rsidRDefault="001E79CD" w:rsidP="001E79CD">
            <w:pPr>
              <w:pStyle w:val="Default"/>
              <w:spacing w:before="60" w:after="60"/>
              <w:rPr>
                <w:b/>
                <w:bCs/>
                <w:sz w:val="20"/>
                <w:szCs w:val="20"/>
              </w:rPr>
            </w:pPr>
            <w:r>
              <w:rPr>
                <w:bCs/>
                <w:sz w:val="20"/>
                <w:szCs w:val="20"/>
              </w:rPr>
              <w:t>Have</w:t>
            </w:r>
            <w:r w:rsidRPr="00502793">
              <w:rPr>
                <w:bCs/>
                <w:sz w:val="20"/>
                <w:szCs w:val="20"/>
              </w:rPr>
              <w:t xml:space="preserve"> the following</w:t>
            </w:r>
            <w:r>
              <w:rPr>
                <w:bCs/>
                <w:sz w:val="20"/>
                <w:szCs w:val="20"/>
              </w:rPr>
              <w:t xml:space="preserve"> Traffic Management</w:t>
            </w:r>
            <w:r w:rsidRPr="00502793">
              <w:rPr>
                <w:bCs/>
                <w:sz w:val="20"/>
                <w:szCs w:val="20"/>
              </w:rPr>
              <w:t xml:space="preserve"> issues </w:t>
            </w:r>
            <w:r>
              <w:rPr>
                <w:bCs/>
                <w:sz w:val="20"/>
                <w:szCs w:val="20"/>
              </w:rPr>
              <w:t>been addressed in the TMP</w:t>
            </w:r>
            <w:r w:rsidRPr="00502793">
              <w:rPr>
                <w:bCs/>
                <w:sz w:val="20"/>
                <w:szCs w:val="20"/>
              </w:rPr>
              <w:t>:</w:t>
            </w:r>
          </w:p>
        </w:tc>
        <w:tc>
          <w:tcPr>
            <w:tcW w:w="851" w:type="dxa"/>
            <w:tcBorders>
              <w:top w:val="single" w:sz="6" w:space="0" w:color="000000"/>
              <w:left w:val="single" w:sz="4" w:space="0" w:color="auto"/>
              <w:bottom w:val="single" w:sz="4" w:space="0" w:color="auto"/>
              <w:right w:val="single" w:sz="8" w:space="0" w:color="000000"/>
            </w:tcBorders>
          </w:tcPr>
          <w:p w:rsidR="001E79CD" w:rsidRPr="00441BB8" w:rsidRDefault="001E79CD" w:rsidP="001E79CD">
            <w:pPr>
              <w:pStyle w:val="Default"/>
              <w:spacing w:before="60" w:after="60"/>
              <w:rPr>
                <w:sz w:val="20"/>
                <w:szCs w:val="20"/>
              </w:rPr>
            </w:pPr>
          </w:p>
        </w:tc>
        <w:tc>
          <w:tcPr>
            <w:tcW w:w="4536" w:type="dxa"/>
            <w:tcBorders>
              <w:top w:val="single" w:sz="6" w:space="0" w:color="000000"/>
              <w:left w:val="single" w:sz="8" w:space="0" w:color="000000"/>
              <w:bottom w:val="single" w:sz="4" w:space="0" w:color="auto"/>
              <w:right w:val="single" w:sz="8" w:space="0" w:color="000000"/>
            </w:tcBorders>
          </w:tcPr>
          <w:p w:rsidR="001E79CD" w:rsidRPr="00441BB8" w:rsidRDefault="001E79CD" w:rsidP="001E79CD">
            <w:pPr>
              <w:pStyle w:val="Default"/>
              <w:spacing w:before="60" w:after="60"/>
              <w:rPr>
                <w:sz w:val="20"/>
                <w:szCs w:val="20"/>
              </w:rPr>
            </w:pPr>
          </w:p>
        </w:tc>
      </w:tr>
      <w:tr w:rsidR="001E79CD" w:rsidRPr="00441BB8" w:rsidTr="006E73B4">
        <w:trPr>
          <w:trHeight w:val="675"/>
        </w:trPr>
        <w:tc>
          <w:tcPr>
            <w:tcW w:w="5245" w:type="dxa"/>
            <w:tcBorders>
              <w:top w:val="single" w:sz="4" w:space="0" w:color="auto"/>
              <w:left w:val="single" w:sz="8" w:space="0" w:color="000000"/>
              <w:bottom w:val="single" w:sz="4" w:space="0" w:color="auto"/>
              <w:right w:val="single" w:sz="4" w:space="0" w:color="auto"/>
            </w:tcBorders>
          </w:tcPr>
          <w:p w:rsidR="001E79CD" w:rsidRDefault="001E79CD" w:rsidP="001E79CD">
            <w:pPr>
              <w:pStyle w:val="Default"/>
              <w:spacing w:before="60" w:after="60"/>
              <w:rPr>
                <w:bCs/>
                <w:sz w:val="20"/>
                <w:szCs w:val="20"/>
              </w:rPr>
            </w:pPr>
          </w:p>
          <w:p w:rsidR="001E79CD" w:rsidRDefault="001E79CD" w:rsidP="001E79CD">
            <w:pPr>
              <w:pStyle w:val="Default"/>
              <w:spacing w:before="60" w:after="60"/>
              <w:rPr>
                <w:bCs/>
                <w:sz w:val="20"/>
                <w:szCs w:val="20"/>
              </w:rPr>
            </w:pPr>
            <w:r>
              <w:rPr>
                <w:bCs/>
                <w:sz w:val="20"/>
                <w:szCs w:val="20"/>
              </w:rPr>
              <w:t>Adequate warning prior to worksite</w:t>
            </w:r>
          </w:p>
        </w:tc>
        <w:tc>
          <w:tcPr>
            <w:tcW w:w="851" w:type="dxa"/>
            <w:tcBorders>
              <w:top w:val="single" w:sz="4" w:space="0" w:color="auto"/>
              <w:left w:val="single" w:sz="4" w:space="0" w:color="auto"/>
              <w:bottom w:val="single" w:sz="4" w:space="0" w:color="auto"/>
              <w:right w:val="single" w:sz="8" w:space="0" w:color="000000"/>
            </w:tcBorders>
          </w:tcPr>
          <w:p w:rsidR="001E79CD" w:rsidRPr="00441BB8" w:rsidRDefault="001E79CD" w:rsidP="001E79CD">
            <w:pPr>
              <w:pStyle w:val="Default"/>
              <w:spacing w:before="60" w:after="60"/>
              <w:rPr>
                <w:sz w:val="20"/>
                <w:szCs w:val="20"/>
              </w:rPr>
            </w:pPr>
          </w:p>
        </w:tc>
        <w:tc>
          <w:tcPr>
            <w:tcW w:w="4536" w:type="dxa"/>
            <w:tcBorders>
              <w:top w:val="single" w:sz="4" w:space="0" w:color="auto"/>
              <w:left w:val="single" w:sz="8" w:space="0" w:color="000000"/>
              <w:bottom w:val="single" w:sz="4" w:space="0" w:color="auto"/>
              <w:right w:val="single" w:sz="8" w:space="0" w:color="000000"/>
            </w:tcBorders>
          </w:tcPr>
          <w:p w:rsidR="001E79CD" w:rsidRPr="00441BB8" w:rsidRDefault="001E79CD" w:rsidP="001E79CD">
            <w:pPr>
              <w:pStyle w:val="Default"/>
              <w:spacing w:before="60" w:after="60"/>
              <w:rPr>
                <w:sz w:val="20"/>
                <w:szCs w:val="20"/>
              </w:rPr>
            </w:pPr>
          </w:p>
        </w:tc>
      </w:tr>
      <w:tr w:rsidR="001E79CD" w:rsidRPr="00441BB8" w:rsidTr="006E73B4">
        <w:trPr>
          <w:trHeight w:val="585"/>
        </w:trPr>
        <w:tc>
          <w:tcPr>
            <w:tcW w:w="5245" w:type="dxa"/>
            <w:tcBorders>
              <w:top w:val="single" w:sz="4" w:space="0" w:color="auto"/>
              <w:left w:val="single" w:sz="8" w:space="0" w:color="000000"/>
              <w:bottom w:val="single" w:sz="4" w:space="0" w:color="auto"/>
              <w:right w:val="single" w:sz="4" w:space="0" w:color="auto"/>
            </w:tcBorders>
          </w:tcPr>
          <w:p w:rsidR="001E79CD" w:rsidRDefault="001E79CD" w:rsidP="001E79CD">
            <w:pPr>
              <w:pStyle w:val="Default"/>
              <w:spacing w:before="60" w:after="60"/>
              <w:rPr>
                <w:bCs/>
                <w:sz w:val="20"/>
                <w:szCs w:val="20"/>
              </w:rPr>
            </w:pPr>
          </w:p>
          <w:p w:rsidR="001E79CD" w:rsidRDefault="001E79CD" w:rsidP="001E79CD">
            <w:pPr>
              <w:pStyle w:val="Default"/>
              <w:spacing w:before="60" w:after="60"/>
              <w:rPr>
                <w:bCs/>
                <w:sz w:val="20"/>
                <w:szCs w:val="20"/>
              </w:rPr>
            </w:pPr>
            <w:r>
              <w:rPr>
                <w:bCs/>
                <w:sz w:val="20"/>
                <w:szCs w:val="20"/>
              </w:rPr>
              <w:t>Adequate delineation</w:t>
            </w:r>
          </w:p>
        </w:tc>
        <w:tc>
          <w:tcPr>
            <w:tcW w:w="851" w:type="dxa"/>
            <w:tcBorders>
              <w:top w:val="single" w:sz="4" w:space="0" w:color="auto"/>
              <w:left w:val="single" w:sz="4" w:space="0" w:color="auto"/>
              <w:bottom w:val="single" w:sz="4" w:space="0" w:color="auto"/>
              <w:right w:val="single" w:sz="8" w:space="0" w:color="000000"/>
            </w:tcBorders>
          </w:tcPr>
          <w:p w:rsidR="001E79CD" w:rsidRPr="00441BB8" w:rsidRDefault="001E79CD" w:rsidP="001E79CD">
            <w:pPr>
              <w:pStyle w:val="Default"/>
              <w:spacing w:before="60" w:after="60"/>
              <w:rPr>
                <w:sz w:val="20"/>
                <w:szCs w:val="20"/>
              </w:rPr>
            </w:pPr>
          </w:p>
        </w:tc>
        <w:tc>
          <w:tcPr>
            <w:tcW w:w="4536" w:type="dxa"/>
            <w:tcBorders>
              <w:top w:val="single" w:sz="4" w:space="0" w:color="auto"/>
              <w:left w:val="single" w:sz="8" w:space="0" w:color="000000"/>
              <w:bottom w:val="single" w:sz="4" w:space="0" w:color="auto"/>
              <w:right w:val="single" w:sz="8" w:space="0" w:color="000000"/>
            </w:tcBorders>
          </w:tcPr>
          <w:p w:rsidR="001E79CD" w:rsidRPr="00441BB8" w:rsidRDefault="001E79CD" w:rsidP="001E79CD">
            <w:pPr>
              <w:pStyle w:val="Default"/>
              <w:spacing w:before="60" w:after="60"/>
              <w:rPr>
                <w:sz w:val="20"/>
                <w:szCs w:val="20"/>
              </w:rPr>
            </w:pPr>
          </w:p>
        </w:tc>
      </w:tr>
      <w:tr w:rsidR="001E79CD" w:rsidRPr="00441BB8" w:rsidTr="006E73B4">
        <w:trPr>
          <w:trHeight w:val="465"/>
        </w:trPr>
        <w:tc>
          <w:tcPr>
            <w:tcW w:w="5245" w:type="dxa"/>
            <w:tcBorders>
              <w:top w:val="single" w:sz="4" w:space="0" w:color="auto"/>
              <w:left w:val="single" w:sz="8" w:space="0" w:color="000000"/>
              <w:bottom w:val="single" w:sz="4" w:space="0" w:color="auto"/>
              <w:right w:val="single" w:sz="4" w:space="0" w:color="auto"/>
            </w:tcBorders>
          </w:tcPr>
          <w:p w:rsidR="001E79CD" w:rsidRPr="00502793" w:rsidRDefault="001E79CD" w:rsidP="001E79CD">
            <w:pPr>
              <w:pStyle w:val="Default"/>
              <w:spacing w:before="60" w:after="60"/>
              <w:rPr>
                <w:bCs/>
                <w:sz w:val="20"/>
                <w:szCs w:val="20"/>
              </w:rPr>
            </w:pPr>
          </w:p>
          <w:p w:rsidR="001E79CD" w:rsidRDefault="001E79CD" w:rsidP="001774DB">
            <w:pPr>
              <w:pStyle w:val="Default"/>
              <w:spacing w:before="60" w:after="60"/>
              <w:rPr>
                <w:bCs/>
                <w:sz w:val="20"/>
                <w:szCs w:val="20"/>
              </w:rPr>
            </w:pPr>
            <w:r w:rsidRPr="00502793">
              <w:rPr>
                <w:bCs/>
                <w:sz w:val="20"/>
                <w:szCs w:val="20"/>
              </w:rPr>
              <w:t xml:space="preserve">Turning radii </w:t>
            </w:r>
            <w:r>
              <w:rPr>
                <w:bCs/>
                <w:sz w:val="20"/>
                <w:szCs w:val="20"/>
              </w:rPr>
              <w:t>(all vehicle types)</w:t>
            </w:r>
          </w:p>
        </w:tc>
        <w:tc>
          <w:tcPr>
            <w:tcW w:w="851" w:type="dxa"/>
            <w:tcBorders>
              <w:top w:val="single" w:sz="4" w:space="0" w:color="auto"/>
              <w:left w:val="single" w:sz="4" w:space="0" w:color="auto"/>
              <w:bottom w:val="single" w:sz="4" w:space="0" w:color="auto"/>
              <w:right w:val="single" w:sz="8" w:space="0" w:color="000000"/>
            </w:tcBorders>
          </w:tcPr>
          <w:p w:rsidR="001E79CD" w:rsidRPr="00441BB8" w:rsidRDefault="001E79CD" w:rsidP="001E79CD">
            <w:pPr>
              <w:pStyle w:val="Default"/>
              <w:spacing w:before="60" w:after="60"/>
              <w:rPr>
                <w:sz w:val="20"/>
                <w:szCs w:val="20"/>
              </w:rPr>
            </w:pPr>
          </w:p>
        </w:tc>
        <w:tc>
          <w:tcPr>
            <w:tcW w:w="4536" w:type="dxa"/>
            <w:tcBorders>
              <w:top w:val="single" w:sz="4" w:space="0" w:color="auto"/>
              <w:left w:val="single" w:sz="8" w:space="0" w:color="000000"/>
              <w:bottom w:val="single" w:sz="4" w:space="0" w:color="auto"/>
              <w:right w:val="single" w:sz="8" w:space="0" w:color="000000"/>
            </w:tcBorders>
          </w:tcPr>
          <w:p w:rsidR="001E79CD" w:rsidRPr="00441BB8" w:rsidRDefault="001E79CD" w:rsidP="001E79CD">
            <w:pPr>
              <w:pStyle w:val="Default"/>
              <w:spacing w:before="60" w:after="60"/>
              <w:rPr>
                <w:sz w:val="20"/>
                <w:szCs w:val="20"/>
              </w:rPr>
            </w:pPr>
          </w:p>
        </w:tc>
      </w:tr>
      <w:tr w:rsidR="001774DB" w:rsidRPr="00441BB8" w:rsidTr="006E73B4">
        <w:trPr>
          <w:trHeight w:val="465"/>
        </w:trPr>
        <w:tc>
          <w:tcPr>
            <w:tcW w:w="5245" w:type="dxa"/>
            <w:tcBorders>
              <w:top w:val="single" w:sz="4" w:space="0" w:color="auto"/>
              <w:left w:val="single" w:sz="8" w:space="0" w:color="000000"/>
              <w:bottom w:val="single" w:sz="4" w:space="0" w:color="auto"/>
              <w:right w:val="single" w:sz="4" w:space="0" w:color="auto"/>
            </w:tcBorders>
          </w:tcPr>
          <w:p w:rsidR="001774DB" w:rsidRPr="00502793" w:rsidRDefault="001774DB" w:rsidP="001E79CD">
            <w:pPr>
              <w:pStyle w:val="Default"/>
              <w:spacing w:before="60" w:after="60"/>
              <w:rPr>
                <w:bCs/>
                <w:sz w:val="20"/>
                <w:szCs w:val="20"/>
              </w:rPr>
            </w:pPr>
            <w:r>
              <w:rPr>
                <w:bCs/>
                <w:sz w:val="20"/>
                <w:szCs w:val="20"/>
              </w:rPr>
              <w:t>Tapers (all vehicle types)</w:t>
            </w:r>
          </w:p>
        </w:tc>
        <w:tc>
          <w:tcPr>
            <w:tcW w:w="851" w:type="dxa"/>
            <w:tcBorders>
              <w:top w:val="single" w:sz="4" w:space="0" w:color="auto"/>
              <w:left w:val="single" w:sz="4" w:space="0" w:color="auto"/>
              <w:bottom w:val="single" w:sz="4" w:space="0" w:color="auto"/>
              <w:right w:val="single" w:sz="8" w:space="0" w:color="000000"/>
            </w:tcBorders>
          </w:tcPr>
          <w:p w:rsidR="001774DB" w:rsidRPr="00441BB8" w:rsidRDefault="001774DB" w:rsidP="001E79CD">
            <w:pPr>
              <w:pStyle w:val="Default"/>
              <w:spacing w:before="60" w:after="60"/>
              <w:rPr>
                <w:sz w:val="20"/>
                <w:szCs w:val="20"/>
              </w:rPr>
            </w:pPr>
          </w:p>
        </w:tc>
        <w:tc>
          <w:tcPr>
            <w:tcW w:w="4536" w:type="dxa"/>
            <w:tcBorders>
              <w:top w:val="single" w:sz="4" w:space="0" w:color="auto"/>
              <w:left w:val="single" w:sz="8" w:space="0" w:color="000000"/>
              <w:bottom w:val="single" w:sz="4" w:space="0" w:color="auto"/>
              <w:right w:val="single" w:sz="8" w:space="0" w:color="000000"/>
            </w:tcBorders>
          </w:tcPr>
          <w:p w:rsidR="001774DB" w:rsidRPr="00441BB8" w:rsidRDefault="001774DB" w:rsidP="001E79CD">
            <w:pPr>
              <w:pStyle w:val="Default"/>
              <w:spacing w:before="60" w:after="60"/>
              <w:rPr>
                <w:sz w:val="20"/>
                <w:szCs w:val="20"/>
              </w:rPr>
            </w:pPr>
          </w:p>
        </w:tc>
      </w:tr>
      <w:tr w:rsidR="001E79CD" w:rsidRPr="00441BB8" w:rsidTr="006E73B4">
        <w:trPr>
          <w:trHeight w:val="780"/>
        </w:trPr>
        <w:tc>
          <w:tcPr>
            <w:tcW w:w="5245" w:type="dxa"/>
            <w:tcBorders>
              <w:top w:val="single" w:sz="4" w:space="0" w:color="auto"/>
              <w:left w:val="single" w:sz="8" w:space="0" w:color="000000"/>
              <w:bottom w:val="single" w:sz="4" w:space="0" w:color="auto"/>
              <w:right w:val="single" w:sz="4" w:space="0" w:color="auto"/>
            </w:tcBorders>
          </w:tcPr>
          <w:p w:rsidR="001E79CD" w:rsidRPr="00502793" w:rsidRDefault="001E79CD" w:rsidP="001E79CD">
            <w:pPr>
              <w:pStyle w:val="Default"/>
              <w:spacing w:before="60" w:after="60"/>
              <w:rPr>
                <w:bCs/>
                <w:sz w:val="20"/>
                <w:szCs w:val="20"/>
              </w:rPr>
            </w:pPr>
          </w:p>
          <w:p w:rsidR="001E79CD" w:rsidRDefault="001E79CD" w:rsidP="001E79CD">
            <w:pPr>
              <w:pStyle w:val="Default"/>
              <w:spacing w:before="60" w:after="60"/>
              <w:rPr>
                <w:bCs/>
                <w:sz w:val="20"/>
                <w:szCs w:val="20"/>
              </w:rPr>
            </w:pPr>
            <w:r w:rsidRPr="00502793">
              <w:rPr>
                <w:bCs/>
                <w:sz w:val="20"/>
                <w:szCs w:val="20"/>
              </w:rPr>
              <w:t>Traffic lane safety and visibility</w:t>
            </w:r>
            <w:r>
              <w:rPr>
                <w:bCs/>
                <w:sz w:val="20"/>
                <w:szCs w:val="20"/>
              </w:rPr>
              <w:t xml:space="preserve"> (defined, sight distance)</w:t>
            </w:r>
          </w:p>
        </w:tc>
        <w:tc>
          <w:tcPr>
            <w:tcW w:w="851" w:type="dxa"/>
            <w:tcBorders>
              <w:top w:val="single" w:sz="4" w:space="0" w:color="auto"/>
              <w:left w:val="single" w:sz="4" w:space="0" w:color="auto"/>
              <w:bottom w:val="single" w:sz="4" w:space="0" w:color="auto"/>
              <w:right w:val="single" w:sz="8" w:space="0" w:color="000000"/>
            </w:tcBorders>
          </w:tcPr>
          <w:p w:rsidR="001E79CD" w:rsidRPr="00441BB8" w:rsidRDefault="001E79CD" w:rsidP="001E79CD">
            <w:pPr>
              <w:pStyle w:val="Default"/>
              <w:spacing w:before="60" w:after="60"/>
              <w:rPr>
                <w:sz w:val="20"/>
                <w:szCs w:val="20"/>
              </w:rPr>
            </w:pPr>
          </w:p>
        </w:tc>
        <w:tc>
          <w:tcPr>
            <w:tcW w:w="4536" w:type="dxa"/>
            <w:tcBorders>
              <w:top w:val="single" w:sz="4" w:space="0" w:color="auto"/>
              <w:left w:val="single" w:sz="8" w:space="0" w:color="000000"/>
              <w:bottom w:val="single" w:sz="4" w:space="0" w:color="auto"/>
              <w:right w:val="single" w:sz="8" w:space="0" w:color="000000"/>
            </w:tcBorders>
          </w:tcPr>
          <w:p w:rsidR="001E79CD" w:rsidRPr="00441BB8" w:rsidRDefault="001E79CD" w:rsidP="001E79CD">
            <w:pPr>
              <w:pStyle w:val="Default"/>
              <w:spacing w:before="60" w:after="60"/>
              <w:rPr>
                <w:sz w:val="20"/>
                <w:szCs w:val="20"/>
              </w:rPr>
            </w:pPr>
          </w:p>
        </w:tc>
      </w:tr>
      <w:tr w:rsidR="001774DB" w:rsidRPr="00441BB8" w:rsidTr="006E73B4">
        <w:trPr>
          <w:trHeight w:val="465"/>
        </w:trPr>
        <w:tc>
          <w:tcPr>
            <w:tcW w:w="5245" w:type="dxa"/>
            <w:tcBorders>
              <w:top w:val="single" w:sz="4" w:space="0" w:color="auto"/>
              <w:left w:val="single" w:sz="8" w:space="0" w:color="000000"/>
              <w:bottom w:val="single" w:sz="6" w:space="0" w:color="000000"/>
              <w:right w:val="single" w:sz="4" w:space="0" w:color="auto"/>
            </w:tcBorders>
            <w:shd w:val="pct5" w:color="auto" w:fill="auto"/>
          </w:tcPr>
          <w:p w:rsidR="001774DB" w:rsidRPr="00441BB8" w:rsidRDefault="001774DB" w:rsidP="00BB0E97">
            <w:pPr>
              <w:pStyle w:val="Default"/>
              <w:spacing w:after="60"/>
              <w:rPr>
                <w:sz w:val="20"/>
                <w:szCs w:val="20"/>
              </w:rPr>
            </w:pPr>
            <w:r w:rsidRPr="00441BB8">
              <w:rPr>
                <w:b/>
                <w:bCs/>
                <w:sz w:val="20"/>
                <w:szCs w:val="20"/>
              </w:rPr>
              <w:lastRenderedPageBreak/>
              <w:t xml:space="preserve">Issue </w:t>
            </w:r>
          </w:p>
        </w:tc>
        <w:tc>
          <w:tcPr>
            <w:tcW w:w="851" w:type="dxa"/>
            <w:tcBorders>
              <w:top w:val="single" w:sz="4" w:space="0" w:color="auto"/>
              <w:left w:val="single" w:sz="4" w:space="0" w:color="auto"/>
              <w:bottom w:val="single" w:sz="6" w:space="0" w:color="000000"/>
              <w:right w:val="single" w:sz="8" w:space="0" w:color="000000"/>
            </w:tcBorders>
            <w:shd w:val="pct5" w:color="auto" w:fill="auto"/>
          </w:tcPr>
          <w:p w:rsidR="001774DB" w:rsidRDefault="001774DB" w:rsidP="00BB0E97">
            <w:pPr>
              <w:pStyle w:val="Default"/>
              <w:spacing w:after="60"/>
              <w:rPr>
                <w:b/>
                <w:bCs/>
                <w:sz w:val="18"/>
                <w:szCs w:val="18"/>
              </w:rPr>
            </w:pPr>
            <w:r>
              <w:rPr>
                <w:b/>
                <w:bCs/>
                <w:sz w:val="18"/>
                <w:szCs w:val="18"/>
              </w:rPr>
              <w:t>Yes/No</w:t>
            </w:r>
            <w:r w:rsidR="006E73B4">
              <w:rPr>
                <w:b/>
                <w:bCs/>
                <w:sz w:val="18"/>
                <w:szCs w:val="18"/>
              </w:rPr>
              <w:t>/NA</w:t>
            </w:r>
          </w:p>
        </w:tc>
        <w:tc>
          <w:tcPr>
            <w:tcW w:w="4536" w:type="dxa"/>
            <w:tcBorders>
              <w:top w:val="single" w:sz="4" w:space="0" w:color="auto"/>
              <w:left w:val="single" w:sz="8" w:space="0" w:color="000000"/>
              <w:bottom w:val="single" w:sz="6" w:space="0" w:color="000000"/>
              <w:right w:val="single" w:sz="8" w:space="0" w:color="000000"/>
            </w:tcBorders>
            <w:shd w:val="pct5" w:color="auto" w:fill="auto"/>
          </w:tcPr>
          <w:p w:rsidR="001774DB" w:rsidRDefault="001774DB" w:rsidP="00BB0E97">
            <w:pPr>
              <w:pStyle w:val="Default"/>
              <w:spacing w:after="60"/>
              <w:rPr>
                <w:b/>
                <w:bCs/>
                <w:sz w:val="18"/>
                <w:szCs w:val="18"/>
              </w:rPr>
            </w:pPr>
            <w:r>
              <w:rPr>
                <w:b/>
                <w:bCs/>
                <w:sz w:val="18"/>
                <w:szCs w:val="18"/>
              </w:rPr>
              <w:t>Comment</w:t>
            </w:r>
          </w:p>
        </w:tc>
      </w:tr>
      <w:tr w:rsidR="001774DB" w:rsidTr="006E73B4">
        <w:trPr>
          <w:trHeight w:val="489"/>
        </w:trPr>
        <w:tc>
          <w:tcPr>
            <w:tcW w:w="5245" w:type="dxa"/>
            <w:tcBorders>
              <w:top w:val="single" w:sz="6" w:space="0" w:color="000000"/>
              <w:left w:val="single" w:sz="8" w:space="0" w:color="000000"/>
              <w:bottom w:val="single" w:sz="8" w:space="0" w:color="000000"/>
              <w:right w:val="single" w:sz="6" w:space="0" w:color="000000"/>
            </w:tcBorders>
            <w:shd w:val="clear" w:color="auto" w:fill="FFFFFF" w:themeFill="background1"/>
          </w:tcPr>
          <w:p w:rsidR="001774DB" w:rsidRPr="00441BB8" w:rsidRDefault="001774DB" w:rsidP="00AA184B">
            <w:pPr>
              <w:pStyle w:val="Default"/>
              <w:spacing w:after="60"/>
              <w:rPr>
                <w:sz w:val="20"/>
                <w:szCs w:val="20"/>
              </w:rPr>
            </w:pPr>
            <w:r>
              <w:rPr>
                <w:sz w:val="20"/>
                <w:szCs w:val="20"/>
              </w:rPr>
              <w:t>Unsealed roads (maintenance)</w:t>
            </w:r>
          </w:p>
        </w:tc>
        <w:tc>
          <w:tcPr>
            <w:tcW w:w="851" w:type="dxa"/>
            <w:tcBorders>
              <w:top w:val="single" w:sz="6" w:space="0" w:color="000000"/>
              <w:left w:val="single" w:sz="8" w:space="0" w:color="000000"/>
              <w:bottom w:val="single" w:sz="8" w:space="0" w:color="000000"/>
              <w:right w:val="single" w:sz="8" w:space="0" w:color="000000"/>
            </w:tcBorders>
            <w:shd w:val="clear" w:color="auto" w:fill="FFFFFF" w:themeFill="background1"/>
          </w:tcPr>
          <w:p w:rsidR="001774DB" w:rsidRDefault="001774DB" w:rsidP="00AA184B">
            <w:pPr>
              <w:pStyle w:val="Default"/>
              <w:spacing w:after="60"/>
              <w:rPr>
                <w:b/>
                <w:bCs/>
                <w:sz w:val="18"/>
                <w:szCs w:val="18"/>
              </w:rPr>
            </w:pPr>
          </w:p>
        </w:tc>
        <w:tc>
          <w:tcPr>
            <w:tcW w:w="4536" w:type="dxa"/>
            <w:tcBorders>
              <w:top w:val="single" w:sz="6" w:space="0" w:color="000000"/>
              <w:left w:val="single" w:sz="8" w:space="0" w:color="000000"/>
              <w:bottom w:val="single" w:sz="8" w:space="0" w:color="000000"/>
              <w:right w:val="single" w:sz="8" w:space="0" w:color="000000"/>
            </w:tcBorders>
            <w:shd w:val="clear" w:color="auto" w:fill="FFFFFF" w:themeFill="background1"/>
          </w:tcPr>
          <w:p w:rsidR="001774DB" w:rsidRDefault="001774DB" w:rsidP="00AA184B">
            <w:pPr>
              <w:pStyle w:val="Default"/>
              <w:spacing w:after="60"/>
              <w:rPr>
                <w:b/>
                <w:bCs/>
                <w:sz w:val="18"/>
                <w:szCs w:val="18"/>
              </w:rPr>
            </w:pPr>
          </w:p>
        </w:tc>
      </w:tr>
      <w:tr w:rsidR="001774DB" w:rsidRPr="00441BB8" w:rsidTr="006E73B4">
        <w:trPr>
          <w:trHeight w:val="660"/>
        </w:trPr>
        <w:tc>
          <w:tcPr>
            <w:tcW w:w="5245" w:type="dxa"/>
            <w:tcBorders>
              <w:top w:val="single" w:sz="4" w:space="0" w:color="auto"/>
              <w:left w:val="single" w:sz="8" w:space="0" w:color="000000"/>
              <w:bottom w:val="single" w:sz="4" w:space="0" w:color="auto"/>
              <w:right w:val="single" w:sz="4" w:space="0" w:color="auto"/>
            </w:tcBorders>
          </w:tcPr>
          <w:p w:rsidR="001774DB" w:rsidRDefault="001774DB" w:rsidP="001E79CD">
            <w:pPr>
              <w:pStyle w:val="Default"/>
              <w:spacing w:before="60" w:after="60"/>
              <w:rPr>
                <w:bCs/>
                <w:sz w:val="20"/>
                <w:szCs w:val="20"/>
              </w:rPr>
            </w:pPr>
            <w:r w:rsidRPr="00502793">
              <w:rPr>
                <w:bCs/>
                <w:sz w:val="20"/>
                <w:szCs w:val="20"/>
              </w:rPr>
              <w:t>Night time safety</w:t>
            </w:r>
            <w:r>
              <w:rPr>
                <w:bCs/>
                <w:sz w:val="20"/>
                <w:szCs w:val="20"/>
              </w:rPr>
              <w:t xml:space="preserve"> (street lighting, reflectivity of signs/devices)</w:t>
            </w:r>
          </w:p>
        </w:tc>
        <w:tc>
          <w:tcPr>
            <w:tcW w:w="851" w:type="dxa"/>
            <w:tcBorders>
              <w:top w:val="single" w:sz="4" w:space="0" w:color="auto"/>
              <w:left w:val="single" w:sz="4" w:space="0" w:color="auto"/>
              <w:bottom w:val="single" w:sz="4" w:space="0" w:color="auto"/>
              <w:right w:val="single" w:sz="8" w:space="0" w:color="000000"/>
            </w:tcBorders>
          </w:tcPr>
          <w:p w:rsidR="001774DB" w:rsidRPr="00441BB8" w:rsidRDefault="001774DB" w:rsidP="001E79CD">
            <w:pPr>
              <w:pStyle w:val="Default"/>
              <w:spacing w:before="60" w:after="60"/>
              <w:rPr>
                <w:sz w:val="20"/>
                <w:szCs w:val="20"/>
              </w:rPr>
            </w:pPr>
          </w:p>
        </w:tc>
        <w:tc>
          <w:tcPr>
            <w:tcW w:w="4536" w:type="dxa"/>
            <w:tcBorders>
              <w:top w:val="single" w:sz="4" w:space="0" w:color="auto"/>
              <w:left w:val="single" w:sz="8" w:space="0" w:color="000000"/>
              <w:bottom w:val="single" w:sz="4" w:space="0" w:color="auto"/>
              <w:right w:val="single" w:sz="8" w:space="0" w:color="000000"/>
            </w:tcBorders>
          </w:tcPr>
          <w:p w:rsidR="001774DB" w:rsidRPr="00441BB8" w:rsidRDefault="001774DB" w:rsidP="001E79CD">
            <w:pPr>
              <w:pStyle w:val="Default"/>
              <w:spacing w:before="60" w:after="60"/>
              <w:rPr>
                <w:sz w:val="20"/>
                <w:szCs w:val="20"/>
              </w:rPr>
            </w:pPr>
          </w:p>
        </w:tc>
      </w:tr>
      <w:tr w:rsidR="001774DB" w:rsidRPr="00441BB8" w:rsidTr="006E73B4">
        <w:trPr>
          <w:trHeight w:val="735"/>
        </w:trPr>
        <w:tc>
          <w:tcPr>
            <w:tcW w:w="5245" w:type="dxa"/>
            <w:tcBorders>
              <w:top w:val="single" w:sz="4" w:space="0" w:color="auto"/>
              <w:left w:val="single" w:sz="8" w:space="0" w:color="000000"/>
              <w:bottom w:val="single" w:sz="4" w:space="0" w:color="auto"/>
              <w:right w:val="single" w:sz="4" w:space="0" w:color="auto"/>
            </w:tcBorders>
          </w:tcPr>
          <w:p w:rsidR="001774DB" w:rsidRPr="00502793" w:rsidRDefault="001774DB" w:rsidP="001E79CD">
            <w:pPr>
              <w:pStyle w:val="Default"/>
              <w:spacing w:before="60" w:after="60"/>
              <w:rPr>
                <w:bCs/>
                <w:sz w:val="20"/>
                <w:szCs w:val="20"/>
              </w:rPr>
            </w:pPr>
          </w:p>
          <w:p w:rsidR="001774DB" w:rsidRDefault="001774DB" w:rsidP="001E79CD">
            <w:pPr>
              <w:pStyle w:val="Default"/>
              <w:spacing w:before="60" w:after="60"/>
              <w:rPr>
                <w:bCs/>
                <w:sz w:val="20"/>
                <w:szCs w:val="20"/>
              </w:rPr>
            </w:pPr>
            <w:r w:rsidRPr="00502793">
              <w:rPr>
                <w:bCs/>
                <w:sz w:val="20"/>
                <w:szCs w:val="20"/>
              </w:rPr>
              <w:t>Clear zones</w:t>
            </w:r>
            <w:r>
              <w:rPr>
                <w:bCs/>
                <w:sz w:val="20"/>
                <w:szCs w:val="20"/>
              </w:rPr>
              <w:t xml:space="preserve"> (non-frangible objects, batter slopes)</w:t>
            </w:r>
          </w:p>
        </w:tc>
        <w:tc>
          <w:tcPr>
            <w:tcW w:w="851" w:type="dxa"/>
            <w:tcBorders>
              <w:top w:val="single" w:sz="4" w:space="0" w:color="auto"/>
              <w:left w:val="single" w:sz="4" w:space="0" w:color="auto"/>
              <w:bottom w:val="single" w:sz="4" w:space="0" w:color="auto"/>
              <w:right w:val="single" w:sz="8" w:space="0" w:color="000000"/>
            </w:tcBorders>
          </w:tcPr>
          <w:p w:rsidR="001774DB" w:rsidRPr="00441BB8" w:rsidRDefault="001774DB" w:rsidP="001E79CD">
            <w:pPr>
              <w:pStyle w:val="Default"/>
              <w:spacing w:before="60" w:after="60"/>
              <w:rPr>
                <w:sz w:val="20"/>
                <w:szCs w:val="20"/>
              </w:rPr>
            </w:pPr>
          </w:p>
        </w:tc>
        <w:tc>
          <w:tcPr>
            <w:tcW w:w="4536" w:type="dxa"/>
            <w:tcBorders>
              <w:top w:val="single" w:sz="4" w:space="0" w:color="auto"/>
              <w:left w:val="single" w:sz="8" w:space="0" w:color="000000"/>
              <w:bottom w:val="single" w:sz="4" w:space="0" w:color="auto"/>
              <w:right w:val="single" w:sz="8" w:space="0" w:color="000000"/>
            </w:tcBorders>
          </w:tcPr>
          <w:p w:rsidR="001774DB" w:rsidRPr="00441BB8" w:rsidRDefault="001774DB" w:rsidP="001E79CD">
            <w:pPr>
              <w:pStyle w:val="Default"/>
              <w:spacing w:before="60" w:after="60"/>
              <w:rPr>
                <w:sz w:val="20"/>
                <w:szCs w:val="20"/>
              </w:rPr>
            </w:pPr>
          </w:p>
        </w:tc>
      </w:tr>
      <w:tr w:rsidR="001774DB" w:rsidRPr="00441BB8" w:rsidTr="006E73B4">
        <w:trPr>
          <w:trHeight w:val="870"/>
        </w:trPr>
        <w:tc>
          <w:tcPr>
            <w:tcW w:w="5245" w:type="dxa"/>
            <w:tcBorders>
              <w:top w:val="single" w:sz="4" w:space="0" w:color="auto"/>
              <w:left w:val="single" w:sz="8" w:space="0" w:color="000000"/>
              <w:bottom w:val="single" w:sz="4" w:space="0" w:color="auto"/>
              <w:right w:val="single" w:sz="4" w:space="0" w:color="auto"/>
            </w:tcBorders>
          </w:tcPr>
          <w:p w:rsidR="001774DB" w:rsidRPr="00502793" w:rsidRDefault="001774DB" w:rsidP="001E79CD">
            <w:pPr>
              <w:pStyle w:val="Default"/>
              <w:spacing w:before="60" w:after="60"/>
              <w:rPr>
                <w:bCs/>
                <w:sz w:val="20"/>
                <w:szCs w:val="20"/>
              </w:rPr>
            </w:pPr>
          </w:p>
          <w:p w:rsidR="001774DB" w:rsidRDefault="001774DB" w:rsidP="001E79CD">
            <w:pPr>
              <w:pStyle w:val="Default"/>
              <w:spacing w:before="60" w:after="60"/>
              <w:rPr>
                <w:bCs/>
                <w:sz w:val="20"/>
                <w:szCs w:val="20"/>
              </w:rPr>
            </w:pPr>
            <w:r w:rsidRPr="00502793">
              <w:rPr>
                <w:bCs/>
                <w:sz w:val="20"/>
                <w:szCs w:val="20"/>
              </w:rPr>
              <w:t>Safety Barriers</w:t>
            </w:r>
            <w:r>
              <w:rPr>
                <w:bCs/>
                <w:sz w:val="20"/>
                <w:szCs w:val="20"/>
              </w:rPr>
              <w:t xml:space="preserve"> (design, approvals, end treatments length of need)</w:t>
            </w:r>
          </w:p>
        </w:tc>
        <w:tc>
          <w:tcPr>
            <w:tcW w:w="851" w:type="dxa"/>
            <w:tcBorders>
              <w:top w:val="single" w:sz="4" w:space="0" w:color="auto"/>
              <w:left w:val="single" w:sz="4" w:space="0" w:color="auto"/>
              <w:bottom w:val="single" w:sz="4" w:space="0" w:color="auto"/>
              <w:right w:val="single" w:sz="8" w:space="0" w:color="000000"/>
            </w:tcBorders>
          </w:tcPr>
          <w:p w:rsidR="001774DB" w:rsidRPr="00441BB8" w:rsidRDefault="001774DB" w:rsidP="001E79CD">
            <w:pPr>
              <w:pStyle w:val="Default"/>
              <w:spacing w:before="60" w:after="60"/>
              <w:rPr>
                <w:sz w:val="20"/>
                <w:szCs w:val="20"/>
              </w:rPr>
            </w:pPr>
          </w:p>
        </w:tc>
        <w:tc>
          <w:tcPr>
            <w:tcW w:w="4536" w:type="dxa"/>
            <w:tcBorders>
              <w:top w:val="single" w:sz="4" w:space="0" w:color="auto"/>
              <w:left w:val="single" w:sz="8" w:space="0" w:color="000000"/>
              <w:bottom w:val="single" w:sz="4" w:space="0" w:color="auto"/>
              <w:right w:val="single" w:sz="8" w:space="0" w:color="000000"/>
            </w:tcBorders>
          </w:tcPr>
          <w:p w:rsidR="001774DB" w:rsidRPr="00441BB8" w:rsidRDefault="001774DB" w:rsidP="001E79CD">
            <w:pPr>
              <w:pStyle w:val="Default"/>
              <w:spacing w:before="60" w:after="60"/>
              <w:rPr>
                <w:sz w:val="20"/>
                <w:szCs w:val="20"/>
              </w:rPr>
            </w:pPr>
          </w:p>
        </w:tc>
      </w:tr>
      <w:tr w:rsidR="001774DB" w:rsidRPr="00441BB8" w:rsidTr="006E73B4">
        <w:trPr>
          <w:trHeight w:val="555"/>
        </w:trPr>
        <w:tc>
          <w:tcPr>
            <w:tcW w:w="5245" w:type="dxa"/>
            <w:tcBorders>
              <w:top w:val="single" w:sz="4" w:space="0" w:color="auto"/>
              <w:left w:val="single" w:sz="8" w:space="0" w:color="000000"/>
              <w:bottom w:val="single" w:sz="4" w:space="0" w:color="auto"/>
              <w:right w:val="single" w:sz="4" w:space="0" w:color="auto"/>
            </w:tcBorders>
          </w:tcPr>
          <w:p w:rsidR="001774DB" w:rsidRDefault="001774DB" w:rsidP="001E79CD">
            <w:pPr>
              <w:pStyle w:val="Default"/>
              <w:spacing w:before="60" w:after="60"/>
              <w:rPr>
                <w:bCs/>
                <w:sz w:val="20"/>
                <w:szCs w:val="20"/>
              </w:rPr>
            </w:pPr>
            <w:r w:rsidRPr="00502793">
              <w:rPr>
                <w:bCs/>
                <w:sz w:val="20"/>
                <w:szCs w:val="20"/>
              </w:rPr>
              <w:t>TMA</w:t>
            </w:r>
            <w:r>
              <w:rPr>
                <w:bCs/>
                <w:sz w:val="20"/>
                <w:szCs w:val="20"/>
              </w:rPr>
              <w:t xml:space="preserve"> operation</w:t>
            </w:r>
          </w:p>
        </w:tc>
        <w:tc>
          <w:tcPr>
            <w:tcW w:w="851" w:type="dxa"/>
            <w:tcBorders>
              <w:top w:val="single" w:sz="4" w:space="0" w:color="auto"/>
              <w:left w:val="single" w:sz="4" w:space="0" w:color="auto"/>
              <w:bottom w:val="single" w:sz="4" w:space="0" w:color="auto"/>
              <w:right w:val="single" w:sz="8" w:space="0" w:color="000000"/>
            </w:tcBorders>
          </w:tcPr>
          <w:p w:rsidR="001774DB" w:rsidRPr="00441BB8" w:rsidRDefault="001774DB" w:rsidP="001E79CD">
            <w:pPr>
              <w:pStyle w:val="Default"/>
              <w:spacing w:before="60" w:after="60"/>
              <w:rPr>
                <w:sz w:val="20"/>
                <w:szCs w:val="20"/>
              </w:rPr>
            </w:pPr>
          </w:p>
        </w:tc>
        <w:tc>
          <w:tcPr>
            <w:tcW w:w="4536" w:type="dxa"/>
            <w:tcBorders>
              <w:top w:val="single" w:sz="4" w:space="0" w:color="auto"/>
              <w:left w:val="single" w:sz="8" w:space="0" w:color="000000"/>
              <w:bottom w:val="single" w:sz="4" w:space="0" w:color="auto"/>
              <w:right w:val="single" w:sz="8" w:space="0" w:color="000000"/>
            </w:tcBorders>
          </w:tcPr>
          <w:p w:rsidR="001774DB" w:rsidRPr="00441BB8" w:rsidRDefault="001774DB" w:rsidP="001E79CD">
            <w:pPr>
              <w:pStyle w:val="Default"/>
              <w:spacing w:before="60" w:after="60"/>
              <w:rPr>
                <w:sz w:val="20"/>
                <w:szCs w:val="20"/>
              </w:rPr>
            </w:pPr>
          </w:p>
        </w:tc>
      </w:tr>
      <w:tr w:rsidR="001774DB" w:rsidRPr="00441BB8" w:rsidTr="006E73B4">
        <w:trPr>
          <w:trHeight w:val="615"/>
        </w:trPr>
        <w:tc>
          <w:tcPr>
            <w:tcW w:w="5245" w:type="dxa"/>
            <w:tcBorders>
              <w:top w:val="single" w:sz="4" w:space="0" w:color="auto"/>
              <w:left w:val="single" w:sz="8" w:space="0" w:color="000000"/>
              <w:bottom w:val="single" w:sz="4" w:space="0" w:color="auto"/>
              <w:right w:val="single" w:sz="4" w:space="0" w:color="auto"/>
            </w:tcBorders>
          </w:tcPr>
          <w:p w:rsidR="001774DB" w:rsidRPr="00502793" w:rsidRDefault="001774DB" w:rsidP="001E79CD">
            <w:pPr>
              <w:pStyle w:val="Default"/>
              <w:spacing w:before="60" w:after="60"/>
              <w:rPr>
                <w:bCs/>
                <w:sz w:val="20"/>
                <w:szCs w:val="20"/>
              </w:rPr>
            </w:pPr>
          </w:p>
          <w:p w:rsidR="001774DB" w:rsidRDefault="001774DB" w:rsidP="001E79CD">
            <w:pPr>
              <w:pStyle w:val="Default"/>
              <w:spacing w:before="60" w:after="60"/>
              <w:rPr>
                <w:bCs/>
                <w:sz w:val="20"/>
                <w:szCs w:val="20"/>
              </w:rPr>
            </w:pPr>
            <w:r w:rsidRPr="00502793">
              <w:rPr>
                <w:bCs/>
                <w:sz w:val="20"/>
                <w:szCs w:val="20"/>
              </w:rPr>
              <w:t>Speed management</w:t>
            </w:r>
          </w:p>
        </w:tc>
        <w:tc>
          <w:tcPr>
            <w:tcW w:w="851" w:type="dxa"/>
            <w:tcBorders>
              <w:top w:val="single" w:sz="4" w:space="0" w:color="auto"/>
              <w:left w:val="single" w:sz="4" w:space="0" w:color="auto"/>
              <w:bottom w:val="single" w:sz="4" w:space="0" w:color="auto"/>
              <w:right w:val="single" w:sz="8" w:space="0" w:color="000000"/>
            </w:tcBorders>
          </w:tcPr>
          <w:p w:rsidR="001774DB" w:rsidRPr="00441BB8" w:rsidRDefault="001774DB" w:rsidP="001E79CD">
            <w:pPr>
              <w:pStyle w:val="Default"/>
              <w:spacing w:before="60" w:after="60"/>
              <w:rPr>
                <w:sz w:val="20"/>
                <w:szCs w:val="20"/>
              </w:rPr>
            </w:pPr>
          </w:p>
        </w:tc>
        <w:tc>
          <w:tcPr>
            <w:tcW w:w="4536" w:type="dxa"/>
            <w:tcBorders>
              <w:top w:val="single" w:sz="4" w:space="0" w:color="auto"/>
              <w:left w:val="single" w:sz="8" w:space="0" w:color="000000"/>
              <w:bottom w:val="single" w:sz="4" w:space="0" w:color="auto"/>
              <w:right w:val="single" w:sz="8" w:space="0" w:color="000000"/>
            </w:tcBorders>
          </w:tcPr>
          <w:p w:rsidR="001774DB" w:rsidRPr="00441BB8" w:rsidRDefault="001774DB" w:rsidP="001E79CD">
            <w:pPr>
              <w:pStyle w:val="Default"/>
              <w:spacing w:before="60" w:after="60"/>
              <w:rPr>
                <w:sz w:val="20"/>
                <w:szCs w:val="20"/>
              </w:rPr>
            </w:pPr>
          </w:p>
        </w:tc>
      </w:tr>
      <w:tr w:rsidR="001774DB" w:rsidRPr="00441BB8" w:rsidTr="006E73B4">
        <w:trPr>
          <w:trHeight w:val="555"/>
        </w:trPr>
        <w:tc>
          <w:tcPr>
            <w:tcW w:w="5245" w:type="dxa"/>
            <w:tcBorders>
              <w:top w:val="single" w:sz="4" w:space="0" w:color="auto"/>
              <w:left w:val="single" w:sz="8" w:space="0" w:color="000000"/>
              <w:bottom w:val="single" w:sz="4" w:space="0" w:color="auto"/>
              <w:right w:val="single" w:sz="4" w:space="0" w:color="auto"/>
            </w:tcBorders>
          </w:tcPr>
          <w:p w:rsidR="001774DB" w:rsidRPr="00502793" w:rsidRDefault="001774DB" w:rsidP="001E79CD">
            <w:pPr>
              <w:pStyle w:val="Default"/>
              <w:spacing w:before="60" w:after="60"/>
              <w:rPr>
                <w:bCs/>
                <w:sz w:val="20"/>
                <w:szCs w:val="20"/>
              </w:rPr>
            </w:pPr>
          </w:p>
          <w:p w:rsidR="001774DB" w:rsidRDefault="001774DB" w:rsidP="001E79CD">
            <w:pPr>
              <w:pStyle w:val="Default"/>
              <w:spacing w:before="60" w:after="60"/>
              <w:rPr>
                <w:bCs/>
                <w:sz w:val="20"/>
                <w:szCs w:val="20"/>
              </w:rPr>
            </w:pPr>
            <w:r w:rsidRPr="00502793">
              <w:rPr>
                <w:bCs/>
                <w:sz w:val="20"/>
                <w:szCs w:val="20"/>
              </w:rPr>
              <w:t>Worksite Access</w:t>
            </w:r>
          </w:p>
        </w:tc>
        <w:tc>
          <w:tcPr>
            <w:tcW w:w="851" w:type="dxa"/>
            <w:tcBorders>
              <w:top w:val="single" w:sz="4" w:space="0" w:color="auto"/>
              <w:left w:val="single" w:sz="4" w:space="0" w:color="auto"/>
              <w:bottom w:val="single" w:sz="4" w:space="0" w:color="auto"/>
              <w:right w:val="single" w:sz="8" w:space="0" w:color="000000"/>
            </w:tcBorders>
          </w:tcPr>
          <w:p w:rsidR="001774DB" w:rsidRPr="00441BB8" w:rsidRDefault="001774DB" w:rsidP="001E79CD">
            <w:pPr>
              <w:pStyle w:val="Default"/>
              <w:spacing w:before="60" w:after="60"/>
              <w:rPr>
                <w:sz w:val="20"/>
                <w:szCs w:val="20"/>
              </w:rPr>
            </w:pPr>
          </w:p>
        </w:tc>
        <w:tc>
          <w:tcPr>
            <w:tcW w:w="4536" w:type="dxa"/>
            <w:tcBorders>
              <w:top w:val="single" w:sz="4" w:space="0" w:color="auto"/>
              <w:left w:val="single" w:sz="8" w:space="0" w:color="000000"/>
              <w:bottom w:val="single" w:sz="4" w:space="0" w:color="auto"/>
              <w:right w:val="single" w:sz="8" w:space="0" w:color="000000"/>
            </w:tcBorders>
          </w:tcPr>
          <w:p w:rsidR="001774DB" w:rsidRPr="00441BB8" w:rsidRDefault="001774DB" w:rsidP="001E79CD">
            <w:pPr>
              <w:pStyle w:val="Default"/>
              <w:spacing w:before="60" w:after="60"/>
              <w:rPr>
                <w:sz w:val="20"/>
                <w:szCs w:val="20"/>
              </w:rPr>
            </w:pPr>
          </w:p>
        </w:tc>
      </w:tr>
      <w:tr w:rsidR="001774DB" w:rsidRPr="00441BB8" w:rsidTr="006E73B4">
        <w:trPr>
          <w:trHeight w:val="630"/>
        </w:trPr>
        <w:tc>
          <w:tcPr>
            <w:tcW w:w="5245" w:type="dxa"/>
            <w:tcBorders>
              <w:top w:val="single" w:sz="4" w:space="0" w:color="auto"/>
              <w:left w:val="single" w:sz="8" w:space="0" w:color="000000"/>
              <w:bottom w:val="single" w:sz="4" w:space="0" w:color="auto"/>
              <w:right w:val="single" w:sz="4" w:space="0" w:color="auto"/>
            </w:tcBorders>
          </w:tcPr>
          <w:p w:rsidR="001774DB" w:rsidRDefault="001774DB" w:rsidP="001E79CD">
            <w:pPr>
              <w:pStyle w:val="Default"/>
              <w:spacing w:before="60" w:after="60"/>
              <w:rPr>
                <w:bCs/>
                <w:sz w:val="20"/>
                <w:szCs w:val="20"/>
              </w:rPr>
            </w:pPr>
          </w:p>
          <w:p w:rsidR="001774DB" w:rsidRDefault="001774DB" w:rsidP="001E79CD">
            <w:pPr>
              <w:pStyle w:val="Default"/>
              <w:spacing w:before="60" w:after="60"/>
              <w:rPr>
                <w:bCs/>
                <w:sz w:val="20"/>
                <w:szCs w:val="20"/>
              </w:rPr>
            </w:pPr>
            <w:r>
              <w:rPr>
                <w:bCs/>
                <w:sz w:val="20"/>
                <w:szCs w:val="20"/>
              </w:rPr>
              <w:t>Permanent signs and pavement marking</w:t>
            </w:r>
          </w:p>
        </w:tc>
        <w:tc>
          <w:tcPr>
            <w:tcW w:w="851" w:type="dxa"/>
            <w:tcBorders>
              <w:top w:val="single" w:sz="4" w:space="0" w:color="auto"/>
              <w:left w:val="single" w:sz="4" w:space="0" w:color="auto"/>
              <w:bottom w:val="single" w:sz="4" w:space="0" w:color="auto"/>
              <w:right w:val="single" w:sz="8" w:space="0" w:color="000000"/>
            </w:tcBorders>
          </w:tcPr>
          <w:p w:rsidR="001774DB" w:rsidRPr="00441BB8" w:rsidRDefault="001774DB" w:rsidP="001E79CD">
            <w:pPr>
              <w:pStyle w:val="Default"/>
              <w:spacing w:before="60" w:after="60"/>
              <w:rPr>
                <w:sz w:val="20"/>
                <w:szCs w:val="20"/>
              </w:rPr>
            </w:pPr>
          </w:p>
        </w:tc>
        <w:tc>
          <w:tcPr>
            <w:tcW w:w="4536" w:type="dxa"/>
            <w:tcBorders>
              <w:top w:val="single" w:sz="4" w:space="0" w:color="auto"/>
              <w:left w:val="single" w:sz="8" w:space="0" w:color="000000"/>
              <w:bottom w:val="single" w:sz="4" w:space="0" w:color="auto"/>
              <w:right w:val="single" w:sz="8" w:space="0" w:color="000000"/>
            </w:tcBorders>
          </w:tcPr>
          <w:p w:rsidR="001774DB" w:rsidRPr="00441BB8" w:rsidRDefault="001774DB" w:rsidP="001E79CD">
            <w:pPr>
              <w:pStyle w:val="Default"/>
              <w:spacing w:before="60" w:after="60"/>
              <w:rPr>
                <w:sz w:val="20"/>
                <w:szCs w:val="20"/>
              </w:rPr>
            </w:pPr>
          </w:p>
        </w:tc>
      </w:tr>
      <w:tr w:rsidR="001774DB" w:rsidRPr="00441BB8" w:rsidTr="006E73B4">
        <w:trPr>
          <w:trHeight w:val="510"/>
        </w:trPr>
        <w:tc>
          <w:tcPr>
            <w:tcW w:w="5245" w:type="dxa"/>
            <w:tcBorders>
              <w:top w:val="single" w:sz="4" w:space="0" w:color="auto"/>
              <w:left w:val="single" w:sz="8" w:space="0" w:color="000000"/>
              <w:bottom w:val="single" w:sz="4" w:space="0" w:color="auto"/>
              <w:right w:val="single" w:sz="4" w:space="0" w:color="auto"/>
            </w:tcBorders>
          </w:tcPr>
          <w:p w:rsidR="001774DB" w:rsidRDefault="001774DB" w:rsidP="001E79CD">
            <w:pPr>
              <w:pStyle w:val="Default"/>
              <w:spacing w:before="60" w:after="60"/>
              <w:rPr>
                <w:bCs/>
                <w:sz w:val="20"/>
                <w:szCs w:val="20"/>
              </w:rPr>
            </w:pPr>
          </w:p>
          <w:p w:rsidR="001774DB" w:rsidRDefault="001774DB" w:rsidP="001E79CD">
            <w:pPr>
              <w:pStyle w:val="Default"/>
              <w:spacing w:before="60" w:after="60"/>
              <w:rPr>
                <w:bCs/>
                <w:sz w:val="20"/>
                <w:szCs w:val="20"/>
              </w:rPr>
            </w:pPr>
            <w:r>
              <w:rPr>
                <w:bCs/>
                <w:sz w:val="20"/>
                <w:szCs w:val="20"/>
              </w:rPr>
              <w:t>VMS (correct use)</w:t>
            </w:r>
          </w:p>
        </w:tc>
        <w:tc>
          <w:tcPr>
            <w:tcW w:w="851" w:type="dxa"/>
            <w:tcBorders>
              <w:top w:val="single" w:sz="4" w:space="0" w:color="auto"/>
              <w:left w:val="single" w:sz="4" w:space="0" w:color="auto"/>
              <w:bottom w:val="single" w:sz="4" w:space="0" w:color="auto"/>
              <w:right w:val="single" w:sz="8" w:space="0" w:color="000000"/>
            </w:tcBorders>
          </w:tcPr>
          <w:p w:rsidR="001774DB" w:rsidRPr="00441BB8" w:rsidRDefault="001774DB" w:rsidP="001E79CD">
            <w:pPr>
              <w:pStyle w:val="Default"/>
              <w:spacing w:before="60" w:after="60"/>
              <w:rPr>
                <w:sz w:val="20"/>
                <w:szCs w:val="20"/>
              </w:rPr>
            </w:pPr>
          </w:p>
        </w:tc>
        <w:tc>
          <w:tcPr>
            <w:tcW w:w="4536" w:type="dxa"/>
            <w:tcBorders>
              <w:top w:val="single" w:sz="4" w:space="0" w:color="auto"/>
              <w:left w:val="single" w:sz="8" w:space="0" w:color="000000"/>
              <w:bottom w:val="single" w:sz="4" w:space="0" w:color="auto"/>
              <w:right w:val="single" w:sz="8" w:space="0" w:color="000000"/>
            </w:tcBorders>
          </w:tcPr>
          <w:p w:rsidR="001774DB" w:rsidRPr="00441BB8" w:rsidRDefault="001774DB" w:rsidP="001E79CD">
            <w:pPr>
              <w:pStyle w:val="Default"/>
              <w:spacing w:before="60" w:after="60"/>
              <w:rPr>
                <w:sz w:val="20"/>
                <w:szCs w:val="20"/>
              </w:rPr>
            </w:pPr>
          </w:p>
        </w:tc>
      </w:tr>
      <w:tr w:rsidR="001774DB" w:rsidRPr="00441BB8" w:rsidTr="00EB44AE">
        <w:trPr>
          <w:trHeight w:val="690"/>
        </w:trPr>
        <w:tc>
          <w:tcPr>
            <w:tcW w:w="5245" w:type="dxa"/>
            <w:tcBorders>
              <w:top w:val="single" w:sz="4" w:space="0" w:color="auto"/>
              <w:left w:val="single" w:sz="8" w:space="0" w:color="000000"/>
              <w:bottom w:val="single" w:sz="4" w:space="0" w:color="auto"/>
              <w:right w:val="single" w:sz="4" w:space="0" w:color="auto"/>
            </w:tcBorders>
          </w:tcPr>
          <w:p w:rsidR="001774DB" w:rsidRDefault="001774DB" w:rsidP="001E79CD">
            <w:pPr>
              <w:pStyle w:val="Default"/>
              <w:spacing w:before="60" w:after="60"/>
              <w:rPr>
                <w:bCs/>
                <w:sz w:val="20"/>
                <w:szCs w:val="20"/>
              </w:rPr>
            </w:pPr>
            <w:r>
              <w:rPr>
                <w:bCs/>
                <w:sz w:val="20"/>
                <w:szCs w:val="20"/>
              </w:rPr>
              <w:t>Temporary traffic signals (approvals, positioning, back up)</w:t>
            </w:r>
          </w:p>
        </w:tc>
        <w:tc>
          <w:tcPr>
            <w:tcW w:w="851" w:type="dxa"/>
            <w:tcBorders>
              <w:top w:val="single" w:sz="4" w:space="0" w:color="auto"/>
              <w:left w:val="single" w:sz="4" w:space="0" w:color="auto"/>
              <w:bottom w:val="single" w:sz="4" w:space="0" w:color="auto"/>
              <w:right w:val="single" w:sz="8" w:space="0" w:color="000000"/>
            </w:tcBorders>
          </w:tcPr>
          <w:p w:rsidR="001774DB" w:rsidRPr="00441BB8" w:rsidRDefault="001774DB" w:rsidP="001E79CD">
            <w:pPr>
              <w:pStyle w:val="Default"/>
              <w:spacing w:before="60" w:after="60"/>
              <w:rPr>
                <w:sz w:val="20"/>
                <w:szCs w:val="20"/>
              </w:rPr>
            </w:pPr>
          </w:p>
        </w:tc>
        <w:tc>
          <w:tcPr>
            <w:tcW w:w="4536" w:type="dxa"/>
            <w:tcBorders>
              <w:top w:val="single" w:sz="4" w:space="0" w:color="auto"/>
              <w:left w:val="single" w:sz="8" w:space="0" w:color="000000"/>
              <w:bottom w:val="single" w:sz="4" w:space="0" w:color="auto"/>
              <w:right w:val="single" w:sz="8" w:space="0" w:color="000000"/>
            </w:tcBorders>
          </w:tcPr>
          <w:p w:rsidR="001774DB" w:rsidRPr="00441BB8" w:rsidRDefault="001774DB" w:rsidP="001E79CD">
            <w:pPr>
              <w:pStyle w:val="Default"/>
              <w:spacing w:before="60" w:after="60"/>
              <w:rPr>
                <w:sz w:val="20"/>
                <w:szCs w:val="20"/>
              </w:rPr>
            </w:pPr>
          </w:p>
        </w:tc>
      </w:tr>
      <w:tr w:rsidR="00EB44AE" w:rsidRPr="00441BB8" w:rsidTr="006E73B4">
        <w:trPr>
          <w:trHeight w:val="690"/>
        </w:trPr>
        <w:tc>
          <w:tcPr>
            <w:tcW w:w="5245" w:type="dxa"/>
            <w:tcBorders>
              <w:top w:val="single" w:sz="4" w:space="0" w:color="auto"/>
              <w:left w:val="single" w:sz="8" w:space="0" w:color="000000"/>
              <w:bottom w:val="single" w:sz="8" w:space="0" w:color="000000"/>
              <w:right w:val="single" w:sz="4" w:space="0" w:color="auto"/>
            </w:tcBorders>
          </w:tcPr>
          <w:p w:rsidR="00EB44AE" w:rsidRDefault="00EB44AE" w:rsidP="001E79CD">
            <w:pPr>
              <w:pStyle w:val="Default"/>
              <w:spacing w:before="60" w:after="60"/>
              <w:rPr>
                <w:bCs/>
                <w:sz w:val="20"/>
                <w:szCs w:val="20"/>
              </w:rPr>
            </w:pPr>
            <w:r>
              <w:rPr>
                <w:bCs/>
                <w:sz w:val="20"/>
                <w:szCs w:val="20"/>
              </w:rPr>
              <w:t>Detours (increased volumes and vehicle types on other road infrastructure; consultation with all effected road authorities)</w:t>
            </w:r>
          </w:p>
        </w:tc>
        <w:tc>
          <w:tcPr>
            <w:tcW w:w="851" w:type="dxa"/>
            <w:tcBorders>
              <w:top w:val="single" w:sz="4" w:space="0" w:color="auto"/>
              <w:left w:val="single" w:sz="4" w:space="0" w:color="auto"/>
              <w:bottom w:val="single" w:sz="8" w:space="0" w:color="000000"/>
              <w:right w:val="single" w:sz="8" w:space="0" w:color="000000"/>
            </w:tcBorders>
          </w:tcPr>
          <w:p w:rsidR="00EB44AE" w:rsidRPr="00441BB8" w:rsidRDefault="00EB44AE" w:rsidP="001E79CD">
            <w:pPr>
              <w:pStyle w:val="Default"/>
              <w:spacing w:before="60" w:after="60"/>
              <w:rPr>
                <w:sz w:val="20"/>
                <w:szCs w:val="20"/>
              </w:rPr>
            </w:pPr>
          </w:p>
        </w:tc>
        <w:tc>
          <w:tcPr>
            <w:tcW w:w="4536" w:type="dxa"/>
            <w:tcBorders>
              <w:top w:val="single" w:sz="4" w:space="0" w:color="auto"/>
              <w:left w:val="single" w:sz="8" w:space="0" w:color="000000"/>
              <w:bottom w:val="single" w:sz="8" w:space="0" w:color="000000"/>
              <w:right w:val="single" w:sz="8" w:space="0" w:color="000000"/>
            </w:tcBorders>
          </w:tcPr>
          <w:p w:rsidR="00EB44AE" w:rsidRPr="00441BB8" w:rsidRDefault="00EB44AE" w:rsidP="001E79CD">
            <w:pPr>
              <w:pStyle w:val="Default"/>
              <w:spacing w:before="60" w:after="60"/>
              <w:rPr>
                <w:sz w:val="20"/>
                <w:szCs w:val="20"/>
              </w:rPr>
            </w:pPr>
          </w:p>
        </w:tc>
      </w:tr>
    </w:tbl>
    <w:p w:rsidR="00FF6651" w:rsidRPr="007D5434" w:rsidRDefault="00FF6651" w:rsidP="007D5434">
      <w:pPr>
        <w:tabs>
          <w:tab w:val="clear" w:pos="709"/>
          <w:tab w:val="clear" w:pos="992"/>
          <w:tab w:val="clear" w:pos="1276"/>
          <w:tab w:val="clear" w:pos="1559"/>
          <w:tab w:val="clear" w:pos="9072"/>
        </w:tabs>
        <w:spacing w:after="200" w:line="276" w:lineRule="auto"/>
        <w:rPr>
          <w:b/>
          <w:sz w:val="32"/>
        </w:rPr>
      </w:pPr>
    </w:p>
    <w:sectPr w:rsidR="00FF6651" w:rsidRPr="007D5434" w:rsidSect="00D43085">
      <w:footerReference w:type="default" r:id="rId8"/>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78B" w:rsidRDefault="00AF678B" w:rsidP="00A42D52">
      <w:r>
        <w:separator/>
      </w:r>
    </w:p>
  </w:endnote>
  <w:endnote w:type="continuationSeparator" w:id="0">
    <w:p w:rsidR="00AF678B" w:rsidRDefault="00AF678B" w:rsidP="00A4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60B" w:rsidRPr="0035593E" w:rsidRDefault="00A8060B" w:rsidP="00A42D52">
    <w:pPr>
      <w:pStyle w:val="Footer"/>
      <w:pBdr>
        <w:top w:val="single" w:sz="4" w:space="1" w:color="auto"/>
      </w:pBdr>
      <w:rPr>
        <w:rFonts w:cs="Arial"/>
        <w:lang w:val="en-US"/>
      </w:rPr>
    </w:pPr>
    <w:r w:rsidRPr="00A42D52">
      <w:rPr>
        <w:rFonts w:cs="Arial"/>
        <w:sz w:val="14"/>
        <w:szCs w:val="14"/>
        <w:lang w:val="en-US"/>
      </w:rPr>
      <w:t>MAIN ROADS Western Australia</w:t>
    </w:r>
    <w:r>
      <w:rPr>
        <w:rFonts w:cs="Arial"/>
        <w:sz w:val="14"/>
        <w:szCs w:val="14"/>
        <w:lang w:val="en-US"/>
      </w:rPr>
      <w:tab/>
    </w:r>
    <w:r>
      <w:rPr>
        <w:rFonts w:cs="Arial"/>
        <w:sz w:val="14"/>
        <w:szCs w:val="14"/>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78B" w:rsidRDefault="00AF678B" w:rsidP="00A42D52">
      <w:r>
        <w:separator/>
      </w:r>
    </w:p>
  </w:footnote>
  <w:footnote w:type="continuationSeparator" w:id="0">
    <w:p w:rsidR="00AF678B" w:rsidRDefault="00AF678B" w:rsidP="00A42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308E3"/>
    <w:multiLevelType w:val="hybridMultilevel"/>
    <w:tmpl w:val="174E8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9173EA"/>
    <w:multiLevelType w:val="multilevel"/>
    <w:tmpl w:val="6B8AF9E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25859C7"/>
    <w:multiLevelType w:val="multilevel"/>
    <w:tmpl w:val="C14648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A670E1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3D60ABC"/>
    <w:multiLevelType w:val="hybridMultilevel"/>
    <w:tmpl w:val="ACD27D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8BC4373"/>
    <w:multiLevelType w:val="hybridMultilevel"/>
    <w:tmpl w:val="989AD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892"/>
    <w:rsid w:val="00145FEB"/>
    <w:rsid w:val="00154867"/>
    <w:rsid w:val="001774DB"/>
    <w:rsid w:val="00181361"/>
    <w:rsid w:val="00182093"/>
    <w:rsid w:val="001E79CD"/>
    <w:rsid w:val="00213D73"/>
    <w:rsid w:val="00281A59"/>
    <w:rsid w:val="003264CD"/>
    <w:rsid w:val="0035593E"/>
    <w:rsid w:val="004A2566"/>
    <w:rsid w:val="004A5F4E"/>
    <w:rsid w:val="004B362B"/>
    <w:rsid w:val="004F25A0"/>
    <w:rsid w:val="004F6F3C"/>
    <w:rsid w:val="00501753"/>
    <w:rsid w:val="00502793"/>
    <w:rsid w:val="00544FB1"/>
    <w:rsid w:val="005B7B24"/>
    <w:rsid w:val="00657314"/>
    <w:rsid w:val="006B0495"/>
    <w:rsid w:val="006E73B4"/>
    <w:rsid w:val="00765B13"/>
    <w:rsid w:val="007C751F"/>
    <w:rsid w:val="007D146A"/>
    <w:rsid w:val="007D5434"/>
    <w:rsid w:val="00844992"/>
    <w:rsid w:val="00894027"/>
    <w:rsid w:val="009715DC"/>
    <w:rsid w:val="009A445D"/>
    <w:rsid w:val="009C4168"/>
    <w:rsid w:val="009D582C"/>
    <w:rsid w:val="009E39D7"/>
    <w:rsid w:val="00A42D52"/>
    <w:rsid w:val="00A8060B"/>
    <w:rsid w:val="00AC257F"/>
    <w:rsid w:val="00AD21AD"/>
    <w:rsid w:val="00AD42C8"/>
    <w:rsid w:val="00AF678B"/>
    <w:rsid w:val="00B4599B"/>
    <w:rsid w:val="00BB59ED"/>
    <w:rsid w:val="00BF06A7"/>
    <w:rsid w:val="00C21A5C"/>
    <w:rsid w:val="00D43085"/>
    <w:rsid w:val="00D8387E"/>
    <w:rsid w:val="00D93B4D"/>
    <w:rsid w:val="00DB0B94"/>
    <w:rsid w:val="00DC1678"/>
    <w:rsid w:val="00DC19DF"/>
    <w:rsid w:val="00DC6892"/>
    <w:rsid w:val="00E0734A"/>
    <w:rsid w:val="00E504A3"/>
    <w:rsid w:val="00EB44AE"/>
    <w:rsid w:val="00EC695A"/>
    <w:rsid w:val="00F01413"/>
    <w:rsid w:val="00F77B4B"/>
    <w:rsid w:val="00F85853"/>
    <w:rsid w:val="00FF66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FC490"/>
  <w15:docId w15:val="{DC925CA7-1288-4036-98FE-E1C7BBED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B94"/>
    <w:pPr>
      <w:tabs>
        <w:tab w:val="left" w:pos="709"/>
        <w:tab w:val="left" w:pos="992"/>
        <w:tab w:val="left" w:pos="1276"/>
        <w:tab w:val="left" w:pos="1559"/>
        <w:tab w:val="right" w:pos="9072"/>
      </w:tabs>
      <w:spacing w:after="0" w:line="240" w:lineRule="auto"/>
    </w:pPr>
    <w:rPr>
      <w:rFonts w:ascii="Arial" w:hAnsi="Arial"/>
    </w:rPr>
  </w:style>
  <w:style w:type="paragraph" w:styleId="Heading1">
    <w:name w:val="heading 1"/>
    <w:basedOn w:val="Normal"/>
    <w:next w:val="Normal"/>
    <w:link w:val="Heading1Char"/>
    <w:uiPriority w:val="9"/>
    <w:qFormat/>
    <w:rsid w:val="00154867"/>
    <w:pPr>
      <w:keepNext/>
      <w:keepLines/>
      <w:spacing w:after="240"/>
      <w:outlineLvl w:val="0"/>
    </w:pPr>
    <w:rPr>
      <w:rFonts w:eastAsiaTheme="majorEastAsia" w:cstheme="majorBidi"/>
      <w:b/>
      <w:bCs/>
      <w:caps/>
      <w:szCs w:val="28"/>
    </w:rPr>
  </w:style>
  <w:style w:type="paragraph" w:styleId="Heading2">
    <w:name w:val="heading 2"/>
    <w:basedOn w:val="Heading1"/>
    <w:next w:val="Normal"/>
    <w:link w:val="Heading2Char"/>
    <w:uiPriority w:val="9"/>
    <w:unhideWhenUsed/>
    <w:qFormat/>
    <w:rsid w:val="00154867"/>
    <w:pPr>
      <w:outlineLvl w:val="1"/>
    </w:pPr>
    <w:rPr>
      <w:bCs w:val="0"/>
      <w:caps w:val="0"/>
      <w:szCs w:val="26"/>
    </w:rPr>
  </w:style>
  <w:style w:type="paragraph" w:styleId="Heading3">
    <w:name w:val="heading 3"/>
    <w:basedOn w:val="Heading2"/>
    <w:next w:val="Normal"/>
    <w:link w:val="Heading3Char"/>
    <w:uiPriority w:val="9"/>
    <w:unhideWhenUsed/>
    <w:qFormat/>
    <w:rsid w:val="00154867"/>
    <w:pPr>
      <w:ind w:left="709" w:hanging="709"/>
      <w:outlineLvl w:val="2"/>
    </w:pPr>
    <w:rPr>
      <w:b w:val="0"/>
      <w:bCs/>
      <w:i/>
    </w:rPr>
  </w:style>
  <w:style w:type="paragraph" w:styleId="Heading4">
    <w:name w:val="heading 4"/>
    <w:basedOn w:val="Heading3"/>
    <w:next w:val="Normal"/>
    <w:link w:val="Heading4Char"/>
    <w:uiPriority w:val="9"/>
    <w:unhideWhenUsed/>
    <w:qFormat/>
    <w:rsid w:val="00154867"/>
    <w:pPr>
      <w:spacing w:before="200"/>
      <w:outlineLvl w:val="3"/>
    </w:pPr>
    <w:rPr>
      <w:rFonts w:asciiTheme="majorHAnsi" w:hAnsiTheme="majorHAnsi"/>
      <w:bCs w:val="0"/>
      <w:i w:val="0"/>
      <w:iCs/>
      <w:color w:val="4F81BD" w:themeColor="accent1"/>
    </w:rPr>
  </w:style>
  <w:style w:type="paragraph" w:styleId="Heading7">
    <w:name w:val="heading 7"/>
    <w:basedOn w:val="Normal"/>
    <w:next w:val="Normal"/>
    <w:link w:val="Heading7Char"/>
    <w:uiPriority w:val="9"/>
    <w:unhideWhenUsed/>
    <w:qFormat/>
    <w:rsid w:val="004A256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D52"/>
    <w:pPr>
      <w:tabs>
        <w:tab w:val="center" w:pos="4513"/>
        <w:tab w:val="right" w:pos="9026"/>
      </w:tabs>
    </w:pPr>
  </w:style>
  <w:style w:type="character" w:customStyle="1" w:styleId="HeaderChar">
    <w:name w:val="Header Char"/>
    <w:basedOn w:val="DefaultParagraphFont"/>
    <w:link w:val="Header"/>
    <w:uiPriority w:val="99"/>
    <w:rsid w:val="00A42D52"/>
  </w:style>
  <w:style w:type="paragraph" w:styleId="Footer">
    <w:name w:val="footer"/>
    <w:basedOn w:val="Normal"/>
    <w:link w:val="FooterChar"/>
    <w:uiPriority w:val="99"/>
    <w:unhideWhenUsed/>
    <w:rsid w:val="00A42D52"/>
    <w:pPr>
      <w:tabs>
        <w:tab w:val="center" w:pos="4513"/>
        <w:tab w:val="right" w:pos="9026"/>
      </w:tabs>
    </w:pPr>
  </w:style>
  <w:style w:type="character" w:customStyle="1" w:styleId="FooterChar">
    <w:name w:val="Footer Char"/>
    <w:basedOn w:val="DefaultParagraphFont"/>
    <w:link w:val="Footer"/>
    <w:uiPriority w:val="99"/>
    <w:rsid w:val="00A42D52"/>
  </w:style>
  <w:style w:type="paragraph" w:styleId="BalloonText">
    <w:name w:val="Balloon Text"/>
    <w:basedOn w:val="Normal"/>
    <w:link w:val="BalloonTextChar"/>
    <w:uiPriority w:val="99"/>
    <w:semiHidden/>
    <w:unhideWhenUsed/>
    <w:rsid w:val="00A42D52"/>
    <w:rPr>
      <w:rFonts w:ascii="Tahoma" w:hAnsi="Tahoma" w:cs="Tahoma"/>
      <w:sz w:val="16"/>
      <w:szCs w:val="16"/>
    </w:rPr>
  </w:style>
  <w:style w:type="character" w:customStyle="1" w:styleId="BalloonTextChar">
    <w:name w:val="Balloon Text Char"/>
    <w:basedOn w:val="DefaultParagraphFont"/>
    <w:link w:val="BalloonText"/>
    <w:uiPriority w:val="99"/>
    <w:semiHidden/>
    <w:rsid w:val="00A42D52"/>
    <w:rPr>
      <w:rFonts w:ascii="Tahoma" w:hAnsi="Tahoma" w:cs="Tahoma"/>
      <w:sz w:val="16"/>
      <w:szCs w:val="16"/>
    </w:rPr>
  </w:style>
  <w:style w:type="character" w:customStyle="1" w:styleId="Heading1Char">
    <w:name w:val="Heading 1 Char"/>
    <w:basedOn w:val="DefaultParagraphFont"/>
    <w:link w:val="Heading1"/>
    <w:uiPriority w:val="9"/>
    <w:rsid w:val="00154867"/>
    <w:rPr>
      <w:rFonts w:ascii="Arial" w:eastAsiaTheme="majorEastAsia" w:hAnsi="Arial" w:cstheme="majorBidi"/>
      <w:b/>
      <w:bCs/>
      <w:caps/>
      <w:szCs w:val="28"/>
    </w:rPr>
  </w:style>
  <w:style w:type="character" w:customStyle="1" w:styleId="Heading2Char">
    <w:name w:val="Heading 2 Char"/>
    <w:basedOn w:val="DefaultParagraphFont"/>
    <w:link w:val="Heading2"/>
    <w:uiPriority w:val="9"/>
    <w:rsid w:val="00154867"/>
    <w:rPr>
      <w:rFonts w:ascii="Arial" w:eastAsiaTheme="majorEastAsia" w:hAnsi="Arial" w:cstheme="majorBidi"/>
      <w:b/>
      <w:szCs w:val="26"/>
    </w:rPr>
  </w:style>
  <w:style w:type="character" w:customStyle="1" w:styleId="Heading3Char">
    <w:name w:val="Heading 3 Char"/>
    <w:basedOn w:val="DefaultParagraphFont"/>
    <w:link w:val="Heading3"/>
    <w:uiPriority w:val="9"/>
    <w:rsid w:val="00154867"/>
    <w:rPr>
      <w:rFonts w:ascii="Arial" w:eastAsiaTheme="majorEastAsia" w:hAnsi="Arial" w:cstheme="majorBidi"/>
      <w:bCs/>
      <w:i/>
      <w:szCs w:val="26"/>
    </w:rPr>
  </w:style>
  <w:style w:type="paragraph" w:styleId="ListParagraph">
    <w:name w:val="List Paragraph"/>
    <w:basedOn w:val="Normal"/>
    <w:uiPriority w:val="34"/>
    <w:qFormat/>
    <w:rsid w:val="00DB0B94"/>
    <w:pPr>
      <w:ind w:left="720"/>
      <w:contextualSpacing/>
    </w:pPr>
  </w:style>
  <w:style w:type="character" w:customStyle="1" w:styleId="Heading4Char">
    <w:name w:val="Heading 4 Char"/>
    <w:basedOn w:val="DefaultParagraphFont"/>
    <w:link w:val="Heading4"/>
    <w:uiPriority w:val="9"/>
    <w:rsid w:val="00154867"/>
    <w:rPr>
      <w:rFonts w:asciiTheme="majorHAnsi" w:eastAsiaTheme="majorEastAsia" w:hAnsiTheme="majorHAnsi" w:cstheme="majorBidi"/>
      <w:iCs/>
      <w:color w:val="4F81BD" w:themeColor="accent1"/>
      <w:szCs w:val="26"/>
    </w:rPr>
  </w:style>
  <w:style w:type="paragraph" w:customStyle="1" w:styleId="Default">
    <w:name w:val="Default"/>
    <w:rsid w:val="00DC6892"/>
    <w:pPr>
      <w:autoSpaceDE w:val="0"/>
      <w:autoSpaceDN w:val="0"/>
      <w:adjustRightInd w:val="0"/>
      <w:spacing w:after="0" w:line="240" w:lineRule="auto"/>
    </w:pPr>
    <w:rPr>
      <w:rFonts w:ascii="Arial" w:hAnsi="Arial" w:cs="Arial"/>
      <w:color w:val="000000"/>
      <w:sz w:val="24"/>
      <w:szCs w:val="24"/>
    </w:rPr>
  </w:style>
  <w:style w:type="paragraph" w:customStyle="1" w:styleId="TableBody">
    <w:name w:val="Table Body"/>
    <w:basedOn w:val="Normal"/>
    <w:rsid w:val="00DC6892"/>
    <w:pPr>
      <w:tabs>
        <w:tab w:val="clear" w:pos="709"/>
        <w:tab w:val="clear" w:pos="992"/>
        <w:tab w:val="clear" w:pos="1276"/>
        <w:tab w:val="clear" w:pos="1559"/>
        <w:tab w:val="clear" w:pos="9072"/>
      </w:tabs>
      <w:spacing w:before="60" w:after="60"/>
    </w:pPr>
    <w:rPr>
      <w:rFonts w:eastAsia="Times New Roman" w:cs="Times New Roman"/>
      <w:sz w:val="18"/>
      <w:szCs w:val="20"/>
      <w:lang w:val="en-GB"/>
    </w:rPr>
  </w:style>
  <w:style w:type="paragraph" w:customStyle="1" w:styleId="Heading10Shade">
    <w:name w:val="Heading 10% Shade"/>
    <w:basedOn w:val="Normal"/>
    <w:rsid w:val="00DC6892"/>
    <w:pPr>
      <w:shd w:val="pct10" w:color="auto" w:fill="auto"/>
      <w:tabs>
        <w:tab w:val="clear" w:pos="709"/>
        <w:tab w:val="clear" w:pos="992"/>
        <w:tab w:val="clear" w:pos="1276"/>
        <w:tab w:val="clear" w:pos="1559"/>
        <w:tab w:val="clear" w:pos="9072"/>
      </w:tabs>
      <w:spacing w:after="120" w:line="360" w:lineRule="atLeast"/>
    </w:pPr>
    <w:rPr>
      <w:rFonts w:eastAsia="Times New Roman" w:cs="Times New Roman"/>
      <w:b/>
      <w:sz w:val="20"/>
      <w:szCs w:val="20"/>
      <w:lang w:val="en-GB"/>
    </w:rPr>
  </w:style>
  <w:style w:type="character" w:customStyle="1" w:styleId="Heading7Char">
    <w:name w:val="Heading 7 Char"/>
    <w:basedOn w:val="DefaultParagraphFont"/>
    <w:link w:val="Heading7"/>
    <w:uiPriority w:val="9"/>
    <w:rsid w:val="004A2566"/>
    <w:rPr>
      <w:rFonts w:asciiTheme="majorHAnsi" w:eastAsiaTheme="majorEastAsia" w:hAnsiTheme="majorHAnsi" w:cstheme="majorBidi"/>
      <w:i/>
      <w:iCs/>
      <w:color w:val="404040" w:themeColor="text1" w:themeTint="BF"/>
    </w:rPr>
  </w:style>
  <w:style w:type="character" w:styleId="PageNumber">
    <w:name w:val="page number"/>
    <w:semiHidden/>
    <w:rsid w:val="004A2566"/>
    <w:rPr>
      <w:rFonts w:ascii="Times New Roman" w:hAnsi="Times New Roman"/>
      <w:sz w:val="24"/>
    </w:rPr>
  </w:style>
  <w:style w:type="paragraph" w:styleId="BodyText">
    <w:name w:val="Body Text"/>
    <w:basedOn w:val="Normal"/>
    <w:link w:val="BodyTextChar"/>
    <w:semiHidden/>
    <w:rsid w:val="004A2566"/>
    <w:pPr>
      <w:tabs>
        <w:tab w:val="clear" w:pos="709"/>
        <w:tab w:val="clear" w:pos="992"/>
        <w:tab w:val="clear" w:pos="1276"/>
        <w:tab w:val="clear" w:pos="1559"/>
        <w:tab w:val="clear" w:pos="9072"/>
      </w:tabs>
      <w:spacing w:before="60" w:after="60"/>
      <w:jc w:val="both"/>
    </w:pPr>
    <w:rPr>
      <w:rFonts w:eastAsia="Times New Roman" w:cs="Times New Roman"/>
      <w:sz w:val="20"/>
      <w:szCs w:val="20"/>
      <w:lang w:val="en-GB"/>
    </w:rPr>
  </w:style>
  <w:style w:type="character" w:customStyle="1" w:styleId="BodyTextChar">
    <w:name w:val="Body Text Char"/>
    <w:basedOn w:val="DefaultParagraphFont"/>
    <w:link w:val="BodyText"/>
    <w:semiHidden/>
    <w:rsid w:val="004A2566"/>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82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rim Asset" ma:contentTypeID="0x01010025C334D7D61E4DF3A0397CBD84FDECAF006FEFF6B7E94B384981A1001EAE37E5DE" ma:contentTypeVersion="3" ma:contentTypeDescription="My Content Type" ma:contentTypeScope="" ma:versionID="5223474f1635d4f71bf0ac7e1c153a63">
  <xsd:schema xmlns:xsd="http://www.w3.org/2001/XMLSchema" xmlns:xs="http://www.w3.org/2001/XMLSchema" xmlns:p="http://schemas.microsoft.com/office/2006/metadata/properties" xmlns:ns2="b881d9c9-5d77-4692-a403-5f415859004c" xmlns:ns3="55bb3dd2-ea28-451f-94a3-de9703c43271" targetNamespace="http://schemas.microsoft.com/office/2006/metadata/properties" ma:root="true" ma:fieldsID="387ce911e0006c856ba7e6aca6a58c3b" ns2:_="" ns3:_="">
    <xsd:import namespace="b881d9c9-5d77-4692-a403-5f415859004c"/>
    <xsd:import namespace="55bb3dd2-ea28-451f-94a3-de9703c43271"/>
    <xsd:element name="properties">
      <xsd:complexType>
        <xsd:sequence>
          <xsd:element name="documentManagement">
            <xsd:complexType>
              <xsd:all>
                <xsd:element ref="ns2:DocumentName" minOccurs="0"/>
                <xsd:element ref="ns2:TrimUri" minOccurs="0"/>
                <xsd:element ref="ns2:TrimRevision" minOccurs="0"/>
                <xsd:element ref="ns2:TrimRecordNumber" minOccurs="0"/>
                <xsd:element ref="ns3:PublishedReferenc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1d9c9-5d77-4692-a403-5f415859004c" elementFormDefault="qualified">
    <xsd:import namespace="http://schemas.microsoft.com/office/2006/documentManagement/types"/>
    <xsd:import namespace="http://schemas.microsoft.com/office/infopath/2007/PartnerControls"/>
    <xsd:element name="DocumentName" ma:index="8" nillable="true" ma:displayName="DocumentName" ma:description="Document Name" ma:internalName="DocumentName" ma:readOnly="true">
      <xsd:simpleType>
        <xsd:restriction base="dms:Text">
          <xsd:maxLength value="255"/>
        </xsd:restriction>
      </xsd:simpleType>
    </xsd:element>
    <xsd:element name="TrimUri" ma:index="9" nillable="true" ma:displayName="TrimUri" ma:default="" ma:description="Trim URI" ma:internalName="TrimUri" ma:readOnly="true">
      <xsd:simpleType>
        <xsd:restriction base="dms:Text">
          <xsd:maxLength value="255"/>
        </xsd:restriction>
      </xsd:simpleType>
    </xsd:element>
    <xsd:element name="TrimRevision" ma:index="10" nillable="true" ma:displayName="TrimRevision" ma:description="Trim Revision" ma:internalName="TrimRevision" ma:readOnly="true">
      <xsd:simpleType>
        <xsd:restriction base="dms:Text">
          <xsd:maxLength value="255"/>
        </xsd:restriction>
      </xsd:simpleType>
    </xsd:element>
    <xsd:element name="TrimRecordNumber" ma:index="11" nillable="true" ma:displayName="TrimRecordNumber" ma:description="Trim Record Number" ma:indexed="true" ma:internalName="TrimRecordNumber"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b3dd2-ea28-451f-94a3-de9703c43271" elementFormDefault="qualified">
    <xsd:import namespace="http://schemas.microsoft.com/office/2006/documentManagement/types"/>
    <xsd:import namespace="http://schemas.microsoft.com/office/infopath/2007/PartnerControls"/>
    <xsd:element name="PublishedReferences" ma:index="13" nillable="true" ma:displayName="PublishedReferences" ma:description="Published References" ma:indexed="true" ma:internalName="PublishedReferences">
      <xsd:simpleType>
        <xsd:restriction base="dms:Number"/>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rimRevision xmlns="b881d9c9-5d77-4692-a403-5f415859004c">6</TrimRevision>
    <TrimRecordNumber xmlns="b881d9c9-5d77-4692-a403-5f415859004c">D14#330958</TrimRecordNumber>
    <PublishedReferences xmlns="55bb3dd2-ea28-451f-94a3-de9703c43271">1</PublishedReferences>
    <TrimUri xmlns="b881d9c9-5d77-4692-a403-5f415859004c">5821340</TrimUri>
  </documentManagement>
</p:properties>
</file>

<file path=customXml/itemProps1.xml><?xml version="1.0" encoding="utf-8"?>
<ds:datastoreItem xmlns:ds="http://schemas.openxmlformats.org/officeDocument/2006/customXml" ds:itemID="{13CDE53C-FD93-4E60-AEDB-3985CC42B64A}"/>
</file>

<file path=customXml/itemProps2.xml><?xml version="1.0" encoding="utf-8"?>
<ds:datastoreItem xmlns:ds="http://schemas.openxmlformats.org/officeDocument/2006/customXml" ds:itemID="{86DA695E-B1F4-437D-9434-F26CF6FDC784}"/>
</file>

<file path=customXml/itemProps3.xml><?xml version="1.0" encoding="utf-8"?>
<ds:datastoreItem xmlns:ds="http://schemas.openxmlformats.org/officeDocument/2006/customXml" ds:itemID="{0D4E0224-74FF-4ACB-A283-BBDF3E9340A8}"/>
</file>

<file path=customXml/itemProps4.xml><?xml version="1.0" encoding="utf-8"?>
<ds:datastoreItem xmlns:ds="http://schemas.openxmlformats.org/officeDocument/2006/customXml" ds:itemID="{9859C614-2CDB-4B03-A8FC-598D1F3C993B}"/>
</file>

<file path=docProps/app.xml><?xml version="1.0" encoding="utf-8"?>
<Properties xmlns="http://schemas.openxmlformats.org/officeDocument/2006/extended-properties" xmlns:vt="http://schemas.openxmlformats.org/officeDocument/2006/docPropsVTypes">
  <Template>Normal</Template>
  <TotalTime>721</TotalTime>
  <Pages>8</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PEERS Gareth (On Leave)</dc:creator>
  <cp:lastModifiedBy>PEERS Gareth (RSPC)</cp:lastModifiedBy>
  <cp:revision>25</cp:revision>
  <dcterms:created xsi:type="dcterms:W3CDTF">2013-12-13T03:16:00Z</dcterms:created>
  <dcterms:modified xsi:type="dcterms:W3CDTF">2018-03-23T07:28:00Z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0x01010025C334D7D61E4DF3A0397CBD84FDECAF006FEFF6B7E94B384981A1001EAE37E5DE</vt:lpwstr>
  </property>
</Properties>
</file>