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AED97" w14:textId="77777777" w:rsidR="00440A4A" w:rsidRPr="00062A14" w:rsidRDefault="003767D9" w:rsidP="003767D9">
      <w:pPr>
        <w:rPr>
          <w:b/>
          <w:sz w:val="36"/>
          <w:szCs w:val="36"/>
        </w:rPr>
      </w:pPr>
      <w:r w:rsidRPr="00062A14">
        <w:rPr>
          <w:b/>
          <w:noProof/>
          <w:sz w:val="36"/>
          <w:szCs w:val="36"/>
          <w:lang w:eastAsia="en-AU"/>
        </w:rPr>
        <w:drawing>
          <wp:anchor distT="0" distB="0" distL="114300" distR="114300" simplePos="0" relativeHeight="251678720" behindDoc="1" locked="0" layoutInCell="1" allowOverlap="1" wp14:anchorId="5F440D2B" wp14:editId="22F26EE5">
            <wp:simplePos x="0" y="0"/>
            <wp:positionH relativeFrom="column">
              <wp:posOffset>-701997</wp:posOffset>
            </wp:positionH>
            <wp:positionV relativeFrom="paragraph">
              <wp:posOffset>-720090</wp:posOffset>
            </wp:positionV>
            <wp:extent cx="7556006" cy="1068705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56006" cy="10687050"/>
                    </a:xfrm>
                    <a:prstGeom prst="rect">
                      <a:avLst/>
                    </a:prstGeom>
                    <a:noFill/>
                  </pic:spPr>
                </pic:pic>
              </a:graphicData>
            </a:graphic>
            <wp14:sizeRelH relativeFrom="page">
              <wp14:pctWidth>0</wp14:pctWidth>
            </wp14:sizeRelH>
            <wp14:sizeRelV relativeFrom="page">
              <wp14:pctHeight>0</wp14:pctHeight>
            </wp14:sizeRelV>
          </wp:anchor>
        </w:drawing>
      </w:r>
    </w:p>
    <w:p w14:paraId="16B9986B" w14:textId="77777777" w:rsidR="004D6468" w:rsidRPr="00062A14" w:rsidRDefault="003767D9" w:rsidP="003767D9">
      <w:pPr>
        <w:tabs>
          <w:tab w:val="left" w:pos="5595"/>
        </w:tabs>
        <w:rPr>
          <w:rFonts w:cs="Arial"/>
          <w:b/>
          <w:sz w:val="36"/>
          <w:szCs w:val="36"/>
        </w:rPr>
      </w:pPr>
      <w:r w:rsidRPr="00062A14">
        <w:rPr>
          <w:noProof/>
          <w:lang w:eastAsia="en-AU"/>
        </w:rPr>
        <mc:AlternateContent>
          <mc:Choice Requires="wps">
            <w:drawing>
              <wp:anchor distT="0" distB="0" distL="114300" distR="114300" simplePos="0" relativeHeight="251683840" behindDoc="0" locked="0" layoutInCell="1" allowOverlap="1" wp14:anchorId="0B2D35D6" wp14:editId="6077089D">
                <wp:simplePos x="0" y="0"/>
                <wp:positionH relativeFrom="column">
                  <wp:posOffset>4423410</wp:posOffset>
                </wp:positionH>
                <wp:positionV relativeFrom="paragraph">
                  <wp:posOffset>365760</wp:posOffset>
                </wp:positionV>
                <wp:extent cx="1619250" cy="504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504825"/>
                        </a:xfrm>
                        <a:prstGeom prst="rect">
                          <a:avLst/>
                        </a:prstGeom>
                        <a:noFill/>
                        <a:ln w="9525">
                          <a:noFill/>
                          <a:miter lim="800000"/>
                          <a:headEnd/>
                          <a:tailEnd/>
                        </a:ln>
                      </wps:spPr>
                      <wps:txbx>
                        <w:txbxContent>
                          <w:p w14:paraId="48C817C1" w14:textId="0645D39A" w:rsidR="00E74712" w:rsidRPr="002807A2" w:rsidRDefault="00E74712" w:rsidP="002807A2">
                            <w:pPr>
                              <w:pStyle w:val="NoStyle"/>
                              <w:jc w:val="center"/>
                              <w:rPr>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D35D6" id="_x0000_t202" coordsize="21600,21600" o:spt="202" path="m,l,21600r21600,l21600,xe">
                <v:stroke joinstyle="miter"/>
                <v:path gradientshapeok="t" o:connecttype="rect"/>
              </v:shapetype>
              <v:shape id="Text Box 2" o:spid="_x0000_s1026" type="#_x0000_t202" style="position:absolute;margin-left:348.3pt;margin-top:28.8pt;width:127.5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" filled="f" stroked="f">
                <v:textbox>
                  <w:txbxContent>
                    <w:p w14:paraId="48C817C1" w14:textId="0645D39A" w:rsidR="00E74712" w:rsidRPr="002807A2" w:rsidRDefault="00E74712" w:rsidP="002807A2">
                      <w:pPr>
                        <w:pStyle w:val="NoStyle"/>
                        <w:jc w:val="center"/>
                        <w:rPr>
                          <w:b/>
                          <w:color w:val="FFFFFF" w:themeColor="background1"/>
                        </w:rPr>
                      </w:pPr>
                    </w:p>
                  </w:txbxContent>
                </v:textbox>
              </v:shape>
            </w:pict>
          </mc:Fallback>
        </mc:AlternateContent>
      </w:r>
      <w:r w:rsidRPr="00062A14">
        <w:rPr>
          <w:b/>
          <w:noProof/>
          <w:sz w:val="36"/>
          <w:szCs w:val="36"/>
          <w:lang w:eastAsia="en-AU"/>
        </w:rPr>
        <mc:AlternateContent>
          <mc:Choice Requires="wps">
            <w:drawing>
              <wp:anchor distT="0" distB="0" distL="114300" distR="114300" simplePos="0" relativeHeight="251681792" behindDoc="0" locked="1" layoutInCell="1" allowOverlap="1" wp14:anchorId="51925FE0" wp14:editId="7054734E">
                <wp:simplePos x="0" y="0"/>
                <wp:positionH relativeFrom="margin">
                  <wp:posOffset>109220</wp:posOffset>
                </wp:positionH>
                <wp:positionV relativeFrom="page">
                  <wp:posOffset>7357110</wp:posOffset>
                </wp:positionV>
                <wp:extent cx="5020310" cy="2775585"/>
                <wp:effectExtent l="0" t="0" r="0" b="571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10" cy="2775585"/>
                        </a:xfrm>
                        <a:prstGeom prst="rect">
                          <a:avLst/>
                        </a:prstGeom>
                        <a:noFill/>
                        <a:ln w="9525">
                          <a:noFill/>
                          <a:miter lim="800000"/>
                          <a:headEnd/>
                          <a:tailEnd/>
                        </a:ln>
                      </wps:spPr>
                      <wps:txbx>
                        <w:txbxContent>
                          <w:p w14:paraId="3509F2CB" w14:textId="6EB12A86" w:rsidR="00E74712" w:rsidRPr="00E2485E" w:rsidRDefault="00E74712" w:rsidP="00E2485E">
                            <w:pPr>
                              <w:pStyle w:val="Header"/>
                              <w:pBdr>
                                <w:bottom w:val="none" w:sz="0" w:space="0" w:color="auto"/>
                              </w:pBdr>
                              <w:jc w:val="left"/>
                              <w:rPr>
                                <w:rFonts w:ascii="Segoe UI" w:hAnsi="Segoe UI" w:cs="Segoe UI"/>
                                <w:color w:val="000000" w:themeColor="text1"/>
                                <w:sz w:val="36"/>
                                <w:szCs w:val="36"/>
                              </w:rPr>
                            </w:pPr>
                            <w:r w:rsidRPr="00E2485E">
                              <w:rPr>
                                <w:rFonts w:ascii="Segoe UI" w:hAnsi="Segoe UI" w:cs="Segoe UI"/>
                                <w:color w:val="000000" w:themeColor="text1"/>
                                <w:sz w:val="36"/>
                                <w:szCs w:val="36"/>
                              </w:rPr>
                              <w:t xml:space="preserve">National Prequalification System </w:t>
                            </w:r>
                            <w:r w:rsidR="00E2485E" w:rsidRPr="00E2485E">
                              <w:rPr>
                                <w:rFonts w:ascii="Segoe UI" w:hAnsi="Segoe UI" w:cs="Segoe UI"/>
                                <w:color w:val="000000" w:themeColor="text1"/>
                                <w:sz w:val="36"/>
                                <w:szCs w:val="36"/>
                              </w:rPr>
                              <w:br/>
                            </w:r>
                            <w:r w:rsidRPr="00E2485E">
                              <w:rPr>
                                <w:rFonts w:ascii="Segoe UI" w:hAnsi="Segoe UI" w:cs="Segoe UI"/>
                                <w:color w:val="000000" w:themeColor="text1"/>
                                <w:sz w:val="36"/>
                                <w:szCs w:val="36"/>
                              </w:rPr>
                              <w:t>for Civil (Road and Bridge)</w:t>
                            </w:r>
                            <w:r w:rsidR="00E2485E">
                              <w:rPr>
                                <w:rFonts w:ascii="Segoe UI" w:hAnsi="Segoe UI" w:cs="Segoe UI"/>
                                <w:color w:val="000000" w:themeColor="text1"/>
                                <w:sz w:val="36"/>
                                <w:szCs w:val="36"/>
                              </w:rPr>
                              <w:t xml:space="preserve"> </w:t>
                            </w:r>
                            <w:r w:rsidRPr="00E2485E">
                              <w:rPr>
                                <w:rFonts w:ascii="Segoe UI" w:hAnsi="Segoe UI" w:cs="Segoe UI"/>
                                <w:color w:val="000000" w:themeColor="text1"/>
                                <w:sz w:val="36"/>
                                <w:szCs w:val="36"/>
                              </w:rPr>
                              <w:t>Construction</w:t>
                            </w:r>
                          </w:p>
                          <w:p w14:paraId="59B43355" w14:textId="2A431435" w:rsidR="00E74712" w:rsidRDefault="00E2485E" w:rsidP="00E2485E">
                            <w:pPr>
                              <w:pStyle w:val="Header"/>
                              <w:pBdr>
                                <w:bottom w:val="none" w:sz="0" w:space="0" w:color="auto"/>
                              </w:pBdr>
                              <w:jc w:val="left"/>
                              <w:rPr>
                                <w:rFonts w:ascii="Arial Black" w:hAnsi="Arial Black"/>
                                <w:color w:val="000000" w:themeColor="text1"/>
                                <w:sz w:val="72"/>
                                <w:szCs w:val="72"/>
                              </w:rPr>
                            </w:pPr>
                            <w:r w:rsidRPr="00E2485E">
                              <w:rPr>
                                <w:rFonts w:ascii="Arial Black" w:hAnsi="Arial Black"/>
                                <w:color w:val="000000" w:themeColor="text1"/>
                                <w:sz w:val="72"/>
                                <w:szCs w:val="72"/>
                              </w:rPr>
                              <w:t>Application Form</w:t>
                            </w:r>
                          </w:p>
                          <w:p w14:paraId="6A6B09FF" w14:textId="2CF227A7" w:rsidR="000C15E3" w:rsidRPr="003C06A4" w:rsidRDefault="000C15E3" w:rsidP="00E2485E">
                            <w:pPr>
                              <w:pStyle w:val="Header"/>
                              <w:pBdr>
                                <w:bottom w:val="none" w:sz="0" w:space="0" w:color="auto"/>
                              </w:pBdr>
                              <w:jc w:val="left"/>
                              <w:rPr>
                                <w:rFonts w:ascii="Arial Black" w:hAnsi="Arial Black"/>
                                <w:color w:val="000000" w:themeColor="text1"/>
                                <w:sz w:val="24"/>
                                <w:szCs w:val="24"/>
                              </w:rPr>
                            </w:pPr>
                            <w:r w:rsidRPr="003C06A4">
                              <w:rPr>
                                <w:rFonts w:ascii="Arial Black" w:hAnsi="Arial Black"/>
                                <w:color w:val="000000" w:themeColor="text1"/>
                                <w:sz w:val="24"/>
                                <w:szCs w:val="24"/>
                              </w:rPr>
                              <w:t>March 2022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925FE0" id="_x0000_s1027" type="#_x0000_t202" style="position:absolute;margin-left:8.6pt;margin-top:579.3pt;width:395.3pt;height:218.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" filled="f" stroked="f">
                <v:textbox>
                  <w:txbxContent>
                    <w:p w14:paraId="3509F2CB" w14:textId="6EB12A86" w:rsidR="00E74712" w:rsidRPr="00E2485E" w:rsidRDefault="00E74712" w:rsidP="00E2485E">
                      <w:pPr>
                        <w:pStyle w:val="Header"/>
                        <w:pBdr>
                          <w:bottom w:val="none" w:sz="0" w:space="0" w:color="auto"/>
                        </w:pBdr>
                        <w:jc w:val="left"/>
                        <w:rPr>
                          <w:rFonts w:ascii="Segoe UI" w:hAnsi="Segoe UI" w:cs="Segoe UI"/>
                          <w:color w:val="000000" w:themeColor="text1"/>
                          <w:sz w:val="36"/>
                          <w:szCs w:val="36"/>
                        </w:rPr>
                      </w:pPr>
                      <w:r w:rsidRPr="00E2485E">
                        <w:rPr>
                          <w:rFonts w:ascii="Segoe UI" w:hAnsi="Segoe UI" w:cs="Segoe UI"/>
                          <w:color w:val="000000" w:themeColor="text1"/>
                          <w:sz w:val="36"/>
                          <w:szCs w:val="36"/>
                        </w:rPr>
                        <w:t xml:space="preserve">National Prequalification System </w:t>
                      </w:r>
                      <w:r w:rsidR="00E2485E" w:rsidRPr="00E2485E">
                        <w:rPr>
                          <w:rFonts w:ascii="Segoe UI" w:hAnsi="Segoe UI" w:cs="Segoe UI"/>
                          <w:color w:val="000000" w:themeColor="text1"/>
                          <w:sz w:val="36"/>
                          <w:szCs w:val="36"/>
                        </w:rPr>
                        <w:br/>
                      </w:r>
                      <w:r w:rsidRPr="00E2485E">
                        <w:rPr>
                          <w:rFonts w:ascii="Segoe UI" w:hAnsi="Segoe UI" w:cs="Segoe UI"/>
                          <w:color w:val="000000" w:themeColor="text1"/>
                          <w:sz w:val="36"/>
                          <w:szCs w:val="36"/>
                        </w:rPr>
                        <w:t>for Civil (Road and Bridge)</w:t>
                      </w:r>
                      <w:r w:rsidR="00E2485E">
                        <w:rPr>
                          <w:rFonts w:ascii="Segoe UI" w:hAnsi="Segoe UI" w:cs="Segoe UI"/>
                          <w:color w:val="000000" w:themeColor="text1"/>
                          <w:sz w:val="36"/>
                          <w:szCs w:val="36"/>
                        </w:rPr>
                        <w:t xml:space="preserve"> </w:t>
                      </w:r>
                      <w:r w:rsidRPr="00E2485E">
                        <w:rPr>
                          <w:rFonts w:ascii="Segoe UI" w:hAnsi="Segoe UI" w:cs="Segoe UI"/>
                          <w:color w:val="000000" w:themeColor="text1"/>
                          <w:sz w:val="36"/>
                          <w:szCs w:val="36"/>
                        </w:rPr>
                        <w:t>Construction</w:t>
                      </w:r>
                    </w:p>
                    <w:p w14:paraId="59B43355" w14:textId="2A431435" w:rsidR="00E74712" w:rsidRDefault="00E2485E" w:rsidP="00E2485E">
                      <w:pPr>
                        <w:pStyle w:val="Header"/>
                        <w:pBdr>
                          <w:bottom w:val="none" w:sz="0" w:space="0" w:color="auto"/>
                        </w:pBdr>
                        <w:jc w:val="left"/>
                        <w:rPr>
                          <w:rFonts w:ascii="Arial Black" w:hAnsi="Arial Black"/>
                          <w:color w:val="000000" w:themeColor="text1"/>
                          <w:sz w:val="72"/>
                          <w:szCs w:val="72"/>
                        </w:rPr>
                      </w:pPr>
                      <w:r w:rsidRPr="00E2485E">
                        <w:rPr>
                          <w:rFonts w:ascii="Arial Black" w:hAnsi="Arial Black"/>
                          <w:color w:val="000000" w:themeColor="text1"/>
                          <w:sz w:val="72"/>
                          <w:szCs w:val="72"/>
                        </w:rPr>
                        <w:t>Application Form</w:t>
                      </w:r>
                    </w:p>
                    <w:p w14:paraId="6A6B09FF" w14:textId="2CF227A7" w:rsidR="000C15E3" w:rsidRPr="003C06A4" w:rsidRDefault="000C15E3" w:rsidP="00E2485E">
                      <w:pPr>
                        <w:pStyle w:val="Header"/>
                        <w:pBdr>
                          <w:bottom w:val="none" w:sz="0" w:space="0" w:color="auto"/>
                        </w:pBdr>
                        <w:jc w:val="left"/>
                        <w:rPr>
                          <w:rFonts w:ascii="Arial Black" w:hAnsi="Arial Black"/>
                          <w:color w:val="000000" w:themeColor="text1"/>
                          <w:sz w:val="24"/>
                          <w:szCs w:val="24"/>
                        </w:rPr>
                      </w:pPr>
                      <w:r w:rsidRPr="003C06A4">
                        <w:rPr>
                          <w:rFonts w:ascii="Arial Black" w:hAnsi="Arial Black"/>
                          <w:color w:val="000000" w:themeColor="text1"/>
                          <w:sz w:val="24"/>
                          <w:szCs w:val="24"/>
                        </w:rPr>
                        <w:t>March 2022</w:t>
                      </w:r>
                    </w:p>
                  </w:txbxContent>
                </v:textbox>
                <w10:wrap anchorx="margin" anchory="page"/>
                <w10:anchorlock/>
              </v:shape>
            </w:pict>
          </mc:Fallback>
        </mc:AlternateContent>
      </w:r>
      <w:r w:rsidR="004D6468" w:rsidRPr="00062A14">
        <w:rPr>
          <w:rFonts w:cs="Arial"/>
          <w:b/>
          <w:sz w:val="36"/>
          <w:szCs w:val="36"/>
        </w:rPr>
        <w:br w:type="page"/>
      </w:r>
    </w:p>
    <w:p w14:paraId="1E541646" w14:textId="77777777" w:rsidR="0081702B" w:rsidRPr="00062A14" w:rsidRDefault="0081702B" w:rsidP="00391BEA">
      <w:pPr>
        <w:pStyle w:val="Paragraph"/>
        <w:sectPr w:rsidR="0081702B" w:rsidRPr="00062A14" w:rsidSect="0024052D">
          <w:footerReference w:type="even" r:id="rId12"/>
          <w:footerReference w:type="first" r:id="rId13"/>
          <w:type w:val="continuous"/>
          <w:pgSz w:w="11907" w:h="16840" w:code="9"/>
          <w:pgMar w:top="1134" w:right="1134" w:bottom="1418" w:left="1134" w:header="720" w:footer="720" w:gutter="0"/>
          <w:pgNumType w:fmt="lowerRoman" w:start="1"/>
          <w:cols w:space="720"/>
          <w:noEndnote/>
          <w:titlePg/>
          <w:docGrid w:linePitch="299"/>
        </w:sectPr>
      </w:pPr>
    </w:p>
    <w:p w14:paraId="7EF29A70" w14:textId="1AF97570" w:rsidR="00A74B07" w:rsidRPr="00062A14" w:rsidRDefault="00A74B07" w:rsidP="00A74B07">
      <w:pPr>
        <w:pStyle w:val="Heading2"/>
        <w:numPr>
          <w:ilvl w:val="0"/>
          <w:numId w:val="0"/>
        </w:numPr>
        <w:rPr>
          <w:color w:val="632423" w:themeColor="accent2" w:themeShade="80"/>
        </w:rPr>
      </w:pPr>
      <w:bookmarkStart w:id="0" w:name="_INTRODUCTION"/>
      <w:bookmarkStart w:id="1" w:name="_Toc131221135"/>
      <w:bookmarkStart w:id="2" w:name="_Toc261266598"/>
      <w:bookmarkStart w:id="3" w:name="_Toc264385387"/>
      <w:bookmarkStart w:id="4" w:name="_Toc401759051"/>
      <w:bookmarkStart w:id="5" w:name="_Toc228882985"/>
      <w:bookmarkStart w:id="6" w:name="_Toc423419867"/>
      <w:bookmarkStart w:id="7" w:name="_Ref370826993"/>
      <w:bookmarkStart w:id="8" w:name="_Toc370827466"/>
      <w:bookmarkEnd w:id="0"/>
      <w:bookmarkEnd w:id="1"/>
      <w:r w:rsidRPr="00062A14">
        <w:rPr>
          <w:rFonts w:ascii="Arial Black" w:hAnsi="Arial Black"/>
          <w:color w:val="632423" w:themeColor="accent2" w:themeShade="80"/>
          <w:sz w:val="32"/>
          <w:szCs w:val="32"/>
        </w:rPr>
        <w:lastRenderedPageBreak/>
        <w:t>IN</w:t>
      </w:r>
      <w:r w:rsidR="00BA68EA" w:rsidRPr="00062A14">
        <w:rPr>
          <w:rFonts w:ascii="Arial Black" w:hAnsi="Arial Black"/>
          <w:color w:val="632423" w:themeColor="accent2" w:themeShade="80"/>
          <w:sz w:val="32"/>
          <w:szCs w:val="32"/>
        </w:rPr>
        <w:t>TRODUCTION</w:t>
      </w:r>
    </w:p>
    <w:p w14:paraId="2FBFB69B" w14:textId="3724197D" w:rsidR="005A044F" w:rsidRPr="00062A14" w:rsidRDefault="005A044F" w:rsidP="008D757C">
      <w:pPr>
        <w:pStyle w:val="Heading2"/>
        <w:numPr>
          <w:ilvl w:val="0"/>
          <w:numId w:val="0"/>
        </w:numPr>
        <w:rPr>
          <w:color w:val="632423" w:themeColor="accent2" w:themeShade="80"/>
        </w:rPr>
      </w:pPr>
      <w:r w:rsidRPr="00062A14">
        <w:rPr>
          <w:color w:val="632423" w:themeColor="accent2" w:themeShade="80"/>
        </w:rPr>
        <w:t>Background</w:t>
      </w:r>
      <w:bookmarkEnd w:id="2"/>
      <w:bookmarkEnd w:id="3"/>
      <w:bookmarkEnd w:id="4"/>
    </w:p>
    <w:p w14:paraId="46533C96" w14:textId="5BB29117" w:rsidR="006A4F66" w:rsidRPr="00062A14" w:rsidRDefault="00843BE7" w:rsidP="00815B7F">
      <w:pPr>
        <w:pStyle w:val="BodyText"/>
      </w:pPr>
      <w:r w:rsidRPr="00062A14">
        <w:t>Austroads has developed the</w:t>
      </w:r>
      <w:r w:rsidRPr="00062A14">
        <w:rPr>
          <w:b/>
          <w:bCs/>
        </w:rPr>
        <w:t xml:space="preserve"> National Prequalification System (NPS) </w:t>
      </w:r>
      <w:r w:rsidR="000652CC" w:rsidRPr="00062A14">
        <w:rPr>
          <w:b/>
          <w:bCs/>
        </w:rPr>
        <w:t>for the Construction of Roadworks and Bridgeworks</w:t>
      </w:r>
      <w:r w:rsidR="000652CC" w:rsidRPr="00062A14">
        <w:t xml:space="preserve"> </w:t>
      </w:r>
      <w:r w:rsidRPr="00062A14">
        <w:t xml:space="preserve">to create a </w:t>
      </w:r>
      <w:r w:rsidR="00DD0C64" w:rsidRPr="00062A14">
        <w:t xml:space="preserve">nationally </w:t>
      </w:r>
      <w:r w:rsidRPr="00062A14">
        <w:t>harmonised</w:t>
      </w:r>
      <w:r w:rsidR="002C6971" w:rsidRPr="00062A14">
        <w:t xml:space="preserve"> prequalification </w:t>
      </w:r>
      <w:r w:rsidRPr="00062A14">
        <w:t xml:space="preserve">framework for </w:t>
      </w:r>
      <w:r w:rsidR="00571CC2" w:rsidRPr="00062A14">
        <w:t xml:space="preserve">the delivery of </w:t>
      </w:r>
      <w:r w:rsidR="00745529" w:rsidRPr="00062A14">
        <w:t xml:space="preserve">these </w:t>
      </w:r>
      <w:r w:rsidR="00E934D7" w:rsidRPr="00062A14">
        <w:t>projects</w:t>
      </w:r>
      <w:r w:rsidRPr="00062A14">
        <w:t xml:space="preserve">. </w:t>
      </w:r>
    </w:p>
    <w:p w14:paraId="17AF6CE7" w14:textId="439AAEB3" w:rsidR="00815B7F" w:rsidRPr="00062A14" w:rsidRDefault="00843BE7" w:rsidP="00815B7F">
      <w:pPr>
        <w:pStyle w:val="BodyText"/>
      </w:pPr>
      <w:r w:rsidRPr="00062A14">
        <w:t xml:space="preserve">Companies wishing to submit tenders for </w:t>
      </w:r>
      <w:r w:rsidR="007C77DC" w:rsidRPr="00062A14">
        <w:t xml:space="preserve">the construction of </w:t>
      </w:r>
      <w:r w:rsidR="003562D5" w:rsidRPr="00062A14">
        <w:t>roadworks and b</w:t>
      </w:r>
      <w:r w:rsidR="00983DC3" w:rsidRPr="00062A14">
        <w:t>r</w:t>
      </w:r>
      <w:r w:rsidR="003562D5" w:rsidRPr="00062A14">
        <w:t xml:space="preserve">idgeworks </w:t>
      </w:r>
      <w:r w:rsidRPr="00062A14">
        <w:t>must be prequalified under the NPS</w:t>
      </w:r>
      <w:r w:rsidR="00EF01FA" w:rsidRPr="00062A14">
        <w:t xml:space="preserve"> as follows:</w:t>
      </w:r>
      <w:r w:rsidR="00531C59" w:rsidRPr="00062A14">
        <w:t xml:space="preserve"> </w:t>
      </w:r>
    </w:p>
    <w:p w14:paraId="3FF18A79" w14:textId="2A457067" w:rsidR="00815B7F" w:rsidRPr="00062A14" w:rsidRDefault="00815B7F" w:rsidP="0078704C">
      <w:pPr>
        <w:pStyle w:val="BodyText"/>
        <w:numPr>
          <w:ilvl w:val="0"/>
          <w:numId w:val="33"/>
        </w:numPr>
      </w:pPr>
      <w:r w:rsidRPr="00062A14">
        <w:t xml:space="preserve">Applicants wishing to apply for prequalification </w:t>
      </w:r>
      <w:r w:rsidRPr="00E20C8E">
        <w:t>with</w:t>
      </w:r>
      <w:r w:rsidR="00EF7639" w:rsidRPr="00E20C8E">
        <w:t xml:space="preserve"> </w:t>
      </w:r>
      <w:r w:rsidR="00DA737A" w:rsidRPr="00E20C8E">
        <w:t>Main Roads</w:t>
      </w:r>
      <w:r w:rsidRPr="00E20C8E">
        <w:t xml:space="preserve"> must </w:t>
      </w:r>
      <w:r w:rsidRPr="00062A14">
        <w:t>fill out this Application Form</w:t>
      </w:r>
      <w:r w:rsidR="00E30C92" w:rsidRPr="00062A14">
        <w:t xml:space="preserve">, </w:t>
      </w:r>
      <w:r w:rsidRPr="00062A14">
        <w:t>attach the information requested</w:t>
      </w:r>
      <w:r w:rsidR="00E30C92" w:rsidRPr="00062A14">
        <w:t xml:space="preserve"> and </w:t>
      </w:r>
      <w:r w:rsidR="00472774" w:rsidRPr="00062A14">
        <w:t>submit the form in accordance with the following instructions</w:t>
      </w:r>
      <w:r w:rsidR="00F84701" w:rsidRPr="00062A14">
        <w:t>.</w:t>
      </w:r>
    </w:p>
    <w:p w14:paraId="41899DF5" w14:textId="7F0428DB" w:rsidR="006325E8" w:rsidRPr="00062A14" w:rsidRDefault="00815B7F" w:rsidP="006325E8">
      <w:pPr>
        <w:pStyle w:val="BodyText"/>
        <w:numPr>
          <w:ilvl w:val="0"/>
          <w:numId w:val="33"/>
        </w:numPr>
      </w:pPr>
      <w:r w:rsidRPr="00062A14">
        <w:t xml:space="preserve">Applicants that are prequalified with another Participating Authority and are seeking recognition with </w:t>
      </w:r>
      <w:r w:rsidR="00DA737A" w:rsidRPr="00E20C8E">
        <w:t>Main Roads</w:t>
      </w:r>
      <w:r w:rsidRPr="00E20C8E">
        <w:t xml:space="preserve"> </w:t>
      </w:r>
      <w:r w:rsidRPr="00062A14">
        <w:t xml:space="preserve">should </w:t>
      </w:r>
      <w:r w:rsidRPr="00E20C8E">
        <w:rPr>
          <w:b/>
          <w:bCs/>
        </w:rPr>
        <w:t>not</w:t>
      </w:r>
      <w:r w:rsidRPr="00062A14">
        <w:t xml:space="preserve"> complete this Application Form, but should apply for recognition using </w:t>
      </w:r>
      <w:r w:rsidR="00D53CD0" w:rsidRPr="00062A14">
        <w:t>t</w:t>
      </w:r>
      <w:r w:rsidRPr="00062A14">
        <w:t xml:space="preserve">he following </w:t>
      </w:r>
      <w:r w:rsidR="006A2301">
        <w:t xml:space="preserve">Mutual Recognition </w:t>
      </w:r>
      <w:r w:rsidRPr="00062A14">
        <w:t xml:space="preserve">Registration Form: </w:t>
      </w:r>
      <w:hyperlink r:id="rId14" w:history="1">
        <w:r w:rsidR="00B34F62">
          <w:rPr>
            <w:rStyle w:val="Hyperlink"/>
          </w:rPr>
          <w:t>Contracting to Main Roads | Main Roads Western Australia</w:t>
        </w:r>
      </w:hyperlink>
    </w:p>
    <w:p w14:paraId="6B6E6A41" w14:textId="5D056204" w:rsidR="006325E8" w:rsidRPr="00062A14" w:rsidRDefault="006325E8" w:rsidP="006325E8">
      <w:pPr>
        <w:pStyle w:val="BodyText"/>
      </w:pPr>
      <w:r w:rsidRPr="00062A14">
        <w:t>This Application Form should be read and filled out with reference to the National Prequalification System Requirements</w:t>
      </w:r>
      <w:r w:rsidR="00515BB3" w:rsidRPr="00062A14">
        <w:t xml:space="preserve"> </w:t>
      </w:r>
      <w:hyperlink r:id="rId15" w:history="1">
        <w:r w:rsidR="00B34F62">
          <w:rPr>
            <w:rStyle w:val="Hyperlink"/>
          </w:rPr>
          <w:t>Contracting to Main Roads | Main Roads Western Australia</w:t>
        </w:r>
      </w:hyperlink>
      <w:r w:rsidR="00515BB3" w:rsidRPr="00062A14">
        <w:t xml:space="preserve"> which</w:t>
      </w:r>
      <w:r w:rsidRPr="00062A14">
        <w:t xml:space="preserve"> provide</w:t>
      </w:r>
      <w:r w:rsidR="00F9645B" w:rsidRPr="00062A14">
        <w:t>s</w:t>
      </w:r>
      <w:r w:rsidRPr="00062A14">
        <w:t xml:space="preserve"> additional relevant information.</w:t>
      </w:r>
    </w:p>
    <w:p w14:paraId="05EF3122" w14:textId="77777777" w:rsidR="006325E8" w:rsidRPr="00062A14" w:rsidRDefault="006325E8" w:rsidP="006325E8">
      <w:pPr>
        <w:pStyle w:val="BodyText"/>
      </w:pPr>
      <w:r w:rsidRPr="00062A14">
        <w:t xml:space="preserve">All information provided must be relevant to the prequalification category or categories being sought. In selecting the category (s) for which prequalification is sought, the Applicant should carefully consider which particular category(s) best reflects its current capabilities.  </w:t>
      </w:r>
    </w:p>
    <w:p w14:paraId="577E7C52" w14:textId="77777777" w:rsidR="001C4BBE" w:rsidRDefault="001E36BA" w:rsidP="005D0EBC">
      <w:pPr>
        <w:pStyle w:val="Para66ptspaceafter"/>
        <w:rPr>
          <w:sz w:val="20"/>
          <w:szCs w:val="20"/>
        </w:rPr>
      </w:pPr>
      <w:r w:rsidRPr="001E36BA">
        <w:rPr>
          <w:sz w:val="20"/>
          <w:szCs w:val="20"/>
        </w:rPr>
        <w:t>Once prequalified, a contractor’s details, including details of its performance on specific contracts, may be shared with other Participating Agencies and government agencies for the purpose of monitoring performance and to determine continued eligibility for prequalification. Lists of prequalified contractors may be made publicly available by Main Roads, or on the National Prequalification Database.</w:t>
      </w:r>
    </w:p>
    <w:p w14:paraId="2690B6DA" w14:textId="7107E8E5" w:rsidR="005D0EBC" w:rsidRPr="00062A14" w:rsidRDefault="005D0EBC" w:rsidP="005D0EBC">
      <w:pPr>
        <w:pStyle w:val="Para66ptspaceafter"/>
      </w:pPr>
      <w:r w:rsidRPr="00062A14">
        <w:rPr>
          <w:sz w:val="20"/>
          <w:szCs w:val="20"/>
        </w:rPr>
        <w:t xml:space="preserve">It is Applicant’s responsibility to ensure that the contact details provided </w:t>
      </w:r>
      <w:r w:rsidR="00C6676C" w:rsidRPr="001C4BBE">
        <w:rPr>
          <w:sz w:val="20"/>
          <w:szCs w:val="20"/>
        </w:rPr>
        <w:t>to</w:t>
      </w:r>
      <w:bookmarkStart w:id="9" w:name="_Hlk93475764"/>
      <w:r w:rsidR="00C6676C" w:rsidRPr="001C4BBE">
        <w:rPr>
          <w:sz w:val="20"/>
          <w:szCs w:val="20"/>
        </w:rPr>
        <w:t xml:space="preserve"> </w:t>
      </w:r>
      <w:r w:rsidR="00DA737A" w:rsidRPr="001C4BBE">
        <w:t>Main Roads</w:t>
      </w:r>
      <w:r w:rsidR="00C6676C" w:rsidRPr="001C4BBE">
        <w:t xml:space="preserve"> </w:t>
      </w:r>
      <w:bookmarkEnd w:id="9"/>
      <w:r w:rsidRPr="001C4BBE">
        <w:rPr>
          <w:sz w:val="20"/>
          <w:szCs w:val="20"/>
        </w:rPr>
        <w:t xml:space="preserve">are </w:t>
      </w:r>
      <w:r w:rsidRPr="00062A14">
        <w:rPr>
          <w:sz w:val="20"/>
          <w:szCs w:val="20"/>
        </w:rPr>
        <w:t>up to date</w:t>
      </w:r>
      <w:r w:rsidRPr="00062A14">
        <w:t>.</w:t>
      </w:r>
    </w:p>
    <w:p w14:paraId="7A1E5E0A" w14:textId="77777777" w:rsidR="00BA68EA" w:rsidRPr="00062A14" w:rsidRDefault="00BA68EA" w:rsidP="005D0EBC">
      <w:pPr>
        <w:pStyle w:val="Para66ptspaceafter"/>
      </w:pPr>
    </w:p>
    <w:p w14:paraId="14B853A8" w14:textId="77777777" w:rsidR="00F72978" w:rsidRPr="00062A14" w:rsidRDefault="00F72978">
      <w:pPr>
        <w:rPr>
          <w:rFonts w:ascii="Arial" w:eastAsia="Times New Roman" w:hAnsi="Arial" w:cs="Arial"/>
          <w:b/>
          <w:color w:val="632423" w:themeColor="accent2" w:themeShade="80"/>
          <w:sz w:val="32"/>
          <w:szCs w:val="32"/>
          <w:lang w:eastAsia="en-AU"/>
        </w:rPr>
      </w:pPr>
      <w:r w:rsidRPr="00062A14">
        <w:rPr>
          <w:color w:val="632423" w:themeColor="accent2" w:themeShade="80"/>
          <w:sz w:val="32"/>
          <w:szCs w:val="32"/>
        </w:rPr>
        <w:br w:type="page"/>
      </w:r>
    </w:p>
    <w:p w14:paraId="5E157F55" w14:textId="48E50331" w:rsidR="00BA68EA" w:rsidRPr="00062A14" w:rsidRDefault="00BA68EA" w:rsidP="00BA68EA">
      <w:pPr>
        <w:pStyle w:val="Heading2"/>
        <w:numPr>
          <w:ilvl w:val="0"/>
          <w:numId w:val="0"/>
        </w:numPr>
        <w:rPr>
          <w:rFonts w:ascii="Arial Black" w:hAnsi="Arial Black"/>
          <w:color w:val="632423" w:themeColor="accent2" w:themeShade="80"/>
        </w:rPr>
      </w:pPr>
      <w:r w:rsidRPr="00062A14">
        <w:rPr>
          <w:rFonts w:ascii="Arial Black" w:hAnsi="Arial Black"/>
          <w:color w:val="632423" w:themeColor="accent2" w:themeShade="80"/>
          <w:sz w:val="32"/>
          <w:szCs w:val="32"/>
        </w:rPr>
        <w:lastRenderedPageBreak/>
        <w:t>INSTRUCTION</w:t>
      </w:r>
      <w:r w:rsidR="005B5802" w:rsidRPr="00062A14">
        <w:rPr>
          <w:rFonts w:ascii="Arial Black" w:hAnsi="Arial Black"/>
          <w:color w:val="632423" w:themeColor="accent2" w:themeShade="80"/>
          <w:sz w:val="32"/>
          <w:szCs w:val="32"/>
        </w:rPr>
        <w:t>S</w:t>
      </w:r>
    </w:p>
    <w:p w14:paraId="070BF320" w14:textId="728491C6" w:rsidR="005B5802" w:rsidRPr="00062A14" w:rsidRDefault="005B5802" w:rsidP="00310003">
      <w:pPr>
        <w:pStyle w:val="BodyText"/>
      </w:pPr>
      <w:r w:rsidRPr="00062A14">
        <w:t>Prepare, sign and scan a covering letter on company letterhead which includes the following paragraph:</w:t>
      </w:r>
    </w:p>
    <w:p w14:paraId="707AD922" w14:textId="7F7412C6" w:rsidR="005B5802" w:rsidRPr="00062A14" w:rsidRDefault="005B5802" w:rsidP="005B5802">
      <w:pPr>
        <w:pStyle w:val="BodyText"/>
        <w:ind w:left="567"/>
        <w:rPr>
          <w:i/>
          <w:iCs/>
        </w:rPr>
      </w:pPr>
      <w:r w:rsidRPr="00062A14">
        <w:rPr>
          <w:i/>
          <w:iCs/>
        </w:rPr>
        <w:t xml:space="preserve">In submitting this Application for prequalification, we certify that the information in this Application is true and correct and fully complies with the requirements in the Guidelines and Application Form.  We also acknowledge and agree to and hereby incorporate the ‘Terms and Conditions’ referred to in Section 8 of the </w:t>
      </w:r>
      <w:r w:rsidR="002A75C2" w:rsidRPr="00062A14">
        <w:rPr>
          <w:i/>
          <w:iCs/>
        </w:rPr>
        <w:t xml:space="preserve">NPS Prequalification Requirements </w:t>
      </w:r>
      <w:r w:rsidRPr="00062A14">
        <w:rPr>
          <w:i/>
          <w:iCs/>
        </w:rPr>
        <w:t>and provide the undertakings detailed in Section</w:t>
      </w:r>
      <w:r w:rsidR="005008BF" w:rsidRPr="00062A14">
        <w:rPr>
          <w:i/>
          <w:iCs/>
        </w:rPr>
        <w:t> </w:t>
      </w:r>
      <w:r w:rsidRPr="00062A14">
        <w:rPr>
          <w:i/>
          <w:iCs/>
        </w:rPr>
        <w:t xml:space="preserve">8.7 of the </w:t>
      </w:r>
      <w:r w:rsidR="000B24DD" w:rsidRPr="00062A14">
        <w:rPr>
          <w:i/>
          <w:iCs/>
        </w:rPr>
        <w:t>NPS Prequalification Requirements</w:t>
      </w:r>
      <w:r w:rsidRPr="00062A14">
        <w:rPr>
          <w:i/>
          <w:iCs/>
        </w:rPr>
        <w:t>.</w:t>
      </w:r>
    </w:p>
    <w:p w14:paraId="2B1865C4" w14:textId="7150CAD6" w:rsidR="00BA68EA" w:rsidRPr="00062A14" w:rsidRDefault="00BA68EA" w:rsidP="00BA68EA">
      <w:pPr>
        <w:pStyle w:val="BodyText"/>
      </w:pPr>
      <w:r w:rsidRPr="00062A14">
        <w:t xml:space="preserve">Complete this </w:t>
      </w:r>
      <w:r w:rsidR="00515BB3" w:rsidRPr="00062A14">
        <w:t>NPS Application F</w:t>
      </w:r>
      <w:r w:rsidRPr="00062A14">
        <w:t>orm and save</w:t>
      </w:r>
      <w:r w:rsidR="00515BB3" w:rsidRPr="00062A14">
        <w:t xml:space="preserve"> (without these instruction pages)</w:t>
      </w:r>
      <w:r w:rsidR="00140433" w:rsidRPr="00062A14">
        <w:t xml:space="preserve"> </w:t>
      </w:r>
      <w:r w:rsidRPr="00062A14">
        <w:t>as a .</w:t>
      </w:r>
      <w:bookmarkStart w:id="10" w:name="_Hlk92978911"/>
      <w:r w:rsidRPr="00062A14">
        <w:t>docx file</w:t>
      </w:r>
      <w:r w:rsidR="00515BB3" w:rsidRPr="00062A14">
        <w:t xml:space="preserve">, as well as </w:t>
      </w:r>
      <w:r w:rsidR="004A4DE2" w:rsidRPr="00062A14">
        <w:t xml:space="preserve">a </w:t>
      </w:r>
      <w:r w:rsidRPr="00062A14">
        <w:t>.pdf file</w:t>
      </w:r>
      <w:bookmarkEnd w:id="10"/>
      <w:r w:rsidR="00515BB3" w:rsidRPr="00062A14">
        <w:t>.</w:t>
      </w:r>
      <w:r w:rsidR="00817B19" w:rsidRPr="00062A14">
        <w:t xml:space="preserve"> Do not fill out </w:t>
      </w:r>
      <w:r w:rsidR="00A02B8D" w:rsidRPr="00062A14">
        <w:t xml:space="preserve">the </w:t>
      </w:r>
      <w:r w:rsidR="00817B19" w:rsidRPr="00062A14">
        <w:t>table cells with background shading.</w:t>
      </w:r>
    </w:p>
    <w:p w14:paraId="7B81C386" w14:textId="191B2EEF" w:rsidR="00CD3E1E" w:rsidRPr="00062A14" w:rsidRDefault="00DE2E2F" w:rsidP="003C6977">
      <w:pPr>
        <w:pStyle w:val="BodyText"/>
      </w:pPr>
      <w:r w:rsidRPr="00062A14">
        <w:t xml:space="preserve">Create attachments </w:t>
      </w:r>
      <w:r w:rsidR="00D86D79" w:rsidRPr="00062A14">
        <w:t xml:space="preserve">files </w:t>
      </w:r>
      <w:r w:rsidRPr="00062A14">
        <w:t xml:space="preserve">which </w:t>
      </w:r>
      <w:r w:rsidR="000130C8" w:rsidRPr="00062A14">
        <w:t>include the detailed supporting information</w:t>
      </w:r>
      <w:r w:rsidR="003C6977" w:rsidRPr="00062A14">
        <w:t xml:space="preserve">. </w:t>
      </w:r>
      <w:r w:rsidR="00D62F59" w:rsidRPr="00062A14">
        <w:t>The</w:t>
      </w:r>
      <w:r w:rsidR="00817B19" w:rsidRPr="00062A14">
        <w:t xml:space="preserve"> names of the </w:t>
      </w:r>
      <w:r w:rsidR="00D62F59" w:rsidRPr="00062A14">
        <w:t>attachment file</w:t>
      </w:r>
      <w:r w:rsidR="00817B19" w:rsidRPr="00062A14">
        <w:t>s</w:t>
      </w:r>
      <w:r w:rsidR="00D62F59" w:rsidRPr="00062A14">
        <w:t xml:space="preserve"> must clearly indicate the applicable section numbers of this application that are addressed in th</w:t>
      </w:r>
      <w:r w:rsidR="00761E27" w:rsidRPr="00062A14">
        <w:t>at</w:t>
      </w:r>
      <w:r w:rsidR="00D62F59" w:rsidRPr="00062A14">
        <w:t xml:space="preserve"> file</w:t>
      </w:r>
      <w:r w:rsidR="00BF7390" w:rsidRPr="00062A14">
        <w:t xml:space="preserve"> (for example: </w:t>
      </w:r>
      <w:r w:rsidR="00CD3E1E" w:rsidRPr="00062A14">
        <w:t>3.4 Traffic Management)</w:t>
      </w:r>
      <w:r w:rsidR="00D62F59" w:rsidRPr="00062A14">
        <w:t>.</w:t>
      </w:r>
      <w:r w:rsidR="003F0B08" w:rsidRPr="00062A14">
        <w:t xml:space="preserve"> </w:t>
      </w:r>
    </w:p>
    <w:p w14:paraId="219E1783" w14:textId="21B17C9E" w:rsidR="003C6977" w:rsidRPr="00062A14" w:rsidRDefault="003F0B08" w:rsidP="003C6977">
      <w:pPr>
        <w:pStyle w:val="BodyText"/>
      </w:pPr>
      <w:r w:rsidRPr="00062A14">
        <w:t xml:space="preserve">The </w:t>
      </w:r>
      <w:r w:rsidR="0005790C" w:rsidRPr="00062A14">
        <w:t xml:space="preserve">attachment </w:t>
      </w:r>
      <w:r w:rsidRPr="00062A14">
        <w:t xml:space="preserve">files must be </w:t>
      </w:r>
      <w:r w:rsidR="00D27CBE" w:rsidRPr="00062A14">
        <w:t>.pdf</w:t>
      </w:r>
      <w:r w:rsidR="00CD3E1E" w:rsidRPr="00062A14">
        <w:t xml:space="preserve"> format</w:t>
      </w:r>
      <w:r w:rsidR="00D27CBE" w:rsidRPr="00062A14">
        <w:t>; d</w:t>
      </w:r>
      <w:r w:rsidR="00D62F59" w:rsidRPr="00062A14">
        <w:t>o not submit .jpg or other file formats.</w:t>
      </w:r>
      <w:r w:rsidR="003C6977" w:rsidRPr="00062A14">
        <w:t xml:space="preserve"> You may submit a single file to address each requirement individually (eg one file for an example Quality Plan) or files may be combined (eg one file</w:t>
      </w:r>
      <w:r w:rsidR="00853044" w:rsidRPr="00062A14">
        <w:t xml:space="preserve"> covering al</w:t>
      </w:r>
      <w:r w:rsidR="00994AB8" w:rsidRPr="00062A14">
        <w:t>l</w:t>
      </w:r>
      <w:r w:rsidR="00853044" w:rsidRPr="00062A14">
        <w:t xml:space="preserve"> </w:t>
      </w:r>
      <w:r w:rsidR="003C6977" w:rsidRPr="00062A14">
        <w:t xml:space="preserve">Management </w:t>
      </w:r>
      <w:r w:rsidR="00CD3E1E" w:rsidRPr="00062A14">
        <w:t xml:space="preserve">Policies, Procedures and </w:t>
      </w:r>
      <w:r w:rsidR="003C6977" w:rsidRPr="00062A14">
        <w:t>Plans). However, the size of an individual file should not exceed 100 Mb if possible.</w:t>
      </w:r>
    </w:p>
    <w:p w14:paraId="556FA8B1" w14:textId="77777777" w:rsidR="008F6B5C" w:rsidRPr="00062A14" w:rsidRDefault="008F6B5C" w:rsidP="00BA68EA">
      <w:pPr>
        <w:pStyle w:val="BodyText"/>
      </w:pPr>
      <w:r w:rsidRPr="00062A14">
        <w:t>The submission must include:</w:t>
      </w:r>
    </w:p>
    <w:p w14:paraId="0E951C38" w14:textId="193343D8" w:rsidR="009F117A" w:rsidRPr="00062A14" w:rsidRDefault="009F117A" w:rsidP="00A40E2B">
      <w:pPr>
        <w:pStyle w:val="BodyText"/>
        <w:numPr>
          <w:ilvl w:val="0"/>
          <w:numId w:val="33"/>
        </w:numPr>
      </w:pPr>
      <w:r w:rsidRPr="00062A14">
        <w:t>The covering letter (</w:t>
      </w:r>
      <w:r w:rsidR="00F54507" w:rsidRPr="00062A14">
        <w:t>.</w:t>
      </w:r>
      <w:r w:rsidRPr="00062A14">
        <w:t>pdf</w:t>
      </w:r>
      <w:r w:rsidR="00F54507" w:rsidRPr="00062A14">
        <w:t xml:space="preserve"> file</w:t>
      </w:r>
      <w:r w:rsidRPr="00062A14">
        <w:t>)</w:t>
      </w:r>
    </w:p>
    <w:p w14:paraId="600EA74F" w14:textId="2B94B232" w:rsidR="00E06420" w:rsidRPr="00062A14" w:rsidRDefault="00E06420" w:rsidP="00A40E2B">
      <w:pPr>
        <w:pStyle w:val="BodyText"/>
        <w:numPr>
          <w:ilvl w:val="0"/>
          <w:numId w:val="33"/>
        </w:numPr>
      </w:pPr>
      <w:r w:rsidRPr="00062A14">
        <w:t xml:space="preserve">This </w:t>
      </w:r>
      <w:r w:rsidR="0005790C" w:rsidRPr="00062A14">
        <w:t>A</w:t>
      </w:r>
      <w:r w:rsidRPr="00062A14">
        <w:t>pplication Form (.docx file</w:t>
      </w:r>
      <w:r w:rsidR="00AE1426">
        <w:t xml:space="preserve"> and .pdf</w:t>
      </w:r>
      <w:r w:rsidR="00977FFE">
        <w:t xml:space="preserve"> file</w:t>
      </w:r>
      <w:r w:rsidRPr="00062A14">
        <w:t>)</w:t>
      </w:r>
    </w:p>
    <w:p w14:paraId="78881B5B" w14:textId="77777777" w:rsidR="00A40E2B" w:rsidRPr="00062A14" w:rsidRDefault="00F54507" w:rsidP="00A40E2B">
      <w:pPr>
        <w:pStyle w:val="BodyText"/>
        <w:numPr>
          <w:ilvl w:val="0"/>
          <w:numId w:val="33"/>
        </w:numPr>
      </w:pPr>
      <w:r w:rsidRPr="00062A14">
        <w:t>Attachments (.</w:t>
      </w:r>
      <w:r w:rsidR="00A40E2B" w:rsidRPr="00062A14">
        <w:t xml:space="preserve">pdf files) </w:t>
      </w:r>
    </w:p>
    <w:p w14:paraId="6F33EC40" w14:textId="0AA2FD0F" w:rsidR="007D6E65" w:rsidRPr="00062A14" w:rsidRDefault="006D6452" w:rsidP="00B672E1">
      <w:pPr>
        <w:pStyle w:val="BodyText"/>
      </w:pPr>
      <w:r w:rsidRPr="00062A14">
        <w:t>T</w:t>
      </w:r>
      <w:r w:rsidR="00B672E1" w:rsidRPr="00062A14">
        <w:t xml:space="preserve">he </w:t>
      </w:r>
      <w:r w:rsidR="00E27A0F" w:rsidRPr="00062A14">
        <w:t xml:space="preserve">submission must be forwarded </w:t>
      </w:r>
      <w:r w:rsidR="00AD189D" w:rsidRPr="00062A14">
        <w:t xml:space="preserve">to </w:t>
      </w:r>
      <w:r w:rsidR="00DA737A">
        <w:rPr>
          <w:szCs w:val="20"/>
        </w:rPr>
        <w:t>Main Roads</w:t>
      </w:r>
      <w:r w:rsidR="00E27A0F" w:rsidRPr="00062A14">
        <w:rPr>
          <w:color w:val="F37021"/>
        </w:rPr>
        <w:t xml:space="preserve"> </w:t>
      </w:r>
      <w:r w:rsidR="007D6E65" w:rsidRPr="00062A14">
        <w:t>as follows:</w:t>
      </w:r>
    </w:p>
    <w:p w14:paraId="35FB48AA" w14:textId="02391626" w:rsidR="007D6E65" w:rsidRPr="0087405B" w:rsidRDefault="0087405B" w:rsidP="007D6E65">
      <w:pPr>
        <w:pStyle w:val="BodyText"/>
        <w:ind w:left="709"/>
      </w:pPr>
      <w:r w:rsidRPr="0087405B">
        <w:t>Uploaded via a Main Roads supplied link. Contact the Prequalification Coordinator</w:t>
      </w:r>
      <w:r>
        <w:t>.</w:t>
      </w:r>
    </w:p>
    <w:p w14:paraId="041F8471" w14:textId="77777777" w:rsidR="007D6E65" w:rsidRPr="00062A14" w:rsidRDefault="007D6E65" w:rsidP="007D6E65">
      <w:pPr>
        <w:pStyle w:val="BodyText"/>
      </w:pPr>
      <w:r w:rsidRPr="00062A14">
        <w:t>Do not submit a hard copy.</w:t>
      </w:r>
    </w:p>
    <w:p w14:paraId="48289EFE" w14:textId="77777777" w:rsidR="007D6E65" w:rsidRPr="00062A14" w:rsidRDefault="007D6E65" w:rsidP="007D6E65">
      <w:pPr>
        <w:pStyle w:val="BodyText"/>
      </w:pPr>
      <w:r w:rsidRPr="00062A14">
        <w:t>Applicants must nominate an authorised person as a single point of contact on the application for the business seeking to become prequalified.  The authorised person must be capable of acting on behalf of the business to provide all information required for the application including financial information.</w:t>
      </w:r>
    </w:p>
    <w:p w14:paraId="59685C1A" w14:textId="5E84ADA1" w:rsidR="007D6E65" w:rsidRPr="00062A14" w:rsidRDefault="007D6E65" w:rsidP="007D6E65">
      <w:pPr>
        <w:pStyle w:val="BodyText"/>
      </w:pPr>
      <w:r w:rsidRPr="00B47BF0">
        <w:t xml:space="preserve">Enquiries may be directed to </w:t>
      </w:r>
      <w:r w:rsidR="00B47BF0" w:rsidRPr="00B47BF0">
        <w:t xml:space="preserve">John Houghton, Prequalification Coordinator, </w:t>
      </w:r>
      <w:hyperlink r:id="rId16" w:history="1">
        <w:r w:rsidR="00B47BF0" w:rsidRPr="00230B3B">
          <w:rPr>
            <w:rStyle w:val="Hyperlink"/>
          </w:rPr>
          <w:t>john.houghton@mainroads.wa.gov.au</w:t>
        </w:r>
      </w:hyperlink>
      <w:r w:rsidR="00B47BF0">
        <w:rPr>
          <w:color w:val="F37021"/>
        </w:rPr>
        <w:t xml:space="preserve"> </w:t>
      </w:r>
    </w:p>
    <w:p w14:paraId="1D59796B" w14:textId="77777777" w:rsidR="00BA68EA" w:rsidRPr="00062A14" w:rsidRDefault="00BA68EA" w:rsidP="00A558F4">
      <w:pPr>
        <w:pStyle w:val="BodyText"/>
      </w:pPr>
    </w:p>
    <w:p w14:paraId="1D432440" w14:textId="29EB11E6" w:rsidR="0082769D" w:rsidRPr="00062A14" w:rsidRDefault="0082769D">
      <w:pPr>
        <w:rPr>
          <w:rFonts w:ascii="Arial" w:eastAsia="Times New Roman" w:hAnsi="Arial" w:cs="Times New Roman"/>
          <w:sz w:val="20"/>
          <w:lang w:eastAsia="en-AU"/>
        </w:rPr>
      </w:pPr>
      <w:r w:rsidRPr="00062A14">
        <w:br w:type="page"/>
      </w:r>
    </w:p>
    <w:p w14:paraId="0A8C4829" w14:textId="78CEBEDF" w:rsidR="0082769D" w:rsidRPr="00062A14" w:rsidRDefault="00D3614D" w:rsidP="00D3614D">
      <w:pPr>
        <w:pStyle w:val="Heading2"/>
        <w:numPr>
          <w:ilvl w:val="0"/>
          <w:numId w:val="0"/>
        </w:numPr>
        <w:jc w:val="center"/>
        <w:rPr>
          <w:rFonts w:ascii="Arial Black" w:hAnsi="Arial Black"/>
          <w:color w:val="632423" w:themeColor="accent2" w:themeShade="80"/>
          <w:sz w:val="32"/>
          <w:szCs w:val="32"/>
        </w:rPr>
      </w:pPr>
      <w:bookmarkStart w:id="11" w:name="_Toc261266596"/>
      <w:bookmarkStart w:id="12" w:name="_Toc264385385"/>
      <w:r w:rsidRPr="00062A14">
        <w:rPr>
          <w:rFonts w:ascii="Arial Black" w:hAnsi="Arial Black"/>
          <w:color w:val="632423" w:themeColor="accent2" w:themeShade="80"/>
          <w:sz w:val="32"/>
          <w:szCs w:val="32"/>
        </w:rPr>
        <w:lastRenderedPageBreak/>
        <w:t xml:space="preserve">NPS </w:t>
      </w:r>
      <w:r w:rsidR="0082769D" w:rsidRPr="00062A14">
        <w:rPr>
          <w:rFonts w:ascii="Arial Black" w:hAnsi="Arial Black"/>
          <w:color w:val="632423" w:themeColor="accent2" w:themeShade="80"/>
          <w:sz w:val="32"/>
          <w:szCs w:val="32"/>
        </w:rPr>
        <w:t>APPLICATION FORM</w:t>
      </w:r>
      <w:bookmarkEnd w:id="11"/>
      <w:bookmarkEnd w:id="12"/>
    </w:p>
    <w:p w14:paraId="42B911C1" w14:textId="179BDDBE" w:rsidR="0082769D" w:rsidRPr="00062A14" w:rsidRDefault="004C5120" w:rsidP="008A2DF2">
      <w:pPr>
        <w:pStyle w:val="Heading2"/>
        <w:numPr>
          <w:ilvl w:val="0"/>
          <w:numId w:val="0"/>
        </w:numPr>
        <w:ind w:left="284"/>
        <w:rPr>
          <w:rFonts w:ascii="Arial Black" w:hAnsi="Arial Black"/>
          <w:color w:val="632423" w:themeColor="accent2" w:themeShade="80"/>
          <w:sz w:val="32"/>
          <w:szCs w:val="32"/>
        </w:rPr>
      </w:pPr>
      <w:bookmarkStart w:id="13" w:name="_Hlk93038074"/>
      <w:r w:rsidRPr="00062A14">
        <w:rPr>
          <w:rFonts w:ascii="Arial Black" w:hAnsi="Arial Black"/>
          <w:color w:val="632423" w:themeColor="accent2" w:themeShade="80"/>
          <w:sz w:val="32"/>
          <w:szCs w:val="32"/>
        </w:rPr>
        <w:t xml:space="preserve">Section </w:t>
      </w:r>
      <w:r w:rsidR="003435A0" w:rsidRPr="00062A14">
        <w:rPr>
          <w:rFonts w:ascii="Arial Black" w:hAnsi="Arial Black"/>
          <w:color w:val="632423" w:themeColor="accent2" w:themeShade="80"/>
          <w:sz w:val="32"/>
          <w:szCs w:val="32"/>
        </w:rPr>
        <w:t xml:space="preserve">0 - </w:t>
      </w:r>
      <w:r w:rsidR="003D00BF" w:rsidRPr="00062A14">
        <w:rPr>
          <w:rFonts w:ascii="Arial Black" w:hAnsi="Arial Black"/>
          <w:color w:val="632423" w:themeColor="accent2" w:themeShade="80"/>
          <w:sz w:val="32"/>
          <w:szCs w:val="32"/>
        </w:rPr>
        <w:t>Preliminaries</w:t>
      </w:r>
    </w:p>
    <w:tbl>
      <w:tblPr>
        <w:tblStyle w:val="TableGrid10"/>
        <w:tblW w:w="9235" w:type="dxa"/>
        <w:tblInd w:w="38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725"/>
        <w:gridCol w:w="5510"/>
      </w:tblGrid>
      <w:tr w:rsidR="00332283" w:rsidRPr="00062A14" w14:paraId="2FA70F31" w14:textId="77777777" w:rsidTr="00DA019A">
        <w:trPr>
          <w:trHeight w:val="300"/>
        </w:trPr>
        <w:tc>
          <w:tcPr>
            <w:tcW w:w="3725" w:type="dxa"/>
            <w:tcBorders>
              <w:right w:val="single" w:sz="12" w:space="0" w:color="D9D9D9" w:themeColor="background1" w:themeShade="D9"/>
            </w:tcBorders>
            <w:shd w:val="clear" w:color="auto" w:fill="D9D9D9" w:themeFill="background1" w:themeFillShade="D9"/>
            <w:hideMark/>
          </w:tcPr>
          <w:bookmarkEnd w:id="13"/>
          <w:p w14:paraId="23B24DD3" w14:textId="75C3ADE5" w:rsidR="00332283" w:rsidRPr="00062A14" w:rsidRDefault="00332283" w:rsidP="000401D2">
            <w:pPr>
              <w:spacing w:before="60" w:after="60" w:line="240" w:lineRule="auto"/>
              <w:rPr>
                <w:rFonts w:ascii="Arial" w:eastAsia="Times New Roman" w:hAnsi="Arial" w:cs="Arial"/>
                <w:b/>
                <w:bCs/>
                <w:sz w:val="18"/>
                <w:szCs w:val="18"/>
                <w:lang w:eastAsia="en-AU"/>
              </w:rPr>
            </w:pPr>
            <w:r w:rsidRPr="00062A14">
              <w:rPr>
                <w:rFonts w:ascii="Arial Black" w:eastAsia="Times New Roman" w:hAnsi="Arial Black" w:cs="Arial"/>
                <w:b/>
                <w:bCs/>
                <w:color w:val="632423" w:themeColor="accent2" w:themeShade="80"/>
                <w:sz w:val="18"/>
                <w:szCs w:val="18"/>
                <w:lang w:eastAsia="en-AU"/>
              </w:rPr>
              <w:t>Company Structure and Ownership</w:t>
            </w:r>
          </w:p>
        </w:tc>
        <w:tc>
          <w:tcPr>
            <w:tcW w:w="5510" w:type="dxa"/>
            <w:tcBorders>
              <w:left w:val="single" w:sz="12" w:space="0" w:color="D9D9D9" w:themeColor="background1" w:themeShade="D9"/>
            </w:tcBorders>
            <w:shd w:val="clear" w:color="auto" w:fill="D9D9D9" w:themeFill="background1" w:themeFillShade="D9"/>
            <w:hideMark/>
          </w:tcPr>
          <w:p w14:paraId="0A6068F4" w14:textId="77777777" w:rsidR="00332283" w:rsidRPr="00062A14" w:rsidRDefault="00332283"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 </w:t>
            </w:r>
          </w:p>
        </w:tc>
      </w:tr>
      <w:tr w:rsidR="00332283" w:rsidRPr="00062A14" w14:paraId="31DAC080" w14:textId="77777777" w:rsidTr="00433968">
        <w:trPr>
          <w:trHeight w:val="300"/>
        </w:trPr>
        <w:tc>
          <w:tcPr>
            <w:tcW w:w="3725" w:type="dxa"/>
            <w:shd w:val="clear" w:color="auto" w:fill="D9D9D9" w:themeFill="background1" w:themeFillShade="D9"/>
            <w:hideMark/>
          </w:tcPr>
          <w:p w14:paraId="36FE8745" w14:textId="77777777" w:rsidR="00332283" w:rsidRPr="00062A14" w:rsidRDefault="00332283"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Applicant's Registered Company Name:</w:t>
            </w:r>
          </w:p>
        </w:tc>
        <w:tc>
          <w:tcPr>
            <w:tcW w:w="5510" w:type="dxa"/>
            <w:hideMark/>
          </w:tcPr>
          <w:p w14:paraId="5D982BF2" w14:textId="77777777" w:rsidR="00332283" w:rsidRPr="00062A14" w:rsidRDefault="00332283"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 </w:t>
            </w:r>
          </w:p>
        </w:tc>
      </w:tr>
      <w:tr w:rsidR="00332283" w:rsidRPr="00062A14" w14:paraId="76E45D81" w14:textId="77777777" w:rsidTr="00433968">
        <w:trPr>
          <w:trHeight w:val="300"/>
        </w:trPr>
        <w:tc>
          <w:tcPr>
            <w:tcW w:w="3725" w:type="dxa"/>
            <w:shd w:val="clear" w:color="auto" w:fill="D9D9D9" w:themeFill="background1" w:themeFillShade="D9"/>
            <w:hideMark/>
          </w:tcPr>
          <w:p w14:paraId="3017C352" w14:textId="5862EA18" w:rsidR="00332283" w:rsidRPr="00062A14" w:rsidRDefault="00332283"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Trading name (if different</w:t>
            </w:r>
            <w:r w:rsidR="00E27A0F" w:rsidRPr="00062A14">
              <w:rPr>
                <w:rFonts w:ascii="Arial" w:eastAsia="Times New Roman" w:hAnsi="Arial" w:cs="Arial"/>
                <w:sz w:val="18"/>
                <w:szCs w:val="18"/>
                <w:lang w:eastAsia="en-AU"/>
              </w:rPr>
              <w:t xml:space="preserve"> to above</w:t>
            </w:r>
            <w:r w:rsidRPr="00062A14">
              <w:rPr>
                <w:rFonts w:ascii="Arial" w:eastAsia="Times New Roman" w:hAnsi="Arial" w:cs="Arial"/>
                <w:sz w:val="18"/>
                <w:szCs w:val="18"/>
                <w:lang w:eastAsia="en-AU"/>
              </w:rPr>
              <w:t>):</w:t>
            </w:r>
          </w:p>
        </w:tc>
        <w:tc>
          <w:tcPr>
            <w:tcW w:w="5510" w:type="dxa"/>
            <w:hideMark/>
          </w:tcPr>
          <w:p w14:paraId="1AACEBF2" w14:textId="77777777" w:rsidR="00332283" w:rsidRPr="00062A14" w:rsidRDefault="00332283"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 </w:t>
            </w:r>
          </w:p>
        </w:tc>
      </w:tr>
      <w:tr w:rsidR="00332283" w:rsidRPr="00062A14" w14:paraId="29E1AEB0" w14:textId="77777777" w:rsidTr="00433968">
        <w:trPr>
          <w:trHeight w:val="480"/>
        </w:trPr>
        <w:tc>
          <w:tcPr>
            <w:tcW w:w="3725" w:type="dxa"/>
            <w:shd w:val="clear" w:color="auto" w:fill="D9D9D9" w:themeFill="background1" w:themeFillShade="D9"/>
            <w:hideMark/>
          </w:tcPr>
          <w:p w14:paraId="5AD01D0B" w14:textId="424B0943" w:rsidR="00332283" w:rsidRPr="00062A14" w:rsidRDefault="00332283" w:rsidP="000401D2">
            <w:pPr>
              <w:spacing w:before="60" w:after="60" w:line="240" w:lineRule="auto"/>
              <w:ind w:left="204"/>
              <w:rPr>
                <w:rFonts w:ascii="Arial" w:eastAsia="Times New Roman" w:hAnsi="Arial" w:cs="Arial"/>
                <w:sz w:val="18"/>
                <w:szCs w:val="18"/>
                <w:lang w:eastAsia="en-AU"/>
              </w:rPr>
            </w:pPr>
            <w:r w:rsidRPr="00062A14">
              <w:rPr>
                <w:rFonts w:ascii="Arial" w:eastAsia="Times New Roman" w:hAnsi="Arial" w:cs="Arial"/>
                <w:sz w:val="18"/>
                <w:szCs w:val="18"/>
                <w:lang w:eastAsia="en-AU"/>
              </w:rPr>
              <w:t xml:space="preserve">Legal status of business (incorporated company, </w:t>
            </w:r>
            <w:r w:rsidR="00D56B9F">
              <w:rPr>
                <w:rFonts w:ascii="Arial" w:eastAsia="Times New Roman" w:hAnsi="Arial" w:cs="Arial"/>
                <w:sz w:val="18"/>
                <w:szCs w:val="18"/>
                <w:lang w:eastAsia="en-AU"/>
              </w:rPr>
              <w:t>joint venture</w:t>
            </w:r>
            <w:r w:rsidRPr="00062A14">
              <w:rPr>
                <w:rFonts w:ascii="Arial" w:eastAsia="Times New Roman" w:hAnsi="Arial" w:cs="Arial"/>
                <w:sz w:val="18"/>
                <w:szCs w:val="18"/>
                <w:lang w:eastAsia="en-AU"/>
              </w:rPr>
              <w:t>, etc):</w:t>
            </w:r>
          </w:p>
          <w:p w14:paraId="31E41FB7" w14:textId="50DFF4AD" w:rsidR="00214A39" w:rsidRPr="00062A14" w:rsidRDefault="00214A39" w:rsidP="000401D2">
            <w:pPr>
              <w:spacing w:before="60" w:after="60" w:line="240" w:lineRule="auto"/>
              <w:ind w:left="204"/>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 xml:space="preserve">Note: </w:t>
            </w:r>
            <w:r w:rsidR="00F92833" w:rsidRPr="00062A14">
              <w:rPr>
                <w:rFonts w:ascii="Arial" w:eastAsia="Times New Roman" w:hAnsi="Arial" w:cs="Arial"/>
                <w:i/>
                <w:iCs/>
                <w:sz w:val="18"/>
                <w:szCs w:val="18"/>
                <w:lang w:eastAsia="en-AU"/>
              </w:rPr>
              <w:t xml:space="preserve">refer to </w:t>
            </w:r>
            <w:r w:rsidR="00F92833" w:rsidRPr="00652914">
              <w:rPr>
                <w:rFonts w:ascii="Arial" w:eastAsia="Times New Roman" w:hAnsi="Arial" w:cs="Arial"/>
                <w:i/>
                <w:iCs/>
                <w:sz w:val="18"/>
                <w:szCs w:val="18"/>
                <w:lang w:eastAsia="en-AU"/>
              </w:rPr>
              <w:t xml:space="preserve">Section </w:t>
            </w:r>
            <w:r w:rsidR="000908F9" w:rsidRPr="00652914">
              <w:rPr>
                <w:rFonts w:ascii="Arial" w:eastAsia="Times New Roman" w:hAnsi="Arial" w:cs="Arial"/>
                <w:i/>
                <w:iCs/>
                <w:sz w:val="18"/>
                <w:szCs w:val="18"/>
                <w:lang w:eastAsia="en-AU"/>
              </w:rPr>
              <w:t xml:space="preserve">3 </w:t>
            </w:r>
            <w:r w:rsidR="00F92833" w:rsidRPr="00652914">
              <w:rPr>
                <w:rFonts w:ascii="Arial" w:eastAsia="Times New Roman" w:hAnsi="Arial" w:cs="Arial"/>
                <w:i/>
                <w:iCs/>
                <w:sz w:val="18"/>
                <w:szCs w:val="18"/>
                <w:lang w:eastAsia="en-AU"/>
              </w:rPr>
              <w:t xml:space="preserve">of </w:t>
            </w:r>
            <w:r w:rsidR="00F92833" w:rsidRPr="0029134D">
              <w:rPr>
                <w:rFonts w:ascii="Arial" w:eastAsia="Times New Roman" w:hAnsi="Arial" w:cs="Arial"/>
                <w:i/>
                <w:iCs/>
                <w:sz w:val="18"/>
                <w:szCs w:val="18"/>
                <w:lang w:eastAsia="en-AU"/>
              </w:rPr>
              <w:t xml:space="preserve">the </w:t>
            </w:r>
            <w:r w:rsidR="00652914" w:rsidRPr="0029134D">
              <w:rPr>
                <w:rFonts w:ascii="Arial" w:hAnsi="Arial" w:cs="Arial"/>
                <w:i/>
                <w:iCs/>
                <w:sz w:val="18"/>
                <w:szCs w:val="18"/>
              </w:rPr>
              <w:t>Main Roads</w:t>
            </w:r>
            <w:r w:rsidR="00DB4DD0">
              <w:rPr>
                <w:rFonts w:ascii="Arial" w:hAnsi="Arial" w:cs="Arial"/>
                <w:i/>
                <w:iCs/>
                <w:sz w:val="18"/>
                <w:szCs w:val="18"/>
              </w:rPr>
              <w:t>,</w:t>
            </w:r>
            <w:r w:rsidR="00652914" w:rsidRPr="0029134D">
              <w:rPr>
                <w:rFonts w:ascii="Arial" w:hAnsi="Arial" w:cs="Arial"/>
                <w:i/>
                <w:iCs/>
                <w:sz w:val="18"/>
                <w:szCs w:val="18"/>
              </w:rPr>
              <w:t xml:space="preserve"> </w:t>
            </w:r>
            <w:r w:rsidR="00FA75FB" w:rsidRPr="0029134D">
              <w:rPr>
                <w:rFonts w:ascii="Arial" w:hAnsi="Arial" w:cs="Arial"/>
                <w:i/>
                <w:iCs/>
                <w:sz w:val="18"/>
                <w:szCs w:val="18"/>
              </w:rPr>
              <w:t>Requirement</w:t>
            </w:r>
            <w:r w:rsidR="00FA75FB">
              <w:rPr>
                <w:rFonts w:ascii="Arial" w:hAnsi="Arial" w:cs="Arial"/>
                <w:i/>
                <w:iCs/>
                <w:sz w:val="18"/>
                <w:szCs w:val="18"/>
              </w:rPr>
              <w:t>s</w:t>
            </w:r>
            <w:r w:rsidR="00652914" w:rsidRPr="0029134D">
              <w:rPr>
                <w:rFonts w:ascii="Arial" w:hAnsi="Arial" w:cs="Arial"/>
                <w:i/>
                <w:iCs/>
                <w:sz w:val="18"/>
                <w:szCs w:val="18"/>
              </w:rPr>
              <w:t xml:space="preserve"> document</w:t>
            </w:r>
            <w:r w:rsidR="00DB4DD0">
              <w:rPr>
                <w:rFonts w:ascii="Arial" w:hAnsi="Arial" w:cs="Arial"/>
                <w:i/>
                <w:iCs/>
                <w:sz w:val="18"/>
                <w:szCs w:val="18"/>
              </w:rPr>
              <w:t>,</w:t>
            </w:r>
            <w:r w:rsidR="003A6665" w:rsidRPr="0029134D">
              <w:rPr>
                <w:rFonts w:ascii="Arial" w:hAnsi="Arial" w:cs="Arial"/>
                <w:i/>
                <w:iCs/>
                <w:sz w:val="18"/>
                <w:szCs w:val="18"/>
              </w:rPr>
              <w:t xml:space="preserve"> for details of eligible companies.</w:t>
            </w:r>
          </w:p>
        </w:tc>
        <w:tc>
          <w:tcPr>
            <w:tcW w:w="5510" w:type="dxa"/>
            <w:hideMark/>
          </w:tcPr>
          <w:p w14:paraId="17A18115" w14:textId="77777777" w:rsidR="00332283" w:rsidRPr="00062A14" w:rsidRDefault="00332283"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 </w:t>
            </w:r>
          </w:p>
        </w:tc>
      </w:tr>
      <w:tr w:rsidR="004962C3" w:rsidRPr="00062A14" w14:paraId="3C606323" w14:textId="77777777" w:rsidTr="00433968">
        <w:trPr>
          <w:trHeight w:val="300"/>
        </w:trPr>
        <w:tc>
          <w:tcPr>
            <w:tcW w:w="3725" w:type="dxa"/>
            <w:shd w:val="clear" w:color="auto" w:fill="D9D9D9" w:themeFill="background1" w:themeFillShade="D9"/>
          </w:tcPr>
          <w:p w14:paraId="1CCEE535" w14:textId="0BAB525E" w:rsidR="004962C3" w:rsidRPr="00062A14" w:rsidRDefault="00A168CC"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State of registration of company:</w:t>
            </w:r>
          </w:p>
        </w:tc>
        <w:tc>
          <w:tcPr>
            <w:tcW w:w="5510" w:type="dxa"/>
          </w:tcPr>
          <w:p w14:paraId="483BE22B" w14:textId="77777777" w:rsidR="004962C3" w:rsidRPr="00062A14" w:rsidRDefault="004962C3" w:rsidP="000401D2">
            <w:pPr>
              <w:spacing w:before="60" w:after="60" w:line="240" w:lineRule="auto"/>
              <w:rPr>
                <w:rFonts w:ascii="Arial" w:eastAsia="Times New Roman" w:hAnsi="Arial" w:cs="Arial"/>
                <w:sz w:val="18"/>
                <w:szCs w:val="18"/>
                <w:lang w:eastAsia="en-AU"/>
              </w:rPr>
            </w:pPr>
          </w:p>
        </w:tc>
      </w:tr>
      <w:tr w:rsidR="00332283" w:rsidRPr="00062A14" w14:paraId="1398DE0F" w14:textId="77777777" w:rsidTr="00433968">
        <w:trPr>
          <w:trHeight w:val="300"/>
        </w:trPr>
        <w:tc>
          <w:tcPr>
            <w:tcW w:w="3725" w:type="dxa"/>
            <w:shd w:val="clear" w:color="auto" w:fill="D9D9D9" w:themeFill="background1" w:themeFillShade="D9"/>
            <w:hideMark/>
          </w:tcPr>
          <w:p w14:paraId="51F76848" w14:textId="4AEA5C11" w:rsidR="00332283" w:rsidRPr="00062A14" w:rsidRDefault="00332283"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A</w:t>
            </w:r>
            <w:r w:rsidR="00926AC0" w:rsidRPr="00062A14">
              <w:rPr>
                <w:rFonts w:ascii="Arial" w:eastAsia="Times New Roman" w:hAnsi="Arial" w:cs="Arial"/>
                <w:sz w:val="18"/>
                <w:szCs w:val="18"/>
                <w:lang w:eastAsia="en-AU"/>
              </w:rPr>
              <w:t>B</w:t>
            </w:r>
            <w:r w:rsidRPr="00062A14">
              <w:rPr>
                <w:rFonts w:ascii="Arial" w:eastAsia="Times New Roman" w:hAnsi="Arial" w:cs="Arial"/>
                <w:sz w:val="18"/>
                <w:szCs w:val="18"/>
                <w:lang w:eastAsia="en-AU"/>
              </w:rPr>
              <w:t>N:</w:t>
            </w:r>
          </w:p>
        </w:tc>
        <w:tc>
          <w:tcPr>
            <w:tcW w:w="5510" w:type="dxa"/>
            <w:hideMark/>
          </w:tcPr>
          <w:p w14:paraId="1B6883E6" w14:textId="77777777" w:rsidR="00332283" w:rsidRPr="00062A14" w:rsidRDefault="00332283"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 </w:t>
            </w:r>
          </w:p>
        </w:tc>
      </w:tr>
      <w:tr w:rsidR="00332283" w:rsidRPr="00062A14" w14:paraId="2DD47198" w14:textId="77777777" w:rsidTr="00DA019A">
        <w:trPr>
          <w:trHeight w:val="300"/>
        </w:trPr>
        <w:tc>
          <w:tcPr>
            <w:tcW w:w="3725" w:type="dxa"/>
            <w:tcBorders>
              <w:bottom w:val="single" w:sz="12" w:space="0" w:color="A6A6A6" w:themeColor="background1" w:themeShade="A6"/>
            </w:tcBorders>
            <w:shd w:val="clear" w:color="auto" w:fill="D9D9D9" w:themeFill="background1" w:themeFillShade="D9"/>
            <w:hideMark/>
          </w:tcPr>
          <w:p w14:paraId="6A8B8E35" w14:textId="09D7ABC6" w:rsidR="00332283" w:rsidRPr="00062A14" w:rsidRDefault="00926AC0"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ACN or ARBN:</w:t>
            </w:r>
          </w:p>
        </w:tc>
        <w:tc>
          <w:tcPr>
            <w:tcW w:w="5510" w:type="dxa"/>
            <w:tcBorders>
              <w:bottom w:val="single" w:sz="12" w:space="0" w:color="A6A6A6" w:themeColor="background1" w:themeShade="A6"/>
            </w:tcBorders>
            <w:hideMark/>
          </w:tcPr>
          <w:p w14:paraId="06DB8044" w14:textId="77777777" w:rsidR="00332283" w:rsidRPr="00062A14" w:rsidRDefault="00332283"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 </w:t>
            </w:r>
          </w:p>
        </w:tc>
      </w:tr>
      <w:tr w:rsidR="00332283" w:rsidRPr="00062A14" w14:paraId="31DD34CC" w14:textId="77777777" w:rsidTr="00DA019A">
        <w:trPr>
          <w:trHeight w:val="300"/>
        </w:trPr>
        <w:tc>
          <w:tcPr>
            <w:tcW w:w="3725" w:type="dxa"/>
            <w:tcBorders>
              <w:right w:val="nil"/>
            </w:tcBorders>
            <w:shd w:val="clear" w:color="auto" w:fill="D9D9D9" w:themeFill="background1" w:themeFillShade="D9"/>
            <w:hideMark/>
          </w:tcPr>
          <w:p w14:paraId="4A16933C" w14:textId="0F87F8F6" w:rsidR="00332283" w:rsidRPr="00062A14" w:rsidRDefault="00332283" w:rsidP="000401D2">
            <w:pPr>
              <w:spacing w:before="60" w:after="60" w:line="240" w:lineRule="auto"/>
              <w:rPr>
                <w:rFonts w:ascii="Arial" w:eastAsia="Times New Roman" w:hAnsi="Arial" w:cs="Arial"/>
                <w:b/>
                <w:bCs/>
                <w:sz w:val="18"/>
                <w:szCs w:val="18"/>
                <w:lang w:eastAsia="en-AU"/>
              </w:rPr>
            </w:pPr>
            <w:r w:rsidRPr="00062A14">
              <w:rPr>
                <w:rFonts w:ascii="Arial Black" w:eastAsia="Times New Roman" w:hAnsi="Arial Black" w:cs="Arial"/>
                <w:b/>
                <w:bCs/>
                <w:color w:val="632423" w:themeColor="accent2" w:themeShade="80"/>
                <w:sz w:val="18"/>
                <w:szCs w:val="18"/>
                <w:lang w:eastAsia="en-AU"/>
              </w:rPr>
              <w:t>Business Contact Details</w:t>
            </w:r>
            <w:r w:rsidR="009A3BB1" w:rsidRPr="00062A14">
              <w:rPr>
                <w:rFonts w:ascii="Arial Black" w:eastAsia="Times New Roman" w:hAnsi="Arial Black" w:cs="Arial"/>
                <w:b/>
                <w:bCs/>
                <w:color w:val="632423" w:themeColor="accent2" w:themeShade="80"/>
                <w:sz w:val="18"/>
                <w:szCs w:val="18"/>
                <w:lang w:eastAsia="en-AU"/>
              </w:rPr>
              <w:br/>
            </w:r>
            <w:r w:rsidRPr="00062A14">
              <w:rPr>
                <w:rFonts w:ascii="Arial Black" w:eastAsia="Times New Roman" w:hAnsi="Arial Black" w:cs="Arial"/>
                <w:b/>
                <w:bCs/>
                <w:color w:val="632423" w:themeColor="accent2" w:themeShade="80"/>
                <w:sz w:val="18"/>
                <w:szCs w:val="18"/>
                <w:lang w:eastAsia="en-AU"/>
              </w:rPr>
              <w:t xml:space="preserve"> (Registered Office)</w:t>
            </w:r>
          </w:p>
        </w:tc>
        <w:tc>
          <w:tcPr>
            <w:tcW w:w="5510" w:type="dxa"/>
            <w:tcBorders>
              <w:left w:val="nil"/>
            </w:tcBorders>
            <w:shd w:val="clear" w:color="auto" w:fill="D9D9D9" w:themeFill="background1" w:themeFillShade="D9"/>
            <w:hideMark/>
          </w:tcPr>
          <w:p w14:paraId="5F1B356B" w14:textId="77777777" w:rsidR="00332283" w:rsidRPr="00062A14" w:rsidRDefault="00332283"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 </w:t>
            </w:r>
          </w:p>
        </w:tc>
      </w:tr>
      <w:tr w:rsidR="00332283" w:rsidRPr="00062A14" w14:paraId="7A5E8C62" w14:textId="77777777" w:rsidTr="00433968">
        <w:trPr>
          <w:trHeight w:val="300"/>
        </w:trPr>
        <w:tc>
          <w:tcPr>
            <w:tcW w:w="3725" w:type="dxa"/>
            <w:shd w:val="clear" w:color="auto" w:fill="D9D9D9" w:themeFill="background1" w:themeFillShade="D9"/>
            <w:hideMark/>
          </w:tcPr>
          <w:p w14:paraId="0E3F314E" w14:textId="4DA3B04C" w:rsidR="00332283" w:rsidRPr="00062A14" w:rsidRDefault="000C7571"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Address of registered office</w:t>
            </w:r>
            <w:r w:rsidR="00821245" w:rsidRPr="00062A14">
              <w:rPr>
                <w:rFonts w:ascii="Arial" w:eastAsia="Times New Roman" w:hAnsi="Arial" w:cs="Arial"/>
                <w:sz w:val="18"/>
                <w:szCs w:val="18"/>
                <w:lang w:eastAsia="en-AU"/>
              </w:rPr>
              <w:t>:</w:t>
            </w:r>
          </w:p>
        </w:tc>
        <w:tc>
          <w:tcPr>
            <w:tcW w:w="5510" w:type="dxa"/>
            <w:hideMark/>
          </w:tcPr>
          <w:p w14:paraId="295343D8" w14:textId="77777777" w:rsidR="00332283" w:rsidRPr="00062A14" w:rsidRDefault="00332283"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 </w:t>
            </w:r>
          </w:p>
        </w:tc>
      </w:tr>
      <w:tr w:rsidR="00332283" w:rsidRPr="00062A14" w14:paraId="48E3EFFC" w14:textId="77777777" w:rsidTr="00433968">
        <w:trPr>
          <w:trHeight w:val="300"/>
        </w:trPr>
        <w:tc>
          <w:tcPr>
            <w:tcW w:w="3725" w:type="dxa"/>
            <w:shd w:val="clear" w:color="auto" w:fill="D9D9D9" w:themeFill="background1" w:themeFillShade="D9"/>
            <w:hideMark/>
          </w:tcPr>
          <w:p w14:paraId="4DED8012" w14:textId="1BAF3B76" w:rsidR="00332283" w:rsidRPr="00062A14" w:rsidRDefault="00332283"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Phone No</w:t>
            </w:r>
            <w:r w:rsidR="00821245" w:rsidRPr="00062A14">
              <w:rPr>
                <w:rFonts w:ascii="Arial" w:eastAsia="Times New Roman" w:hAnsi="Arial" w:cs="Arial"/>
                <w:sz w:val="18"/>
                <w:szCs w:val="18"/>
                <w:lang w:eastAsia="en-AU"/>
              </w:rPr>
              <w:t>:</w:t>
            </w:r>
            <w:r w:rsidRPr="00062A14">
              <w:rPr>
                <w:rFonts w:ascii="Arial" w:eastAsia="Times New Roman" w:hAnsi="Arial" w:cs="Arial"/>
                <w:sz w:val="18"/>
                <w:szCs w:val="18"/>
                <w:lang w:eastAsia="en-AU"/>
              </w:rPr>
              <w:t xml:space="preserve"> </w:t>
            </w:r>
          </w:p>
        </w:tc>
        <w:tc>
          <w:tcPr>
            <w:tcW w:w="5510" w:type="dxa"/>
          </w:tcPr>
          <w:p w14:paraId="2B5722EF" w14:textId="2071B6F4" w:rsidR="00332283" w:rsidRPr="00062A14" w:rsidRDefault="00332283" w:rsidP="000401D2">
            <w:pPr>
              <w:spacing w:before="60" w:after="60" w:line="240" w:lineRule="auto"/>
              <w:rPr>
                <w:rFonts w:ascii="Arial" w:eastAsia="Times New Roman" w:hAnsi="Arial" w:cs="Arial"/>
                <w:sz w:val="18"/>
                <w:szCs w:val="18"/>
                <w:lang w:eastAsia="en-AU"/>
              </w:rPr>
            </w:pPr>
          </w:p>
        </w:tc>
      </w:tr>
      <w:tr w:rsidR="00332283" w:rsidRPr="00062A14" w14:paraId="281DAB09" w14:textId="77777777" w:rsidTr="00433968">
        <w:trPr>
          <w:trHeight w:val="300"/>
        </w:trPr>
        <w:tc>
          <w:tcPr>
            <w:tcW w:w="3725" w:type="dxa"/>
            <w:shd w:val="clear" w:color="auto" w:fill="D9D9D9" w:themeFill="background1" w:themeFillShade="D9"/>
            <w:hideMark/>
          </w:tcPr>
          <w:p w14:paraId="6B7A631F" w14:textId="25049A3B" w:rsidR="00332283" w:rsidRPr="00062A14" w:rsidRDefault="00332283"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E-mail address</w:t>
            </w:r>
            <w:r w:rsidR="0019019D" w:rsidRPr="00062A14">
              <w:rPr>
                <w:rFonts w:ascii="Arial" w:eastAsia="Times New Roman" w:hAnsi="Arial" w:cs="Arial"/>
                <w:sz w:val="18"/>
                <w:szCs w:val="18"/>
                <w:lang w:eastAsia="en-AU"/>
              </w:rPr>
              <w:t>:</w:t>
            </w:r>
            <w:r w:rsidRPr="00062A14">
              <w:rPr>
                <w:rFonts w:ascii="Arial" w:eastAsia="Times New Roman" w:hAnsi="Arial" w:cs="Arial"/>
                <w:sz w:val="18"/>
                <w:szCs w:val="18"/>
                <w:lang w:eastAsia="en-AU"/>
              </w:rPr>
              <w:t xml:space="preserve"> </w:t>
            </w:r>
          </w:p>
        </w:tc>
        <w:tc>
          <w:tcPr>
            <w:tcW w:w="5510" w:type="dxa"/>
          </w:tcPr>
          <w:p w14:paraId="51398E87" w14:textId="4584668A" w:rsidR="00332283" w:rsidRPr="00062A14" w:rsidRDefault="00332283" w:rsidP="000401D2">
            <w:pPr>
              <w:spacing w:before="60" w:after="60" w:line="240" w:lineRule="auto"/>
              <w:rPr>
                <w:rFonts w:ascii="Arial" w:eastAsia="Times New Roman" w:hAnsi="Arial" w:cs="Arial"/>
                <w:sz w:val="18"/>
                <w:szCs w:val="18"/>
                <w:u w:val="single"/>
                <w:lang w:eastAsia="en-AU"/>
              </w:rPr>
            </w:pPr>
          </w:p>
        </w:tc>
      </w:tr>
      <w:tr w:rsidR="00332283" w:rsidRPr="00062A14" w14:paraId="4320C26B" w14:textId="77777777" w:rsidTr="00DA019A">
        <w:trPr>
          <w:trHeight w:val="300"/>
        </w:trPr>
        <w:tc>
          <w:tcPr>
            <w:tcW w:w="3725" w:type="dxa"/>
            <w:tcBorders>
              <w:bottom w:val="single" w:sz="12" w:space="0" w:color="A6A6A6" w:themeColor="background1" w:themeShade="A6"/>
            </w:tcBorders>
            <w:shd w:val="clear" w:color="auto" w:fill="D9D9D9" w:themeFill="background1" w:themeFillShade="D9"/>
            <w:hideMark/>
          </w:tcPr>
          <w:p w14:paraId="15373185" w14:textId="1099A212" w:rsidR="00332283" w:rsidRPr="00062A14" w:rsidRDefault="00332283"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Website</w:t>
            </w:r>
            <w:r w:rsidR="0019019D" w:rsidRPr="00062A14">
              <w:rPr>
                <w:rFonts w:ascii="Arial" w:eastAsia="Times New Roman" w:hAnsi="Arial" w:cs="Arial"/>
                <w:sz w:val="18"/>
                <w:szCs w:val="18"/>
                <w:lang w:eastAsia="en-AU"/>
              </w:rPr>
              <w:t>:</w:t>
            </w:r>
          </w:p>
        </w:tc>
        <w:tc>
          <w:tcPr>
            <w:tcW w:w="5510" w:type="dxa"/>
            <w:tcBorders>
              <w:bottom w:val="single" w:sz="12" w:space="0" w:color="A6A6A6" w:themeColor="background1" w:themeShade="A6"/>
            </w:tcBorders>
          </w:tcPr>
          <w:p w14:paraId="0173661B" w14:textId="035E82F2" w:rsidR="00332283" w:rsidRPr="00062A14" w:rsidRDefault="00332283" w:rsidP="000401D2">
            <w:pPr>
              <w:spacing w:before="60" w:after="60" w:line="240" w:lineRule="auto"/>
              <w:rPr>
                <w:rFonts w:ascii="Arial" w:eastAsia="Times New Roman" w:hAnsi="Arial" w:cs="Arial"/>
                <w:sz w:val="18"/>
                <w:szCs w:val="18"/>
                <w:u w:val="single"/>
                <w:lang w:eastAsia="en-AU"/>
              </w:rPr>
            </w:pPr>
          </w:p>
        </w:tc>
      </w:tr>
      <w:tr w:rsidR="00332283" w:rsidRPr="00062A14" w14:paraId="08DBA4D7" w14:textId="77777777" w:rsidTr="00DA019A">
        <w:trPr>
          <w:trHeight w:val="300"/>
        </w:trPr>
        <w:tc>
          <w:tcPr>
            <w:tcW w:w="3725" w:type="dxa"/>
            <w:tcBorders>
              <w:right w:val="single" w:sz="12" w:space="0" w:color="D9D9D9" w:themeColor="background1" w:themeShade="D9"/>
            </w:tcBorders>
            <w:shd w:val="clear" w:color="auto" w:fill="D9D9D9" w:themeFill="background1" w:themeFillShade="D9"/>
            <w:hideMark/>
          </w:tcPr>
          <w:p w14:paraId="5ACF6DF2" w14:textId="5247CB6A" w:rsidR="00332283" w:rsidRPr="00062A14" w:rsidRDefault="00332283" w:rsidP="000401D2">
            <w:pPr>
              <w:spacing w:before="60" w:after="60" w:line="240" w:lineRule="auto"/>
              <w:rPr>
                <w:rFonts w:ascii="Arial" w:eastAsia="Times New Roman" w:hAnsi="Arial" w:cs="Arial"/>
                <w:sz w:val="18"/>
                <w:szCs w:val="18"/>
                <w:lang w:eastAsia="en-AU"/>
              </w:rPr>
            </w:pPr>
            <w:r w:rsidRPr="00062A14">
              <w:rPr>
                <w:rFonts w:ascii="Arial Black" w:eastAsia="Times New Roman" w:hAnsi="Arial Black" w:cs="Arial"/>
                <w:b/>
                <w:bCs/>
                <w:color w:val="632423" w:themeColor="accent2" w:themeShade="80"/>
                <w:sz w:val="18"/>
                <w:szCs w:val="18"/>
                <w:lang w:eastAsia="en-AU"/>
              </w:rPr>
              <w:t>Contact Person</w:t>
            </w:r>
            <w:r w:rsidR="007B6578" w:rsidRPr="00062A14">
              <w:rPr>
                <w:rFonts w:ascii="Arial Black" w:eastAsia="Times New Roman" w:hAnsi="Arial Black" w:cs="Arial"/>
                <w:b/>
                <w:bCs/>
                <w:color w:val="632423" w:themeColor="accent2" w:themeShade="80"/>
                <w:sz w:val="18"/>
                <w:szCs w:val="18"/>
                <w:lang w:eastAsia="en-AU"/>
              </w:rPr>
              <w:t xml:space="preserve"> for prequalification enquiries</w:t>
            </w:r>
          </w:p>
        </w:tc>
        <w:tc>
          <w:tcPr>
            <w:tcW w:w="5510" w:type="dxa"/>
            <w:tcBorders>
              <w:left w:val="single" w:sz="12" w:space="0" w:color="D9D9D9" w:themeColor="background1" w:themeShade="D9"/>
            </w:tcBorders>
            <w:shd w:val="clear" w:color="auto" w:fill="D9D9D9" w:themeFill="background1" w:themeFillShade="D9"/>
          </w:tcPr>
          <w:p w14:paraId="62B9B182" w14:textId="5BD223FA" w:rsidR="00332283" w:rsidRPr="00062A14" w:rsidRDefault="00332283" w:rsidP="000401D2">
            <w:pPr>
              <w:spacing w:before="60" w:after="60" w:line="240" w:lineRule="auto"/>
              <w:rPr>
                <w:rFonts w:ascii="Arial" w:eastAsia="Times New Roman" w:hAnsi="Arial" w:cs="Arial"/>
                <w:sz w:val="18"/>
                <w:szCs w:val="18"/>
                <w:lang w:eastAsia="en-AU"/>
              </w:rPr>
            </w:pPr>
          </w:p>
        </w:tc>
      </w:tr>
      <w:tr w:rsidR="00332283" w:rsidRPr="00062A14" w14:paraId="731F4595" w14:textId="77777777" w:rsidTr="00433968">
        <w:trPr>
          <w:trHeight w:val="325"/>
        </w:trPr>
        <w:tc>
          <w:tcPr>
            <w:tcW w:w="3725" w:type="dxa"/>
            <w:shd w:val="clear" w:color="auto" w:fill="D9D9D9" w:themeFill="background1" w:themeFillShade="D9"/>
            <w:hideMark/>
          </w:tcPr>
          <w:p w14:paraId="6D4F930F" w14:textId="77777777" w:rsidR="00332283" w:rsidRPr="00062A14" w:rsidRDefault="00332283"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Name:</w:t>
            </w:r>
          </w:p>
        </w:tc>
        <w:tc>
          <w:tcPr>
            <w:tcW w:w="5510" w:type="dxa"/>
          </w:tcPr>
          <w:p w14:paraId="20C9A72E" w14:textId="27BB1227" w:rsidR="00332283" w:rsidRPr="00062A14" w:rsidRDefault="00332283" w:rsidP="000401D2">
            <w:pPr>
              <w:spacing w:before="60" w:after="60" w:line="240" w:lineRule="auto"/>
              <w:rPr>
                <w:rFonts w:ascii="Arial" w:eastAsia="Times New Roman" w:hAnsi="Arial" w:cs="Arial"/>
                <w:sz w:val="18"/>
                <w:szCs w:val="18"/>
                <w:lang w:eastAsia="en-AU"/>
              </w:rPr>
            </w:pPr>
          </w:p>
        </w:tc>
      </w:tr>
      <w:tr w:rsidR="002C1FA9" w:rsidRPr="00062A14" w14:paraId="327874C6" w14:textId="77777777" w:rsidTr="00433968">
        <w:trPr>
          <w:trHeight w:val="300"/>
        </w:trPr>
        <w:tc>
          <w:tcPr>
            <w:tcW w:w="3725" w:type="dxa"/>
            <w:shd w:val="clear" w:color="auto" w:fill="D9D9D9" w:themeFill="background1" w:themeFillShade="D9"/>
          </w:tcPr>
          <w:p w14:paraId="64807C72" w14:textId="70EB3EAA" w:rsidR="002C1FA9" w:rsidRPr="00062A14" w:rsidRDefault="002C1FA9"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Title</w:t>
            </w:r>
            <w:r w:rsidR="0019019D" w:rsidRPr="00062A14">
              <w:rPr>
                <w:rFonts w:ascii="Arial" w:eastAsia="Times New Roman" w:hAnsi="Arial" w:cs="Arial"/>
                <w:sz w:val="18"/>
                <w:szCs w:val="18"/>
                <w:lang w:eastAsia="en-AU"/>
              </w:rPr>
              <w:t>:</w:t>
            </w:r>
          </w:p>
        </w:tc>
        <w:tc>
          <w:tcPr>
            <w:tcW w:w="5510" w:type="dxa"/>
          </w:tcPr>
          <w:p w14:paraId="3033134E" w14:textId="77777777" w:rsidR="002C1FA9" w:rsidRPr="00062A14" w:rsidRDefault="002C1FA9" w:rsidP="000401D2">
            <w:pPr>
              <w:spacing w:before="60" w:after="60" w:line="240" w:lineRule="auto"/>
              <w:rPr>
                <w:rFonts w:ascii="Arial" w:eastAsia="Times New Roman" w:hAnsi="Arial" w:cs="Arial"/>
                <w:sz w:val="18"/>
                <w:szCs w:val="18"/>
                <w:lang w:eastAsia="en-AU"/>
              </w:rPr>
            </w:pPr>
          </w:p>
        </w:tc>
      </w:tr>
      <w:tr w:rsidR="00332283" w:rsidRPr="00062A14" w14:paraId="0C66D1C5" w14:textId="77777777" w:rsidTr="00433968">
        <w:trPr>
          <w:trHeight w:val="300"/>
        </w:trPr>
        <w:tc>
          <w:tcPr>
            <w:tcW w:w="3725" w:type="dxa"/>
            <w:shd w:val="clear" w:color="auto" w:fill="D9D9D9" w:themeFill="background1" w:themeFillShade="D9"/>
            <w:hideMark/>
          </w:tcPr>
          <w:p w14:paraId="11BD55F9" w14:textId="6EBDBD46" w:rsidR="00332283" w:rsidRPr="00062A14" w:rsidRDefault="00773575"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Mobile</w:t>
            </w:r>
            <w:r w:rsidR="00207979" w:rsidRPr="00062A14">
              <w:rPr>
                <w:rFonts w:ascii="Arial" w:eastAsia="Times New Roman" w:hAnsi="Arial" w:cs="Arial"/>
                <w:sz w:val="18"/>
                <w:szCs w:val="18"/>
                <w:lang w:eastAsia="en-AU"/>
              </w:rPr>
              <w:t xml:space="preserve"> </w:t>
            </w:r>
            <w:r w:rsidR="00332283" w:rsidRPr="00062A14">
              <w:rPr>
                <w:rFonts w:ascii="Arial" w:eastAsia="Times New Roman" w:hAnsi="Arial" w:cs="Arial"/>
                <w:sz w:val="18"/>
                <w:szCs w:val="18"/>
                <w:lang w:eastAsia="en-AU"/>
              </w:rPr>
              <w:t xml:space="preserve">Phone No: </w:t>
            </w:r>
          </w:p>
        </w:tc>
        <w:tc>
          <w:tcPr>
            <w:tcW w:w="5510" w:type="dxa"/>
          </w:tcPr>
          <w:p w14:paraId="2797FA37" w14:textId="4EB41DF6" w:rsidR="00332283" w:rsidRPr="00062A14" w:rsidRDefault="00332283" w:rsidP="000401D2">
            <w:pPr>
              <w:spacing w:before="60" w:after="60" w:line="240" w:lineRule="auto"/>
              <w:rPr>
                <w:rFonts w:ascii="Arial" w:eastAsia="Times New Roman" w:hAnsi="Arial" w:cs="Arial"/>
                <w:sz w:val="18"/>
                <w:szCs w:val="18"/>
                <w:lang w:eastAsia="en-AU"/>
              </w:rPr>
            </w:pPr>
          </w:p>
        </w:tc>
      </w:tr>
      <w:tr w:rsidR="00332283" w:rsidRPr="00062A14" w14:paraId="68414B9D" w14:textId="77777777" w:rsidTr="003F0A4C">
        <w:trPr>
          <w:trHeight w:val="300"/>
        </w:trPr>
        <w:tc>
          <w:tcPr>
            <w:tcW w:w="3725" w:type="dxa"/>
            <w:tcBorders>
              <w:bottom w:val="single" w:sz="12" w:space="0" w:color="A6A6A6" w:themeColor="background1" w:themeShade="A6"/>
            </w:tcBorders>
            <w:shd w:val="clear" w:color="auto" w:fill="D9D9D9" w:themeFill="background1" w:themeFillShade="D9"/>
            <w:hideMark/>
          </w:tcPr>
          <w:p w14:paraId="5F8A3879" w14:textId="77777777" w:rsidR="00332283" w:rsidRPr="00062A14" w:rsidRDefault="00332283"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 xml:space="preserve">E-mail address: </w:t>
            </w:r>
          </w:p>
        </w:tc>
        <w:tc>
          <w:tcPr>
            <w:tcW w:w="5510" w:type="dxa"/>
            <w:tcBorders>
              <w:bottom w:val="single" w:sz="12" w:space="0" w:color="A6A6A6" w:themeColor="background1" w:themeShade="A6"/>
            </w:tcBorders>
          </w:tcPr>
          <w:p w14:paraId="54A565DA" w14:textId="6EEE3E41" w:rsidR="00332283" w:rsidRPr="00062A14" w:rsidRDefault="00332283" w:rsidP="000401D2">
            <w:pPr>
              <w:spacing w:before="60" w:after="60" w:line="240" w:lineRule="auto"/>
              <w:rPr>
                <w:rFonts w:ascii="Arial" w:eastAsia="Times New Roman" w:hAnsi="Arial" w:cs="Arial"/>
                <w:sz w:val="18"/>
                <w:szCs w:val="18"/>
                <w:u w:val="single"/>
                <w:lang w:eastAsia="en-AU"/>
              </w:rPr>
            </w:pPr>
          </w:p>
        </w:tc>
      </w:tr>
      <w:tr w:rsidR="00332283" w:rsidRPr="00062A14" w14:paraId="7CEF8C2B" w14:textId="77777777" w:rsidTr="003F0A4C">
        <w:trPr>
          <w:trHeight w:val="300"/>
        </w:trPr>
        <w:tc>
          <w:tcPr>
            <w:tcW w:w="3725" w:type="dxa"/>
            <w:tcBorders>
              <w:right w:val="nil"/>
            </w:tcBorders>
            <w:shd w:val="clear" w:color="auto" w:fill="D9D9D9" w:themeFill="background1" w:themeFillShade="D9"/>
            <w:hideMark/>
          </w:tcPr>
          <w:p w14:paraId="2BFEA3B2" w14:textId="77777777" w:rsidR="00332283" w:rsidRPr="00062A14" w:rsidRDefault="00332283" w:rsidP="000401D2">
            <w:pPr>
              <w:spacing w:before="60" w:after="60" w:line="240" w:lineRule="auto"/>
              <w:rPr>
                <w:rFonts w:ascii="Arial" w:eastAsia="Times New Roman" w:hAnsi="Arial" w:cs="Arial"/>
                <w:b/>
                <w:bCs/>
                <w:sz w:val="18"/>
                <w:szCs w:val="18"/>
                <w:lang w:eastAsia="en-AU"/>
              </w:rPr>
            </w:pPr>
            <w:r w:rsidRPr="00062A14">
              <w:rPr>
                <w:rFonts w:ascii="Arial Black" w:eastAsia="Times New Roman" w:hAnsi="Arial Black" w:cs="Arial"/>
                <w:b/>
                <w:bCs/>
                <w:color w:val="632423" w:themeColor="accent2" w:themeShade="80"/>
                <w:sz w:val="18"/>
                <w:szCs w:val="18"/>
                <w:lang w:eastAsia="en-AU"/>
              </w:rPr>
              <w:t>Prequalification Level Applied For:</w:t>
            </w:r>
          </w:p>
        </w:tc>
        <w:tc>
          <w:tcPr>
            <w:tcW w:w="5510" w:type="dxa"/>
            <w:tcBorders>
              <w:left w:val="nil"/>
            </w:tcBorders>
            <w:shd w:val="clear" w:color="auto" w:fill="D9D9D9" w:themeFill="background1" w:themeFillShade="D9"/>
          </w:tcPr>
          <w:p w14:paraId="62DABF73" w14:textId="44D7464A" w:rsidR="00332283" w:rsidRPr="00062A14" w:rsidRDefault="00332283" w:rsidP="000401D2">
            <w:pPr>
              <w:spacing w:before="60" w:after="60" w:line="240" w:lineRule="auto"/>
              <w:rPr>
                <w:rFonts w:ascii="Arial" w:eastAsia="Times New Roman" w:hAnsi="Arial" w:cs="Arial"/>
                <w:sz w:val="18"/>
                <w:szCs w:val="18"/>
                <w:u w:val="single"/>
                <w:lang w:eastAsia="en-AU"/>
              </w:rPr>
            </w:pPr>
          </w:p>
        </w:tc>
      </w:tr>
      <w:tr w:rsidR="00332283" w:rsidRPr="00062A14" w14:paraId="0C20AB7B" w14:textId="77777777" w:rsidTr="00433968">
        <w:trPr>
          <w:trHeight w:val="300"/>
        </w:trPr>
        <w:tc>
          <w:tcPr>
            <w:tcW w:w="3725" w:type="dxa"/>
            <w:shd w:val="clear" w:color="auto" w:fill="D9D9D9" w:themeFill="background1" w:themeFillShade="D9"/>
            <w:hideMark/>
          </w:tcPr>
          <w:p w14:paraId="0CE15552" w14:textId="6A09C484" w:rsidR="00332283" w:rsidRPr="00062A14" w:rsidRDefault="00332283"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Roadworks</w:t>
            </w:r>
          </w:p>
        </w:tc>
        <w:tc>
          <w:tcPr>
            <w:tcW w:w="5510" w:type="dxa"/>
          </w:tcPr>
          <w:p w14:paraId="3B92DC78" w14:textId="2BBC3BC3" w:rsidR="00332283" w:rsidRPr="00062A14" w:rsidRDefault="005B0DF2" w:rsidP="000401D2">
            <w:pPr>
              <w:spacing w:before="60" w:after="60" w:line="240" w:lineRule="auto"/>
              <w:rPr>
                <w:rFonts w:ascii="Arial" w:eastAsia="Times New Roman" w:hAnsi="Arial" w:cs="Arial"/>
                <w:i/>
                <w:iCs/>
                <w:sz w:val="18"/>
                <w:szCs w:val="18"/>
                <w:u w:val="single"/>
                <w:lang w:eastAsia="en-AU"/>
              </w:rPr>
            </w:pPr>
            <w:r w:rsidRPr="00062A14">
              <w:rPr>
                <w:rFonts w:ascii="Arial" w:eastAsia="Times New Roman" w:hAnsi="Arial" w:cs="Arial"/>
                <w:i/>
                <w:iCs/>
                <w:sz w:val="18"/>
                <w:szCs w:val="18"/>
                <w:lang w:eastAsia="en-AU"/>
              </w:rPr>
              <w:t>I</w:t>
            </w:r>
            <w:r w:rsidR="009F1319" w:rsidRPr="00062A14">
              <w:rPr>
                <w:rFonts w:ascii="Arial" w:eastAsia="Times New Roman" w:hAnsi="Arial" w:cs="Arial"/>
                <w:i/>
                <w:iCs/>
                <w:sz w:val="18"/>
                <w:szCs w:val="18"/>
                <w:lang w:eastAsia="en-AU"/>
              </w:rPr>
              <w:t xml:space="preserve">nsert </w:t>
            </w:r>
            <w:r w:rsidRPr="00062A14">
              <w:rPr>
                <w:rFonts w:ascii="Arial" w:eastAsia="Times New Roman" w:hAnsi="Arial" w:cs="Arial"/>
                <w:i/>
                <w:iCs/>
                <w:sz w:val="18"/>
                <w:szCs w:val="18"/>
                <w:lang w:eastAsia="en-AU"/>
              </w:rPr>
              <w:t xml:space="preserve">here </w:t>
            </w:r>
            <w:r w:rsidR="009F1319" w:rsidRPr="00062A14">
              <w:rPr>
                <w:rFonts w:ascii="Arial" w:eastAsia="Times New Roman" w:hAnsi="Arial" w:cs="Arial"/>
                <w:i/>
                <w:iCs/>
                <w:sz w:val="18"/>
                <w:szCs w:val="18"/>
                <w:lang w:eastAsia="en-AU"/>
              </w:rPr>
              <w:t xml:space="preserve">either </w:t>
            </w:r>
            <w:r w:rsidR="007803EF" w:rsidRPr="00062A14">
              <w:rPr>
                <w:rFonts w:ascii="Arial" w:eastAsia="Times New Roman" w:hAnsi="Arial" w:cs="Arial"/>
                <w:i/>
                <w:iCs/>
                <w:sz w:val="18"/>
                <w:szCs w:val="18"/>
                <w:lang w:eastAsia="en-AU"/>
              </w:rPr>
              <w:t xml:space="preserve">NA, </w:t>
            </w:r>
            <w:r w:rsidR="009F1319" w:rsidRPr="00062A14">
              <w:rPr>
                <w:rFonts w:ascii="Arial" w:eastAsia="Times New Roman" w:hAnsi="Arial" w:cs="Arial"/>
                <w:i/>
                <w:iCs/>
                <w:sz w:val="18"/>
                <w:szCs w:val="18"/>
                <w:lang w:eastAsia="en-AU"/>
              </w:rPr>
              <w:t>R1, R2, R3, R4, R5</w:t>
            </w:r>
          </w:p>
        </w:tc>
      </w:tr>
      <w:tr w:rsidR="00332283" w:rsidRPr="00062A14" w14:paraId="0614EF5D" w14:textId="77777777" w:rsidTr="00DA019A">
        <w:trPr>
          <w:trHeight w:val="300"/>
        </w:trPr>
        <w:tc>
          <w:tcPr>
            <w:tcW w:w="3725" w:type="dxa"/>
            <w:tcBorders>
              <w:bottom w:val="single" w:sz="12" w:space="0" w:color="A6A6A6" w:themeColor="background1" w:themeShade="A6"/>
            </w:tcBorders>
            <w:shd w:val="clear" w:color="auto" w:fill="D9D9D9" w:themeFill="background1" w:themeFillShade="D9"/>
            <w:hideMark/>
          </w:tcPr>
          <w:p w14:paraId="5C5F56E3" w14:textId="6DF754E4" w:rsidR="00332283" w:rsidRPr="00062A14" w:rsidRDefault="00332283"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Bridgeworks</w:t>
            </w:r>
          </w:p>
        </w:tc>
        <w:tc>
          <w:tcPr>
            <w:tcW w:w="5510" w:type="dxa"/>
            <w:tcBorders>
              <w:bottom w:val="single" w:sz="12" w:space="0" w:color="A6A6A6" w:themeColor="background1" w:themeShade="A6"/>
            </w:tcBorders>
          </w:tcPr>
          <w:p w14:paraId="50952E10" w14:textId="1B6E120F" w:rsidR="00332283" w:rsidRPr="00062A14" w:rsidRDefault="0032149E" w:rsidP="000401D2">
            <w:pPr>
              <w:spacing w:before="60" w:after="60" w:line="240" w:lineRule="auto"/>
              <w:rPr>
                <w:rFonts w:ascii="Arial" w:eastAsia="Times New Roman" w:hAnsi="Arial" w:cs="Arial"/>
                <w:i/>
                <w:iCs/>
                <w:sz w:val="18"/>
                <w:szCs w:val="18"/>
                <w:u w:val="single"/>
                <w:lang w:eastAsia="en-AU"/>
              </w:rPr>
            </w:pPr>
            <w:r w:rsidRPr="00062A14">
              <w:rPr>
                <w:rFonts w:ascii="Arial" w:eastAsia="Times New Roman" w:hAnsi="Arial" w:cs="Arial"/>
                <w:i/>
                <w:iCs/>
                <w:sz w:val="18"/>
                <w:szCs w:val="18"/>
                <w:lang w:eastAsia="en-AU"/>
              </w:rPr>
              <w:t xml:space="preserve">insert </w:t>
            </w:r>
            <w:r w:rsidR="005B0DF2" w:rsidRPr="00062A14">
              <w:rPr>
                <w:rFonts w:ascii="Arial" w:eastAsia="Times New Roman" w:hAnsi="Arial" w:cs="Arial"/>
                <w:i/>
                <w:iCs/>
                <w:sz w:val="18"/>
                <w:szCs w:val="18"/>
                <w:lang w:eastAsia="en-AU"/>
              </w:rPr>
              <w:t xml:space="preserve">here </w:t>
            </w:r>
            <w:r w:rsidRPr="00062A14">
              <w:rPr>
                <w:rFonts w:ascii="Arial" w:eastAsia="Times New Roman" w:hAnsi="Arial" w:cs="Arial"/>
                <w:i/>
                <w:iCs/>
                <w:sz w:val="18"/>
                <w:szCs w:val="18"/>
                <w:lang w:eastAsia="en-AU"/>
              </w:rPr>
              <w:t xml:space="preserve">either </w:t>
            </w:r>
            <w:r w:rsidR="007803EF" w:rsidRPr="00062A14">
              <w:rPr>
                <w:rFonts w:ascii="Arial" w:eastAsia="Times New Roman" w:hAnsi="Arial" w:cs="Arial"/>
                <w:i/>
                <w:iCs/>
                <w:sz w:val="18"/>
                <w:szCs w:val="18"/>
                <w:lang w:eastAsia="en-AU"/>
              </w:rPr>
              <w:t xml:space="preserve">NA, </w:t>
            </w:r>
            <w:r w:rsidRPr="00062A14">
              <w:rPr>
                <w:rFonts w:ascii="Arial" w:eastAsia="Times New Roman" w:hAnsi="Arial" w:cs="Arial"/>
                <w:i/>
                <w:iCs/>
                <w:sz w:val="18"/>
                <w:szCs w:val="18"/>
                <w:lang w:eastAsia="en-AU"/>
              </w:rPr>
              <w:t>B1, B2, B3, B4</w:t>
            </w:r>
          </w:p>
        </w:tc>
      </w:tr>
      <w:tr w:rsidR="00332283" w:rsidRPr="00062A14" w14:paraId="0C1B2EE8" w14:textId="77777777" w:rsidTr="00DA019A">
        <w:trPr>
          <w:trHeight w:val="300"/>
        </w:trPr>
        <w:tc>
          <w:tcPr>
            <w:tcW w:w="3725" w:type="dxa"/>
            <w:tcBorders>
              <w:right w:val="single" w:sz="12" w:space="0" w:color="D9D9D9" w:themeColor="background1" w:themeShade="D9"/>
            </w:tcBorders>
            <w:shd w:val="clear" w:color="auto" w:fill="D9D9D9" w:themeFill="background1" w:themeFillShade="D9"/>
            <w:hideMark/>
          </w:tcPr>
          <w:p w14:paraId="6C2F6433" w14:textId="1F3705CD" w:rsidR="00332283" w:rsidRPr="00062A14" w:rsidRDefault="00332283" w:rsidP="000401D2">
            <w:pPr>
              <w:spacing w:before="60" w:after="60" w:line="240" w:lineRule="auto"/>
              <w:rPr>
                <w:rFonts w:ascii="Arial" w:eastAsia="Times New Roman" w:hAnsi="Arial" w:cs="Arial"/>
                <w:b/>
                <w:bCs/>
                <w:sz w:val="18"/>
                <w:szCs w:val="18"/>
                <w:lang w:eastAsia="en-AU"/>
              </w:rPr>
            </w:pPr>
            <w:r w:rsidRPr="00062A14">
              <w:rPr>
                <w:rFonts w:ascii="Arial Black" w:eastAsia="Times New Roman" w:hAnsi="Arial Black" w:cs="Arial"/>
                <w:b/>
                <w:bCs/>
                <w:color w:val="632423" w:themeColor="accent2" w:themeShade="80"/>
                <w:sz w:val="18"/>
                <w:szCs w:val="18"/>
                <w:lang w:eastAsia="en-AU"/>
              </w:rPr>
              <w:t xml:space="preserve">Current level of prequalification </w:t>
            </w:r>
            <w:r w:rsidR="004B2550" w:rsidRPr="00062A14">
              <w:rPr>
                <w:rFonts w:ascii="Arial Black" w:eastAsia="Times New Roman" w:hAnsi="Arial Black" w:cs="Arial"/>
                <w:b/>
                <w:bCs/>
                <w:color w:val="632423" w:themeColor="accent2" w:themeShade="80"/>
                <w:sz w:val="18"/>
                <w:szCs w:val="18"/>
                <w:lang w:eastAsia="en-AU"/>
              </w:rPr>
              <w:br/>
            </w:r>
            <w:r w:rsidRPr="00062A14">
              <w:rPr>
                <w:rFonts w:ascii="Arial Black" w:eastAsia="Times New Roman" w:hAnsi="Arial Black" w:cs="Arial"/>
                <w:b/>
                <w:bCs/>
                <w:color w:val="632423" w:themeColor="accent2" w:themeShade="80"/>
                <w:sz w:val="18"/>
                <w:szCs w:val="18"/>
                <w:lang w:eastAsia="en-AU"/>
              </w:rPr>
              <w:t>(if applicable)</w:t>
            </w:r>
          </w:p>
        </w:tc>
        <w:tc>
          <w:tcPr>
            <w:tcW w:w="5510" w:type="dxa"/>
            <w:tcBorders>
              <w:left w:val="single" w:sz="12" w:space="0" w:color="D9D9D9" w:themeColor="background1" w:themeShade="D9"/>
            </w:tcBorders>
            <w:shd w:val="clear" w:color="auto" w:fill="D9D9D9" w:themeFill="background1" w:themeFillShade="D9"/>
          </w:tcPr>
          <w:p w14:paraId="7123F92D" w14:textId="79762D5F" w:rsidR="00332283" w:rsidRPr="00062A14" w:rsidRDefault="00332283" w:rsidP="000401D2">
            <w:pPr>
              <w:spacing w:before="60" w:after="60" w:line="240" w:lineRule="auto"/>
              <w:rPr>
                <w:rFonts w:ascii="Arial" w:eastAsia="Times New Roman" w:hAnsi="Arial" w:cs="Arial"/>
                <w:sz w:val="18"/>
                <w:szCs w:val="18"/>
                <w:u w:val="single"/>
                <w:lang w:eastAsia="en-AU"/>
              </w:rPr>
            </w:pPr>
          </w:p>
        </w:tc>
      </w:tr>
      <w:tr w:rsidR="007B6516" w:rsidRPr="00062A14" w14:paraId="0DFD62AD" w14:textId="77777777" w:rsidTr="00433968">
        <w:trPr>
          <w:trHeight w:val="300"/>
        </w:trPr>
        <w:tc>
          <w:tcPr>
            <w:tcW w:w="3725" w:type="dxa"/>
            <w:shd w:val="clear" w:color="auto" w:fill="D9D9D9" w:themeFill="background1" w:themeFillShade="D9"/>
            <w:hideMark/>
          </w:tcPr>
          <w:p w14:paraId="09E341FE" w14:textId="77777777" w:rsidR="007B6516" w:rsidRPr="00062A14" w:rsidRDefault="007B6516"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Roadworks</w:t>
            </w:r>
          </w:p>
        </w:tc>
        <w:tc>
          <w:tcPr>
            <w:tcW w:w="5510" w:type="dxa"/>
          </w:tcPr>
          <w:p w14:paraId="6E675A3A" w14:textId="399541D5" w:rsidR="007B6516" w:rsidRPr="00062A14" w:rsidRDefault="005B0DF2" w:rsidP="000401D2">
            <w:pPr>
              <w:spacing w:before="60" w:after="60" w:line="240" w:lineRule="auto"/>
              <w:rPr>
                <w:rFonts w:ascii="Arial" w:eastAsia="Times New Roman" w:hAnsi="Arial" w:cs="Arial"/>
                <w:sz w:val="18"/>
                <w:szCs w:val="18"/>
                <w:u w:val="single"/>
                <w:lang w:eastAsia="en-AU"/>
              </w:rPr>
            </w:pPr>
            <w:r w:rsidRPr="00062A14">
              <w:rPr>
                <w:rFonts w:ascii="Arial" w:eastAsia="Times New Roman" w:hAnsi="Arial" w:cs="Arial"/>
                <w:i/>
                <w:iCs/>
                <w:sz w:val="18"/>
                <w:szCs w:val="18"/>
                <w:lang w:eastAsia="en-AU"/>
              </w:rPr>
              <w:t>I</w:t>
            </w:r>
            <w:r w:rsidR="007B6516" w:rsidRPr="00062A14">
              <w:rPr>
                <w:rFonts w:ascii="Arial" w:eastAsia="Times New Roman" w:hAnsi="Arial" w:cs="Arial"/>
                <w:i/>
                <w:iCs/>
                <w:sz w:val="18"/>
                <w:szCs w:val="18"/>
                <w:lang w:eastAsia="en-AU"/>
              </w:rPr>
              <w:t xml:space="preserve">nsert </w:t>
            </w:r>
            <w:r w:rsidRPr="00062A14">
              <w:rPr>
                <w:rFonts w:ascii="Arial" w:eastAsia="Times New Roman" w:hAnsi="Arial" w:cs="Arial"/>
                <w:i/>
                <w:iCs/>
                <w:sz w:val="18"/>
                <w:szCs w:val="18"/>
                <w:lang w:eastAsia="en-AU"/>
              </w:rPr>
              <w:t xml:space="preserve">here </w:t>
            </w:r>
            <w:r w:rsidR="007B6516" w:rsidRPr="00062A14">
              <w:rPr>
                <w:rFonts w:ascii="Arial" w:eastAsia="Times New Roman" w:hAnsi="Arial" w:cs="Arial"/>
                <w:i/>
                <w:iCs/>
                <w:sz w:val="18"/>
                <w:szCs w:val="18"/>
                <w:lang w:eastAsia="en-AU"/>
              </w:rPr>
              <w:t>either NA, R1, R2, R3, R4, R5</w:t>
            </w:r>
          </w:p>
        </w:tc>
      </w:tr>
      <w:tr w:rsidR="007B6516" w:rsidRPr="00062A14" w14:paraId="0044C43D" w14:textId="77777777" w:rsidTr="001F20F3">
        <w:trPr>
          <w:trHeight w:val="300"/>
        </w:trPr>
        <w:tc>
          <w:tcPr>
            <w:tcW w:w="3725" w:type="dxa"/>
            <w:shd w:val="clear" w:color="auto" w:fill="D9D9D9" w:themeFill="background1" w:themeFillShade="D9"/>
            <w:hideMark/>
          </w:tcPr>
          <w:p w14:paraId="4CBF4736" w14:textId="77777777" w:rsidR="007B6516" w:rsidRPr="00062A14" w:rsidRDefault="007B6516" w:rsidP="000401D2">
            <w:pPr>
              <w:spacing w:before="60" w:after="60" w:line="240" w:lineRule="auto"/>
              <w:ind w:left="204" w:hanging="1"/>
              <w:rPr>
                <w:rFonts w:ascii="Arial" w:eastAsia="Times New Roman" w:hAnsi="Arial" w:cs="Arial"/>
                <w:sz w:val="18"/>
                <w:szCs w:val="18"/>
                <w:lang w:eastAsia="en-AU"/>
              </w:rPr>
            </w:pPr>
            <w:r w:rsidRPr="00062A14">
              <w:rPr>
                <w:rFonts w:ascii="Arial" w:eastAsia="Times New Roman" w:hAnsi="Arial" w:cs="Arial"/>
                <w:sz w:val="18"/>
                <w:szCs w:val="18"/>
                <w:lang w:eastAsia="en-AU"/>
              </w:rPr>
              <w:t>Bridgeworks</w:t>
            </w:r>
          </w:p>
        </w:tc>
        <w:tc>
          <w:tcPr>
            <w:tcW w:w="5510" w:type="dxa"/>
            <w:tcBorders>
              <w:bottom w:val="single" w:sz="12" w:space="0" w:color="A6A6A6" w:themeColor="background1" w:themeShade="A6"/>
            </w:tcBorders>
          </w:tcPr>
          <w:p w14:paraId="611BBD94" w14:textId="29C846D9" w:rsidR="007B6516" w:rsidRPr="00062A14" w:rsidRDefault="007B6516" w:rsidP="000401D2">
            <w:pPr>
              <w:spacing w:before="60" w:after="60" w:line="240" w:lineRule="auto"/>
              <w:rPr>
                <w:rFonts w:ascii="Arial" w:eastAsia="Times New Roman" w:hAnsi="Arial" w:cs="Arial"/>
                <w:sz w:val="18"/>
                <w:szCs w:val="18"/>
                <w:u w:val="single"/>
                <w:lang w:eastAsia="en-AU"/>
              </w:rPr>
            </w:pPr>
            <w:r w:rsidRPr="00062A14">
              <w:rPr>
                <w:rFonts w:ascii="Arial" w:eastAsia="Times New Roman" w:hAnsi="Arial" w:cs="Arial"/>
                <w:i/>
                <w:iCs/>
                <w:sz w:val="18"/>
                <w:szCs w:val="18"/>
                <w:lang w:eastAsia="en-AU"/>
              </w:rPr>
              <w:t xml:space="preserve">insert </w:t>
            </w:r>
            <w:r w:rsidR="005B0DF2" w:rsidRPr="00062A14">
              <w:rPr>
                <w:rFonts w:ascii="Arial" w:eastAsia="Times New Roman" w:hAnsi="Arial" w:cs="Arial"/>
                <w:i/>
                <w:iCs/>
                <w:sz w:val="18"/>
                <w:szCs w:val="18"/>
                <w:lang w:eastAsia="en-AU"/>
              </w:rPr>
              <w:t xml:space="preserve">here </w:t>
            </w:r>
            <w:r w:rsidRPr="00062A14">
              <w:rPr>
                <w:rFonts w:ascii="Arial" w:eastAsia="Times New Roman" w:hAnsi="Arial" w:cs="Arial"/>
                <w:i/>
                <w:iCs/>
                <w:sz w:val="18"/>
                <w:szCs w:val="18"/>
                <w:lang w:eastAsia="en-AU"/>
              </w:rPr>
              <w:t>either NA, B1, B2, B3, B4</w:t>
            </w:r>
          </w:p>
        </w:tc>
      </w:tr>
      <w:tr w:rsidR="00806484" w:rsidRPr="00062A14" w14:paraId="3558EA24" w14:textId="77777777" w:rsidTr="00D86872">
        <w:trPr>
          <w:trHeight w:val="720"/>
        </w:trPr>
        <w:tc>
          <w:tcPr>
            <w:tcW w:w="3725" w:type="dxa"/>
            <w:shd w:val="clear" w:color="auto" w:fill="D9D9D9" w:themeFill="background1" w:themeFillShade="D9"/>
            <w:hideMark/>
          </w:tcPr>
          <w:p w14:paraId="59F336EC" w14:textId="77777777" w:rsidR="00806484" w:rsidRPr="00062A14" w:rsidRDefault="00806484" w:rsidP="000401D2">
            <w:pPr>
              <w:spacing w:before="60" w:after="60" w:line="240" w:lineRule="auto"/>
              <w:ind w:left="204"/>
              <w:rPr>
                <w:rFonts w:ascii="Arial" w:eastAsia="Times New Roman" w:hAnsi="Arial" w:cs="Arial"/>
                <w:sz w:val="18"/>
                <w:szCs w:val="18"/>
                <w:lang w:eastAsia="en-AU"/>
              </w:rPr>
            </w:pPr>
            <w:r w:rsidRPr="00062A14">
              <w:rPr>
                <w:rFonts w:ascii="Arial" w:eastAsia="Times New Roman" w:hAnsi="Arial" w:cs="Arial"/>
                <w:sz w:val="18"/>
                <w:szCs w:val="18"/>
                <w:lang w:eastAsia="en-AU"/>
              </w:rPr>
              <w:t xml:space="preserve">Has the Applicant applied for prequalification with another participating agency with the previous 3 years? </w:t>
            </w:r>
            <w:r w:rsidRPr="00062A14">
              <w:rPr>
                <w:rFonts w:ascii="Arial" w:eastAsia="Times New Roman" w:hAnsi="Arial" w:cs="Arial"/>
                <w:sz w:val="18"/>
                <w:szCs w:val="18"/>
                <w:lang w:eastAsia="en-AU"/>
              </w:rPr>
              <w:br/>
              <w:t>If so, provide details:</w:t>
            </w:r>
          </w:p>
          <w:p w14:paraId="69291A18" w14:textId="568C4004" w:rsidR="00792F62" w:rsidRPr="0029134D" w:rsidRDefault="00792F62" w:rsidP="000401D2">
            <w:pPr>
              <w:spacing w:before="60" w:after="60" w:line="240" w:lineRule="auto"/>
              <w:ind w:left="204"/>
              <w:rPr>
                <w:rFonts w:ascii="Arial" w:eastAsia="Times New Roman" w:hAnsi="Arial" w:cs="Arial"/>
                <w:sz w:val="18"/>
                <w:szCs w:val="18"/>
                <w:lang w:eastAsia="en-AU"/>
              </w:rPr>
            </w:pPr>
            <w:r w:rsidRPr="0029134D">
              <w:rPr>
                <w:rFonts w:ascii="Arial" w:eastAsia="Times New Roman" w:hAnsi="Arial" w:cs="Arial"/>
                <w:i/>
                <w:iCs/>
                <w:sz w:val="18"/>
                <w:szCs w:val="18"/>
                <w:lang w:eastAsia="en-AU"/>
              </w:rPr>
              <w:t xml:space="preserve">Note: refer to Section </w:t>
            </w:r>
            <w:r w:rsidR="00A34A15" w:rsidRPr="0029134D">
              <w:rPr>
                <w:rFonts w:ascii="Arial" w:eastAsia="Times New Roman" w:hAnsi="Arial" w:cs="Arial"/>
                <w:i/>
                <w:iCs/>
                <w:sz w:val="18"/>
                <w:szCs w:val="18"/>
                <w:lang w:eastAsia="en-AU"/>
              </w:rPr>
              <w:t xml:space="preserve">1.3 </w:t>
            </w:r>
            <w:r w:rsidRPr="0029134D">
              <w:rPr>
                <w:rFonts w:ascii="Arial" w:eastAsia="Times New Roman" w:hAnsi="Arial" w:cs="Arial"/>
                <w:i/>
                <w:iCs/>
                <w:sz w:val="18"/>
                <w:szCs w:val="18"/>
                <w:lang w:eastAsia="en-AU"/>
              </w:rPr>
              <w:t xml:space="preserve">of the </w:t>
            </w:r>
            <w:r w:rsidR="00005399" w:rsidRPr="0029134D">
              <w:rPr>
                <w:rFonts w:ascii="Arial" w:hAnsi="Arial" w:cs="Arial"/>
                <w:i/>
                <w:iCs/>
                <w:sz w:val="18"/>
                <w:szCs w:val="18"/>
              </w:rPr>
              <w:t>Main Roads</w:t>
            </w:r>
            <w:r w:rsidR="00DB4DD0">
              <w:rPr>
                <w:rFonts w:ascii="Arial" w:hAnsi="Arial" w:cs="Arial"/>
                <w:i/>
                <w:iCs/>
                <w:sz w:val="18"/>
                <w:szCs w:val="18"/>
              </w:rPr>
              <w:t>,</w:t>
            </w:r>
            <w:r w:rsidR="00005399" w:rsidRPr="0029134D">
              <w:rPr>
                <w:rFonts w:ascii="Arial" w:hAnsi="Arial" w:cs="Arial"/>
                <w:i/>
                <w:iCs/>
                <w:sz w:val="18"/>
                <w:szCs w:val="18"/>
              </w:rPr>
              <w:t xml:space="preserve"> Requirements document</w:t>
            </w:r>
            <w:r w:rsidRPr="0029134D">
              <w:rPr>
                <w:rFonts w:ascii="Arial" w:hAnsi="Arial" w:cs="Arial"/>
                <w:i/>
                <w:iCs/>
                <w:sz w:val="18"/>
                <w:szCs w:val="18"/>
              </w:rPr>
              <w:t>.</w:t>
            </w:r>
          </w:p>
        </w:tc>
        <w:tc>
          <w:tcPr>
            <w:tcW w:w="5510" w:type="dxa"/>
          </w:tcPr>
          <w:p w14:paraId="35225446" w14:textId="77777777" w:rsidR="005B0DF2" w:rsidRPr="00062A14" w:rsidRDefault="005B0DF2"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Insert Yes or No.</w:t>
            </w:r>
          </w:p>
          <w:p w14:paraId="68DB04ED" w14:textId="0107E025" w:rsidR="00806484" w:rsidRPr="00062A14" w:rsidRDefault="005B0DF2" w:rsidP="000401D2">
            <w:pPr>
              <w:spacing w:before="60" w:after="60" w:line="240" w:lineRule="auto"/>
              <w:rPr>
                <w:rFonts w:ascii="Arial" w:eastAsia="Times New Roman" w:hAnsi="Arial" w:cs="Arial"/>
                <w:sz w:val="18"/>
                <w:szCs w:val="18"/>
                <w:u w:val="single"/>
                <w:lang w:eastAsia="en-AU"/>
              </w:rPr>
            </w:pPr>
            <w:r w:rsidRPr="00062A14">
              <w:rPr>
                <w:rFonts w:ascii="Arial" w:eastAsia="Times New Roman" w:hAnsi="Arial" w:cs="Arial"/>
                <w:i/>
                <w:iCs/>
                <w:sz w:val="18"/>
                <w:szCs w:val="18"/>
                <w:lang w:eastAsia="en-AU"/>
              </w:rPr>
              <w:t>If yes, insert details here.</w:t>
            </w:r>
          </w:p>
        </w:tc>
      </w:tr>
      <w:tr w:rsidR="00D86872" w:rsidRPr="00062A14" w14:paraId="0D802045" w14:textId="77777777" w:rsidTr="00DA019A">
        <w:trPr>
          <w:trHeight w:val="720"/>
        </w:trPr>
        <w:tc>
          <w:tcPr>
            <w:tcW w:w="3725" w:type="dxa"/>
            <w:tcBorders>
              <w:bottom w:val="single" w:sz="12" w:space="0" w:color="A6A6A6" w:themeColor="background1" w:themeShade="A6"/>
            </w:tcBorders>
            <w:shd w:val="clear" w:color="auto" w:fill="D9D9D9" w:themeFill="background1" w:themeFillShade="D9"/>
          </w:tcPr>
          <w:p w14:paraId="0EF4E968" w14:textId="4E1F9534" w:rsidR="00D86872" w:rsidRPr="00062A14" w:rsidRDefault="00D86872" w:rsidP="00380E0F">
            <w:pPr>
              <w:pStyle w:val="BodyText"/>
              <w:spacing w:before="120"/>
              <w:ind w:left="199"/>
              <w:rPr>
                <w:rFonts w:cs="Arial"/>
                <w:sz w:val="18"/>
                <w:szCs w:val="18"/>
              </w:rPr>
            </w:pPr>
          </w:p>
        </w:tc>
        <w:tc>
          <w:tcPr>
            <w:tcW w:w="5510" w:type="dxa"/>
            <w:tcBorders>
              <w:bottom w:val="single" w:sz="12" w:space="0" w:color="A6A6A6" w:themeColor="background1" w:themeShade="A6"/>
            </w:tcBorders>
          </w:tcPr>
          <w:p w14:paraId="64AAF4D9" w14:textId="77777777" w:rsidR="00D86872" w:rsidRPr="00062A14" w:rsidRDefault="00D86872" w:rsidP="000401D2">
            <w:pPr>
              <w:spacing w:before="60" w:after="60"/>
              <w:rPr>
                <w:rFonts w:ascii="Arial" w:eastAsia="Times New Roman" w:hAnsi="Arial" w:cs="Arial"/>
                <w:i/>
                <w:iCs/>
                <w:sz w:val="18"/>
                <w:szCs w:val="18"/>
                <w:lang w:eastAsia="en-AU"/>
              </w:rPr>
            </w:pPr>
          </w:p>
        </w:tc>
      </w:tr>
      <w:tr w:rsidR="00332283" w:rsidRPr="00062A14" w14:paraId="486A1027" w14:textId="77777777" w:rsidTr="00D341F4">
        <w:tc>
          <w:tcPr>
            <w:tcW w:w="3725" w:type="dxa"/>
            <w:tcBorders>
              <w:bottom w:val="single" w:sz="12" w:space="0" w:color="A6A6A6" w:themeColor="background1" w:themeShade="A6"/>
              <w:right w:val="single" w:sz="12" w:space="0" w:color="D9D9D9" w:themeColor="background1" w:themeShade="D9"/>
            </w:tcBorders>
            <w:shd w:val="clear" w:color="auto" w:fill="D9D9D9" w:themeFill="background1" w:themeFillShade="D9"/>
          </w:tcPr>
          <w:p w14:paraId="5B82181C" w14:textId="30BC7BC7" w:rsidR="00332283" w:rsidRPr="00062A14" w:rsidRDefault="009E6603" w:rsidP="000401D2">
            <w:pPr>
              <w:spacing w:before="60" w:after="60" w:line="240" w:lineRule="auto"/>
              <w:rPr>
                <w:rFonts w:ascii="Arial Black" w:eastAsia="Times New Roman" w:hAnsi="Arial Black" w:cs="Arial"/>
                <w:sz w:val="18"/>
                <w:szCs w:val="18"/>
                <w:lang w:eastAsia="en-AU"/>
              </w:rPr>
            </w:pPr>
            <w:r w:rsidRPr="00062A14">
              <w:rPr>
                <w:rFonts w:ascii="Arial Black" w:eastAsia="Times New Roman" w:hAnsi="Arial Black" w:cs="Arial"/>
                <w:b/>
                <w:bCs/>
                <w:color w:val="632423" w:themeColor="accent2" w:themeShade="80"/>
                <w:sz w:val="18"/>
                <w:szCs w:val="18"/>
                <w:lang w:eastAsia="en-AU"/>
              </w:rPr>
              <w:t>Company Profile</w:t>
            </w:r>
            <w:r w:rsidR="00D341F4" w:rsidRPr="00062A14">
              <w:rPr>
                <w:rFonts w:ascii="Arial Black" w:eastAsia="Times New Roman" w:hAnsi="Arial Black" w:cs="Arial"/>
                <w:b/>
                <w:bCs/>
                <w:color w:val="632423" w:themeColor="accent2" w:themeShade="80"/>
                <w:sz w:val="18"/>
                <w:szCs w:val="18"/>
                <w:lang w:eastAsia="en-AU"/>
              </w:rPr>
              <w:t xml:space="preserve"> and Stability</w:t>
            </w:r>
          </w:p>
        </w:tc>
        <w:tc>
          <w:tcPr>
            <w:tcW w:w="5510" w:type="dxa"/>
            <w:tcBorders>
              <w:left w:val="single" w:sz="12" w:space="0" w:color="D9D9D9" w:themeColor="background1" w:themeShade="D9"/>
              <w:bottom w:val="single" w:sz="12" w:space="0" w:color="A6A6A6" w:themeColor="background1" w:themeShade="A6"/>
            </w:tcBorders>
            <w:shd w:val="clear" w:color="auto" w:fill="D9D9D9" w:themeFill="background1" w:themeFillShade="D9"/>
          </w:tcPr>
          <w:p w14:paraId="28E3DB8A" w14:textId="77777777" w:rsidR="00332283" w:rsidRPr="00062A14" w:rsidRDefault="00332283" w:rsidP="000401D2">
            <w:pPr>
              <w:spacing w:before="60" w:after="60" w:line="240" w:lineRule="auto"/>
              <w:ind w:left="360"/>
              <w:rPr>
                <w:rFonts w:cs="Arial"/>
              </w:rPr>
            </w:pPr>
          </w:p>
        </w:tc>
      </w:tr>
      <w:tr w:rsidR="00A23D82" w:rsidRPr="00062A14" w14:paraId="2EFE2A54" w14:textId="77777777" w:rsidTr="0014281D">
        <w:tc>
          <w:tcPr>
            <w:tcW w:w="3725" w:type="dxa"/>
            <w:shd w:val="clear" w:color="auto" w:fill="D9D9D9" w:themeFill="background1" w:themeFillShade="D9"/>
          </w:tcPr>
          <w:p w14:paraId="22BC3B8E" w14:textId="77777777" w:rsidR="00A23D82" w:rsidRPr="00062A14" w:rsidRDefault="00A23D82" w:rsidP="000401D2">
            <w:pPr>
              <w:spacing w:before="60" w:after="60" w:line="240" w:lineRule="auto"/>
              <w:ind w:left="204"/>
              <w:rPr>
                <w:rFonts w:ascii="Arial" w:eastAsia="Times New Roman" w:hAnsi="Arial" w:cs="Arial"/>
                <w:sz w:val="18"/>
                <w:szCs w:val="18"/>
                <w:lang w:eastAsia="en-AU"/>
              </w:rPr>
            </w:pPr>
            <w:r w:rsidRPr="00062A14">
              <w:rPr>
                <w:rFonts w:ascii="Arial" w:eastAsia="Times New Roman" w:hAnsi="Arial" w:cs="Arial"/>
                <w:sz w:val="18"/>
                <w:szCs w:val="18"/>
                <w:lang w:eastAsia="en-AU"/>
              </w:rPr>
              <w:lastRenderedPageBreak/>
              <w:t xml:space="preserve">Membership of industry associations: </w:t>
            </w:r>
          </w:p>
          <w:p w14:paraId="2A45863D" w14:textId="77777777" w:rsidR="00A23D82" w:rsidRPr="00062A14" w:rsidRDefault="00A23D82" w:rsidP="000401D2">
            <w:pPr>
              <w:spacing w:before="60" w:after="60" w:line="240" w:lineRule="auto"/>
              <w:ind w:left="204"/>
              <w:rPr>
                <w:rFonts w:ascii="Arial" w:eastAsia="Times New Roman" w:hAnsi="Arial" w:cs="Arial"/>
                <w:sz w:val="18"/>
                <w:szCs w:val="18"/>
                <w:lang w:eastAsia="en-AU"/>
              </w:rPr>
            </w:pPr>
          </w:p>
        </w:tc>
        <w:tc>
          <w:tcPr>
            <w:tcW w:w="5510" w:type="dxa"/>
          </w:tcPr>
          <w:p w14:paraId="483B88DC" w14:textId="7133CEB7" w:rsidR="00A23D82" w:rsidRPr="00062A14" w:rsidRDefault="00A23D82" w:rsidP="000401D2">
            <w:pPr>
              <w:spacing w:before="60" w:after="60" w:line="240" w:lineRule="auto"/>
              <w:ind w:left="57" w:hanging="1"/>
              <w:rPr>
                <w:rFonts w:cs="Arial"/>
              </w:rPr>
            </w:pPr>
            <w:r w:rsidRPr="00062A14">
              <w:rPr>
                <w:rFonts w:ascii="Arial" w:eastAsia="Times New Roman" w:hAnsi="Arial" w:cs="Arial"/>
                <w:i/>
                <w:iCs/>
                <w:sz w:val="18"/>
                <w:szCs w:val="18"/>
                <w:lang w:eastAsia="en-AU"/>
              </w:rPr>
              <w:t>List relevant memberships here.</w:t>
            </w:r>
          </w:p>
        </w:tc>
      </w:tr>
      <w:tr w:rsidR="00D37387" w:rsidRPr="00062A14" w14:paraId="4B3DD2AA" w14:textId="77777777" w:rsidTr="00D341F4">
        <w:tc>
          <w:tcPr>
            <w:tcW w:w="3725" w:type="dxa"/>
            <w:tcBorders>
              <w:right w:val="single" w:sz="12" w:space="0" w:color="D9D9D9" w:themeColor="background1" w:themeShade="D9"/>
            </w:tcBorders>
            <w:shd w:val="clear" w:color="auto" w:fill="D9D9D9" w:themeFill="background1" w:themeFillShade="D9"/>
          </w:tcPr>
          <w:p w14:paraId="2F547C29" w14:textId="312CF9D2" w:rsidR="00D37387" w:rsidRPr="00062A14" w:rsidRDefault="00D37387" w:rsidP="000401D2">
            <w:pPr>
              <w:spacing w:before="60" w:after="60" w:line="240" w:lineRule="auto"/>
              <w:ind w:left="57" w:hanging="1"/>
              <w:rPr>
                <w:rFonts w:ascii="Arial" w:eastAsia="Times New Roman" w:hAnsi="Arial" w:cs="Arial"/>
                <w:sz w:val="18"/>
                <w:szCs w:val="18"/>
                <w:lang w:eastAsia="en-AU"/>
              </w:rPr>
            </w:pPr>
            <w:r w:rsidRPr="00062A14">
              <w:rPr>
                <w:rFonts w:ascii="Arial" w:eastAsia="Times New Roman" w:hAnsi="Arial" w:cs="Arial"/>
                <w:sz w:val="18"/>
                <w:szCs w:val="18"/>
                <w:lang w:eastAsia="en-AU"/>
              </w:rPr>
              <w:t>Years under current structure</w:t>
            </w:r>
          </w:p>
        </w:tc>
        <w:tc>
          <w:tcPr>
            <w:tcW w:w="5510" w:type="dxa"/>
            <w:tcBorders>
              <w:left w:val="single" w:sz="12" w:space="0" w:color="D9D9D9" w:themeColor="background1" w:themeShade="D9"/>
            </w:tcBorders>
            <w:shd w:val="clear" w:color="auto" w:fill="D9D9D9" w:themeFill="background1" w:themeFillShade="D9"/>
          </w:tcPr>
          <w:p w14:paraId="572BED5C" w14:textId="77777777" w:rsidR="00D37387" w:rsidRPr="00062A14" w:rsidRDefault="00D37387" w:rsidP="000401D2">
            <w:pPr>
              <w:spacing w:before="60" w:after="60" w:line="240" w:lineRule="auto"/>
              <w:ind w:left="360"/>
              <w:rPr>
                <w:rFonts w:cs="Arial"/>
              </w:rPr>
            </w:pPr>
          </w:p>
        </w:tc>
      </w:tr>
      <w:tr w:rsidR="00D37387" w:rsidRPr="00062A14" w14:paraId="4A174BC0" w14:textId="77777777" w:rsidTr="003435A0">
        <w:tc>
          <w:tcPr>
            <w:tcW w:w="3725" w:type="dxa"/>
            <w:shd w:val="clear" w:color="auto" w:fill="D9D9D9" w:themeFill="background1" w:themeFillShade="D9"/>
          </w:tcPr>
          <w:p w14:paraId="38418AC6" w14:textId="600F63A2" w:rsidR="00D37387" w:rsidRPr="00062A14" w:rsidRDefault="00D37387" w:rsidP="000401D2">
            <w:pPr>
              <w:spacing w:before="60" w:after="60" w:line="240" w:lineRule="auto"/>
              <w:ind w:left="346" w:hanging="1"/>
              <w:rPr>
                <w:rFonts w:ascii="Arial" w:eastAsia="Times New Roman" w:hAnsi="Arial" w:cs="Arial"/>
                <w:sz w:val="18"/>
                <w:szCs w:val="18"/>
                <w:lang w:eastAsia="en-AU"/>
              </w:rPr>
            </w:pPr>
            <w:r w:rsidRPr="00062A14">
              <w:rPr>
                <w:rFonts w:ascii="Arial" w:eastAsia="Times New Roman" w:hAnsi="Arial" w:cs="Arial"/>
                <w:sz w:val="18"/>
                <w:szCs w:val="18"/>
                <w:lang w:eastAsia="en-AU"/>
              </w:rPr>
              <w:t>Local state/territory</w:t>
            </w:r>
            <w:r w:rsidR="0020435C" w:rsidRPr="00062A14">
              <w:rPr>
                <w:rFonts w:ascii="Arial" w:eastAsia="Times New Roman" w:hAnsi="Arial" w:cs="Arial"/>
                <w:sz w:val="18"/>
                <w:szCs w:val="18"/>
                <w:lang w:eastAsia="en-AU"/>
              </w:rPr>
              <w:t>:</w:t>
            </w:r>
          </w:p>
        </w:tc>
        <w:tc>
          <w:tcPr>
            <w:tcW w:w="5510" w:type="dxa"/>
          </w:tcPr>
          <w:p w14:paraId="45758FB7" w14:textId="77777777" w:rsidR="00D37387" w:rsidRPr="00062A14" w:rsidRDefault="00D37387" w:rsidP="000401D2">
            <w:pPr>
              <w:spacing w:before="60" w:after="60" w:line="240" w:lineRule="auto"/>
              <w:ind w:left="360"/>
              <w:rPr>
                <w:rFonts w:cs="Arial"/>
              </w:rPr>
            </w:pPr>
          </w:p>
        </w:tc>
      </w:tr>
      <w:tr w:rsidR="00D37387" w:rsidRPr="00062A14" w14:paraId="6C9AA02C" w14:textId="77777777" w:rsidTr="003435A0">
        <w:tc>
          <w:tcPr>
            <w:tcW w:w="3725" w:type="dxa"/>
            <w:shd w:val="clear" w:color="auto" w:fill="D9D9D9" w:themeFill="background1" w:themeFillShade="D9"/>
          </w:tcPr>
          <w:p w14:paraId="3A2DFA14" w14:textId="496E1478" w:rsidR="00D37387" w:rsidRPr="00062A14" w:rsidRDefault="00D37387" w:rsidP="000401D2">
            <w:pPr>
              <w:spacing w:before="60" w:after="60" w:line="240" w:lineRule="auto"/>
              <w:ind w:left="346" w:hanging="1"/>
              <w:rPr>
                <w:rFonts w:ascii="Arial" w:eastAsia="Times New Roman" w:hAnsi="Arial" w:cs="Arial"/>
                <w:sz w:val="18"/>
                <w:szCs w:val="18"/>
                <w:lang w:eastAsia="en-AU"/>
              </w:rPr>
            </w:pPr>
            <w:r w:rsidRPr="00062A14">
              <w:rPr>
                <w:rFonts w:ascii="Arial" w:eastAsia="Times New Roman" w:hAnsi="Arial" w:cs="Arial"/>
                <w:sz w:val="18"/>
                <w:szCs w:val="18"/>
                <w:lang w:eastAsia="en-AU"/>
              </w:rPr>
              <w:t>Nationally</w:t>
            </w:r>
            <w:r w:rsidR="00737537" w:rsidRPr="00062A14">
              <w:rPr>
                <w:rFonts w:ascii="Arial" w:eastAsia="Times New Roman" w:hAnsi="Arial" w:cs="Arial"/>
                <w:sz w:val="18"/>
                <w:szCs w:val="18"/>
                <w:lang w:eastAsia="en-AU"/>
              </w:rPr>
              <w:t xml:space="preserve"> (if applicable)</w:t>
            </w:r>
            <w:r w:rsidR="0020435C" w:rsidRPr="00062A14">
              <w:rPr>
                <w:rFonts w:ascii="Arial" w:eastAsia="Times New Roman" w:hAnsi="Arial" w:cs="Arial"/>
                <w:sz w:val="18"/>
                <w:szCs w:val="18"/>
                <w:lang w:eastAsia="en-AU"/>
              </w:rPr>
              <w:t>:</w:t>
            </w:r>
          </w:p>
        </w:tc>
        <w:tc>
          <w:tcPr>
            <w:tcW w:w="5510" w:type="dxa"/>
          </w:tcPr>
          <w:p w14:paraId="10DF966D" w14:textId="77777777" w:rsidR="00D37387" w:rsidRPr="00062A14" w:rsidRDefault="00D37387" w:rsidP="000401D2">
            <w:pPr>
              <w:spacing w:before="60" w:after="60" w:line="240" w:lineRule="auto"/>
              <w:ind w:left="360"/>
              <w:rPr>
                <w:rFonts w:cs="Arial"/>
              </w:rPr>
            </w:pPr>
          </w:p>
        </w:tc>
      </w:tr>
      <w:tr w:rsidR="00D37387" w:rsidRPr="00062A14" w14:paraId="62D7660F" w14:textId="77777777" w:rsidTr="00D341F4">
        <w:tc>
          <w:tcPr>
            <w:tcW w:w="3725" w:type="dxa"/>
            <w:tcBorders>
              <w:bottom w:val="single" w:sz="12" w:space="0" w:color="A6A6A6" w:themeColor="background1" w:themeShade="A6"/>
            </w:tcBorders>
            <w:shd w:val="clear" w:color="auto" w:fill="D9D9D9" w:themeFill="background1" w:themeFillShade="D9"/>
          </w:tcPr>
          <w:p w14:paraId="1929D39C" w14:textId="1F141889" w:rsidR="00D37387" w:rsidRPr="00062A14" w:rsidRDefault="00D37387" w:rsidP="000401D2">
            <w:pPr>
              <w:spacing w:before="60" w:after="60" w:line="240" w:lineRule="auto"/>
              <w:ind w:left="346" w:hanging="1"/>
              <w:rPr>
                <w:rFonts w:ascii="Arial" w:eastAsia="Times New Roman" w:hAnsi="Arial" w:cs="Arial"/>
                <w:sz w:val="18"/>
                <w:szCs w:val="18"/>
                <w:lang w:eastAsia="en-AU"/>
              </w:rPr>
            </w:pPr>
            <w:r w:rsidRPr="00062A14">
              <w:rPr>
                <w:rFonts w:ascii="Arial" w:eastAsia="Times New Roman" w:hAnsi="Arial" w:cs="Arial"/>
                <w:sz w:val="18"/>
                <w:szCs w:val="18"/>
                <w:lang w:eastAsia="en-AU"/>
              </w:rPr>
              <w:t>Internationally</w:t>
            </w:r>
            <w:r w:rsidR="00737537" w:rsidRPr="00062A14">
              <w:rPr>
                <w:rFonts w:ascii="Arial" w:eastAsia="Times New Roman" w:hAnsi="Arial" w:cs="Arial"/>
                <w:sz w:val="18"/>
                <w:szCs w:val="18"/>
                <w:lang w:eastAsia="en-AU"/>
              </w:rPr>
              <w:t xml:space="preserve"> (if applicable)</w:t>
            </w:r>
            <w:r w:rsidR="0020435C" w:rsidRPr="00062A14">
              <w:rPr>
                <w:rFonts w:ascii="Arial" w:eastAsia="Times New Roman" w:hAnsi="Arial" w:cs="Arial"/>
                <w:sz w:val="18"/>
                <w:szCs w:val="18"/>
                <w:lang w:eastAsia="en-AU"/>
              </w:rPr>
              <w:t>:</w:t>
            </w:r>
          </w:p>
        </w:tc>
        <w:tc>
          <w:tcPr>
            <w:tcW w:w="5510" w:type="dxa"/>
            <w:tcBorders>
              <w:bottom w:val="single" w:sz="12" w:space="0" w:color="A6A6A6" w:themeColor="background1" w:themeShade="A6"/>
            </w:tcBorders>
          </w:tcPr>
          <w:p w14:paraId="74A7C256" w14:textId="77777777" w:rsidR="00D37387" w:rsidRPr="00062A14" w:rsidRDefault="00D37387" w:rsidP="000401D2">
            <w:pPr>
              <w:spacing w:before="60" w:after="60" w:line="240" w:lineRule="auto"/>
              <w:ind w:left="360"/>
              <w:rPr>
                <w:rFonts w:cs="Arial"/>
              </w:rPr>
            </w:pPr>
          </w:p>
        </w:tc>
      </w:tr>
      <w:tr w:rsidR="00D37387" w:rsidRPr="00062A14" w14:paraId="3FCD99F3" w14:textId="77777777" w:rsidTr="00D341F4">
        <w:tc>
          <w:tcPr>
            <w:tcW w:w="3725" w:type="dxa"/>
            <w:tcBorders>
              <w:right w:val="single" w:sz="12" w:space="0" w:color="D9D9D9" w:themeColor="background1" w:themeShade="D9"/>
            </w:tcBorders>
            <w:shd w:val="clear" w:color="auto" w:fill="D9D9D9" w:themeFill="background1" w:themeFillShade="D9"/>
          </w:tcPr>
          <w:p w14:paraId="2ECF546C" w14:textId="04439637" w:rsidR="00D37387" w:rsidRPr="00062A14" w:rsidRDefault="00D37387" w:rsidP="000401D2">
            <w:pPr>
              <w:spacing w:before="60" w:after="60" w:line="240" w:lineRule="auto"/>
              <w:rPr>
                <w:rFonts w:cs="Arial"/>
              </w:rPr>
            </w:pPr>
            <w:r w:rsidRPr="00062A14">
              <w:rPr>
                <w:rFonts w:ascii="Arial" w:eastAsia="Times New Roman" w:hAnsi="Arial" w:cs="Arial"/>
                <w:sz w:val="18"/>
                <w:szCs w:val="18"/>
                <w:lang w:eastAsia="en-AU"/>
              </w:rPr>
              <w:t>Years under current ownership</w:t>
            </w:r>
          </w:p>
        </w:tc>
        <w:tc>
          <w:tcPr>
            <w:tcW w:w="5510" w:type="dxa"/>
            <w:tcBorders>
              <w:left w:val="single" w:sz="12" w:space="0" w:color="D9D9D9" w:themeColor="background1" w:themeShade="D9"/>
            </w:tcBorders>
            <w:shd w:val="clear" w:color="auto" w:fill="D9D9D9" w:themeFill="background1" w:themeFillShade="D9"/>
          </w:tcPr>
          <w:p w14:paraId="62E6801C" w14:textId="77777777" w:rsidR="00D37387" w:rsidRPr="00062A14" w:rsidRDefault="00D37387" w:rsidP="000401D2">
            <w:pPr>
              <w:spacing w:before="60" w:after="60" w:line="240" w:lineRule="auto"/>
              <w:ind w:left="360"/>
              <w:rPr>
                <w:rFonts w:cs="Arial"/>
              </w:rPr>
            </w:pPr>
          </w:p>
        </w:tc>
      </w:tr>
      <w:tr w:rsidR="00D37387" w:rsidRPr="00062A14" w14:paraId="68CF6461" w14:textId="77777777" w:rsidTr="003435A0">
        <w:tc>
          <w:tcPr>
            <w:tcW w:w="3725" w:type="dxa"/>
            <w:shd w:val="clear" w:color="auto" w:fill="D9D9D9" w:themeFill="background1" w:themeFillShade="D9"/>
          </w:tcPr>
          <w:p w14:paraId="1A7E9560" w14:textId="60FE0A8C" w:rsidR="00D37387" w:rsidRPr="00062A14" w:rsidRDefault="00D37387" w:rsidP="000401D2">
            <w:pPr>
              <w:spacing w:before="60" w:after="60" w:line="240" w:lineRule="auto"/>
              <w:ind w:left="346" w:hanging="1"/>
              <w:rPr>
                <w:rFonts w:ascii="Arial" w:eastAsia="Times New Roman" w:hAnsi="Arial" w:cs="Arial"/>
                <w:sz w:val="18"/>
                <w:szCs w:val="18"/>
                <w:lang w:eastAsia="en-AU"/>
              </w:rPr>
            </w:pPr>
            <w:r w:rsidRPr="00062A14">
              <w:rPr>
                <w:rFonts w:ascii="Arial" w:eastAsia="Times New Roman" w:hAnsi="Arial" w:cs="Arial"/>
                <w:sz w:val="18"/>
                <w:szCs w:val="18"/>
                <w:lang w:eastAsia="en-AU"/>
              </w:rPr>
              <w:t>Local state/territory</w:t>
            </w:r>
            <w:r w:rsidR="0020435C" w:rsidRPr="00062A14">
              <w:rPr>
                <w:rFonts w:ascii="Arial" w:eastAsia="Times New Roman" w:hAnsi="Arial" w:cs="Arial"/>
                <w:sz w:val="18"/>
                <w:szCs w:val="18"/>
                <w:lang w:eastAsia="en-AU"/>
              </w:rPr>
              <w:t>:</w:t>
            </w:r>
          </w:p>
        </w:tc>
        <w:tc>
          <w:tcPr>
            <w:tcW w:w="5510" w:type="dxa"/>
          </w:tcPr>
          <w:p w14:paraId="05354CC9" w14:textId="77777777" w:rsidR="00D37387" w:rsidRPr="00062A14" w:rsidRDefault="00D37387" w:rsidP="000401D2">
            <w:pPr>
              <w:spacing w:before="60" w:after="60" w:line="240" w:lineRule="auto"/>
              <w:ind w:left="360"/>
              <w:rPr>
                <w:rFonts w:cs="Arial"/>
              </w:rPr>
            </w:pPr>
          </w:p>
        </w:tc>
      </w:tr>
      <w:tr w:rsidR="00D37387" w:rsidRPr="00062A14" w14:paraId="39FC50DC" w14:textId="77777777" w:rsidTr="003435A0">
        <w:tc>
          <w:tcPr>
            <w:tcW w:w="3725" w:type="dxa"/>
            <w:shd w:val="clear" w:color="auto" w:fill="D9D9D9" w:themeFill="background1" w:themeFillShade="D9"/>
          </w:tcPr>
          <w:p w14:paraId="774AC144" w14:textId="0CE78157" w:rsidR="00D37387" w:rsidRPr="00062A14" w:rsidRDefault="00D37387" w:rsidP="000401D2">
            <w:pPr>
              <w:spacing w:before="60" w:after="60" w:line="240" w:lineRule="auto"/>
              <w:ind w:left="346" w:hanging="1"/>
              <w:rPr>
                <w:rFonts w:ascii="Arial" w:eastAsia="Times New Roman" w:hAnsi="Arial" w:cs="Arial"/>
                <w:sz w:val="18"/>
                <w:szCs w:val="18"/>
                <w:lang w:eastAsia="en-AU"/>
              </w:rPr>
            </w:pPr>
            <w:r w:rsidRPr="00062A14">
              <w:rPr>
                <w:rFonts w:ascii="Arial" w:eastAsia="Times New Roman" w:hAnsi="Arial" w:cs="Arial"/>
                <w:sz w:val="18"/>
                <w:szCs w:val="18"/>
                <w:lang w:eastAsia="en-AU"/>
              </w:rPr>
              <w:t>Nationally</w:t>
            </w:r>
            <w:r w:rsidR="00737537" w:rsidRPr="00062A14">
              <w:rPr>
                <w:rFonts w:ascii="Arial" w:eastAsia="Times New Roman" w:hAnsi="Arial" w:cs="Arial"/>
                <w:sz w:val="18"/>
                <w:szCs w:val="18"/>
                <w:lang w:eastAsia="en-AU"/>
              </w:rPr>
              <w:t xml:space="preserve"> (if applicable)</w:t>
            </w:r>
            <w:r w:rsidR="0020435C" w:rsidRPr="00062A14">
              <w:rPr>
                <w:rFonts w:ascii="Arial" w:eastAsia="Times New Roman" w:hAnsi="Arial" w:cs="Arial"/>
                <w:sz w:val="18"/>
                <w:szCs w:val="18"/>
                <w:lang w:eastAsia="en-AU"/>
              </w:rPr>
              <w:t>:</w:t>
            </w:r>
          </w:p>
        </w:tc>
        <w:tc>
          <w:tcPr>
            <w:tcW w:w="5510" w:type="dxa"/>
          </w:tcPr>
          <w:p w14:paraId="09E53A5A" w14:textId="77777777" w:rsidR="00D37387" w:rsidRPr="00062A14" w:rsidRDefault="00D37387" w:rsidP="000401D2">
            <w:pPr>
              <w:spacing w:before="60" w:after="60" w:line="240" w:lineRule="auto"/>
              <w:ind w:left="360"/>
              <w:rPr>
                <w:rFonts w:cs="Arial"/>
              </w:rPr>
            </w:pPr>
          </w:p>
        </w:tc>
      </w:tr>
      <w:tr w:rsidR="00D37387" w:rsidRPr="00062A14" w14:paraId="2C7E4E34" w14:textId="77777777" w:rsidTr="003435A0">
        <w:tc>
          <w:tcPr>
            <w:tcW w:w="3725" w:type="dxa"/>
            <w:shd w:val="clear" w:color="auto" w:fill="D9D9D9" w:themeFill="background1" w:themeFillShade="D9"/>
          </w:tcPr>
          <w:p w14:paraId="1FB6CA50" w14:textId="2859B056" w:rsidR="00D37387" w:rsidRPr="00062A14" w:rsidRDefault="00D37387" w:rsidP="000401D2">
            <w:pPr>
              <w:spacing w:before="60" w:after="60" w:line="240" w:lineRule="auto"/>
              <w:ind w:left="346" w:hanging="1"/>
              <w:rPr>
                <w:rFonts w:ascii="Arial" w:eastAsia="Times New Roman" w:hAnsi="Arial" w:cs="Arial"/>
                <w:sz w:val="18"/>
                <w:szCs w:val="18"/>
                <w:lang w:eastAsia="en-AU"/>
              </w:rPr>
            </w:pPr>
            <w:r w:rsidRPr="00062A14">
              <w:rPr>
                <w:rFonts w:ascii="Arial" w:eastAsia="Times New Roman" w:hAnsi="Arial" w:cs="Arial"/>
                <w:sz w:val="18"/>
                <w:szCs w:val="18"/>
                <w:lang w:eastAsia="en-AU"/>
              </w:rPr>
              <w:t>Internationally</w:t>
            </w:r>
            <w:r w:rsidR="00737537" w:rsidRPr="00062A14">
              <w:rPr>
                <w:rFonts w:ascii="Arial" w:eastAsia="Times New Roman" w:hAnsi="Arial" w:cs="Arial"/>
                <w:sz w:val="18"/>
                <w:szCs w:val="18"/>
                <w:lang w:eastAsia="en-AU"/>
              </w:rPr>
              <w:t xml:space="preserve"> (if applicable)</w:t>
            </w:r>
            <w:r w:rsidR="0020435C" w:rsidRPr="00062A14">
              <w:rPr>
                <w:rFonts w:ascii="Arial" w:eastAsia="Times New Roman" w:hAnsi="Arial" w:cs="Arial"/>
                <w:sz w:val="18"/>
                <w:szCs w:val="18"/>
                <w:lang w:eastAsia="en-AU"/>
              </w:rPr>
              <w:t>:</w:t>
            </w:r>
          </w:p>
        </w:tc>
        <w:tc>
          <w:tcPr>
            <w:tcW w:w="5510" w:type="dxa"/>
          </w:tcPr>
          <w:p w14:paraId="427C0FFE" w14:textId="77777777" w:rsidR="00D37387" w:rsidRPr="00062A14" w:rsidRDefault="00D37387" w:rsidP="000401D2">
            <w:pPr>
              <w:spacing w:before="60" w:after="60" w:line="240" w:lineRule="auto"/>
              <w:rPr>
                <w:rFonts w:ascii="Arial" w:eastAsia="Times New Roman" w:hAnsi="Arial" w:cs="Arial"/>
                <w:i/>
                <w:iCs/>
                <w:sz w:val="18"/>
                <w:szCs w:val="18"/>
                <w:lang w:eastAsia="en-AU"/>
              </w:rPr>
            </w:pPr>
          </w:p>
        </w:tc>
      </w:tr>
      <w:tr w:rsidR="00D37387" w:rsidRPr="00062A14" w14:paraId="772E406F" w14:textId="77777777" w:rsidTr="003435A0">
        <w:tc>
          <w:tcPr>
            <w:tcW w:w="3725" w:type="dxa"/>
            <w:shd w:val="clear" w:color="auto" w:fill="D9D9D9" w:themeFill="background1" w:themeFillShade="D9"/>
          </w:tcPr>
          <w:p w14:paraId="795751F2" w14:textId="791B9AA3" w:rsidR="00D37387" w:rsidRPr="00062A14" w:rsidRDefault="005B0DF2"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 xml:space="preserve">In the last </w:t>
            </w:r>
            <w:r w:rsidR="00E44899" w:rsidRPr="00062A14">
              <w:rPr>
                <w:rFonts w:ascii="Arial" w:eastAsia="Times New Roman" w:hAnsi="Arial" w:cs="Arial"/>
                <w:sz w:val="18"/>
                <w:szCs w:val="18"/>
                <w:lang w:eastAsia="en-AU"/>
              </w:rPr>
              <w:t xml:space="preserve">seven </w:t>
            </w:r>
            <w:r w:rsidRPr="00062A14">
              <w:rPr>
                <w:rFonts w:ascii="Arial" w:eastAsia="Times New Roman" w:hAnsi="Arial" w:cs="Arial"/>
                <w:sz w:val="18"/>
                <w:szCs w:val="18"/>
                <w:lang w:eastAsia="en-AU"/>
              </w:rPr>
              <w:t>years, has the Applicant traded under a different business name or been subject to a significant corporate restructure?</w:t>
            </w:r>
          </w:p>
        </w:tc>
        <w:tc>
          <w:tcPr>
            <w:tcW w:w="5510" w:type="dxa"/>
          </w:tcPr>
          <w:p w14:paraId="4DE32722" w14:textId="77777777" w:rsidR="005B0DF2" w:rsidRPr="00062A14" w:rsidRDefault="005B0DF2"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Insert Yes or No.</w:t>
            </w:r>
          </w:p>
          <w:p w14:paraId="25EFAF8B" w14:textId="350D8C9C" w:rsidR="00D37387" w:rsidRPr="00062A14" w:rsidRDefault="005B0DF2"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 xml:space="preserve">If yes, insert </w:t>
            </w:r>
            <w:r w:rsidR="00E44899" w:rsidRPr="00062A14">
              <w:rPr>
                <w:rFonts w:ascii="Arial" w:eastAsia="Times New Roman" w:hAnsi="Arial" w:cs="Arial"/>
                <w:i/>
                <w:iCs/>
                <w:sz w:val="18"/>
                <w:szCs w:val="18"/>
                <w:lang w:eastAsia="en-AU"/>
              </w:rPr>
              <w:t xml:space="preserve">further information here, including details of former business names and </w:t>
            </w:r>
            <w:r w:rsidR="000A3555" w:rsidRPr="00062A14">
              <w:rPr>
                <w:rFonts w:ascii="Arial" w:eastAsia="Times New Roman" w:hAnsi="Arial" w:cs="Arial"/>
                <w:i/>
                <w:iCs/>
                <w:sz w:val="18"/>
                <w:szCs w:val="18"/>
                <w:lang w:eastAsia="en-AU"/>
              </w:rPr>
              <w:t xml:space="preserve">any </w:t>
            </w:r>
            <w:r w:rsidR="00E44899" w:rsidRPr="00062A14">
              <w:rPr>
                <w:rFonts w:ascii="Arial" w:eastAsia="Times New Roman" w:hAnsi="Arial" w:cs="Arial"/>
                <w:i/>
                <w:iCs/>
                <w:sz w:val="18"/>
                <w:szCs w:val="18"/>
                <w:lang w:eastAsia="en-AU"/>
              </w:rPr>
              <w:t xml:space="preserve">corporate </w:t>
            </w:r>
            <w:r w:rsidR="00E74AE6" w:rsidRPr="00062A14">
              <w:rPr>
                <w:rFonts w:ascii="Arial" w:eastAsia="Times New Roman" w:hAnsi="Arial" w:cs="Arial"/>
                <w:i/>
                <w:iCs/>
                <w:sz w:val="18"/>
                <w:szCs w:val="18"/>
                <w:lang w:eastAsia="en-AU"/>
              </w:rPr>
              <w:t>restructure.</w:t>
            </w:r>
          </w:p>
        </w:tc>
      </w:tr>
      <w:tr w:rsidR="00A23D82" w:rsidRPr="00062A14" w14:paraId="7C23FB42" w14:textId="77777777" w:rsidTr="00A23D82">
        <w:trPr>
          <w:trHeight w:val="1449"/>
        </w:trPr>
        <w:tc>
          <w:tcPr>
            <w:tcW w:w="3725" w:type="dxa"/>
            <w:shd w:val="clear" w:color="auto" w:fill="D9D9D9" w:themeFill="background1" w:themeFillShade="D9"/>
          </w:tcPr>
          <w:p w14:paraId="513F60DC" w14:textId="5EAFDAB4" w:rsidR="00A23D82" w:rsidRPr="00062A14" w:rsidRDefault="00A23D82"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 xml:space="preserve">In the last five years, has the Applicant, or any former business identified above, been liquidated or entered into receivership, administration, scheme of arrangement, or creditors’ composition pursuant to the Bankruptcy Act or Corporations Law? </w:t>
            </w:r>
          </w:p>
        </w:tc>
        <w:tc>
          <w:tcPr>
            <w:tcW w:w="5510" w:type="dxa"/>
          </w:tcPr>
          <w:p w14:paraId="45B26987" w14:textId="4852BC5E" w:rsidR="00A23D82" w:rsidRPr="00062A14" w:rsidRDefault="00A23D82"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Insert Yes or No.</w:t>
            </w:r>
          </w:p>
          <w:p w14:paraId="0773AF97" w14:textId="5286FB2F" w:rsidR="00A23D82" w:rsidRPr="00062A14" w:rsidRDefault="00A23D82" w:rsidP="000401D2">
            <w:pPr>
              <w:spacing w:before="60" w:after="60" w:line="240" w:lineRule="auto"/>
              <w:ind w:firstLine="3"/>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If yes, insert details here.</w:t>
            </w:r>
          </w:p>
        </w:tc>
      </w:tr>
      <w:tr w:rsidR="00A23D82" w:rsidRPr="00062A14" w14:paraId="5BF7263E" w14:textId="77777777" w:rsidTr="003435A0">
        <w:tc>
          <w:tcPr>
            <w:tcW w:w="3725" w:type="dxa"/>
            <w:shd w:val="clear" w:color="auto" w:fill="D9D9D9" w:themeFill="background1" w:themeFillShade="D9"/>
          </w:tcPr>
          <w:p w14:paraId="2663F688" w14:textId="15B68472" w:rsidR="00A23D82" w:rsidRPr="00062A14" w:rsidRDefault="00A23D82"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 xml:space="preserve">Have any of the proprietors, principals, directors, managers or secretaries of the Applicant, or any former business identified above (or their spouses) ever been bankrupt? </w:t>
            </w:r>
          </w:p>
        </w:tc>
        <w:tc>
          <w:tcPr>
            <w:tcW w:w="5510" w:type="dxa"/>
          </w:tcPr>
          <w:p w14:paraId="2B00D2B4" w14:textId="29114F19" w:rsidR="00A23D82" w:rsidRPr="00062A14" w:rsidRDefault="00A23D82"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Insert Yes or No.</w:t>
            </w:r>
          </w:p>
          <w:p w14:paraId="63F57E32" w14:textId="599FFE6F" w:rsidR="00A23D82" w:rsidRPr="00062A14" w:rsidRDefault="00A23D82"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If yes, insert details here.</w:t>
            </w:r>
          </w:p>
        </w:tc>
      </w:tr>
      <w:tr w:rsidR="00A23D82" w:rsidRPr="00062A14" w14:paraId="12DA19AA" w14:textId="77777777" w:rsidTr="003435A0">
        <w:tc>
          <w:tcPr>
            <w:tcW w:w="3725" w:type="dxa"/>
            <w:shd w:val="clear" w:color="auto" w:fill="D9D9D9" w:themeFill="background1" w:themeFillShade="D9"/>
          </w:tcPr>
          <w:p w14:paraId="4AA7EA2F" w14:textId="758101ED" w:rsidR="00A23D82" w:rsidRPr="00062A14" w:rsidRDefault="00A23D82"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Has the Applicant, over the last six years, had any convictions recorded against it or are there any current or pending proceedings, either in a Court of Law or in arbitration?</w:t>
            </w:r>
          </w:p>
        </w:tc>
        <w:tc>
          <w:tcPr>
            <w:tcW w:w="5510" w:type="dxa"/>
          </w:tcPr>
          <w:p w14:paraId="55190E22" w14:textId="1814299B" w:rsidR="00A23D82" w:rsidRPr="00062A14" w:rsidRDefault="00A23D82"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Insert Yes or No.</w:t>
            </w:r>
          </w:p>
          <w:p w14:paraId="26CFF441" w14:textId="3D40226A" w:rsidR="00A23D82" w:rsidRPr="00062A14" w:rsidRDefault="00A23D82"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If yes, insert details here.</w:t>
            </w:r>
          </w:p>
        </w:tc>
      </w:tr>
    </w:tbl>
    <w:p w14:paraId="3A1A6512" w14:textId="77777777" w:rsidR="00BA68EA" w:rsidRPr="00062A14" w:rsidRDefault="00BA68EA" w:rsidP="00A558F4">
      <w:pPr>
        <w:pStyle w:val="BodyText"/>
      </w:pPr>
    </w:p>
    <w:p w14:paraId="2B5A56C8" w14:textId="77777777" w:rsidR="00BA68EA" w:rsidRPr="00062A14" w:rsidRDefault="00BA68EA" w:rsidP="00A558F4">
      <w:pPr>
        <w:pStyle w:val="BodyText"/>
      </w:pPr>
    </w:p>
    <w:p w14:paraId="3A6B0821" w14:textId="15BF0A55" w:rsidR="00411DF8" w:rsidRPr="00062A14" w:rsidRDefault="00411DF8">
      <w:pPr>
        <w:rPr>
          <w:rFonts w:ascii="Arial" w:eastAsia="Times New Roman" w:hAnsi="Arial" w:cs="Times New Roman"/>
          <w:sz w:val="20"/>
          <w:lang w:eastAsia="en-AU"/>
        </w:rPr>
      </w:pPr>
      <w:r w:rsidRPr="00062A14">
        <w:br w:type="page"/>
      </w:r>
    </w:p>
    <w:p w14:paraId="05DE017F" w14:textId="52846872" w:rsidR="008A2DF2" w:rsidRPr="00062A14" w:rsidRDefault="008A2DF2" w:rsidP="008A2DF2">
      <w:pPr>
        <w:pStyle w:val="Heading2"/>
        <w:numPr>
          <w:ilvl w:val="0"/>
          <w:numId w:val="0"/>
        </w:numPr>
        <w:ind w:left="284"/>
        <w:rPr>
          <w:rFonts w:ascii="Arial Black" w:hAnsi="Arial Black"/>
          <w:color w:val="632423" w:themeColor="accent2" w:themeShade="80"/>
          <w:sz w:val="32"/>
          <w:szCs w:val="32"/>
        </w:rPr>
      </w:pPr>
      <w:r w:rsidRPr="00062A14">
        <w:rPr>
          <w:rFonts w:ascii="Arial Black" w:hAnsi="Arial Black"/>
          <w:color w:val="632423" w:themeColor="accent2" w:themeShade="80"/>
          <w:sz w:val="32"/>
          <w:szCs w:val="32"/>
        </w:rPr>
        <w:lastRenderedPageBreak/>
        <w:t>Section 1 – Company Experience</w:t>
      </w:r>
    </w:p>
    <w:tbl>
      <w:tblPr>
        <w:tblStyle w:val="TableGrid10"/>
        <w:tblW w:w="9235" w:type="dxa"/>
        <w:tblInd w:w="38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725"/>
        <w:gridCol w:w="5510"/>
      </w:tblGrid>
      <w:tr w:rsidR="00723CB6" w:rsidRPr="00062A14" w14:paraId="7A3B3654" w14:textId="77777777" w:rsidTr="005106D2">
        <w:tc>
          <w:tcPr>
            <w:tcW w:w="3725" w:type="dxa"/>
            <w:tcBorders>
              <w:bottom w:val="single" w:sz="12" w:space="0" w:color="A6A6A6" w:themeColor="background1" w:themeShade="A6"/>
              <w:right w:val="single" w:sz="12" w:space="0" w:color="D9D9D9" w:themeColor="background1" w:themeShade="D9"/>
            </w:tcBorders>
            <w:shd w:val="clear" w:color="auto" w:fill="D9D9D9" w:themeFill="background1" w:themeFillShade="D9"/>
          </w:tcPr>
          <w:p w14:paraId="1EE78390" w14:textId="73311702" w:rsidR="00723CB6" w:rsidRPr="00062A14" w:rsidRDefault="00C51940" w:rsidP="000401D2">
            <w:pPr>
              <w:spacing w:before="60" w:after="60" w:line="240" w:lineRule="auto"/>
              <w:rPr>
                <w:rFonts w:ascii="Arial" w:eastAsia="Times New Roman" w:hAnsi="Arial" w:cs="Arial"/>
                <w:sz w:val="18"/>
                <w:szCs w:val="18"/>
                <w:lang w:eastAsia="en-AU"/>
              </w:rPr>
            </w:pPr>
            <w:r w:rsidRPr="00062A14">
              <w:rPr>
                <w:rFonts w:ascii="Arial Black" w:eastAsia="Times New Roman" w:hAnsi="Arial Black" w:cs="Arial"/>
                <w:b/>
                <w:bCs/>
                <w:color w:val="632423" w:themeColor="accent2" w:themeShade="80"/>
                <w:sz w:val="18"/>
                <w:szCs w:val="18"/>
                <w:lang w:eastAsia="en-AU"/>
              </w:rPr>
              <w:t xml:space="preserve">1.1 </w:t>
            </w:r>
            <w:r w:rsidR="00723CB6" w:rsidRPr="00062A14">
              <w:rPr>
                <w:rFonts w:ascii="Arial Black" w:eastAsia="Times New Roman" w:hAnsi="Arial Black" w:cs="Arial"/>
                <w:b/>
                <w:bCs/>
                <w:color w:val="632423" w:themeColor="accent2" w:themeShade="80"/>
                <w:sz w:val="18"/>
                <w:szCs w:val="18"/>
                <w:lang w:eastAsia="en-AU"/>
              </w:rPr>
              <w:t>Years of Experience</w:t>
            </w:r>
          </w:p>
        </w:tc>
        <w:tc>
          <w:tcPr>
            <w:tcW w:w="5510" w:type="dxa"/>
            <w:tcBorders>
              <w:left w:val="single" w:sz="12" w:space="0" w:color="D9D9D9" w:themeColor="background1" w:themeShade="D9"/>
              <w:bottom w:val="single" w:sz="12" w:space="0" w:color="A6A6A6" w:themeColor="background1" w:themeShade="A6"/>
            </w:tcBorders>
            <w:shd w:val="clear" w:color="auto" w:fill="D9D9D9" w:themeFill="background1" w:themeFillShade="D9"/>
          </w:tcPr>
          <w:p w14:paraId="32AEE2B0" w14:textId="77777777" w:rsidR="00723CB6" w:rsidRPr="00062A14" w:rsidRDefault="00723CB6" w:rsidP="000401D2">
            <w:pPr>
              <w:spacing w:before="60" w:after="60" w:line="240" w:lineRule="auto"/>
              <w:ind w:left="360"/>
              <w:rPr>
                <w:rFonts w:cs="Arial"/>
              </w:rPr>
            </w:pPr>
          </w:p>
        </w:tc>
      </w:tr>
      <w:tr w:rsidR="00093E85" w:rsidRPr="00062A14" w14:paraId="4BE7246D" w14:textId="77777777" w:rsidTr="005106D2">
        <w:tc>
          <w:tcPr>
            <w:tcW w:w="3725" w:type="dxa"/>
            <w:tcBorders>
              <w:right w:val="single" w:sz="12" w:space="0" w:color="D9D9D9" w:themeColor="background1" w:themeShade="D9"/>
            </w:tcBorders>
            <w:shd w:val="clear" w:color="auto" w:fill="D9D9D9" w:themeFill="background1" w:themeFillShade="D9"/>
          </w:tcPr>
          <w:p w14:paraId="55B44947" w14:textId="4F8D0E29" w:rsidR="00093E85" w:rsidRPr="00062A14" w:rsidRDefault="00093E85"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As a head contractor for relevant projects.</w:t>
            </w:r>
          </w:p>
        </w:tc>
        <w:tc>
          <w:tcPr>
            <w:tcW w:w="5510" w:type="dxa"/>
            <w:tcBorders>
              <w:left w:val="single" w:sz="12" w:space="0" w:color="D9D9D9" w:themeColor="background1" w:themeShade="D9"/>
            </w:tcBorders>
            <w:shd w:val="clear" w:color="auto" w:fill="D9D9D9" w:themeFill="background1" w:themeFillShade="D9"/>
          </w:tcPr>
          <w:p w14:paraId="006C0ACE" w14:textId="77777777" w:rsidR="00093E85" w:rsidRPr="00062A14" w:rsidRDefault="00093E85" w:rsidP="000401D2">
            <w:pPr>
              <w:spacing w:before="60" w:after="60" w:line="240" w:lineRule="auto"/>
              <w:ind w:left="360"/>
              <w:rPr>
                <w:rFonts w:cs="Arial"/>
              </w:rPr>
            </w:pPr>
          </w:p>
        </w:tc>
      </w:tr>
      <w:tr w:rsidR="00C00FE7" w:rsidRPr="00062A14" w14:paraId="1705228B" w14:textId="77777777" w:rsidTr="003435A0">
        <w:tc>
          <w:tcPr>
            <w:tcW w:w="3725" w:type="dxa"/>
            <w:shd w:val="clear" w:color="auto" w:fill="D9D9D9" w:themeFill="background1" w:themeFillShade="D9"/>
          </w:tcPr>
          <w:p w14:paraId="7D6D4E26" w14:textId="647EC8D5" w:rsidR="00C00FE7" w:rsidRPr="00062A14" w:rsidRDefault="00C00FE7" w:rsidP="000401D2">
            <w:pPr>
              <w:spacing w:before="60" w:after="60" w:line="240" w:lineRule="auto"/>
              <w:ind w:left="346" w:hanging="1"/>
              <w:rPr>
                <w:rFonts w:ascii="Arial" w:eastAsia="Times New Roman" w:hAnsi="Arial" w:cs="Arial"/>
                <w:sz w:val="18"/>
                <w:szCs w:val="18"/>
                <w:lang w:eastAsia="en-AU"/>
              </w:rPr>
            </w:pPr>
            <w:r w:rsidRPr="00062A14">
              <w:rPr>
                <w:rFonts w:ascii="Arial" w:eastAsia="Times New Roman" w:hAnsi="Arial" w:cs="Arial"/>
                <w:sz w:val="18"/>
                <w:szCs w:val="18"/>
                <w:lang w:eastAsia="en-AU"/>
              </w:rPr>
              <w:t>Local state/territory</w:t>
            </w:r>
            <w:r w:rsidR="00805B3C" w:rsidRPr="00062A14">
              <w:rPr>
                <w:rFonts w:ascii="Arial" w:eastAsia="Times New Roman" w:hAnsi="Arial" w:cs="Arial"/>
                <w:sz w:val="18"/>
                <w:szCs w:val="18"/>
                <w:lang w:eastAsia="en-AU"/>
              </w:rPr>
              <w:t>:</w:t>
            </w:r>
          </w:p>
        </w:tc>
        <w:tc>
          <w:tcPr>
            <w:tcW w:w="5510" w:type="dxa"/>
          </w:tcPr>
          <w:p w14:paraId="655C0A54" w14:textId="77777777" w:rsidR="00C00FE7" w:rsidRPr="00062A14" w:rsidRDefault="00C00FE7" w:rsidP="000401D2">
            <w:pPr>
              <w:spacing w:before="60" w:after="60" w:line="240" w:lineRule="auto"/>
              <w:ind w:left="360"/>
              <w:rPr>
                <w:rFonts w:cs="Arial"/>
              </w:rPr>
            </w:pPr>
          </w:p>
        </w:tc>
      </w:tr>
      <w:tr w:rsidR="00C00FE7" w:rsidRPr="00062A14" w14:paraId="6D025B2C" w14:textId="77777777" w:rsidTr="003435A0">
        <w:tc>
          <w:tcPr>
            <w:tcW w:w="3725" w:type="dxa"/>
            <w:shd w:val="clear" w:color="auto" w:fill="D9D9D9" w:themeFill="background1" w:themeFillShade="D9"/>
          </w:tcPr>
          <w:p w14:paraId="3B0AE2CC" w14:textId="6EEB6E7D" w:rsidR="00C00FE7" w:rsidRPr="00062A14" w:rsidRDefault="00C00FE7" w:rsidP="000401D2">
            <w:pPr>
              <w:spacing w:before="60" w:after="60" w:line="240" w:lineRule="auto"/>
              <w:ind w:left="346" w:hanging="1"/>
              <w:rPr>
                <w:rFonts w:ascii="Arial" w:eastAsia="Times New Roman" w:hAnsi="Arial" w:cs="Arial"/>
                <w:sz w:val="18"/>
                <w:szCs w:val="18"/>
                <w:lang w:eastAsia="en-AU"/>
              </w:rPr>
            </w:pPr>
            <w:r w:rsidRPr="00062A14">
              <w:rPr>
                <w:rFonts w:ascii="Arial" w:eastAsia="Times New Roman" w:hAnsi="Arial" w:cs="Arial"/>
                <w:sz w:val="18"/>
                <w:szCs w:val="18"/>
                <w:lang w:eastAsia="en-AU"/>
              </w:rPr>
              <w:t>Nationally (if applicable)</w:t>
            </w:r>
            <w:r w:rsidR="00805B3C" w:rsidRPr="00062A14">
              <w:rPr>
                <w:rFonts w:ascii="Arial" w:eastAsia="Times New Roman" w:hAnsi="Arial" w:cs="Arial"/>
                <w:sz w:val="18"/>
                <w:szCs w:val="18"/>
                <w:lang w:eastAsia="en-AU"/>
              </w:rPr>
              <w:t>:</w:t>
            </w:r>
          </w:p>
        </w:tc>
        <w:tc>
          <w:tcPr>
            <w:tcW w:w="5510" w:type="dxa"/>
          </w:tcPr>
          <w:p w14:paraId="2BAB7DB5" w14:textId="77777777" w:rsidR="00C00FE7" w:rsidRPr="00062A14" w:rsidRDefault="00C00FE7" w:rsidP="000401D2">
            <w:pPr>
              <w:spacing w:before="60" w:after="60" w:line="240" w:lineRule="auto"/>
              <w:ind w:left="360"/>
              <w:rPr>
                <w:rFonts w:cs="Arial"/>
              </w:rPr>
            </w:pPr>
          </w:p>
        </w:tc>
      </w:tr>
      <w:tr w:rsidR="00C00FE7" w:rsidRPr="00062A14" w14:paraId="7107C45D" w14:textId="77777777" w:rsidTr="005106D2">
        <w:tc>
          <w:tcPr>
            <w:tcW w:w="3725" w:type="dxa"/>
            <w:tcBorders>
              <w:bottom w:val="single" w:sz="12" w:space="0" w:color="A6A6A6" w:themeColor="background1" w:themeShade="A6"/>
            </w:tcBorders>
            <w:shd w:val="clear" w:color="auto" w:fill="D9D9D9" w:themeFill="background1" w:themeFillShade="D9"/>
          </w:tcPr>
          <w:p w14:paraId="0E709FB2" w14:textId="58FAACD1" w:rsidR="00C00FE7" w:rsidRPr="00062A14" w:rsidRDefault="00C00FE7" w:rsidP="000401D2">
            <w:pPr>
              <w:spacing w:before="60" w:after="60" w:line="240" w:lineRule="auto"/>
              <w:ind w:left="346" w:hanging="1"/>
              <w:rPr>
                <w:rFonts w:ascii="Arial" w:eastAsia="Times New Roman" w:hAnsi="Arial" w:cs="Arial"/>
                <w:sz w:val="18"/>
                <w:szCs w:val="18"/>
                <w:lang w:eastAsia="en-AU"/>
              </w:rPr>
            </w:pPr>
            <w:r w:rsidRPr="00062A14">
              <w:rPr>
                <w:rFonts w:ascii="Arial" w:eastAsia="Times New Roman" w:hAnsi="Arial" w:cs="Arial"/>
                <w:sz w:val="18"/>
                <w:szCs w:val="18"/>
                <w:lang w:eastAsia="en-AU"/>
              </w:rPr>
              <w:t>Internationally (if applicable)</w:t>
            </w:r>
            <w:r w:rsidR="00805B3C" w:rsidRPr="00062A14">
              <w:rPr>
                <w:rFonts w:ascii="Arial" w:eastAsia="Times New Roman" w:hAnsi="Arial" w:cs="Arial"/>
                <w:sz w:val="18"/>
                <w:szCs w:val="18"/>
                <w:lang w:eastAsia="en-AU"/>
              </w:rPr>
              <w:t>:</w:t>
            </w:r>
          </w:p>
        </w:tc>
        <w:tc>
          <w:tcPr>
            <w:tcW w:w="5510" w:type="dxa"/>
            <w:tcBorders>
              <w:bottom w:val="single" w:sz="12" w:space="0" w:color="A6A6A6" w:themeColor="background1" w:themeShade="A6"/>
            </w:tcBorders>
          </w:tcPr>
          <w:p w14:paraId="11AB3B1F" w14:textId="77777777" w:rsidR="00C00FE7" w:rsidRPr="00062A14" w:rsidRDefault="00C00FE7" w:rsidP="000401D2">
            <w:pPr>
              <w:spacing w:before="60" w:after="60" w:line="240" w:lineRule="auto"/>
              <w:ind w:left="360"/>
              <w:rPr>
                <w:rFonts w:cs="Arial"/>
              </w:rPr>
            </w:pPr>
          </w:p>
        </w:tc>
      </w:tr>
      <w:tr w:rsidR="00093E85" w:rsidRPr="00062A14" w14:paraId="07BF910B" w14:textId="77777777" w:rsidTr="005106D2">
        <w:tc>
          <w:tcPr>
            <w:tcW w:w="3725" w:type="dxa"/>
            <w:tcBorders>
              <w:right w:val="single" w:sz="12" w:space="0" w:color="D9D9D9" w:themeColor="background1" w:themeShade="D9"/>
            </w:tcBorders>
            <w:shd w:val="clear" w:color="auto" w:fill="D9D9D9" w:themeFill="background1" w:themeFillShade="D9"/>
          </w:tcPr>
          <w:p w14:paraId="52051527" w14:textId="0FC984EF" w:rsidR="00093E85" w:rsidRPr="00062A14" w:rsidRDefault="00093E85"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As a subcontractor for relevant projects.</w:t>
            </w:r>
          </w:p>
        </w:tc>
        <w:tc>
          <w:tcPr>
            <w:tcW w:w="5510" w:type="dxa"/>
            <w:tcBorders>
              <w:left w:val="single" w:sz="12" w:space="0" w:color="D9D9D9" w:themeColor="background1" w:themeShade="D9"/>
            </w:tcBorders>
            <w:shd w:val="clear" w:color="auto" w:fill="D9D9D9" w:themeFill="background1" w:themeFillShade="D9"/>
          </w:tcPr>
          <w:p w14:paraId="28094C44" w14:textId="77777777" w:rsidR="00093E85" w:rsidRPr="00062A14" w:rsidRDefault="00093E85" w:rsidP="000401D2">
            <w:pPr>
              <w:spacing w:before="60" w:after="60" w:line="240" w:lineRule="auto"/>
              <w:ind w:left="360"/>
              <w:rPr>
                <w:rFonts w:cs="Arial"/>
              </w:rPr>
            </w:pPr>
          </w:p>
        </w:tc>
      </w:tr>
      <w:tr w:rsidR="00C00FE7" w:rsidRPr="00062A14" w14:paraId="4D0B2A1F" w14:textId="77777777" w:rsidTr="003435A0">
        <w:tc>
          <w:tcPr>
            <w:tcW w:w="3725" w:type="dxa"/>
            <w:shd w:val="clear" w:color="auto" w:fill="D9D9D9" w:themeFill="background1" w:themeFillShade="D9"/>
          </w:tcPr>
          <w:p w14:paraId="5B2BF948" w14:textId="23C4AE10" w:rsidR="00C00FE7" w:rsidRPr="00062A14" w:rsidRDefault="00C00FE7" w:rsidP="000401D2">
            <w:pPr>
              <w:spacing w:before="60" w:after="60" w:line="240" w:lineRule="auto"/>
              <w:ind w:left="346" w:hanging="1"/>
              <w:rPr>
                <w:rFonts w:ascii="Arial" w:eastAsia="Times New Roman" w:hAnsi="Arial" w:cs="Arial"/>
                <w:sz w:val="18"/>
                <w:szCs w:val="18"/>
                <w:lang w:eastAsia="en-AU"/>
              </w:rPr>
            </w:pPr>
            <w:r w:rsidRPr="00062A14">
              <w:rPr>
                <w:rFonts w:ascii="Arial" w:eastAsia="Times New Roman" w:hAnsi="Arial" w:cs="Arial"/>
                <w:sz w:val="18"/>
                <w:szCs w:val="18"/>
                <w:lang w:eastAsia="en-AU"/>
              </w:rPr>
              <w:t>Local state/territory</w:t>
            </w:r>
            <w:r w:rsidR="00805B3C" w:rsidRPr="00062A14">
              <w:rPr>
                <w:rFonts w:ascii="Arial" w:eastAsia="Times New Roman" w:hAnsi="Arial" w:cs="Arial"/>
                <w:sz w:val="18"/>
                <w:szCs w:val="18"/>
                <w:lang w:eastAsia="en-AU"/>
              </w:rPr>
              <w:t>:</w:t>
            </w:r>
          </w:p>
        </w:tc>
        <w:tc>
          <w:tcPr>
            <w:tcW w:w="5510" w:type="dxa"/>
          </w:tcPr>
          <w:p w14:paraId="41073864" w14:textId="77777777" w:rsidR="00C00FE7" w:rsidRPr="00062A14" w:rsidRDefault="00C00FE7" w:rsidP="000401D2">
            <w:pPr>
              <w:spacing w:before="60" w:after="60" w:line="240" w:lineRule="auto"/>
              <w:ind w:left="360"/>
              <w:rPr>
                <w:rFonts w:cs="Arial"/>
              </w:rPr>
            </w:pPr>
          </w:p>
        </w:tc>
      </w:tr>
      <w:tr w:rsidR="00C00FE7" w:rsidRPr="00062A14" w14:paraId="72CECF7D" w14:textId="77777777" w:rsidTr="003435A0">
        <w:tc>
          <w:tcPr>
            <w:tcW w:w="3725" w:type="dxa"/>
            <w:shd w:val="clear" w:color="auto" w:fill="D9D9D9" w:themeFill="background1" w:themeFillShade="D9"/>
          </w:tcPr>
          <w:p w14:paraId="405BC047" w14:textId="4B565103" w:rsidR="00C00FE7" w:rsidRPr="00062A14" w:rsidRDefault="00C00FE7" w:rsidP="000401D2">
            <w:pPr>
              <w:spacing w:before="60" w:after="60" w:line="240" w:lineRule="auto"/>
              <w:ind w:left="346" w:hanging="1"/>
              <w:rPr>
                <w:rFonts w:cs="Arial"/>
              </w:rPr>
            </w:pPr>
            <w:r w:rsidRPr="00062A14">
              <w:rPr>
                <w:rFonts w:ascii="Arial" w:eastAsia="Times New Roman" w:hAnsi="Arial" w:cs="Arial"/>
                <w:sz w:val="18"/>
                <w:szCs w:val="18"/>
                <w:lang w:eastAsia="en-AU"/>
              </w:rPr>
              <w:t>Nationally (if applicable)</w:t>
            </w:r>
            <w:r w:rsidR="00805B3C" w:rsidRPr="00062A14">
              <w:rPr>
                <w:rFonts w:ascii="Arial" w:eastAsia="Times New Roman" w:hAnsi="Arial" w:cs="Arial"/>
                <w:sz w:val="18"/>
                <w:szCs w:val="18"/>
                <w:lang w:eastAsia="en-AU"/>
              </w:rPr>
              <w:t>:</w:t>
            </w:r>
          </w:p>
        </w:tc>
        <w:tc>
          <w:tcPr>
            <w:tcW w:w="5510" w:type="dxa"/>
          </w:tcPr>
          <w:p w14:paraId="1AEC358B" w14:textId="77777777" w:rsidR="00C00FE7" w:rsidRPr="00062A14" w:rsidRDefault="00C00FE7" w:rsidP="000401D2">
            <w:pPr>
              <w:spacing w:before="60" w:after="60" w:line="240" w:lineRule="auto"/>
              <w:ind w:left="360"/>
              <w:rPr>
                <w:rFonts w:cs="Arial"/>
              </w:rPr>
            </w:pPr>
          </w:p>
        </w:tc>
      </w:tr>
      <w:tr w:rsidR="00C00FE7" w:rsidRPr="00062A14" w14:paraId="1166D1FB" w14:textId="77777777" w:rsidTr="003435A0">
        <w:tc>
          <w:tcPr>
            <w:tcW w:w="3725" w:type="dxa"/>
            <w:shd w:val="clear" w:color="auto" w:fill="D9D9D9" w:themeFill="background1" w:themeFillShade="D9"/>
          </w:tcPr>
          <w:p w14:paraId="02FADEE2" w14:textId="496EB894" w:rsidR="00C00FE7" w:rsidRPr="00062A14" w:rsidRDefault="00C00FE7" w:rsidP="000401D2">
            <w:pPr>
              <w:spacing w:before="60" w:after="60" w:line="240" w:lineRule="auto"/>
              <w:ind w:left="346" w:hanging="1"/>
              <w:rPr>
                <w:rFonts w:ascii="Arial" w:eastAsia="Times New Roman" w:hAnsi="Arial" w:cs="Arial"/>
                <w:sz w:val="18"/>
                <w:szCs w:val="18"/>
                <w:lang w:eastAsia="en-AU"/>
              </w:rPr>
            </w:pPr>
            <w:r w:rsidRPr="00062A14">
              <w:rPr>
                <w:rFonts w:ascii="Arial" w:eastAsia="Times New Roman" w:hAnsi="Arial" w:cs="Arial"/>
                <w:sz w:val="18"/>
                <w:szCs w:val="18"/>
                <w:lang w:eastAsia="en-AU"/>
              </w:rPr>
              <w:t>Internationally (if applicable)</w:t>
            </w:r>
            <w:r w:rsidR="00805B3C" w:rsidRPr="00062A14">
              <w:rPr>
                <w:rFonts w:ascii="Arial" w:eastAsia="Times New Roman" w:hAnsi="Arial" w:cs="Arial"/>
                <w:sz w:val="18"/>
                <w:szCs w:val="18"/>
                <w:lang w:eastAsia="en-AU"/>
              </w:rPr>
              <w:t>:</w:t>
            </w:r>
          </w:p>
        </w:tc>
        <w:tc>
          <w:tcPr>
            <w:tcW w:w="5510" w:type="dxa"/>
          </w:tcPr>
          <w:p w14:paraId="6D4529F0" w14:textId="77777777" w:rsidR="00C00FE7" w:rsidRPr="00062A14" w:rsidRDefault="00C00FE7" w:rsidP="000401D2">
            <w:pPr>
              <w:spacing w:before="60" w:after="60" w:line="240" w:lineRule="auto"/>
              <w:ind w:left="360"/>
              <w:rPr>
                <w:rFonts w:cs="Arial"/>
              </w:rPr>
            </w:pPr>
          </w:p>
        </w:tc>
      </w:tr>
      <w:tr w:rsidR="000B58DB" w:rsidRPr="00062A14" w14:paraId="17A303A9" w14:textId="77777777" w:rsidTr="00AD541A">
        <w:tc>
          <w:tcPr>
            <w:tcW w:w="3725" w:type="dxa"/>
            <w:tcBorders>
              <w:right w:val="single" w:sz="12" w:space="0" w:color="D9D9D9" w:themeColor="background1" w:themeShade="D9"/>
            </w:tcBorders>
            <w:shd w:val="clear" w:color="auto" w:fill="D9D9D9" w:themeFill="background1" w:themeFillShade="D9"/>
          </w:tcPr>
          <w:p w14:paraId="02AE583A" w14:textId="589E79CA" w:rsidR="000B58DB" w:rsidRPr="00062A14" w:rsidRDefault="002F772D" w:rsidP="000401D2">
            <w:pPr>
              <w:spacing w:before="60" w:after="60" w:line="240" w:lineRule="auto"/>
              <w:rPr>
                <w:rFonts w:ascii="Arial" w:eastAsia="Times New Roman" w:hAnsi="Arial" w:cs="Arial"/>
                <w:sz w:val="18"/>
                <w:szCs w:val="18"/>
                <w:lang w:eastAsia="en-AU"/>
              </w:rPr>
            </w:pPr>
            <w:r w:rsidRPr="00062A14">
              <w:rPr>
                <w:rFonts w:ascii="Arial Black" w:eastAsia="Times New Roman" w:hAnsi="Arial Black" w:cs="Arial"/>
                <w:b/>
                <w:bCs/>
                <w:color w:val="632423" w:themeColor="accent2" w:themeShade="80"/>
                <w:sz w:val="18"/>
                <w:szCs w:val="18"/>
                <w:lang w:eastAsia="en-AU"/>
              </w:rPr>
              <w:t>1.</w:t>
            </w:r>
            <w:r w:rsidR="006B514C" w:rsidRPr="00062A14">
              <w:rPr>
                <w:rFonts w:ascii="Arial Black" w:eastAsia="Times New Roman" w:hAnsi="Arial Black" w:cs="Arial"/>
                <w:b/>
                <w:bCs/>
                <w:color w:val="632423" w:themeColor="accent2" w:themeShade="80"/>
                <w:sz w:val="18"/>
                <w:szCs w:val="18"/>
                <w:lang w:eastAsia="en-AU"/>
              </w:rPr>
              <w:t>2</w:t>
            </w:r>
            <w:r w:rsidRPr="00062A14">
              <w:rPr>
                <w:rFonts w:ascii="Arial Black" w:eastAsia="Times New Roman" w:hAnsi="Arial Black" w:cs="Arial"/>
                <w:b/>
                <w:bCs/>
                <w:color w:val="632423" w:themeColor="accent2" w:themeShade="80"/>
                <w:sz w:val="18"/>
                <w:szCs w:val="18"/>
                <w:lang w:eastAsia="en-AU"/>
              </w:rPr>
              <w:t xml:space="preserve"> Project Experience </w:t>
            </w:r>
          </w:p>
        </w:tc>
        <w:tc>
          <w:tcPr>
            <w:tcW w:w="5510" w:type="dxa"/>
            <w:tcBorders>
              <w:left w:val="single" w:sz="12" w:space="0" w:color="D9D9D9" w:themeColor="background1" w:themeShade="D9"/>
            </w:tcBorders>
            <w:shd w:val="clear" w:color="auto" w:fill="D9D9D9" w:themeFill="background1" w:themeFillShade="D9"/>
          </w:tcPr>
          <w:p w14:paraId="757B5619" w14:textId="77777777" w:rsidR="000B58DB" w:rsidRPr="00062A14" w:rsidRDefault="000B58DB" w:rsidP="000401D2">
            <w:pPr>
              <w:spacing w:before="60" w:after="60" w:line="240" w:lineRule="auto"/>
              <w:rPr>
                <w:rFonts w:ascii="Arial" w:eastAsia="Times New Roman" w:hAnsi="Arial" w:cs="Arial"/>
                <w:i/>
                <w:iCs/>
                <w:sz w:val="18"/>
                <w:szCs w:val="18"/>
                <w:lang w:eastAsia="en-AU"/>
              </w:rPr>
            </w:pPr>
          </w:p>
        </w:tc>
      </w:tr>
      <w:tr w:rsidR="000B58DB" w:rsidRPr="00062A14" w14:paraId="149FA0A6" w14:textId="77777777" w:rsidTr="00887C88">
        <w:tc>
          <w:tcPr>
            <w:tcW w:w="3725" w:type="dxa"/>
            <w:tcBorders>
              <w:bottom w:val="single" w:sz="12" w:space="0" w:color="A6A6A6" w:themeColor="background1" w:themeShade="A6"/>
            </w:tcBorders>
            <w:shd w:val="clear" w:color="auto" w:fill="D9D9D9" w:themeFill="background1" w:themeFillShade="D9"/>
          </w:tcPr>
          <w:p w14:paraId="5A9AB447" w14:textId="7872C16A" w:rsidR="000B58DB" w:rsidRPr="00062A14" w:rsidRDefault="00830114"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 xml:space="preserve">Provide details of roadworks and/or bridgeworks </w:t>
            </w:r>
            <w:r w:rsidR="00635E0B" w:rsidRPr="00062A14">
              <w:rPr>
                <w:rFonts w:ascii="Arial" w:eastAsia="Times New Roman" w:hAnsi="Arial" w:cs="Arial"/>
                <w:sz w:val="18"/>
                <w:szCs w:val="18"/>
                <w:lang w:eastAsia="en-AU"/>
              </w:rPr>
              <w:t>projects under construction or completed by the Applicant:</w:t>
            </w:r>
          </w:p>
        </w:tc>
        <w:tc>
          <w:tcPr>
            <w:tcW w:w="5510" w:type="dxa"/>
            <w:tcBorders>
              <w:bottom w:val="single" w:sz="12" w:space="0" w:color="A6A6A6" w:themeColor="background1" w:themeShade="A6"/>
            </w:tcBorders>
          </w:tcPr>
          <w:p w14:paraId="028C7B76" w14:textId="78BE8B32" w:rsidR="000B58DB" w:rsidRPr="00062A14" w:rsidRDefault="003F0C86"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 xml:space="preserve">Complete Table </w:t>
            </w:r>
            <w:r w:rsidR="00BC3461" w:rsidRPr="00062A14">
              <w:rPr>
                <w:rFonts w:ascii="Arial" w:eastAsia="Times New Roman" w:hAnsi="Arial" w:cs="Arial"/>
                <w:i/>
                <w:iCs/>
                <w:sz w:val="18"/>
                <w:szCs w:val="18"/>
                <w:lang w:eastAsia="en-AU"/>
              </w:rPr>
              <w:t xml:space="preserve">1.2 </w:t>
            </w:r>
            <w:r w:rsidR="00A640D7" w:rsidRPr="00062A14">
              <w:rPr>
                <w:rFonts w:ascii="Arial" w:eastAsia="Times New Roman" w:hAnsi="Arial" w:cs="Arial"/>
                <w:i/>
                <w:iCs/>
                <w:sz w:val="18"/>
                <w:szCs w:val="18"/>
                <w:lang w:eastAsia="en-AU"/>
              </w:rPr>
              <w:t xml:space="preserve">following </w:t>
            </w:r>
            <w:r w:rsidR="00BC3461" w:rsidRPr="00062A14">
              <w:rPr>
                <w:rFonts w:ascii="Arial" w:eastAsia="Times New Roman" w:hAnsi="Arial" w:cs="Arial"/>
                <w:i/>
                <w:iCs/>
                <w:sz w:val="18"/>
                <w:szCs w:val="18"/>
                <w:lang w:eastAsia="en-AU"/>
              </w:rPr>
              <w:t>and attach file(s) providing details of each project</w:t>
            </w:r>
            <w:r w:rsidR="00AD541A" w:rsidRPr="00062A14">
              <w:rPr>
                <w:rFonts w:ascii="Arial" w:eastAsia="Times New Roman" w:hAnsi="Arial" w:cs="Arial"/>
                <w:i/>
                <w:iCs/>
                <w:sz w:val="18"/>
                <w:szCs w:val="18"/>
                <w:lang w:eastAsia="en-AU"/>
              </w:rPr>
              <w:t>.</w:t>
            </w:r>
          </w:p>
          <w:p w14:paraId="7C02DB2F" w14:textId="7BB6CAD6" w:rsidR="00AD541A" w:rsidRPr="00062A14" w:rsidRDefault="00AD541A" w:rsidP="000401D2">
            <w:pPr>
              <w:spacing w:before="60" w:after="60" w:line="240" w:lineRule="auto"/>
              <w:rPr>
                <w:rFonts w:ascii="Arial" w:eastAsia="Times New Roman" w:hAnsi="Arial" w:cs="Arial"/>
                <w:i/>
                <w:iCs/>
                <w:sz w:val="18"/>
                <w:szCs w:val="18"/>
                <w:lang w:eastAsia="en-AU"/>
              </w:rPr>
            </w:pPr>
          </w:p>
        </w:tc>
      </w:tr>
      <w:tr w:rsidR="00E44899" w:rsidRPr="00062A14" w14:paraId="128724E9" w14:textId="77777777" w:rsidTr="004C3BCD">
        <w:tc>
          <w:tcPr>
            <w:tcW w:w="3725" w:type="dxa"/>
            <w:tcBorders>
              <w:right w:val="single" w:sz="12" w:space="0" w:color="D9D9D9" w:themeColor="background1" w:themeShade="D9"/>
            </w:tcBorders>
            <w:shd w:val="clear" w:color="auto" w:fill="D9D9D9" w:themeFill="background1" w:themeFillShade="D9"/>
          </w:tcPr>
          <w:p w14:paraId="700C8C9D" w14:textId="0745E44F" w:rsidR="00E44899" w:rsidRPr="00062A14" w:rsidRDefault="00E44899" w:rsidP="000401D2">
            <w:pPr>
              <w:spacing w:before="60" w:after="60" w:line="240" w:lineRule="auto"/>
              <w:rPr>
                <w:rFonts w:ascii="Arial" w:eastAsia="Times New Roman" w:hAnsi="Arial" w:cs="Arial"/>
                <w:sz w:val="18"/>
                <w:szCs w:val="18"/>
                <w:lang w:eastAsia="en-AU"/>
              </w:rPr>
            </w:pPr>
            <w:r w:rsidRPr="00062A14">
              <w:rPr>
                <w:rFonts w:ascii="Arial Black" w:eastAsia="Times New Roman" w:hAnsi="Arial Black" w:cs="Arial"/>
                <w:b/>
                <w:bCs/>
                <w:color w:val="632423" w:themeColor="accent2" w:themeShade="80"/>
                <w:sz w:val="18"/>
                <w:szCs w:val="18"/>
                <w:lang w:eastAsia="en-AU"/>
              </w:rPr>
              <w:t>1.3 Demonstrated Performance</w:t>
            </w:r>
          </w:p>
        </w:tc>
        <w:tc>
          <w:tcPr>
            <w:tcW w:w="5510" w:type="dxa"/>
            <w:tcBorders>
              <w:left w:val="single" w:sz="12" w:space="0" w:color="D9D9D9" w:themeColor="background1" w:themeShade="D9"/>
            </w:tcBorders>
            <w:shd w:val="clear" w:color="auto" w:fill="D9D9D9" w:themeFill="background1" w:themeFillShade="D9"/>
          </w:tcPr>
          <w:p w14:paraId="2C7B5561" w14:textId="77777777" w:rsidR="00E44899" w:rsidRPr="00062A14" w:rsidRDefault="00E44899" w:rsidP="000401D2">
            <w:pPr>
              <w:spacing w:before="60" w:after="60" w:line="240" w:lineRule="auto"/>
              <w:rPr>
                <w:rFonts w:ascii="Arial" w:eastAsia="Times New Roman" w:hAnsi="Arial" w:cs="Arial"/>
                <w:i/>
                <w:iCs/>
                <w:sz w:val="18"/>
                <w:szCs w:val="18"/>
                <w:lang w:eastAsia="en-AU"/>
              </w:rPr>
            </w:pPr>
          </w:p>
        </w:tc>
      </w:tr>
      <w:tr w:rsidR="00AC5365" w:rsidRPr="00062A14" w14:paraId="0B512842" w14:textId="77777777" w:rsidTr="00887C88">
        <w:tc>
          <w:tcPr>
            <w:tcW w:w="3725" w:type="dxa"/>
            <w:tcBorders>
              <w:bottom w:val="single" w:sz="12" w:space="0" w:color="A6A6A6" w:themeColor="background1" w:themeShade="A6"/>
            </w:tcBorders>
            <w:shd w:val="clear" w:color="auto" w:fill="D9D9D9" w:themeFill="background1" w:themeFillShade="D9"/>
          </w:tcPr>
          <w:p w14:paraId="1ED24FD6" w14:textId="40C2E020" w:rsidR="00AC5365" w:rsidRPr="00062A14" w:rsidRDefault="0066096C" w:rsidP="0066096C">
            <w:pPr>
              <w:spacing w:before="60" w:after="60" w:line="240" w:lineRule="auto"/>
              <w:ind w:left="199" w:hanging="283"/>
              <w:rPr>
                <w:rFonts w:ascii="Arial" w:eastAsia="Times New Roman" w:hAnsi="Arial" w:cs="Arial"/>
                <w:sz w:val="18"/>
                <w:szCs w:val="18"/>
                <w:lang w:eastAsia="en-AU"/>
              </w:rPr>
            </w:pPr>
            <w:r w:rsidRPr="00062A14">
              <w:rPr>
                <w:rFonts w:ascii="Arial" w:eastAsia="Times New Roman" w:hAnsi="Arial" w:cs="Arial"/>
                <w:sz w:val="18"/>
                <w:szCs w:val="18"/>
                <w:lang w:eastAsia="en-AU"/>
              </w:rPr>
              <w:t>a)</w:t>
            </w:r>
            <w:r w:rsidRPr="00062A14">
              <w:rPr>
                <w:rFonts w:ascii="Arial" w:eastAsia="Times New Roman" w:hAnsi="Arial" w:cs="Arial"/>
                <w:sz w:val="18"/>
                <w:szCs w:val="18"/>
                <w:lang w:eastAsia="en-AU"/>
              </w:rPr>
              <w:tab/>
            </w:r>
            <w:r w:rsidR="0005790C" w:rsidRPr="00062A14">
              <w:rPr>
                <w:rFonts w:ascii="Arial" w:eastAsia="Times New Roman" w:hAnsi="Arial" w:cs="Arial"/>
                <w:sz w:val="18"/>
                <w:szCs w:val="18"/>
                <w:lang w:eastAsia="en-AU"/>
              </w:rPr>
              <w:t>Has the Applicant (or associated company) ever failed to complete a contract?</w:t>
            </w:r>
          </w:p>
        </w:tc>
        <w:tc>
          <w:tcPr>
            <w:tcW w:w="5510" w:type="dxa"/>
            <w:tcBorders>
              <w:bottom w:val="single" w:sz="12" w:space="0" w:color="A6A6A6" w:themeColor="background1" w:themeShade="A6"/>
            </w:tcBorders>
          </w:tcPr>
          <w:p w14:paraId="14643E00" w14:textId="382B9187" w:rsidR="00BC0C79" w:rsidRPr="00062A14" w:rsidRDefault="00BC0C79" w:rsidP="000401D2">
            <w:pPr>
              <w:spacing w:before="60" w:after="60" w:line="240" w:lineRule="auto"/>
              <w:rPr>
                <w:rFonts w:ascii="Arial" w:hAnsi="Arial" w:cs="Arial"/>
                <w:i/>
                <w:iCs/>
                <w:sz w:val="18"/>
                <w:szCs w:val="18"/>
              </w:rPr>
            </w:pPr>
            <w:r w:rsidRPr="00062A14">
              <w:rPr>
                <w:rFonts w:ascii="Arial" w:hAnsi="Arial" w:cs="Arial"/>
                <w:i/>
                <w:iCs/>
                <w:sz w:val="18"/>
                <w:szCs w:val="18"/>
              </w:rPr>
              <w:t>Ins</w:t>
            </w:r>
            <w:r w:rsidR="001B07A5" w:rsidRPr="00062A14">
              <w:rPr>
                <w:rFonts w:ascii="Arial" w:hAnsi="Arial" w:cs="Arial"/>
                <w:i/>
                <w:iCs/>
                <w:sz w:val="18"/>
                <w:szCs w:val="18"/>
              </w:rPr>
              <w:t>er</w:t>
            </w:r>
            <w:r w:rsidRPr="00062A14">
              <w:rPr>
                <w:rFonts w:ascii="Arial" w:hAnsi="Arial" w:cs="Arial"/>
                <w:i/>
                <w:iCs/>
                <w:sz w:val="18"/>
                <w:szCs w:val="18"/>
              </w:rPr>
              <w:t>t Yes or No.</w:t>
            </w:r>
          </w:p>
          <w:p w14:paraId="054D8E1A" w14:textId="173E3C7F" w:rsidR="00AC5365" w:rsidRPr="00062A14" w:rsidRDefault="00BC0C79" w:rsidP="000401D2">
            <w:pPr>
              <w:spacing w:before="60" w:after="60" w:line="240" w:lineRule="auto"/>
              <w:rPr>
                <w:rFonts w:ascii="Arial" w:eastAsia="Times New Roman" w:hAnsi="Arial" w:cs="Arial"/>
                <w:i/>
                <w:iCs/>
                <w:sz w:val="18"/>
                <w:szCs w:val="18"/>
                <w:lang w:eastAsia="en-AU"/>
              </w:rPr>
            </w:pPr>
            <w:r w:rsidRPr="00062A14">
              <w:rPr>
                <w:rFonts w:ascii="Arial" w:hAnsi="Arial" w:cs="Arial"/>
                <w:i/>
                <w:iCs/>
                <w:sz w:val="18"/>
                <w:szCs w:val="18"/>
              </w:rPr>
              <w:t>If yes, insert here a description of the circumstances leading to the non-completion of the contract and whether the work was completed by another contractor.</w:t>
            </w:r>
          </w:p>
        </w:tc>
      </w:tr>
      <w:tr w:rsidR="00093E85" w:rsidRPr="00062A14" w14:paraId="6D5FEB30" w14:textId="77777777" w:rsidTr="003435A0">
        <w:tc>
          <w:tcPr>
            <w:tcW w:w="3725" w:type="dxa"/>
            <w:shd w:val="clear" w:color="auto" w:fill="D9D9D9" w:themeFill="background1" w:themeFillShade="D9"/>
          </w:tcPr>
          <w:p w14:paraId="55FEB584" w14:textId="43965ED9" w:rsidR="00093E85" w:rsidRPr="00062A14" w:rsidRDefault="0066096C" w:rsidP="0066096C">
            <w:pPr>
              <w:spacing w:before="60" w:after="60" w:line="240" w:lineRule="auto"/>
              <w:ind w:left="199" w:hanging="283"/>
              <w:rPr>
                <w:rFonts w:ascii="Arial" w:eastAsia="Times New Roman" w:hAnsi="Arial" w:cs="Arial"/>
                <w:sz w:val="18"/>
                <w:szCs w:val="18"/>
                <w:lang w:eastAsia="en-AU"/>
              </w:rPr>
            </w:pPr>
            <w:r w:rsidRPr="00062A14">
              <w:rPr>
                <w:rFonts w:ascii="Arial" w:eastAsia="Times New Roman" w:hAnsi="Arial" w:cs="Arial"/>
                <w:sz w:val="18"/>
                <w:szCs w:val="18"/>
                <w:lang w:eastAsia="en-AU"/>
              </w:rPr>
              <w:t>b)</w:t>
            </w:r>
            <w:r w:rsidRPr="00062A14">
              <w:rPr>
                <w:rFonts w:ascii="Arial" w:eastAsia="Times New Roman" w:hAnsi="Arial" w:cs="Arial"/>
                <w:sz w:val="18"/>
                <w:szCs w:val="18"/>
                <w:lang w:eastAsia="en-AU"/>
              </w:rPr>
              <w:tab/>
            </w:r>
            <w:r w:rsidR="00E44899" w:rsidRPr="00062A14">
              <w:rPr>
                <w:rFonts w:ascii="Arial" w:eastAsia="Times New Roman" w:hAnsi="Arial" w:cs="Arial"/>
                <w:sz w:val="18"/>
                <w:szCs w:val="18"/>
                <w:lang w:eastAsia="en-AU"/>
              </w:rPr>
              <w:t>S</w:t>
            </w:r>
            <w:r w:rsidR="00197F03" w:rsidRPr="00062A14">
              <w:rPr>
                <w:rFonts w:ascii="Arial" w:eastAsia="Times New Roman" w:hAnsi="Arial" w:cs="Arial"/>
                <w:sz w:val="18"/>
                <w:szCs w:val="18"/>
                <w:lang w:eastAsia="en-AU"/>
              </w:rPr>
              <w:t>uccessful utilisation of project management principles.</w:t>
            </w:r>
          </w:p>
        </w:tc>
        <w:tc>
          <w:tcPr>
            <w:tcW w:w="5510" w:type="dxa"/>
          </w:tcPr>
          <w:p w14:paraId="19314E8F" w14:textId="77777777" w:rsidR="00C55CDD" w:rsidRPr="00062A14" w:rsidRDefault="00C57851"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Attach</w:t>
            </w:r>
            <w:r w:rsidR="00C55CDD" w:rsidRPr="00062A14">
              <w:rPr>
                <w:rFonts w:ascii="Arial" w:eastAsia="Times New Roman" w:hAnsi="Arial" w:cs="Arial"/>
                <w:i/>
                <w:iCs/>
                <w:sz w:val="18"/>
                <w:szCs w:val="18"/>
                <w:lang w:eastAsia="en-AU"/>
              </w:rPr>
              <w:t>:</w:t>
            </w:r>
          </w:p>
          <w:p w14:paraId="42D24D2A" w14:textId="77777777" w:rsidR="00124561" w:rsidRPr="00062A14" w:rsidRDefault="00C55CDD" w:rsidP="000401D2">
            <w:pPr>
              <w:pStyle w:val="ListParagraph"/>
              <w:numPr>
                <w:ilvl w:val="0"/>
                <w:numId w:val="39"/>
              </w:numPr>
              <w:spacing w:before="60" w:after="60" w:line="240" w:lineRule="auto"/>
              <w:contextualSpacing w:val="0"/>
              <w:rPr>
                <w:rFonts w:ascii="Arial" w:hAnsi="Arial" w:cs="Arial"/>
                <w:i/>
                <w:iCs/>
                <w:sz w:val="18"/>
                <w:szCs w:val="18"/>
              </w:rPr>
            </w:pPr>
            <w:r w:rsidRPr="00062A14">
              <w:rPr>
                <w:rFonts w:ascii="Arial" w:hAnsi="Arial" w:cs="Arial"/>
                <w:i/>
                <w:iCs/>
                <w:sz w:val="18"/>
                <w:szCs w:val="18"/>
              </w:rPr>
              <w:t>R</w:t>
            </w:r>
            <w:r w:rsidR="00C57851" w:rsidRPr="00062A14">
              <w:rPr>
                <w:rFonts w:ascii="Arial" w:hAnsi="Arial" w:cs="Arial"/>
                <w:i/>
                <w:iCs/>
                <w:sz w:val="18"/>
                <w:szCs w:val="18"/>
              </w:rPr>
              <w:t xml:space="preserve">elevant </w:t>
            </w:r>
            <w:r w:rsidR="00C042D4" w:rsidRPr="00062A14">
              <w:rPr>
                <w:rFonts w:ascii="Arial" w:hAnsi="Arial" w:cs="Arial"/>
                <w:i/>
                <w:iCs/>
                <w:sz w:val="18"/>
                <w:szCs w:val="18"/>
              </w:rPr>
              <w:t>corporate policies / procedures</w:t>
            </w:r>
            <w:r w:rsidR="00124561" w:rsidRPr="00062A14">
              <w:rPr>
                <w:rFonts w:ascii="Arial" w:hAnsi="Arial" w:cs="Arial"/>
                <w:i/>
                <w:iCs/>
                <w:sz w:val="18"/>
                <w:szCs w:val="18"/>
              </w:rPr>
              <w:t>;</w:t>
            </w:r>
            <w:r w:rsidR="00C042D4" w:rsidRPr="00062A14">
              <w:rPr>
                <w:rFonts w:ascii="Arial" w:hAnsi="Arial" w:cs="Arial"/>
                <w:i/>
                <w:iCs/>
                <w:sz w:val="18"/>
                <w:szCs w:val="18"/>
              </w:rPr>
              <w:t xml:space="preserve"> and / or</w:t>
            </w:r>
          </w:p>
          <w:p w14:paraId="1E5F0F76" w14:textId="48C4062B" w:rsidR="002D27B5" w:rsidRPr="00062A14" w:rsidRDefault="002D27B5" w:rsidP="000401D2">
            <w:pPr>
              <w:pStyle w:val="ListParagraph"/>
              <w:numPr>
                <w:ilvl w:val="0"/>
                <w:numId w:val="39"/>
              </w:numPr>
              <w:spacing w:before="60" w:after="60" w:line="240" w:lineRule="auto"/>
              <w:contextualSpacing w:val="0"/>
              <w:rPr>
                <w:rFonts w:ascii="Arial" w:hAnsi="Arial" w:cs="Arial"/>
                <w:i/>
                <w:iCs/>
                <w:sz w:val="18"/>
                <w:szCs w:val="18"/>
              </w:rPr>
            </w:pPr>
            <w:r w:rsidRPr="00062A14">
              <w:rPr>
                <w:rFonts w:ascii="Arial" w:hAnsi="Arial" w:cs="Arial"/>
                <w:i/>
                <w:iCs/>
                <w:sz w:val="18"/>
                <w:szCs w:val="18"/>
              </w:rPr>
              <w:t>A descr</w:t>
            </w:r>
            <w:r w:rsidR="00961345" w:rsidRPr="00062A14">
              <w:rPr>
                <w:rFonts w:ascii="Arial" w:hAnsi="Arial" w:cs="Arial"/>
                <w:i/>
                <w:iCs/>
                <w:sz w:val="18"/>
                <w:szCs w:val="18"/>
              </w:rPr>
              <w:t>iption of</w:t>
            </w:r>
            <w:r w:rsidR="008B08BB" w:rsidRPr="00062A14">
              <w:rPr>
                <w:i/>
                <w:iCs/>
              </w:rPr>
              <w:t xml:space="preserve"> </w:t>
            </w:r>
            <w:r w:rsidR="008B08BB" w:rsidRPr="00062A14">
              <w:rPr>
                <w:rFonts w:ascii="Arial" w:hAnsi="Arial" w:cs="Arial"/>
                <w:i/>
                <w:iCs/>
                <w:sz w:val="18"/>
                <w:szCs w:val="18"/>
              </w:rPr>
              <w:t>how the Applicant utilises project management principles</w:t>
            </w:r>
            <w:r w:rsidR="00961345" w:rsidRPr="00062A14">
              <w:rPr>
                <w:rFonts w:ascii="Arial" w:hAnsi="Arial" w:cs="Arial"/>
                <w:i/>
                <w:iCs/>
                <w:sz w:val="18"/>
                <w:szCs w:val="18"/>
              </w:rPr>
              <w:t xml:space="preserve"> </w:t>
            </w:r>
          </w:p>
          <w:p w14:paraId="27867C6B" w14:textId="3E346941" w:rsidR="00093E85" w:rsidRPr="00062A14" w:rsidRDefault="00093E85" w:rsidP="000401D2">
            <w:pPr>
              <w:spacing w:before="60" w:after="60" w:line="240" w:lineRule="auto"/>
              <w:rPr>
                <w:rFonts w:ascii="Arial" w:eastAsia="Times New Roman" w:hAnsi="Arial" w:cs="Arial"/>
                <w:i/>
                <w:iCs/>
                <w:sz w:val="18"/>
                <w:szCs w:val="18"/>
                <w:lang w:eastAsia="en-AU"/>
              </w:rPr>
            </w:pPr>
          </w:p>
        </w:tc>
      </w:tr>
    </w:tbl>
    <w:p w14:paraId="5CFC0D2F" w14:textId="77777777" w:rsidR="00BA68EA" w:rsidRPr="00062A14" w:rsidRDefault="00BA68EA" w:rsidP="00A558F4">
      <w:pPr>
        <w:pStyle w:val="BodyText"/>
      </w:pPr>
    </w:p>
    <w:p w14:paraId="38D1CFA2" w14:textId="67A7CBF8" w:rsidR="00BE1501" w:rsidRPr="00062A14" w:rsidRDefault="00BE1501" w:rsidP="00635E0B">
      <w:pPr>
        <w:pStyle w:val="BodyText"/>
      </w:pPr>
    </w:p>
    <w:p w14:paraId="0909FCE4" w14:textId="77777777" w:rsidR="00DF74BB" w:rsidRPr="00062A14" w:rsidRDefault="00DF74BB" w:rsidP="00A558F4">
      <w:pPr>
        <w:pStyle w:val="BodyText"/>
        <w:sectPr w:rsidR="00DF74BB" w:rsidRPr="00062A14" w:rsidSect="00A558F4">
          <w:footerReference w:type="default" r:id="rId17"/>
          <w:type w:val="continuous"/>
          <w:pgSz w:w="11907" w:h="16840" w:code="9"/>
          <w:pgMar w:top="1134" w:right="1134" w:bottom="1418" w:left="1134" w:header="720" w:footer="624" w:gutter="0"/>
          <w:pgNumType w:start="1"/>
          <w:cols w:space="720"/>
          <w:noEndnote/>
          <w:docGrid w:linePitch="299"/>
        </w:sectPr>
      </w:pPr>
    </w:p>
    <w:p w14:paraId="5ACBD6CB" w14:textId="6176C2C4" w:rsidR="00B7216C" w:rsidRPr="00062A14" w:rsidRDefault="00A4718F" w:rsidP="00A4718F">
      <w:pPr>
        <w:pStyle w:val="Heading2"/>
        <w:numPr>
          <w:ilvl w:val="0"/>
          <w:numId w:val="0"/>
        </w:numPr>
        <w:ind w:left="284"/>
        <w:rPr>
          <w:rFonts w:ascii="Arial Black" w:hAnsi="Arial Black"/>
          <w:color w:val="632423" w:themeColor="accent2" w:themeShade="80"/>
          <w:sz w:val="32"/>
          <w:szCs w:val="32"/>
        </w:rPr>
      </w:pPr>
      <w:r w:rsidRPr="00062A14">
        <w:rPr>
          <w:rFonts w:ascii="Arial Black" w:hAnsi="Arial Black"/>
          <w:color w:val="632423" w:themeColor="accent2" w:themeShade="80"/>
          <w:sz w:val="32"/>
          <w:szCs w:val="32"/>
        </w:rPr>
        <w:lastRenderedPageBreak/>
        <w:t>Table 1.2</w:t>
      </w:r>
      <w:r w:rsidR="006B514C" w:rsidRPr="00062A14">
        <w:rPr>
          <w:rFonts w:ascii="Arial Black" w:hAnsi="Arial Black"/>
          <w:color w:val="632423" w:themeColor="accent2" w:themeShade="80"/>
          <w:sz w:val="32"/>
          <w:szCs w:val="32"/>
        </w:rPr>
        <w:t xml:space="preserve"> </w:t>
      </w:r>
      <w:r w:rsidR="003F0C86" w:rsidRPr="00062A14">
        <w:rPr>
          <w:rFonts w:ascii="Arial Black" w:hAnsi="Arial Black"/>
          <w:color w:val="632423" w:themeColor="accent2" w:themeShade="80"/>
          <w:sz w:val="32"/>
          <w:szCs w:val="32"/>
        </w:rPr>
        <w:t xml:space="preserve">- </w:t>
      </w:r>
      <w:r w:rsidR="006B514C" w:rsidRPr="00062A14">
        <w:rPr>
          <w:rFonts w:ascii="Arial Black" w:hAnsi="Arial Black"/>
          <w:color w:val="632423" w:themeColor="accent2" w:themeShade="80"/>
          <w:sz w:val="32"/>
          <w:szCs w:val="32"/>
        </w:rPr>
        <w:t xml:space="preserve">Summary of Project </w:t>
      </w:r>
      <w:r w:rsidR="003F0C86" w:rsidRPr="00062A14">
        <w:rPr>
          <w:rFonts w:ascii="Arial Black" w:hAnsi="Arial Black"/>
          <w:color w:val="632423" w:themeColor="accent2" w:themeShade="80"/>
          <w:sz w:val="32"/>
          <w:szCs w:val="32"/>
        </w:rPr>
        <w:t>Experience</w:t>
      </w:r>
    </w:p>
    <w:tbl>
      <w:tblPr>
        <w:tblW w:w="2082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CellMar>
          <w:left w:w="57" w:type="dxa"/>
          <w:right w:w="57" w:type="dxa"/>
        </w:tblCellMar>
        <w:tblLook w:val="04A0" w:firstRow="1" w:lastRow="0" w:firstColumn="1" w:lastColumn="0" w:noHBand="0" w:noVBand="1"/>
      </w:tblPr>
      <w:tblGrid>
        <w:gridCol w:w="836"/>
        <w:gridCol w:w="2551"/>
        <w:gridCol w:w="1743"/>
        <w:gridCol w:w="1744"/>
        <w:gridCol w:w="1743"/>
        <w:gridCol w:w="1744"/>
        <w:gridCol w:w="1744"/>
        <w:gridCol w:w="1743"/>
        <w:gridCol w:w="1744"/>
        <w:gridCol w:w="1743"/>
        <w:gridCol w:w="1744"/>
        <w:gridCol w:w="1744"/>
      </w:tblGrid>
      <w:tr w:rsidR="004E5E51" w:rsidRPr="00062A14" w14:paraId="29C77DE0" w14:textId="5C41C2B1" w:rsidTr="004E5E51">
        <w:trPr>
          <w:trHeight w:val="900"/>
        </w:trPr>
        <w:tc>
          <w:tcPr>
            <w:tcW w:w="836" w:type="dxa"/>
            <w:shd w:val="clear" w:color="auto" w:fill="D9D9D9" w:themeFill="background1" w:themeFillShade="D9"/>
            <w:vAlign w:val="bottom"/>
            <w:hideMark/>
          </w:tcPr>
          <w:p w14:paraId="4AADCFFD" w14:textId="3D357413" w:rsidR="004E5E51" w:rsidRPr="00062A14" w:rsidRDefault="004E5E51" w:rsidP="00E957D5">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Project No.</w:t>
            </w:r>
          </w:p>
        </w:tc>
        <w:tc>
          <w:tcPr>
            <w:tcW w:w="2551" w:type="dxa"/>
            <w:shd w:val="clear" w:color="auto" w:fill="D9D9D9" w:themeFill="background1" w:themeFillShade="D9"/>
            <w:vAlign w:val="bottom"/>
            <w:hideMark/>
          </w:tcPr>
          <w:p w14:paraId="0910F328" w14:textId="77777777" w:rsidR="004E5E51" w:rsidRPr="00062A14" w:rsidRDefault="004E5E51" w:rsidP="00E957D5">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Project Name</w:t>
            </w:r>
          </w:p>
        </w:tc>
        <w:tc>
          <w:tcPr>
            <w:tcW w:w="1743" w:type="dxa"/>
            <w:shd w:val="clear" w:color="auto" w:fill="D9D9D9" w:themeFill="background1" w:themeFillShade="D9"/>
            <w:vAlign w:val="bottom"/>
            <w:hideMark/>
          </w:tcPr>
          <w:p w14:paraId="6A4CFBA1" w14:textId="77777777" w:rsidR="004E5E51" w:rsidRPr="00062A14" w:rsidRDefault="004E5E51" w:rsidP="00E957D5">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Start Date</w:t>
            </w:r>
          </w:p>
        </w:tc>
        <w:tc>
          <w:tcPr>
            <w:tcW w:w="1744" w:type="dxa"/>
            <w:shd w:val="clear" w:color="auto" w:fill="D9D9D9" w:themeFill="background1" w:themeFillShade="D9"/>
            <w:vAlign w:val="bottom"/>
            <w:hideMark/>
          </w:tcPr>
          <w:p w14:paraId="265E2EE0" w14:textId="77777777" w:rsidR="004E5E51" w:rsidRPr="00062A14" w:rsidRDefault="004E5E51" w:rsidP="00E957D5">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Scheduled or Actual Date of Practical Completion</w:t>
            </w:r>
          </w:p>
        </w:tc>
        <w:tc>
          <w:tcPr>
            <w:tcW w:w="1743" w:type="dxa"/>
            <w:shd w:val="clear" w:color="auto" w:fill="D9D9D9" w:themeFill="background1" w:themeFillShade="D9"/>
            <w:vAlign w:val="bottom"/>
            <w:hideMark/>
          </w:tcPr>
          <w:p w14:paraId="0639039F" w14:textId="77777777" w:rsidR="004E5E51" w:rsidRPr="00062A14" w:rsidRDefault="004E5E51" w:rsidP="00E957D5">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Location</w:t>
            </w:r>
          </w:p>
        </w:tc>
        <w:tc>
          <w:tcPr>
            <w:tcW w:w="1744" w:type="dxa"/>
            <w:shd w:val="clear" w:color="auto" w:fill="D9D9D9" w:themeFill="background1" w:themeFillShade="D9"/>
            <w:vAlign w:val="bottom"/>
            <w:hideMark/>
          </w:tcPr>
          <w:p w14:paraId="544C9FBC" w14:textId="77777777" w:rsidR="004E5E51" w:rsidRPr="00062A14" w:rsidRDefault="004E5E51" w:rsidP="00E957D5">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Client</w:t>
            </w:r>
          </w:p>
        </w:tc>
        <w:tc>
          <w:tcPr>
            <w:tcW w:w="1744" w:type="dxa"/>
            <w:shd w:val="clear" w:color="auto" w:fill="D9D9D9" w:themeFill="background1" w:themeFillShade="D9"/>
          </w:tcPr>
          <w:p w14:paraId="5BD091F8" w14:textId="05B279E5" w:rsidR="004E5E51" w:rsidRPr="00062A14" w:rsidRDefault="004E5E51" w:rsidP="00E957D5">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 xml:space="preserve">Prequalification Category assigned to the project by the Client </w:t>
            </w:r>
            <w:r w:rsidRPr="00062A14">
              <w:rPr>
                <w:rFonts w:ascii="Arial" w:eastAsia="Times New Roman" w:hAnsi="Arial" w:cs="Arial"/>
                <w:b/>
                <w:bCs/>
                <w:color w:val="632423" w:themeColor="accent2" w:themeShade="80"/>
                <w:sz w:val="18"/>
                <w:szCs w:val="18"/>
                <w:vertAlign w:val="superscript"/>
                <w:lang w:eastAsia="en-AU"/>
              </w:rPr>
              <w:t>(1)</w:t>
            </w:r>
          </w:p>
        </w:tc>
        <w:tc>
          <w:tcPr>
            <w:tcW w:w="1743" w:type="dxa"/>
            <w:shd w:val="clear" w:color="auto" w:fill="D9D9D9" w:themeFill="background1" w:themeFillShade="D9"/>
            <w:vAlign w:val="bottom"/>
            <w:hideMark/>
          </w:tcPr>
          <w:p w14:paraId="1A98D940" w14:textId="6D3F543D" w:rsidR="004E5E51" w:rsidRPr="00062A14" w:rsidRDefault="004E5E51" w:rsidP="00E957D5">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 xml:space="preserve">Contract Form </w:t>
            </w:r>
            <w:r w:rsidRPr="00062A14">
              <w:rPr>
                <w:rFonts w:ascii="Arial" w:eastAsia="Times New Roman" w:hAnsi="Arial" w:cs="Arial"/>
                <w:b/>
                <w:bCs/>
                <w:color w:val="632423" w:themeColor="accent2" w:themeShade="80"/>
                <w:sz w:val="18"/>
                <w:szCs w:val="18"/>
                <w:vertAlign w:val="superscript"/>
                <w:lang w:eastAsia="en-AU"/>
              </w:rPr>
              <w:t>(2)</w:t>
            </w:r>
          </w:p>
        </w:tc>
        <w:tc>
          <w:tcPr>
            <w:tcW w:w="1744" w:type="dxa"/>
            <w:shd w:val="clear" w:color="auto" w:fill="D9D9D9" w:themeFill="background1" w:themeFillShade="D9"/>
            <w:vAlign w:val="bottom"/>
            <w:hideMark/>
          </w:tcPr>
          <w:p w14:paraId="74D31994" w14:textId="6FE461F9" w:rsidR="004E5E51" w:rsidRPr="00062A14" w:rsidRDefault="004E5E51" w:rsidP="00E957D5">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Contract Type</w:t>
            </w:r>
            <w:r w:rsidRPr="00062A14">
              <w:rPr>
                <w:rFonts w:ascii="Arial" w:eastAsia="Times New Roman" w:hAnsi="Arial" w:cs="Arial"/>
                <w:b/>
                <w:bCs/>
                <w:color w:val="632423" w:themeColor="accent2" w:themeShade="80"/>
                <w:sz w:val="18"/>
                <w:szCs w:val="18"/>
                <w:vertAlign w:val="superscript"/>
                <w:lang w:eastAsia="en-AU"/>
              </w:rPr>
              <w:t xml:space="preserve"> (3)</w:t>
            </w:r>
          </w:p>
        </w:tc>
        <w:tc>
          <w:tcPr>
            <w:tcW w:w="1743" w:type="dxa"/>
            <w:shd w:val="clear" w:color="auto" w:fill="D9D9D9" w:themeFill="background1" w:themeFillShade="D9"/>
            <w:vAlign w:val="bottom"/>
            <w:hideMark/>
          </w:tcPr>
          <w:p w14:paraId="61893ED8" w14:textId="1E5EB649" w:rsidR="004E5E51" w:rsidRPr="00062A14" w:rsidRDefault="004E5E51" w:rsidP="00E957D5">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Value of Roadworks Component</w:t>
            </w:r>
            <w:r w:rsidR="00905897" w:rsidRPr="00062A14">
              <w:rPr>
                <w:rFonts w:ascii="Arial" w:eastAsia="Times New Roman" w:hAnsi="Arial" w:cs="Arial"/>
                <w:b/>
                <w:bCs/>
                <w:color w:val="632423" w:themeColor="accent2" w:themeShade="80"/>
                <w:sz w:val="18"/>
                <w:szCs w:val="18"/>
                <w:lang w:eastAsia="en-AU"/>
              </w:rPr>
              <w:br/>
              <w:t xml:space="preserve"> (</w:t>
            </w:r>
            <w:r w:rsidR="00965A11" w:rsidRPr="00062A14">
              <w:rPr>
                <w:rFonts w:ascii="Arial" w:eastAsia="Times New Roman" w:hAnsi="Arial" w:cs="Arial"/>
                <w:b/>
                <w:bCs/>
                <w:color w:val="632423" w:themeColor="accent2" w:themeShade="80"/>
                <w:sz w:val="18"/>
                <w:szCs w:val="18"/>
                <w:lang w:eastAsia="en-AU"/>
              </w:rPr>
              <w:t>excluding</w:t>
            </w:r>
            <w:r w:rsidR="00905897" w:rsidRPr="00062A14">
              <w:rPr>
                <w:rFonts w:ascii="Arial" w:eastAsia="Times New Roman" w:hAnsi="Arial" w:cs="Arial"/>
                <w:b/>
                <w:bCs/>
                <w:color w:val="632423" w:themeColor="accent2" w:themeShade="80"/>
                <w:sz w:val="18"/>
                <w:szCs w:val="18"/>
                <w:lang w:eastAsia="en-AU"/>
              </w:rPr>
              <w:t xml:space="preserve"> GST)</w:t>
            </w:r>
          </w:p>
        </w:tc>
        <w:tc>
          <w:tcPr>
            <w:tcW w:w="1744" w:type="dxa"/>
            <w:shd w:val="clear" w:color="auto" w:fill="D9D9D9" w:themeFill="background1" w:themeFillShade="D9"/>
            <w:vAlign w:val="bottom"/>
            <w:hideMark/>
          </w:tcPr>
          <w:p w14:paraId="693CDCE0" w14:textId="763E221D" w:rsidR="004E5E51" w:rsidRPr="00062A14" w:rsidRDefault="004E5E51" w:rsidP="00E957D5">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Value of Bridgeworks Component</w:t>
            </w:r>
            <w:r w:rsidR="00577916" w:rsidRPr="00062A14">
              <w:rPr>
                <w:rFonts w:ascii="Arial" w:eastAsia="Times New Roman" w:hAnsi="Arial" w:cs="Arial"/>
                <w:b/>
                <w:bCs/>
                <w:color w:val="632423" w:themeColor="accent2" w:themeShade="80"/>
                <w:sz w:val="18"/>
                <w:szCs w:val="18"/>
                <w:lang w:eastAsia="en-AU"/>
              </w:rPr>
              <w:br/>
            </w:r>
            <w:r w:rsidR="00965A11" w:rsidRPr="00062A14">
              <w:rPr>
                <w:rFonts w:ascii="Arial" w:eastAsia="Times New Roman" w:hAnsi="Arial" w:cs="Arial"/>
                <w:b/>
                <w:bCs/>
                <w:color w:val="632423" w:themeColor="accent2" w:themeShade="80"/>
                <w:sz w:val="18"/>
                <w:szCs w:val="18"/>
                <w:lang w:eastAsia="en-AU"/>
              </w:rPr>
              <w:t>(excluding GST)</w:t>
            </w:r>
          </w:p>
        </w:tc>
        <w:tc>
          <w:tcPr>
            <w:tcW w:w="1744" w:type="dxa"/>
            <w:shd w:val="clear" w:color="auto" w:fill="D9D9D9" w:themeFill="background1" w:themeFillShade="D9"/>
            <w:vAlign w:val="bottom"/>
            <w:hideMark/>
          </w:tcPr>
          <w:p w14:paraId="5EF2799B" w14:textId="0715823A" w:rsidR="004E5E51" w:rsidRPr="00062A14" w:rsidRDefault="004E5E51" w:rsidP="00E957D5">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Total Contract Value</w:t>
            </w:r>
            <w:r w:rsidR="00577916" w:rsidRPr="00062A14">
              <w:rPr>
                <w:rFonts w:ascii="Arial" w:eastAsia="Times New Roman" w:hAnsi="Arial" w:cs="Arial"/>
                <w:b/>
                <w:bCs/>
                <w:color w:val="632423" w:themeColor="accent2" w:themeShade="80"/>
                <w:sz w:val="18"/>
                <w:szCs w:val="18"/>
                <w:lang w:eastAsia="en-AU"/>
              </w:rPr>
              <w:br/>
            </w:r>
            <w:r w:rsidR="00965A11" w:rsidRPr="00062A14">
              <w:rPr>
                <w:rFonts w:ascii="Arial" w:eastAsia="Times New Roman" w:hAnsi="Arial" w:cs="Arial"/>
                <w:b/>
                <w:bCs/>
                <w:color w:val="632423" w:themeColor="accent2" w:themeShade="80"/>
                <w:sz w:val="18"/>
                <w:szCs w:val="18"/>
                <w:lang w:eastAsia="en-AU"/>
              </w:rPr>
              <w:t>(excluding GST)</w:t>
            </w:r>
          </w:p>
        </w:tc>
      </w:tr>
      <w:tr w:rsidR="004E5E51" w:rsidRPr="00062A14" w14:paraId="791F1880" w14:textId="5D0FD987" w:rsidTr="004E5E51">
        <w:trPr>
          <w:trHeight w:val="300"/>
        </w:trPr>
        <w:tc>
          <w:tcPr>
            <w:tcW w:w="836" w:type="dxa"/>
            <w:shd w:val="clear" w:color="auto" w:fill="D9D9D9" w:themeFill="background1" w:themeFillShade="D9"/>
            <w:noWrap/>
            <w:vAlign w:val="bottom"/>
            <w:hideMark/>
          </w:tcPr>
          <w:p w14:paraId="6534B4BE"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1</w:t>
            </w:r>
          </w:p>
        </w:tc>
        <w:tc>
          <w:tcPr>
            <w:tcW w:w="2551" w:type="dxa"/>
            <w:shd w:val="clear" w:color="auto" w:fill="auto"/>
            <w:noWrap/>
            <w:vAlign w:val="bottom"/>
            <w:hideMark/>
          </w:tcPr>
          <w:p w14:paraId="3206C9F8"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497F0CFB"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2A21C384"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6C56599F"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7B90B38" w14:textId="77777777" w:rsidR="004E5E51" w:rsidRPr="00062A14" w:rsidRDefault="004E5E51" w:rsidP="00E957D5">
            <w:pPr>
              <w:rPr>
                <w:rFonts w:ascii="Arial" w:eastAsia="Times New Roman" w:hAnsi="Arial" w:cs="Arial"/>
                <w:sz w:val="18"/>
                <w:szCs w:val="18"/>
                <w:lang w:eastAsia="en-AU"/>
              </w:rPr>
            </w:pPr>
          </w:p>
        </w:tc>
        <w:tc>
          <w:tcPr>
            <w:tcW w:w="1744" w:type="dxa"/>
          </w:tcPr>
          <w:p w14:paraId="3CF8F4C4"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0F030E6" w14:textId="42EA98E9"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9909AF5"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7B9573B4"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2F84C444"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136A328F" w14:textId="77777777" w:rsidR="004E5E51" w:rsidRPr="00062A14" w:rsidRDefault="004E5E51" w:rsidP="00E957D5">
            <w:pPr>
              <w:rPr>
                <w:rFonts w:ascii="Arial" w:eastAsia="Times New Roman" w:hAnsi="Arial" w:cs="Arial"/>
                <w:sz w:val="18"/>
                <w:szCs w:val="18"/>
                <w:lang w:eastAsia="en-AU"/>
              </w:rPr>
            </w:pPr>
          </w:p>
        </w:tc>
      </w:tr>
      <w:tr w:rsidR="004E5E51" w:rsidRPr="00062A14" w14:paraId="7CF2F23E" w14:textId="4B98C8D4" w:rsidTr="004E5E51">
        <w:trPr>
          <w:trHeight w:val="300"/>
        </w:trPr>
        <w:tc>
          <w:tcPr>
            <w:tcW w:w="836" w:type="dxa"/>
            <w:shd w:val="clear" w:color="auto" w:fill="D9D9D9" w:themeFill="background1" w:themeFillShade="D9"/>
            <w:noWrap/>
            <w:vAlign w:val="bottom"/>
            <w:hideMark/>
          </w:tcPr>
          <w:p w14:paraId="38FBEBF3"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2</w:t>
            </w:r>
          </w:p>
        </w:tc>
        <w:tc>
          <w:tcPr>
            <w:tcW w:w="2551" w:type="dxa"/>
            <w:shd w:val="clear" w:color="auto" w:fill="auto"/>
            <w:noWrap/>
            <w:vAlign w:val="bottom"/>
            <w:hideMark/>
          </w:tcPr>
          <w:p w14:paraId="33979016"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587F686B"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2AD5B534"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639547AE"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0EBDC76" w14:textId="77777777" w:rsidR="004E5E51" w:rsidRPr="00062A14" w:rsidRDefault="004E5E51" w:rsidP="00E957D5">
            <w:pPr>
              <w:rPr>
                <w:rFonts w:ascii="Arial" w:eastAsia="Times New Roman" w:hAnsi="Arial" w:cs="Arial"/>
                <w:sz w:val="18"/>
                <w:szCs w:val="18"/>
                <w:lang w:eastAsia="en-AU"/>
              </w:rPr>
            </w:pPr>
          </w:p>
        </w:tc>
        <w:tc>
          <w:tcPr>
            <w:tcW w:w="1744" w:type="dxa"/>
          </w:tcPr>
          <w:p w14:paraId="57F9AD00"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3759D8B" w14:textId="22CAC524"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229AEF1"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4293E66"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D4BA9CA"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ABDA94F" w14:textId="77777777" w:rsidR="004E5E51" w:rsidRPr="00062A14" w:rsidRDefault="004E5E51" w:rsidP="00E957D5">
            <w:pPr>
              <w:rPr>
                <w:rFonts w:ascii="Arial" w:eastAsia="Times New Roman" w:hAnsi="Arial" w:cs="Arial"/>
                <w:sz w:val="18"/>
                <w:szCs w:val="18"/>
                <w:lang w:eastAsia="en-AU"/>
              </w:rPr>
            </w:pPr>
          </w:p>
        </w:tc>
      </w:tr>
      <w:tr w:rsidR="004E5E51" w:rsidRPr="00062A14" w14:paraId="72DFE994" w14:textId="42385F43" w:rsidTr="004E5E51">
        <w:trPr>
          <w:trHeight w:val="300"/>
        </w:trPr>
        <w:tc>
          <w:tcPr>
            <w:tcW w:w="836" w:type="dxa"/>
            <w:shd w:val="clear" w:color="auto" w:fill="D9D9D9" w:themeFill="background1" w:themeFillShade="D9"/>
            <w:noWrap/>
            <w:vAlign w:val="bottom"/>
            <w:hideMark/>
          </w:tcPr>
          <w:p w14:paraId="0F4440DE"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3</w:t>
            </w:r>
          </w:p>
        </w:tc>
        <w:tc>
          <w:tcPr>
            <w:tcW w:w="2551" w:type="dxa"/>
            <w:shd w:val="clear" w:color="auto" w:fill="auto"/>
            <w:noWrap/>
            <w:vAlign w:val="bottom"/>
            <w:hideMark/>
          </w:tcPr>
          <w:p w14:paraId="4879405E"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6EA72712"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1D92BDF9"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18ECA9B"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DFF6B48" w14:textId="77777777" w:rsidR="004E5E51" w:rsidRPr="00062A14" w:rsidRDefault="004E5E51" w:rsidP="00E957D5">
            <w:pPr>
              <w:rPr>
                <w:rFonts w:ascii="Arial" w:eastAsia="Times New Roman" w:hAnsi="Arial" w:cs="Arial"/>
                <w:sz w:val="18"/>
                <w:szCs w:val="18"/>
                <w:lang w:eastAsia="en-AU"/>
              </w:rPr>
            </w:pPr>
          </w:p>
        </w:tc>
        <w:tc>
          <w:tcPr>
            <w:tcW w:w="1744" w:type="dxa"/>
          </w:tcPr>
          <w:p w14:paraId="6006909A"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AC3943A" w14:textId="1A44E4B4"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C1A64A3"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B93ACD0"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B597B1B"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12D4A8F5" w14:textId="77777777" w:rsidR="004E5E51" w:rsidRPr="00062A14" w:rsidRDefault="004E5E51" w:rsidP="00E957D5">
            <w:pPr>
              <w:rPr>
                <w:rFonts w:ascii="Arial" w:eastAsia="Times New Roman" w:hAnsi="Arial" w:cs="Arial"/>
                <w:sz w:val="18"/>
                <w:szCs w:val="18"/>
                <w:lang w:eastAsia="en-AU"/>
              </w:rPr>
            </w:pPr>
          </w:p>
        </w:tc>
      </w:tr>
      <w:tr w:rsidR="004E5E51" w:rsidRPr="00062A14" w14:paraId="2AF9E9B1" w14:textId="53950BD0" w:rsidTr="004E5E51">
        <w:trPr>
          <w:trHeight w:val="300"/>
        </w:trPr>
        <w:tc>
          <w:tcPr>
            <w:tcW w:w="836" w:type="dxa"/>
            <w:shd w:val="clear" w:color="auto" w:fill="D9D9D9" w:themeFill="background1" w:themeFillShade="D9"/>
            <w:noWrap/>
            <w:vAlign w:val="bottom"/>
            <w:hideMark/>
          </w:tcPr>
          <w:p w14:paraId="1310B9CC"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4</w:t>
            </w:r>
          </w:p>
        </w:tc>
        <w:tc>
          <w:tcPr>
            <w:tcW w:w="2551" w:type="dxa"/>
            <w:shd w:val="clear" w:color="auto" w:fill="auto"/>
            <w:noWrap/>
            <w:vAlign w:val="bottom"/>
            <w:hideMark/>
          </w:tcPr>
          <w:p w14:paraId="03B4714C"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3C6B2E33"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6D84034"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6123F763"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BD66B67" w14:textId="77777777" w:rsidR="004E5E51" w:rsidRPr="00062A14" w:rsidRDefault="004E5E51" w:rsidP="00E957D5">
            <w:pPr>
              <w:rPr>
                <w:rFonts w:ascii="Arial" w:eastAsia="Times New Roman" w:hAnsi="Arial" w:cs="Arial"/>
                <w:sz w:val="18"/>
                <w:szCs w:val="18"/>
                <w:lang w:eastAsia="en-AU"/>
              </w:rPr>
            </w:pPr>
          </w:p>
        </w:tc>
        <w:tc>
          <w:tcPr>
            <w:tcW w:w="1744" w:type="dxa"/>
          </w:tcPr>
          <w:p w14:paraId="6E30615F"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BE3317A" w14:textId="1E8EFA98"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5EDCDBE"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EFAC33F"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5211DD5"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628234F7" w14:textId="77777777" w:rsidR="004E5E51" w:rsidRPr="00062A14" w:rsidRDefault="004E5E51" w:rsidP="00E957D5">
            <w:pPr>
              <w:rPr>
                <w:rFonts w:ascii="Arial" w:eastAsia="Times New Roman" w:hAnsi="Arial" w:cs="Arial"/>
                <w:sz w:val="18"/>
                <w:szCs w:val="18"/>
                <w:lang w:eastAsia="en-AU"/>
              </w:rPr>
            </w:pPr>
          </w:p>
        </w:tc>
      </w:tr>
      <w:tr w:rsidR="004E5E51" w:rsidRPr="00062A14" w14:paraId="0ADB725D" w14:textId="3A0FF3B7" w:rsidTr="004E5E51">
        <w:trPr>
          <w:trHeight w:val="300"/>
        </w:trPr>
        <w:tc>
          <w:tcPr>
            <w:tcW w:w="836" w:type="dxa"/>
            <w:shd w:val="clear" w:color="auto" w:fill="D9D9D9" w:themeFill="background1" w:themeFillShade="D9"/>
            <w:noWrap/>
            <w:vAlign w:val="bottom"/>
            <w:hideMark/>
          </w:tcPr>
          <w:p w14:paraId="5086EE5C"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5</w:t>
            </w:r>
          </w:p>
        </w:tc>
        <w:tc>
          <w:tcPr>
            <w:tcW w:w="2551" w:type="dxa"/>
            <w:shd w:val="clear" w:color="auto" w:fill="auto"/>
            <w:noWrap/>
            <w:vAlign w:val="bottom"/>
            <w:hideMark/>
          </w:tcPr>
          <w:p w14:paraId="63732F10"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54E16B60"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66E137A9"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69213CE9"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B2AB3C7" w14:textId="77777777" w:rsidR="004E5E51" w:rsidRPr="00062A14" w:rsidRDefault="004E5E51" w:rsidP="00E957D5">
            <w:pPr>
              <w:rPr>
                <w:rFonts w:ascii="Arial" w:eastAsia="Times New Roman" w:hAnsi="Arial" w:cs="Arial"/>
                <w:sz w:val="18"/>
                <w:szCs w:val="18"/>
                <w:lang w:eastAsia="en-AU"/>
              </w:rPr>
            </w:pPr>
          </w:p>
        </w:tc>
        <w:tc>
          <w:tcPr>
            <w:tcW w:w="1744" w:type="dxa"/>
          </w:tcPr>
          <w:p w14:paraId="25D38FA5"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703F99CE" w14:textId="560C02C8"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2FC5CBC"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367E7D87"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2DA266BB"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A4BE0BC" w14:textId="77777777" w:rsidR="004E5E51" w:rsidRPr="00062A14" w:rsidRDefault="004E5E51" w:rsidP="00E957D5">
            <w:pPr>
              <w:rPr>
                <w:rFonts w:ascii="Arial" w:eastAsia="Times New Roman" w:hAnsi="Arial" w:cs="Arial"/>
                <w:sz w:val="18"/>
                <w:szCs w:val="18"/>
                <w:lang w:eastAsia="en-AU"/>
              </w:rPr>
            </w:pPr>
          </w:p>
        </w:tc>
      </w:tr>
      <w:tr w:rsidR="004E5E51" w:rsidRPr="00062A14" w14:paraId="22012CA0" w14:textId="571E5F29" w:rsidTr="004E5E51">
        <w:trPr>
          <w:trHeight w:val="300"/>
        </w:trPr>
        <w:tc>
          <w:tcPr>
            <w:tcW w:w="836" w:type="dxa"/>
            <w:shd w:val="clear" w:color="auto" w:fill="D9D9D9" w:themeFill="background1" w:themeFillShade="D9"/>
            <w:noWrap/>
            <w:vAlign w:val="bottom"/>
            <w:hideMark/>
          </w:tcPr>
          <w:p w14:paraId="1FBF0D30"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6</w:t>
            </w:r>
          </w:p>
        </w:tc>
        <w:tc>
          <w:tcPr>
            <w:tcW w:w="2551" w:type="dxa"/>
            <w:shd w:val="clear" w:color="auto" w:fill="auto"/>
            <w:noWrap/>
            <w:vAlign w:val="bottom"/>
            <w:hideMark/>
          </w:tcPr>
          <w:p w14:paraId="7F69B523"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15570397"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63185B5"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74E34006"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D1C2D20" w14:textId="77777777" w:rsidR="004E5E51" w:rsidRPr="00062A14" w:rsidRDefault="004E5E51" w:rsidP="00E957D5">
            <w:pPr>
              <w:rPr>
                <w:rFonts w:ascii="Arial" w:eastAsia="Times New Roman" w:hAnsi="Arial" w:cs="Arial"/>
                <w:sz w:val="18"/>
                <w:szCs w:val="18"/>
                <w:lang w:eastAsia="en-AU"/>
              </w:rPr>
            </w:pPr>
          </w:p>
        </w:tc>
        <w:tc>
          <w:tcPr>
            <w:tcW w:w="1744" w:type="dxa"/>
          </w:tcPr>
          <w:p w14:paraId="6D5470E0"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CFC03B5" w14:textId="24445A99"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B2723D9"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79727A8"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6CD91A31"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FCEB28D" w14:textId="77777777" w:rsidR="004E5E51" w:rsidRPr="00062A14" w:rsidRDefault="004E5E51" w:rsidP="00E957D5">
            <w:pPr>
              <w:rPr>
                <w:rFonts w:ascii="Arial" w:eastAsia="Times New Roman" w:hAnsi="Arial" w:cs="Arial"/>
                <w:sz w:val="18"/>
                <w:szCs w:val="18"/>
                <w:lang w:eastAsia="en-AU"/>
              </w:rPr>
            </w:pPr>
          </w:p>
        </w:tc>
      </w:tr>
      <w:tr w:rsidR="004E5E51" w:rsidRPr="00062A14" w14:paraId="3AF58611" w14:textId="3ACC5D0C" w:rsidTr="004E5E51">
        <w:trPr>
          <w:trHeight w:val="300"/>
        </w:trPr>
        <w:tc>
          <w:tcPr>
            <w:tcW w:w="836" w:type="dxa"/>
            <w:shd w:val="clear" w:color="auto" w:fill="D9D9D9" w:themeFill="background1" w:themeFillShade="D9"/>
            <w:noWrap/>
            <w:vAlign w:val="bottom"/>
            <w:hideMark/>
          </w:tcPr>
          <w:p w14:paraId="2219B9F0"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7</w:t>
            </w:r>
          </w:p>
        </w:tc>
        <w:tc>
          <w:tcPr>
            <w:tcW w:w="2551" w:type="dxa"/>
            <w:shd w:val="clear" w:color="auto" w:fill="auto"/>
            <w:noWrap/>
            <w:vAlign w:val="bottom"/>
            <w:hideMark/>
          </w:tcPr>
          <w:p w14:paraId="4FFEEE6C"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020D94F5"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E1827CF"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5FBC21DE"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F6C212E" w14:textId="77777777" w:rsidR="004E5E51" w:rsidRPr="00062A14" w:rsidRDefault="004E5E51" w:rsidP="00E957D5">
            <w:pPr>
              <w:rPr>
                <w:rFonts w:ascii="Arial" w:eastAsia="Times New Roman" w:hAnsi="Arial" w:cs="Arial"/>
                <w:sz w:val="18"/>
                <w:szCs w:val="18"/>
                <w:lang w:eastAsia="en-AU"/>
              </w:rPr>
            </w:pPr>
          </w:p>
        </w:tc>
        <w:tc>
          <w:tcPr>
            <w:tcW w:w="1744" w:type="dxa"/>
          </w:tcPr>
          <w:p w14:paraId="6F05FBCD"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0241D242" w14:textId="23B84399"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22BDAB6"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57723C74"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48611CB"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66588EA" w14:textId="77777777" w:rsidR="004E5E51" w:rsidRPr="00062A14" w:rsidRDefault="004E5E51" w:rsidP="00E957D5">
            <w:pPr>
              <w:rPr>
                <w:rFonts w:ascii="Arial" w:eastAsia="Times New Roman" w:hAnsi="Arial" w:cs="Arial"/>
                <w:sz w:val="18"/>
                <w:szCs w:val="18"/>
                <w:lang w:eastAsia="en-AU"/>
              </w:rPr>
            </w:pPr>
          </w:p>
        </w:tc>
      </w:tr>
      <w:tr w:rsidR="004E5E51" w:rsidRPr="00062A14" w14:paraId="7024C055" w14:textId="52C95BF7" w:rsidTr="004E5E51">
        <w:trPr>
          <w:trHeight w:val="300"/>
        </w:trPr>
        <w:tc>
          <w:tcPr>
            <w:tcW w:w="836" w:type="dxa"/>
            <w:shd w:val="clear" w:color="auto" w:fill="D9D9D9" w:themeFill="background1" w:themeFillShade="D9"/>
            <w:noWrap/>
            <w:vAlign w:val="bottom"/>
            <w:hideMark/>
          </w:tcPr>
          <w:p w14:paraId="78250507"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8</w:t>
            </w:r>
          </w:p>
        </w:tc>
        <w:tc>
          <w:tcPr>
            <w:tcW w:w="2551" w:type="dxa"/>
            <w:shd w:val="clear" w:color="auto" w:fill="auto"/>
            <w:noWrap/>
            <w:vAlign w:val="bottom"/>
            <w:hideMark/>
          </w:tcPr>
          <w:p w14:paraId="3F3EC8FE"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66B17E08"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23CD6DE"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330BD3F2"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67CEC7D3" w14:textId="77777777" w:rsidR="004E5E51" w:rsidRPr="00062A14" w:rsidRDefault="004E5E51" w:rsidP="00E957D5">
            <w:pPr>
              <w:rPr>
                <w:rFonts w:ascii="Arial" w:eastAsia="Times New Roman" w:hAnsi="Arial" w:cs="Arial"/>
                <w:sz w:val="18"/>
                <w:szCs w:val="18"/>
                <w:lang w:eastAsia="en-AU"/>
              </w:rPr>
            </w:pPr>
          </w:p>
        </w:tc>
        <w:tc>
          <w:tcPr>
            <w:tcW w:w="1744" w:type="dxa"/>
          </w:tcPr>
          <w:p w14:paraId="67CBEC64"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02D4CC7D" w14:textId="785B760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8B57AED"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539B3B0"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1AF2C66"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28470725" w14:textId="77777777" w:rsidR="004E5E51" w:rsidRPr="00062A14" w:rsidRDefault="004E5E51" w:rsidP="00E957D5">
            <w:pPr>
              <w:rPr>
                <w:rFonts w:ascii="Arial" w:eastAsia="Times New Roman" w:hAnsi="Arial" w:cs="Arial"/>
                <w:sz w:val="18"/>
                <w:szCs w:val="18"/>
                <w:lang w:eastAsia="en-AU"/>
              </w:rPr>
            </w:pPr>
          </w:p>
        </w:tc>
      </w:tr>
      <w:tr w:rsidR="004E5E51" w:rsidRPr="00062A14" w14:paraId="7D5407B0" w14:textId="7CA83E0C" w:rsidTr="004E5E51">
        <w:trPr>
          <w:trHeight w:val="300"/>
        </w:trPr>
        <w:tc>
          <w:tcPr>
            <w:tcW w:w="836" w:type="dxa"/>
            <w:shd w:val="clear" w:color="auto" w:fill="D9D9D9" w:themeFill="background1" w:themeFillShade="D9"/>
            <w:noWrap/>
            <w:vAlign w:val="bottom"/>
            <w:hideMark/>
          </w:tcPr>
          <w:p w14:paraId="4CF36DCC"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9</w:t>
            </w:r>
          </w:p>
        </w:tc>
        <w:tc>
          <w:tcPr>
            <w:tcW w:w="2551" w:type="dxa"/>
            <w:shd w:val="clear" w:color="auto" w:fill="auto"/>
            <w:noWrap/>
            <w:vAlign w:val="bottom"/>
            <w:hideMark/>
          </w:tcPr>
          <w:p w14:paraId="31C7FAC2"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5FEBC189"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26C9589"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AB190C5"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190BB3E7" w14:textId="77777777" w:rsidR="004E5E51" w:rsidRPr="00062A14" w:rsidRDefault="004E5E51" w:rsidP="00E957D5">
            <w:pPr>
              <w:rPr>
                <w:rFonts w:ascii="Arial" w:eastAsia="Times New Roman" w:hAnsi="Arial" w:cs="Arial"/>
                <w:sz w:val="18"/>
                <w:szCs w:val="18"/>
                <w:lang w:eastAsia="en-AU"/>
              </w:rPr>
            </w:pPr>
          </w:p>
        </w:tc>
        <w:tc>
          <w:tcPr>
            <w:tcW w:w="1744" w:type="dxa"/>
          </w:tcPr>
          <w:p w14:paraId="1DC09FF4"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710172B1" w14:textId="52D057AE"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F99DEF8"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D0BB4E0"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526B49E"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28EBD091" w14:textId="77777777" w:rsidR="004E5E51" w:rsidRPr="00062A14" w:rsidRDefault="004E5E51" w:rsidP="00E957D5">
            <w:pPr>
              <w:rPr>
                <w:rFonts w:ascii="Arial" w:eastAsia="Times New Roman" w:hAnsi="Arial" w:cs="Arial"/>
                <w:sz w:val="18"/>
                <w:szCs w:val="18"/>
                <w:lang w:eastAsia="en-AU"/>
              </w:rPr>
            </w:pPr>
          </w:p>
        </w:tc>
      </w:tr>
      <w:tr w:rsidR="004E5E51" w:rsidRPr="00062A14" w14:paraId="05DA1421" w14:textId="36B0880F" w:rsidTr="004E5E51">
        <w:trPr>
          <w:trHeight w:val="300"/>
        </w:trPr>
        <w:tc>
          <w:tcPr>
            <w:tcW w:w="836" w:type="dxa"/>
            <w:shd w:val="clear" w:color="auto" w:fill="D9D9D9" w:themeFill="background1" w:themeFillShade="D9"/>
            <w:noWrap/>
            <w:vAlign w:val="bottom"/>
            <w:hideMark/>
          </w:tcPr>
          <w:p w14:paraId="1BB7F3AF"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10</w:t>
            </w:r>
          </w:p>
        </w:tc>
        <w:tc>
          <w:tcPr>
            <w:tcW w:w="2551" w:type="dxa"/>
            <w:shd w:val="clear" w:color="auto" w:fill="auto"/>
            <w:noWrap/>
            <w:vAlign w:val="bottom"/>
            <w:hideMark/>
          </w:tcPr>
          <w:p w14:paraId="7B0C4714"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210FC78C"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567144E"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0E82FB5C"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1F1B82F" w14:textId="77777777" w:rsidR="004E5E51" w:rsidRPr="00062A14" w:rsidRDefault="004E5E51" w:rsidP="00E957D5">
            <w:pPr>
              <w:rPr>
                <w:rFonts w:ascii="Arial" w:eastAsia="Times New Roman" w:hAnsi="Arial" w:cs="Arial"/>
                <w:sz w:val="18"/>
                <w:szCs w:val="18"/>
                <w:lang w:eastAsia="en-AU"/>
              </w:rPr>
            </w:pPr>
          </w:p>
        </w:tc>
        <w:tc>
          <w:tcPr>
            <w:tcW w:w="1744" w:type="dxa"/>
          </w:tcPr>
          <w:p w14:paraId="63CD1204"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133D304" w14:textId="3008FC8A"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C332886"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51A6A858"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19527FE"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22BDD97" w14:textId="77777777" w:rsidR="004E5E51" w:rsidRPr="00062A14" w:rsidRDefault="004E5E51" w:rsidP="00E957D5">
            <w:pPr>
              <w:rPr>
                <w:rFonts w:ascii="Arial" w:eastAsia="Times New Roman" w:hAnsi="Arial" w:cs="Arial"/>
                <w:sz w:val="18"/>
                <w:szCs w:val="18"/>
                <w:lang w:eastAsia="en-AU"/>
              </w:rPr>
            </w:pPr>
          </w:p>
        </w:tc>
      </w:tr>
      <w:tr w:rsidR="004E5E51" w:rsidRPr="00062A14" w14:paraId="1491B754" w14:textId="7A1A4841" w:rsidTr="004E5E51">
        <w:trPr>
          <w:trHeight w:val="300"/>
        </w:trPr>
        <w:tc>
          <w:tcPr>
            <w:tcW w:w="836" w:type="dxa"/>
            <w:shd w:val="clear" w:color="auto" w:fill="D9D9D9" w:themeFill="background1" w:themeFillShade="D9"/>
            <w:noWrap/>
            <w:vAlign w:val="bottom"/>
            <w:hideMark/>
          </w:tcPr>
          <w:p w14:paraId="1A42F335"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11</w:t>
            </w:r>
          </w:p>
        </w:tc>
        <w:tc>
          <w:tcPr>
            <w:tcW w:w="2551" w:type="dxa"/>
            <w:shd w:val="clear" w:color="auto" w:fill="auto"/>
            <w:noWrap/>
            <w:vAlign w:val="bottom"/>
            <w:hideMark/>
          </w:tcPr>
          <w:p w14:paraId="1578FB18"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5D457C18"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DB67D49"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6CF127D1"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A917602" w14:textId="77777777" w:rsidR="004E5E51" w:rsidRPr="00062A14" w:rsidRDefault="004E5E51" w:rsidP="00E957D5">
            <w:pPr>
              <w:rPr>
                <w:rFonts w:ascii="Arial" w:eastAsia="Times New Roman" w:hAnsi="Arial" w:cs="Arial"/>
                <w:sz w:val="18"/>
                <w:szCs w:val="18"/>
                <w:lang w:eastAsia="en-AU"/>
              </w:rPr>
            </w:pPr>
          </w:p>
        </w:tc>
        <w:tc>
          <w:tcPr>
            <w:tcW w:w="1744" w:type="dxa"/>
          </w:tcPr>
          <w:p w14:paraId="5C0C8FE4"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396918F2" w14:textId="50620953"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FEEDD40"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59AA91DA"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FAA3B79"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0B884A6" w14:textId="77777777" w:rsidR="004E5E51" w:rsidRPr="00062A14" w:rsidRDefault="004E5E51" w:rsidP="00E957D5">
            <w:pPr>
              <w:rPr>
                <w:rFonts w:ascii="Arial" w:eastAsia="Times New Roman" w:hAnsi="Arial" w:cs="Arial"/>
                <w:sz w:val="18"/>
                <w:szCs w:val="18"/>
                <w:lang w:eastAsia="en-AU"/>
              </w:rPr>
            </w:pPr>
          </w:p>
        </w:tc>
      </w:tr>
      <w:tr w:rsidR="004E5E51" w:rsidRPr="00062A14" w14:paraId="737FAA82" w14:textId="25D9EF2D" w:rsidTr="004E5E51">
        <w:trPr>
          <w:trHeight w:val="300"/>
        </w:trPr>
        <w:tc>
          <w:tcPr>
            <w:tcW w:w="836" w:type="dxa"/>
            <w:shd w:val="clear" w:color="auto" w:fill="D9D9D9" w:themeFill="background1" w:themeFillShade="D9"/>
            <w:noWrap/>
            <w:vAlign w:val="bottom"/>
            <w:hideMark/>
          </w:tcPr>
          <w:p w14:paraId="3532C78B"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12</w:t>
            </w:r>
          </w:p>
        </w:tc>
        <w:tc>
          <w:tcPr>
            <w:tcW w:w="2551" w:type="dxa"/>
            <w:shd w:val="clear" w:color="auto" w:fill="auto"/>
            <w:noWrap/>
            <w:vAlign w:val="bottom"/>
            <w:hideMark/>
          </w:tcPr>
          <w:p w14:paraId="781DE88C"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2E6F46E2"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DFF2809"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0AFDC9A"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5AED930" w14:textId="77777777" w:rsidR="004E5E51" w:rsidRPr="00062A14" w:rsidRDefault="004E5E51" w:rsidP="00E957D5">
            <w:pPr>
              <w:rPr>
                <w:rFonts w:ascii="Arial" w:eastAsia="Times New Roman" w:hAnsi="Arial" w:cs="Arial"/>
                <w:sz w:val="18"/>
                <w:szCs w:val="18"/>
                <w:lang w:eastAsia="en-AU"/>
              </w:rPr>
            </w:pPr>
          </w:p>
        </w:tc>
        <w:tc>
          <w:tcPr>
            <w:tcW w:w="1744" w:type="dxa"/>
          </w:tcPr>
          <w:p w14:paraId="5267567E"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0FCEC6BB" w14:textId="5D1038FE"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AAAA192"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F0502E7"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E4D3FD9"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49718D6" w14:textId="77777777" w:rsidR="004E5E51" w:rsidRPr="00062A14" w:rsidRDefault="004E5E51" w:rsidP="00E957D5">
            <w:pPr>
              <w:rPr>
                <w:rFonts w:ascii="Arial" w:eastAsia="Times New Roman" w:hAnsi="Arial" w:cs="Arial"/>
                <w:sz w:val="18"/>
                <w:szCs w:val="18"/>
                <w:lang w:eastAsia="en-AU"/>
              </w:rPr>
            </w:pPr>
          </w:p>
        </w:tc>
      </w:tr>
      <w:tr w:rsidR="004E5E51" w:rsidRPr="00062A14" w14:paraId="288C3C1F" w14:textId="24E419EF" w:rsidTr="004E5E51">
        <w:trPr>
          <w:trHeight w:val="300"/>
        </w:trPr>
        <w:tc>
          <w:tcPr>
            <w:tcW w:w="836" w:type="dxa"/>
            <w:shd w:val="clear" w:color="auto" w:fill="D9D9D9" w:themeFill="background1" w:themeFillShade="D9"/>
            <w:noWrap/>
            <w:vAlign w:val="bottom"/>
            <w:hideMark/>
          </w:tcPr>
          <w:p w14:paraId="03BD2575"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13</w:t>
            </w:r>
          </w:p>
        </w:tc>
        <w:tc>
          <w:tcPr>
            <w:tcW w:w="2551" w:type="dxa"/>
            <w:shd w:val="clear" w:color="auto" w:fill="auto"/>
            <w:noWrap/>
            <w:vAlign w:val="bottom"/>
            <w:hideMark/>
          </w:tcPr>
          <w:p w14:paraId="0A52A018"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1ED4811A"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96987C1"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089D1A0"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23BD127" w14:textId="77777777" w:rsidR="004E5E51" w:rsidRPr="00062A14" w:rsidRDefault="004E5E51" w:rsidP="00E957D5">
            <w:pPr>
              <w:rPr>
                <w:rFonts w:ascii="Arial" w:eastAsia="Times New Roman" w:hAnsi="Arial" w:cs="Arial"/>
                <w:sz w:val="18"/>
                <w:szCs w:val="18"/>
                <w:lang w:eastAsia="en-AU"/>
              </w:rPr>
            </w:pPr>
          </w:p>
        </w:tc>
        <w:tc>
          <w:tcPr>
            <w:tcW w:w="1744" w:type="dxa"/>
          </w:tcPr>
          <w:p w14:paraId="073FC7BF"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BD37978" w14:textId="78D46551"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AE7C232"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7811BB39"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B486959"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3FE6E0D" w14:textId="77777777" w:rsidR="004E5E51" w:rsidRPr="00062A14" w:rsidRDefault="004E5E51" w:rsidP="00E957D5">
            <w:pPr>
              <w:rPr>
                <w:rFonts w:ascii="Arial" w:eastAsia="Times New Roman" w:hAnsi="Arial" w:cs="Arial"/>
                <w:sz w:val="18"/>
                <w:szCs w:val="18"/>
                <w:lang w:eastAsia="en-AU"/>
              </w:rPr>
            </w:pPr>
          </w:p>
        </w:tc>
      </w:tr>
      <w:tr w:rsidR="004E5E51" w:rsidRPr="00062A14" w14:paraId="55972304" w14:textId="3DFF9542" w:rsidTr="004E5E51">
        <w:trPr>
          <w:trHeight w:val="300"/>
        </w:trPr>
        <w:tc>
          <w:tcPr>
            <w:tcW w:w="836" w:type="dxa"/>
            <w:shd w:val="clear" w:color="auto" w:fill="D9D9D9" w:themeFill="background1" w:themeFillShade="D9"/>
            <w:noWrap/>
            <w:vAlign w:val="bottom"/>
            <w:hideMark/>
          </w:tcPr>
          <w:p w14:paraId="26EB48C8"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14</w:t>
            </w:r>
          </w:p>
        </w:tc>
        <w:tc>
          <w:tcPr>
            <w:tcW w:w="2551" w:type="dxa"/>
            <w:shd w:val="clear" w:color="auto" w:fill="auto"/>
            <w:noWrap/>
            <w:vAlign w:val="bottom"/>
            <w:hideMark/>
          </w:tcPr>
          <w:p w14:paraId="2B53DA21"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4AE3E3AD"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23A24CD3"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46A007D"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11A179FA" w14:textId="77777777" w:rsidR="004E5E51" w:rsidRPr="00062A14" w:rsidRDefault="004E5E51" w:rsidP="00E957D5">
            <w:pPr>
              <w:rPr>
                <w:rFonts w:ascii="Arial" w:eastAsia="Times New Roman" w:hAnsi="Arial" w:cs="Arial"/>
                <w:sz w:val="18"/>
                <w:szCs w:val="18"/>
                <w:lang w:eastAsia="en-AU"/>
              </w:rPr>
            </w:pPr>
          </w:p>
        </w:tc>
        <w:tc>
          <w:tcPr>
            <w:tcW w:w="1744" w:type="dxa"/>
          </w:tcPr>
          <w:p w14:paraId="45D949E0"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7AD138FE" w14:textId="5C3DB1C2"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7846BEC"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3E2D1C1E"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639C8D81"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7ED6934" w14:textId="77777777" w:rsidR="004E5E51" w:rsidRPr="00062A14" w:rsidRDefault="004E5E51" w:rsidP="00E957D5">
            <w:pPr>
              <w:rPr>
                <w:rFonts w:ascii="Arial" w:eastAsia="Times New Roman" w:hAnsi="Arial" w:cs="Arial"/>
                <w:sz w:val="18"/>
                <w:szCs w:val="18"/>
                <w:lang w:eastAsia="en-AU"/>
              </w:rPr>
            </w:pPr>
          </w:p>
        </w:tc>
      </w:tr>
      <w:tr w:rsidR="004E5E51" w:rsidRPr="00062A14" w14:paraId="182C27D9" w14:textId="43BBD31F" w:rsidTr="004E5E51">
        <w:trPr>
          <w:trHeight w:val="300"/>
        </w:trPr>
        <w:tc>
          <w:tcPr>
            <w:tcW w:w="836" w:type="dxa"/>
            <w:shd w:val="clear" w:color="auto" w:fill="D9D9D9" w:themeFill="background1" w:themeFillShade="D9"/>
            <w:noWrap/>
            <w:vAlign w:val="bottom"/>
            <w:hideMark/>
          </w:tcPr>
          <w:p w14:paraId="2227262C"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15</w:t>
            </w:r>
          </w:p>
        </w:tc>
        <w:tc>
          <w:tcPr>
            <w:tcW w:w="2551" w:type="dxa"/>
            <w:shd w:val="clear" w:color="auto" w:fill="auto"/>
            <w:noWrap/>
            <w:vAlign w:val="bottom"/>
            <w:hideMark/>
          </w:tcPr>
          <w:p w14:paraId="52F03808"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64A260C6"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4676BEA"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4EA3BDA2"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AAED095" w14:textId="77777777" w:rsidR="004E5E51" w:rsidRPr="00062A14" w:rsidRDefault="004E5E51" w:rsidP="00E957D5">
            <w:pPr>
              <w:rPr>
                <w:rFonts w:ascii="Arial" w:eastAsia="Times New Roman" w:hAnsi="Arial" w:cs="Arial"/>
                <w:sz w:val="18"/>
                <w:szCs w:val="18"/>
                <w:lang w:eastAsia="en-AU"/>
              </w:rPr>
            </w:pPr>
          </w:p>
        </w:tc>
        <w:tc>
          <w:tcPr>
            <w:tcW w:w="1744" w:type="dxa"/>
          </w:tcPr>
          <w:p w14:paraId="30359D60"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1F84D114" w14:textId="4AD6DEFE"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555A3F0"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017F0675"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12768EF"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FF155AA" w14:textId="77777777" w:rsidR="004E5E51" w:rsidRPr="00062A14" w:rsidRDefault="004E5E51" w:rsidP="00E957D5">
            <w:pPr>
              <w:rPr>
                <w:rFonts w:ascii="Arial" w:eastAsia="Times New Roman" w:hAnsi="Arial" w:cs="Arial"/>
                <w:sz w:val="18"/>
                <w:szCs w:val="18"/>
                <w:lang w:eastAsia="en-AU"/>
              </w:rPr>
            </w:pPr>
          </w:p>
        </w:tc>
      </w:tr>
      <w:tr w:rsidR="004E5E51" w:rsidRPr="00062A14" w14:paraId="6D26032F" w14:textId="005076A1" w:rsidTr="004E5E51">
        <w:trPr>
          <w:trHeight w:val="300"/>
        </w:trPr>
        <w:tc>
          <w:tcPr>
            <w:tcW w:w="836" w:type="dxa"/>
            <w:shd w:val="clear" w:color="auto" w:fill="D9D9D9" w:themeFill="background1" w:themeFillShade="D9"/>
            <w:noWrap/>
            <w:vAlign w:val="bottom"/>
            <w:hideMark/>
          </w:tcPr>
          <w:p w14:paraId="7101804D"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16</w:t>
            </w:r>
          </w:p>
        </w:tc>
        <w:tc>
          <w:tcPr>
            <w:tcW w:w="2551" w:type="dxa"/>
            <w:shd w:val="clear" w:color="auto" w:fill="auto"/>
            <w:noWrap/>
            <w:vAlign w:val="bottom"/>
            <w:hideMark/>
          </w:tcPr>
          <w:p w14:paraId="61A40D52"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6D9FECA9"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2B47027C"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5E3728E2"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5285E24" w14:textId="77777777" w:rsidR="004E5E51" w:rsidRPr="00062A14" w:rsidRDefault="004E5E51" w:rsidP="00E957D5">
            <w:pPr>
              <w:rPr>
                <w:rFonts w:ascii="Arial" w:eastAsia="Times New Roman" w:hAnsi="Arial" w:cs="Arial"/>
                <w:sz w:val="18"/>
                <w:szCs w:val="18"/>
                <w:lang w:eastAsia="en-AU"/>
              </w:rPr>
            </w:pPr>
          </w:p>
        </w:tc>
        <w:tc>
          <w:tcPr>
            <w:tcW w:w="1744" w:type="dxa"/>
          </w:tcPr>
          <w:p w14:paraId="685F89AF"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78B03E1A" w14:textId="0B7A280F"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1C4B6009"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12B00506"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5BD8329"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25D766A" w14:textId="77777777" w:rsidR="004E5E51" w:rsidRPr="00062A14" w:rsidRDefault="004E5E51" w:rsidP="00E957D5">
            <w:pPr>
              <w:rPr>
                <w:rFonts w:ascii="Arial" w:eastAsia="Times New Roman" w:hAnsi="Arial" w:cs="Arial"/>
                <w:sz w:val="18"/>
                <w:szCs w:val="18"/>
                <w:lang w:eastAsia="en-AU"/>
              </w:rPr>
            </w:pPr>
          </w:p>
        </w:tc>
      </w:tr>
      <w:tr w:rsidR="004E5E51" w:rsidRPr="00062A14" w14:paraId="245BFF1E" w14:textId="537D555E" w:rsidTr="004E5E51">
        <w:trPr>
          <w:trHeight w:val="300"/>
        </w:trPr>
        <w:tc>
          <w:tcPr>
            <w:tcW w:w="836" w:type="dxa"/>
            <w:shd w:val="clear" w:color="auto" w:fill="D9D9D9" w:themeFill="background1" w:themeFillShade="D9"/>
            <w:noWrap/>
            <w:vAlign w:val="bottom"/>
            <w:hideMark/>
          </w:tcPr>
          <w:p w14:paraId="66551383"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17</w:t>
            </w:r>
          </w:p>
        </w:tc>
        <w:tc>
          <w:tcPr>
            <w:tcW w:w="2551" w:type="dxa"/>
            <w:shd w:val="clear" w:color="auto" w:fill="auto"/>
            <w:noWrap/>
            <w:vAlign w:val="bottom"/>
            <w:hideMark/>
          </w:tcPr>
          <w:p w14:paraId="68DA8917"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22CA24E7"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FF67AD3"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6DD2C060"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92B06E7" w14:textId="77777777" w:rsidR="004E5E51" w:rsidRPr="00062A14" w:rsidRDefault="004E5E51" w:rsidP="00E957D5">
            <w:pPr>
              <w:rPr>
                <w:rFonts w:ascii="Arial" w:eastAsia="Times New Roman" w:hAnsi="Arial" w:cs="Arial"/>
                <w:sz w:val="18"/>
                <w:szCs w:val="18"/>
                <w:lang w:eastAsia="en-AU"/>
              </w:rPr>
            </w:pPr>
          </w:p>
        </w:tc>
        <w:tc>
          <w:tcPr>
            <w:tcW w:w="1744" w:type="dxa"/>
          </w:tcPr>
          <w:p w14:paraId="66A2C0F3"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12B4B8A4" w14:textId="6F24822C"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A1C348F"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671928A4"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B38FB7C"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6414B111" w14:textId="77777777" w:rsidR="004E5E51" w:rsidRPr="00062A14" w:rsidRDefault="004E5E51" w:rsidP="00E957D5">
            <w:pPr>
              <w:rPr>
                <w:rFonts w:ascii="Arial" w:eastAsia="Times New Roman" w:hAnsi="Arial" w:cs="Arial"/>
                <w:sz w:val="18"/>
                <w:szCs w:val="18"/>
                <w:lang w:eastAsia="en-AU"/>
              </w:rPr>
            </w:pPr>
          </w:p>
        </w:tc>
      </w:tr>
      <w:tr w:rsidR="004E5E51" w:rsidRPr="00062A14" w14:paraId="0609E605" w14:textId="3D4D279F" w:rsidTr="004E5E51">
        <w:trPr>
          <w:trHeight w:val="300"/>
        </w:trPr>
        <w:tc>
          <w:tcPr>
            <w:tcW w:w="836" w:type="dxa"/>
            <w:shd w:val="clear" w:color="auto" w:fill="D9D9D9" w:themeFill="background1" w:themeFillShade="D9"/>
            <w:noWrap/>
            <w:vAlign w:val="bottom"/>
            <w:hideMark/>
          </w:tcPr>
          <w:p w14:paraId="7856DCF0"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18</w:t>
            </w:r>
          </w:p>
        </w:tc>
        <w:tc>
          <w:tcPr>
            <w:tcW w:w="2551" w:type="dxa"/>
            <w:shd w:val="clear" w:color="auto" w:fill="auto"/>
            <w:noWrap/>
            <w:vAlign w:val="bottom"/>
            <w:hideMark/>
          </w:tcPr>
          <w:p w14:paraId="3766E87C"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01F1BC49"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1D0EAD4"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36CD843C"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556CBA4" w14:textId="77777777" w:rsidR="004E5E51" w:rsidRPr="00062A14" w:rsidRDefault="004E5E51" w:rsidP="00E957D5">
            <w:pPr>
              <w:rPr>
                <w:rFonts w:ascii="Arial" w:eastAsia="Times New Roman" w:hAnsi="Arial" w:cs="Arial"/>
                <w:sz w:val="18"/>
                <w:szCs w:val="18"/>
                <w:lang w:eastAsia="en-AU"/>
              </w:rPr>
            </w:pPr>
          </w:p>
        </w:tc>
        <w:tc>
          <w:tcPr>
            <w:tcW w:w="1744" w:type="dxa"/>
          </w:tcPr>
          <w:p w14:paraId="5A9E0938"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6DCEFDE2" w14:textId="00D731CC"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8EEC6DB"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3B4F8DDC"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60203A4"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465298CC" w14:textId="77777777" w:rsidR="004E5E51" w:rsidRPr="00062A14" w:rsidRDefault="004E5E51" w:rsidP="00E957D5">
            <w:pPr>
              <w:rPr>
                <w:rFonts w:ascii="Arial" w:eastAsia="Times New Roman" w:hAnsi="Arial" w:cs="Arial"/>
                <w:sz w:val="18"/>
                <w:szCs w:val="18"/>
                <w:lang w:eastAsia="en-AU"/>
              </w:rPr>
            </w:pPr>
          </w:p>
        </w:tc>
      </w:tr>
      <w:tr w:rsidR="004E5E51" w:rsidRPr="00062A14" w14:paraId="63C8A0BD" w14:textId="71B4890A" w:rsidTr="004E5E51">
        <w:trPr>
          <w:trHeight w:val="300"/>
        </w:trPr>
        <w:tc>
          <w:tcPr>
            <w:tcW w:w="836" w:type="dxa"/>
            <w:shd w:val="clear" w:color="auto" w:fill="D9D9D9" w:themeFill="background1" w:themeFillShade="D9"/>
            <w:noWrap/>
            <w:vAlign w:val="bottom"/>
            <w:hideMark/>
          </w:tcPr>
          <w:p w14:paraId="44CA0ABC"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19</w:t>
            </w:r>
          </w:p>
        </w:tc>
        <w:tc>
          <w:tcPr>
            <w:tcW w:w="2551" w:type="dxa"/>
            <w:shd w:val="clear" w:color="auto" w:fill="auto"/>
            <w:noWrap/>
            <w:vAlign w:val="bottom"/>
            <w:hideMark/>
          </w:tcPr>
          <w:p w14:paraId="160A9BA0"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30010DFC"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3382539D"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9CE8A6C"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73A129A6" w14:textId="77777777" w:rsidR="004E5E51" w:rsidRPr="00062A14" w:rsidRDefault="004E5E51" w:rsidP="00E957D5">
            <w:pPr>
              <w:rPr>
                <w:rFonts w:ascii="Arial" w:eastAsia="Times New Roman" w:hAnsi="Arial" w:cs="Arial"/>
                <w:sz w:val="18"/>
                <w:szCs w:val="18"/>
                <w:lang w:eastAsia="en-AU"/>
              </w:rPr>
            </w:pPr>
          </w:p>
        </w:tc>
        <w:tc>
          <w:tcPr>
            <w:tcW w:w="1744" w:type="dxa"/>
          </w:tcPr>
          <w:p w14:paraId="0E2AD52E"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08C7AC09" w14:textId="58DF6B79"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6F1F89F1"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27FBD6FE"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3738C3E"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2D7E252" w14:textId="77777777" w:rsidR="004E5E51" w:rsidRPr="00062A14" w:rsidRDefault="004E5E51" w:rsidP="00E957D5">
            <w:pPr>
              <w:rPr>
                <w:rFonts w:ascii="Arial" w:eastAsia="Times New Roman" w:hAnsi="Arial" w:cs="Arial"/>
                <w:sz w:val="18"/>
                <w:szCs w:val="18"/>
                <w:lang w:eastAsia="en-AU"/>
              </w:rPr>
            </w:pPr>
          </w:p>
        </w:tc>
      </w:tr>
      <w:tr w:rsidR="004E5E51" w:rsidRPr="00062A14" w14:paraId="67EDA441" w14:textId="04F4FD03" w:rsidTr="004E5E51">
        <w:trPr>
          <w:trHeight w:val="310"/>
        </w:trPr>
        <w:tc>
          <w:tcPr>
            <w:tcW w:w="836" w:type="dxa"/>
            <w:shd w:val="clear" w:color="auto" w:fill="D9D9D9" w:themeFill="background1" w:themeFillShade="D9"/>
            <w:noWrap/>
            <w:vAlign w:val="bottom"/>
            <w:hideMark/>
          </w:tcPr>
          <w:p w14:paraId="22CB5B1D" w14:textId="77777777" w:rsidR="004E5E51" w:rsidRPr="00062A14" w:rsidRDefault="004E5E51" w:rsidP="00E957D5">
            <w:pPr>
              <w:rPr>
                <w:rFonts w:ascii="Arial" w:eastAsia="Times New Roman" w:hAnsi="Arial" w:cs="Arial"/>
                <w:color w:val="000000"/>
                <w:sz w:val="18"/>
                <w:szCs w:val="18"/>
                <w:lang w:eastAsia="en-AU"/>
              </w:rPr>
            </w:pPr>
            <w:r w:rsidRPr="00062A14">
              <w:rPr>
                <w:rFonts w:ascii="Arial" w:eastAsia="Times New Roman" w:hAnsi="Arial" w:cs="Arial"/>
                <w:color w:val="000000"/>
                <w:sz w:val="18"/>
                <w:szCs w:val="18"/>
                <w:lang w:eastAsia="en-AU"/>
              </w:rPr>
              <w:t>20</w:t>
            </w:r>
          </w:p>
        </w:tc>
        <w:tc>
          <w:tcPr>
            <w:tcW w:w="2551" w:type="dxa"/>
            <w:shd w:val="clear" w:color="auto" w:fill="auto"/>
            <w:noWrap/>
            <w:vAlign w:val="bottom"/>
            <w:hideMark/>
          </w:tcPr>
          <w:p w14:paraId="6E7322F3" w14:textId="77777777" w:rsidR="004E5E51" w:rsidRPr="00062A14" w:rsidRDefault="004E5E51" w:rsidP="00E957D5">
            <w:pPr>
              <w:rPr>
                <w:rFonts w:ascii="Arial" w:eastAsia="Times New Roman" w:hAnsi="Arial" w:cs="Arial"/>
                <w:color w:val="000000"/>
                <w:sz w:val="18"/>
                <w:szCs w:val="18"/>
                <w:lang w:eastAsia="en-AU"/>
              </w:rPr>
            </w:pPr>
          </w:p>
        </w:tc>
        <w:tc>
          <w:tcPr>
            <w:tcW w:w="1743" w:type="dxa"/>
            <w:shd w:val="clear" w:color="auto" w:fill="auto"/>
            <w:noWrap/>
            <w:vAlign w:val="bottom"/>
            <w:hideMark/>
          </w:tcPr>
          <w:p w14:paraId="5210C60D"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688AD1A3"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30995027"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04A4BE44" w14:textId="77777777" w:rsidR="004E5E51" w:rsidRPr="00062A14" w:rsidRDefault="004E5E51" w:rsidP="00E957D5">
            <w:pPr>
              <w:rPr>
                <w:rFonts w:ascii="Arial" w:eastAsia="Times New Roman" w:hAnsi="Arial" w:cs="Arial"/>
                <w:sz w:val="18"/>
                <w:szCs w:val="18"/>
                <w:lang w:eastAsia="en-AU"/>
              </w:rPr>
            </w:pPr>
          </w:p>
        </w:tc>
        <w:tc>
          <w:tcPr>
            <w:tcW w:w="1744" w:type="dxa"/>
          </w:tcPr>
          <w:p w14:paraId="5DB9EA92"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3F23DEDD" w14:textId="06BB6261"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E29ABE9" w14:textId="77777777" w:rsidR="004E5E51" w:rsidRPr="00062A14" w:rsidRDefault="004E5E51" w:rsidP="00E957D5">
            <w:pPr>
              <w:rPr>
                <w:rFonts w:ascii="Arial" w:eastAsia="Times New Roman" w:hAnsi="Arial" w:cs="Arial"/>
                <w:sz w:val="18"/>
                <w:szCs w:val="18"/>
                <w:lang w:eastAsia="en-AU"/>
              </w:rPr>
            </w:pPr>
          </w:p>
        </w:tc>
        <w:tc>
          <w:tcPr>
            <w:tcW w:w="1743" w:type="dxa"/>
            <w:shd w:val="clear" w:color="auto" w:fill="auto"/>
            <w:noWrap/>
            <w:vAlign w:val="bottom"/>
            <w:hideMark/>
          </w:tcPr>
          <w:p w14:paraId="7FB4EB7F"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5ABB6FE1" w14:textId="77777777" w:rsidR="004E5E51" w:rsidRPr="00062A14" w:rsidRDefault="004E5E51" w:rsidP="00E957D5">
            <w:pPr>
              <w:rPr>
                <w:rFonts w:ascii="Arial" w:eastAsia="Times New Roman" w:hAnsi="Arial" w:cs="Arial"/>
                <w:sz w:val="18"/>
                <w:szCs w:val="18"/>
                <w:lang w:eastAsia="en-AU"/>
              </w:rPr>
            </w:pPr>
          </w:p>
        </w:tc>
        <w:tc>
          <w:tcPr>
            <w:tcW w:w="1744" w:type="dxa"/>
            <w:shd w:val="clear" w:color="auto" w:fill="auto"/>
            <w:noWrap/>
            <w:vAlign w:val="bottom"/>
            <w:hideMark/>
          </w:tcPr>
          <w:p w14:paraId="63BFF79B" w14:textId="77777777" w:rsidR="004E5E51" w:rsidRPr="00062A14" w:rsidRDefault="004E5E51" w:rsidP="00E957D5">
            <w:pPr>
              <w:rPr>
                <w:rFonts w:ascii="Arial" w:eastAsia="Times New Roman" w:hAnsi="Arial" w:cs="Arial"/>
                <w:sz w:val="18"/>
                <w:szCs w:val="18"/>
                <w:lang w:eastAsia="en-AU"/>
              </w:rPr>
            </w:pPr>
          </w:p>
        </w:tc>
      </w:tr>
    </w:tbl>
    <w:p w14:paraId="7CFBADBB" w14:textId="0F5060B5" w:rsidR="004905AF" w:rsidRPr="00062A14" w:rsidRDefault="00936705" w:rsidP="002717E3">
      <w:pPr>
        <w:pStyle w:val="BodyText"/>
        <w:rPr>
          <w:rFonts w:cs="Arial"/>
          <w:sz w:val="18"/>
          <w:szCs w:val="18"/>
        </w:rPr>
      </w:pPr>
      <w:r w:rsidRPr="00062A14">
        <w:rPr>
          <w:rFonts w:cs="Arial"/>
          <w:b/>
          <w:bCs/>
          <w:color w:val="632423" w:themeColor="accent2" w:themeShade="80"/>
          <w:sz w:val="18"/>
          <w:szCs w:val="18"/>
        </w:rPr>
        <w:t>Instructions</w:t>
      </w:r>
      <w:r w:rsidRPr="00062A14">
        <w:rPr>
          <w:rFonts w:cs="Arial"/>
          <w:sz w:val="18"/>
          <w:szCs w:val="18"/>
        </w:rPr>
        <w:br/>
        <w:t xml:space="preserve">Insert projects in </w:t>
      </w:r>
      <w:r w:rsidR="00B954B1" w:rsidRPr="00062A14">
        <w:rPr>
          <w:rFonts w:cs="Arial"/>
          <w:sz w:val="18"/>
          <w:szCs w:val="18"/>
        </w:rPr>
        <w:t>descending</w:t>
      </w:r>
      <w:r w:rsidRPr="00062A14">
        <w:rPr>
          <w:rFonts w:cs="Arial"/>
          <w:sz w:val="18"/>
          <w:szCs w:val="18"/>
        </w:rPr>
        <w:t xml:space="preserve"> order of </w:t>
      </w:r>
      <w:r w:rsidR="00812700" w:rsidRPr="00062A14">
        <w:rPr>
          <w:rFonts w:cs="Arial"/>
          <w:sz w:val="18"/>
          <w:szCs w:val="18"/>
        </w:rPr>
        <w:t>Completion Date (either s</w:t>
      </w:r>
      <w:r w:rsidR="00B954B1" w:rsidRPr="00062A14">
        <w:rPr>
          <w:rFonts w:cs="Arial"/>
          <w:sz w:val="18"/>
          <w:szCs w:val="18"/>
        </w:rPr>
        <w:t xml:space="preserve">cheduled </w:t>
      </w:r>
      <w:r w:rsidR="00812700" w:rsidRPr="00062A14">
        <w:rPr>
          <w:rFonts w:cs="Arial"/>
          <w:sz w:val="18"/>
          <w:szCs w:val="18"/>
        </w:rPr>
        <w:t>or</w:t>
      </w:r>
      <w:r w:rsidR="00B954B1" w:rsidRPr="00062A14">
        <w:rPr>
          <w:rFonts w:cs="Arial"/>
          <w:sz w:val="18"/>
          <w:szCs w:val="18"/>
        </w:rPr>
        <w:t xml:space="preserve"> </w:t>
      </w:r>
      <w:r w:rsidR="004E5E51" w:rsidRPr="00062A14">
        <w:rPr>
          <w:rFonts w:cs="Arial"/>
          <w:sz w:val="18"/>
          <w:szCs w:val="18"/>
        </w:rPr>
        <w:t>a</w:t>
      </w:r>
      <w:r w:rsidR="00B954B1" w:rsidRPr="00062A14">
        <w:rPr>
          <w:rFonts w:cs="Arial"/>
          <w:sz w:val="18"/>
          <w:szCs w:val="18"/>
        </w:rPr>
        <w:t>ctual</w:t>
      </w:r>
      <w:r w:rsidR="00812700" w:rsidRPr="00062A14">
        <w:rPr>
          <w:rFonts w:cs="Arial"/>
          <w:sz w:val="18"/>
          <w:szCs w:val="18"/>
        </w:rPr>
        <w:t>)</w:t>
      </w:r>
      <w:r w:rsidR="00B954B1" w:rsidRPr="00062A14">
        <w:rPr>
          <w:rFonts w:cs="Arial"/>
          <w:sz w:val="18"/>
          <w:szCs w:val="18"/>
        </w:rPr>
        <w:t xml:space="preserve"> </w:t>
      </w:r>
      <w:r w:rsidR="00E82C00" w:rsidRPr="00062A14">
        <w:rPr>
          <w:rFonts w:cs="Arial"/>
          <w:sz w:val="18"/>
          <w:szCs w:val="18"/>
        </w:rPr>
        <w:t xml:space="preserve">in </w:t>
      </w:r>
      <w:r w:rsidR="00A756DC" w:rsidRPr="00062A14">
        <w:rPr>
          <w:rFonts w:cs="Arial"/>
          <w:sz w:val="18"/>
          <w:szCs w:val="18"/>
        </w:rPr>
        <w:t xml:space="preserve">Table 1.2 </w:t>
      </w:r>
      <w:r w:rsidR="00E82C00" w:rsidRPr="00062A14">
        <w:rPr>
          <w:rFonts w:cs="Arial"/>
          <w:sz w:val="18"/>
          <w:szCs w:val="18"/>
        </w:rPr>
        <w:t>above.</w:t>
      </w:r>
      <w:r w:rsidR="00B954B1" w:rsidRPr="00062A14">
        <w:rPr>
          <w:rFonts w:cs="Arial"/>
          <w:sz w:val="18"/>
          <w:szCs w:val="18"/>
        </w:rPr>
        <w:t xml:space="preserve"> </w:t>
      </w:r>
      <w:r w:rsidR="007502C2" w:rsidRPr="00062A14">
        <w:rPr>
          <w:rFonts w:cs="Arial"/>
          <w:sz w:val="18"/>
          <w:szCs w:val="18"/>
        </w:rPr>
        <w:t>Up to 10 current (i.e. incomplete) and 10 completed projects</w:t>
      </w:r>
      <w:r w:rsidR="00C81811" w:rsidRPr="00062A14">
        <w:rPr>
          <w:rFonts w:cs="Arial"/>
          <w:sz w:val="18"/>
          <w:szCs w:val="18"/>
        </w:rPr>
        <w:t xml:space="preserve"> may be submitted</w:t>
      </w:r>
      <w:r w:rsidR="00A756DC" w:rsidRPr="00062A14">
        <w:rPr>
          <w:rFonts w:cs="Arial"/>
          <w:sz w:val="18"/>
          <w:szCs w:val="18"/>
        </w:rPr>
        <w:t>.</w:t>
      </w:r>
    </w:p>
    <w:p w14:paraId="0381BEC0" w14:textId="517461CD" w:rsidR="009A52E1" w:rsidRPr="00062A14" w:rsidRDefault="00786985" w:rsidP="002717E3">
      <w:pPr>
        <w:pStyle w:val="BodyText"/>
        <w:rPr>
          <w:rFonts w:cs="Arial"/>
          <w:sz w:val="18"/>
          <w:szCs w:val="18"/>
        </w:rPr>
      </w:pPr>
      <w:r w:rsidRPr="00062A14">
        <w:rPr>
          <w:rFonts w:cs="Arial"/>
          <w:sz w:val="18"/>
          <w:szCs w:val="18"/>
        </w:rPr>
        <w:t xml:space="preserve">The following additional information </w:t>
      </w:r>
      <w:r w:rsidR="009A52E1" w:rsidRPr="00062A14">
        <w:rPr>
          <w:rFonts w:cs="Arial"/>
          <w:sz w:val="18"/>
          <w:szCs w:val="18"/>
        </w:rPr>
        <w:t>must be submitted for each project in an attached file</w:t>
      </w:r>
      <w:r w:rsidR="003D31A6" w:rsidRPr="00062A14">
        <w:rPr>
          <w:rFonts w:cs="Arial"/>
          <w:sz w:val="18"/>
          <w:szCs w:val="18"/>
        </w:rPr>
        <w:t xml:space="preserve"> or files (.pdf)</w:t>
      </w:r>
      <w:r w:rsidR="00583F51" w:rsidRPr="00062A14">
        <w:rPr>
          <w:rFonts w:cs="Arial"/>
          <w:sz w:val="18"/>
          <w:szCs w:val="18"/>
        </w:rPr>
        <w:t>:</w:t>
      </w:r>
    </w:p>
    <w:p w14:paraId="650E8D7C" w14:textId="34534C7C" w:rsidR="003C3B18" w:rsidRPr="00062A14" w:rsidRDefault="003C3B18" w:rsidP="0078704C">
      <w:pPr>
        <w:pStyle w:val="BodyText"/>
        <w:numPr>
          <w:ilvl w:val="0"/>
          <w:numId w:val="34"/>
        </w:numPr>
        <w:spacing w:before="120" w:after="0" w:line="240" w:lineRule="auto"/>
        <w:ind w:left="1134"/>
        <w:rPr>
          <w:rFonts w:cs="Arial"/>
          <w:sz w:val="18"/>
          <w:szCs w:val="18"/>
        </w:rPr>
      </w:pPr>
      <w:r w:rsidRPr="00062A14">
        <w:rPr>
          <w:rFonts w:cs="Arial"/>
          <w:sz w:val="18"/>
          <w:szCs w:val="18"/>
        </w:rPr>
        <w:t>A</w:t>
      </w:r>
      <w:r w:rsidR="00306091" w:rsidRPr="00062A14">
        <w:rPr>
          <w:rFonts w:cs="Arial"/>
          <w:sz w:val="18"/>
          <w:szCs w:val="18"/>
        </w:rPr>
        <w:t>n</w:t>
      </w:r>
      <w:r w:rsidRPr="00062A14">
        <w:rPr>
          <w:rFonts w:cs="Arial"/>
          <w:sz w:val="18"/>
          <w:szCs w:val="18"/>
        </w:rPr>
        <w:t xml:space="preserve"> </w:t>
      </w:r>
      <w:r w:rsidR="00306091" w:rsidRPr="00062A14">
        <w:rPr>
          <w:rFonts w:cs="Arial"/>
          <w:sz w:val="18"/>
          <w:szCs w:val="18"/>
        </w:rPr>
        <w:t xml:space="preserve">overview of the </w:t>
      </w:r>
      <w:r w:rsidRPr="00062A14">
        <w:rPr>
          <w:rFonts w:cs="Arial"/>
          <w:sz w:val="18"/>
          <w:szCs w:val="18"/>
        </w:rPr>
        <w:t>project</w:t>
      </w:r>
      <w:r w:rsidR="00306091" w:rsidRPr="00062A14">
        <w:rPr>
          <w:rFonts w:cs="Arial"/>
          <w:sz w:val="18"/>
          <w:szCs w:val="18"/>
        </w:rPr>
        <w:t xml:space="preserve"> and detail</w:t>
      </w:r>
      <w:r w:rsidR="008B59ED" w:rsidRPr="00062A14">
        <w:rPr>
          <w:rFonts w:cs="Arial"/>
          <w:sz w:val="18"/>
          <w:szCs w:val="18"/>
        </w:rPr>
        <w:t>s</w:t>
      </w:r>
      <w:r w:rsidR="00306091" w:rsidRPr="00062A14">
        <w:rPr>
          <w:rFonts w:cs="Arial"/>
          <w:sz w:val="18"/>
          <w:szCs w:val="18"/>
        </w:rPr>
        <w:t xml:space="preserve"> of each ele</w:t>
      </w:r>
      <w:r w:rsidR="00506B4F" w:rsidRPr="00062A14">
        <w:rPr>
          <w:rFonts w:cs="Arial"/>
          <w:sz w:val="18"/>
          <w:szCs w:val="18"/>
        </w:rPr>
        <w:t xml:space="preserve">ment of construction (eg </w:t>
      </w:r>
      <w:r w:rsidR="00C73F86" w:rsidRPr="00062A14">
        <w:rPr>
          <w:rFonts w:cs="Arial"/>
          <w:sz w:val="18"/>
          <w:szCs w:val="18"/>
        </w:rPr>
        <w:t>extent of e</w:t>
      </w:r>
      <w:r w:rsidR="003E7D4D" w:rsidRPr="00062A14">
        <w:rPr>
          <w:rFonts w:cs="Arial"/>
          <w:sz w:val="18"/>
          <w:szCs w:val="18"/>
        </w:rPr>
        <w:t xml:space="preserve">arthworks, </w:t>
      </w:r>
      <w:r w:rsidR="00506B4F" w:rsidRPr="00062A14">
        <w:rPr>
          <w:rFonts w:cs="Arial"/>
          <w:sz w:val="18"/>
          <w:szCs w:val="18"/>
        </w:rPr>
        <w:t>pavement</w:t>
      </w:r>
      <w:r w:rsidR="00742F81" w:rsidRPr="00062A14">
        <w:rPr>
          <w:rFonts w:cs="Arial"/>
          <w:sz w:val="18"/>
          <w:szCs w:val="18"/>
        </w:rPr>
        <w:t xml:space="preserve"> type(s)</w:t>
      </w:r>
      <w:r w:rsidR="00506B4F" w:rsidRPr="00062A14">
        <w:rPr>
          <w:rFonts w:cs="Arial"/>
          <w:sz w:val="18"/>
          <w:szCs w:val="18"/>
        </w:rPr>
        <w:t xml:space="preserve">, </w:t>
      </w:r>
      <w:r w:rsidR="00742F81" w:rsidRPr="00062A14">
        <w:rPr>
          <w:rFonts w:cs="Arial"/>
          <w:sz w:val="18"/>
          <w:szCs w:val="18"/>
        </w:rPr>
        <w:t>number &amp; size of culverts</w:t>
      </w:r>
      <w:r w:rsidR="00C73F86" w:rsidRPr="00062A14">
        <w:rPr>
          <w:rFonts w:cs="Arial"/>
          <w:sz w:val="18"/>
          <w:szCs w:val="18"/>
        </w:rPr>
        <w:t xml:space="preserve">, </w:t>
      </w:r>
      <w:r w:rsidR="008D03E8" w:rsidRPr="00062A14">
        <w:rPr>
          <w:rFonts w:cs="Arial"/>
          <w:sz w:val="18"/>
          <w:szCs w:val="18"/>
        </w:rPr>
        <w:t>inst</w:t>
      </w:r>
      <w:r w:rsidR="00282481" w:rsidRPr="00062A14">
        <w:rPr>
          <w:rFonts w:cs="Arial"/>
          <w:sz w:val="18"/>
          <w:szCs w:val="18"/>
        </w:rPr>
        <w:t>a</w:t>
      </w:r>
      <w:r w:rsidR="008D03E8" w:rsidRPr="00062A14">
        <w:rPr>
          <w:rFonts w:cs="Arial"/>
          <w:sz w:val="18"/>
          <w:szCs w:val="18"/>
        </w:rPr>
        <w:t>llation of t</w:t>
      </w:r>
      <w:r w:rsidR="00210F66" w:rsidRPr="00062A14">
        <w:rPr>
          <w:rFonts w:cs="Arial"/>
          <w:sz w:val="18"/>
          <w:szCs w:val="18"/>
        </w:rPr>
        <w:t>raffic</w:t>
      </w:r>
      <w:r w:rsidR="008D03E8" w:rsidRPr="00062A14">
        <w:rPr>
          <w:rFonts w:cs="Arial"/>
          <w:sz w:val="18"/>
          <w:szCs w:val="18"/>
        </w:rPr>
        <w:t xml:space="preserve"> signals</w:t>
      </w:r>
      <w:r w:rsidR="00996094" w:rsidRPr="00062A14">
        <w:rPr>
          <w:rFonts w:cs="Arial"/>
          <w:sz w:val="18"/>
          <w:szCs w:val="18"/>
        </w:rPr>
        <w:t>, any special features</w:t>
      </w:r>
      <w:r w:rsidR="000A15BE" w:rsidRPr="00062A14">
        <w:rPr>
          <w:rFonts w:cs="Arial"/>
          <w:sz w:val="18"/>
          <w:szCs w:val="18"/>
        </w:rPr>
        <w:t xml:space="preserve"> etc</w:t>
      </w:r>
      <w:r w:rsidR="003E7D4D" w:rsidRPr="00062A14">
        <w:rPr>
          <w:rFonts w:cs="Arial"/>
          <w:sz w:val="18"/>
          <w:szCs w:val="18"/>
        </w:rPr>
        <w:t>)</w:t>
      </w:r>
    </w:p>
    <w:p w14:paraId="38FA7045" w14:textId="558B26E2" w:rsidR="00ED5904" w:rsidRPr="00062A14" w:rsidRDefault="00ED5904" w:rsidP="0078704C">
      <w:pPr>
        <w:pStyle w:val="BodyText"/>
        <w:numPr>
          <w:ilvl w:val="0"/>
          <w:numId w:val="34"/>
        </w:numPr>
        <w:spacing w:before="120" w:after="0" w:line="240" w:lineRule="auto"/>
        <w:ind w:left="1134"/>
        <w:rPr>
          <w:rFonts w:cs="Arial"/>
          <w:sz w:val="18"/>
          <w:szCs w:val="18"/>
        </w:rPr>
      </w:pPr>
      <w:r w:rsidRPr="00062A14">
        <w:rPr>
          <w:rFonts w:cs="Arial"/>
          <w:sz w:val="18"/>
          <w:szCs w:val="18"/>
        </w:rPr>
        <w:t>Applicant’s role in the work</w:t>
      </w:r>
      <w:r w:rsidR="00727A63" w:rsidRPr="00062A14">
        <w:rPr>
          <w:rFonts w:cs="Arial"/>
          <w:sz w:val="18"/>
          <w:szCs w:val="18"/>
        </w:rPr>
        <w:t xml:space="preserve">, identifying </w:t>
      </w:r>
      <w:r w:rsidR="00E52160" w:rsidRPr="00062A14">
        <w:rPr>
          <w:rFonts w:cs="Arial"/>
          <w:sz w:val="18"/>
          <w:szCs w:val="18"/>
        </w:rPr>
        <w:t xml:space="preserve">which </w:t>
      </w:r>
      <w:r w:rsidR="00FB3240" w:rsidRPr="00062A14">
        <w:rPr>
          <w:rFonts w:cs="Arial"/>
          <w:sz w:val="18"/>
          <w:szCs w:val="18"/>
        </w:rPr>
        <w:t>components of the project were “self-</w:t>
      </w:r>
      <w:r w:rsidR="00D03A8E" w:rsidRPr="00062A14">
        <w:rPr>
          <w:rFonts w:cs="Arial"/>
          <w:sz w:val="18"/>
          <w:szCs w:val="18"/>
        </w:rPr>
        <w:t>per</w:t>
      </w:r>
      <w:r w:rsidR="00FB3240" w:rsidRPr="00062A14">
        <w:rPr>
          <w:rFonts w:cs="Arial"/>
          <w:sz w:val="18"/>
          <w:szCs w:val="18"/>
        </w:rPr>
        <w:t>formed</w:t>
      </w:r>
      <w:r w:rsidR="007500B6" w:rsidRPr="00062A14">
        <w:rPr>
          <w:rFonts w:cs="Arial"/>
          <w:sz w:val="18"/>
          <w:szCs w:val="18"/>
        </w:rPr>
        <w:t>”</w:t>
      </w:r>
      <w:r w:rsidR="00101134" w:rsidRPr="00062A14">
        <w:rPr>
          <w:rFonts w:cs="Arial"/>
          <w:sz w:val="18"/>
          <w:szCs w:val="18"/>
        </w:rPr>
        <w:t>. W</w:t>
      </w:r>
      <w:r w:rsidR="00896D78" w:rsidRPr="00062A14">
        <w:rPr>
          <w:rFonts w:cs="Arial"/>
          <w:sz w:val="18"/>
          <w:szCs w:val="18"/>
        </w:rPr>
        <w:t>as the Applicant solely responsible for construction of all of the project</w:t>
      </w:r>
      <w:r w:rsidR="00101134" w:rsidRPr="00062A14">
        <w:rPr>
          <w:rFonts w:cs="Arial"/>
          <w:sz w:val="18"/>
          <w:szCs w:val="18"/>
        </w:rPr>
        <w:t>?</w:t>
      </w:r>
    </w:p>
    <w:p w14:paraId="1D5F467C" w14:textId="379E249B" w:rsidR="000D215D" w:rsidRPr="00062A14" w:rsidRDefault="00477858" w:rsidP="0078704C">
      <w:pPr>
        <w:pStyle w:val="BodyText"/>
        <w:numPr>
          <w:ilvl w:val="0"/>
          <w:numId w:val="34"/>
        </w:numPr>
        <w:spacing w:before="120" w:after="0" w:line="240" w:lineRule="auto"/>
        <w:ind w:left="1134"/>
        <w:rPr>
          <w:rFonts w:cs="Arial"/>
          <w:sz w:val="18"/>
          <w:szCs w:val="18"/>
        </w:rPr>
      </w:pPr>
      <w:r w:rsidRPr="00062A14">
        <w:rPr>
          <w:rFonts w:cs="Arial"/>
          <w:sz w:val="18"/>
          <w:szCs w:val="18"/>
        </w:rPr>
        <w:t>C</w:t>
      </w:r>
      <w:r w:rsidR="000D215D" w:rsidRPr="00062A14">
        <w:rPr>
          <w:rFonts w:cs="Arial"/>
          <w:sz w:val="18"/>
          <w:szCs w:val="18"/>
        </w:rPr>
        <w:t>lient contact details</w:t>
      </w:r>
      <w:r w:rsidR="00FC7622" w:rsidRPr="00062A14">
        <w:rPr>
          <w:rFonts w:cs="Arial"/>
          <w:sz w:val="18"/>
          <w:szCs w:val="18"/>
        </w:rPr>
        <w:t>.</w:t>
      </w:r>
    </w:p>
    <w:p w14:paraId="3D02C953" w14:textId="756CB17F" w:rsidR="000D215D" w:rsidRPr="00062A14" w:rsidRDefault="0096178B" w:rsidP="0078704C">
      <w:pPr>
        <w:pStyle w:val="BodyText"/>
        <w:numPr>
          <w:ilvl w:val="0"/>
          <w:numId w:val="34"/>
        </w:numPr>
        <w:spacing w:before="120" w:after="0" w:line="240" w:lineRule="auto"/>
        <w:ind w:left="1134"/>
        <w:rPr>
          <w:rFonts w:cs="Arial"/>
          <w:sz w:val="18"/>
          <w:szCs w:val="18"/>
        </w:rPr>
      </w:pPr>
      <w:r w:rsidRPr="00062A14">
        <w:rPr>
          <w:rFonts w:cs="Arial"/>
          <w:sz w:val="18"/>
          <w:szCs w:val="18"/>
        </w:rPr>
        <w:t xml:space="preserve">The name, mobile phone number (mandatory) and email address of the </w:t>
      </w:r>
      <w:r w:rsidR="00B041C7" w:rsidRPr="00062A14">
        <w:rPr>
          <w:rFonts w:cs="Arial"/>
          <w:sz w:val="18"/>
          <w:szCs w:val="18"/>
        </w:rPr>
        <w:t>C</w:t>
      </w:r>
      <w:r w:rsidR="000D215D" w:rsidRPr="00062A14">
        <w:rPr>
          <w:rFonts w:cs="Arial"/>
          <w:sz w:val="18"/>
          <w:szCs w:val="18"/>
        </w:rPr>
        <w:t xml:space="preserve">ontract </w:t>
      </w:r>
      <w:r w:rsidR="00B041C7" w:rsidRPr="00062A14">
        <w:rPr>
          <w:rFonts w:cs="Arial"/>
          <w:sz w:val="18"/>
          <w:szCs w:val="18"/>
        </w:rPr>
        <w:t>A</w:t>
      </w:r>
      <w:r w:rsidR="000D215D" w:rsidRPr="00062A14">
        <w:rPr>
          <w:rFonts w:cs="Arial"/>
          <w:sz w:val="18"/>
          <w:szCs w:val="18"/>
        </w:rPr>
        <w:t>dministrator</w:t>
      </w:r>
      <w:r w:rsidR="007057C2" w:rsidRPr="00062A14">
        <w:rPr>
          <w:rFonts w:cs="Arial"/>
          <w:sz w:val="18"/>
          <w:szCs w:val="18"/>
        </w:rPr>
        <w:t>(s)</w:t>
      </w:r>
      <w:r w:rsidR="00B041C7" w:rsidRPr="00062A14">
        <w:rPr>
          <w:rFonts w:cs="Arial"/>
          <w:sz w:val="18"/>
          <w:szCs w:val="18"/>
        </w:rPr>
        <w:t xml:space="preserve"> </w:t>
      </w:r>
      <w:r w:rsidR="00983DBC" w:rsidRPr="00062A14">
        <w:rPr>
          <w:rFonts w:cs="Arial"/>
          <w:sz w:val="18"/>
          <w:szCs w:val="18"/>
        </w:rPr>
        <w:t>(eg Superintendent</w:t>
      </w:r>
      <w:r w:rsidR="00A2757A" w:rsidRPr="00062A14">
        <w:rPr>
          <w:rFonts w:cs="Arial"/>
          <w:sz w:val="18"/>
          <w:szCs w:val="18"/>
        </w:rPr>
        <w:t xml:space="preserve">, </w:t>
      </w:r>
      <w:r w:rsidR="007E1C61" w:rsidRPr="00062A14">
        <w:rPr>
          <w:rFonts w:cs="Arial"/>
          <w:sz w:val="18"/>
          <w:szCs w:val="18"/>
        </w:rPr>
        <w:t>Superintendent’s Representative</w:t>
      </w:r>
      <w:r w:rsidR="00983DBC" w:rsidRPr="00062A14">
        <w:rPr>
          <w:rFonts w:cs="Arial"/>
          <w:sz w:val="18"/>
          <w:szCs w:val="18"/>
        </w:rPr>
        <w:t xml:space="preserve"> </w:t>
      </w:r>
      <w:r w:rsidR="007E1C61" w:rsidRPr="00062A14">
        <w:rPr>
          <w:rFonts w:cs="Arial"/>
          <w:sz w:val="18"/>
          <w:szCs w:val="18"/>
        </w:rPr>
        <w:t>and/</w:t>
      </w:r>
      <w:r w:rsidR="00983DBC" w:rsidRPr="00062A14">
        <w:rPr>
          <w:rFonts w:cs="Arial"/>
          <w:sz w:val="18"/>
          <w:szCs w:val="18"/>
        </w:rPr>
        <w:t>or Principal’s Authorised Person)</w:t>
      </w:r>
      <w:r w:rsidR="00E10AB5" w:rsidRPr="00062A14">
        <w:rPr>
          <w:rFonts w:cs="Arial"/>
          <w:sz w:val="18"/>
          <w:szCs w:val="18"/>
        </w:rPr>
        <w:t>.</w:t>
      </w:r>
      <w:r w:rsidR="000D215D" w:rsidRPr="00062A14">
        <w:rPr>
          <w:rFonts w:cs="Arial"/>
          <w:sz w:val="18"/>
          <w:szCs w:val="18"/>
        </w:rPr>
        <w:t xml:space="preserve"> </w:t>
      </w:r>
      <w:r w:rsidR="00477858" w:rsidRPr="00062A14">
        <w:rPr>
          <w:rFonts w:cs="Arial"/>
          <w:sz w:val="18"/>
          <w:szCs w:val="18"/>
        </w:rPr>
        <w:t>The administrat</w:t>
      </w:r>
      <w:r w:rsidR="007057C2" w:rsidRPr="00062A14">
        <w:rPr>
          <w:rFonts w:cs="Arial"/>
          <w:sz w:val="18"/>
          <w:szCs w:val="18"/>
        </w:rPr>
        <w:t>ive</w:t>
      </w:r>
      <w:r w:rsidR="00685B60" w:rsidRPr="00062A14">
        <w:rPr>
          <w:rFonts w:cs="Arial"/>
          <w:sz w:val="18"/>
          <w:szCs w:val="18"/>
        </w:rPr>
        <w:t xml:space="preserve"> personnel </w:t>
      </w:r>
      <w:r w:rsidR="00477858" w:rsidRPr="00062A14">
        <w:rPr>
          <w:rFonts w:cs="Arial"/>
          <w:sz w:val="18"/>
          <w:szCs w:val="18"/>
        </w:rPr>
        <w:t>may be contacted as a referee</w:t>
      </w:r>
      <w:r w:rsidR="003B4046" w:rsidRPr="00062A14">
        <w:rPr>
          <w:rFonts w:cs="Arial"/>
          <w:sz w:val="18"/>
          <w:szCs w:val="18"/>
        </w:rPr>
        <w:t>.</w:t>
      </w:r>
    </w:p>
    <w:p w14:paraId="29BEE9E1" w14:textId="5988A114" w:rsidR="000D215D" w:rsidRPr="00062A14" w:rsidRDefault="00685B60" w:rsidP="0078704C">
      <w:pPr>
        <w:pStyle w:val="BodyText"/>
        <w:numPr>
          <w:ilvl w:val="0"/>
          <w:numId w:val="34"/>
        </w:numPr>
        <w:spacing w:before="120" w:after="0" w:line="240" w:lineRule="auto"/>
        <w:ind w:left="1134"/>
        <w:rPr>
          <w:rFonts w:cs="Arial"/>
          <w:sz w:val="18"/>
          <w:szCs w:val="18"/>
        </w:rPr>
      </w:pPr>
      <w:r w:rsidRPr="00062A14">
        <w:rPr>
          <w:rFonts w:cs="Arial"/>
          <w:sz w:val="18"/>
          <w:szCs w:val="18"/>
        </w:rPr>
        <w:t xml:space="preserve">The </w:t>
      </w:r>
      <w:r w:rsidR="000D215D" w:rsidRPr="00062A14">
        <w:rPr>
          <w:rFonts w:cs="Arial"/>
          <w:sz w:val="18"/>
          <w:szCs w:val="18"/>
        </w:rPr>
        <w:t xml:space="preserve">names of </w:t>
      </w:r>
      <w:r w:rsidR="00CE5C5C" w:rsidRPr="00062A14">
        <w:rPr>
          <w:rFonts w:cs="Arial"/>
          <w:sz w:val="18"/>
          <w:szCs w:val="18"/>
        </w:rPr>
        <w:t>the Applicant</w:t>
      </w:r>
      <w:r w:rsidR="000D215D" w:rsidRPr="00062A14">
        <w:rPr>
          <w:rFonts w:cs="Arial"/>
          <w:sz w:val="18"/>
          <w:szCs w:val="18"/>
        </w:rPr>
        <w:t>’s key operational personnel employed on contract</w:t>
      </w:r>
      <w:r w:rsidR="00FC7622" w:rsidRPr="00062A14">
        <w:rPr>
          <w:rFonts w:cs="Arial"/>
          <w:sz w:val="18"/>
          <w:szCs w:val="18"/>
        </w:rPr>
        <w:t>.</w:t>
      </w:r>
    </w:p>
    <w:p w14:paraId="1C1F3694" w14:textId="73B18362" w:rsidR="000D215D" w:rsidRPr="00062A14" w:rsidRDefault="00685B60" w:rsidP="0078704C">
      <w:pPr>
        <w:pStyle w:val="BodyText"/>
        <w:numPr>
          <w:ilvl w:val="0"/>
          <w:numId w:val="34"/>
        </w:numPr>
        <w:spacing w:before="120" w:after="0" w:line="240" w:lineRule="auto"/>
        <w:ind w:left="1134"/>
        <w:rPr>
          <w:rFonts w:cs="Arial"/>
          <w:sz w:val="18"/>
          <w:szCs w:val="18"/>
        </w:rPr>
      </w:pPr>
      <w:r w:rsidRPr="00062A14">
        <w:rPr>
          <w:rFonts w:cs="Arial"/>
          <w:sz w:val="18"/>
          <w:szCs w:val="18"/>
        </w:rPr>
        <w:t>N</w:t>
      </w:r>
      <w:r w:rsidR="000D215D" w:rsidRPr="00062A14">
        <w:rPr>
          <w:rFonts w:cs="Arial"/>
          <w:sz w:val="18"/>
          <w:szCs w:val="18"/>
        </w:rPr>
        <w:t>ames of principal subcontractors</w:t>
      </w:r>
      <w:r w:rsidR="00545E06" w:rsidRPr="00062A14">
        <w:rPr>
          <w:rFonts w:cs="Arial"/>
          <w:sz w:val="18"/>
          <w:szCs w:val="18"/>
        </w:rPr>
        <w:t xml:space="preserve">, description of the subcontracted work </w:t>
      </w:r>
      <w:r w:rsidR="000D215D" w:rsidRPr="00062A14">
        <w:rPr>
          <w:rFonts w:cs="Arial"/>
          <w:sz w:val="18"/>
          <w:szCs w:val="18"/>
        </w:rPr>
        <w:t xml:space="preserve">and </w:t>
      </w:r>
      <w:r w:rsidR="00EF4455" w:rsidRPr="00062A14">
        <w:rPr>
          <w:rFonts w:cs="Arial"/>
          <w:sz w:val="18"/>
          <w:szCs w:val="18"/>
        </w:rPr>
        <w:t xml:space="preserve">the </w:t>
      </w:r>
      <w:r w:rsidR="00B85627" w:rsidRPr="00062A14">
        <w:rPr>
          <w:rFonts w:cs="Arial"/>
          <w:sz w:val="18"/>
          <w:szCs w:val="18"/>
        </w:rPr>
        <w:t xml:space="preserve">approximate </w:t>
      </w:r>
      <w:r w:rsidR="004406FD" w:rsidRPr="00062A14">
        <w:rPr>
          <w:rFonts w:cs="Arial"/>
          <w:sz w:val="18"/>
          <w:szCs w:val="18"/>
        </w:rPr>
        <w:t xml:space="preserve">value of </w:t>
      </w:r>
      <w:r w:rsidR="00B85627" w:rsidRPr="00062A14">
        <w:rPr>
          <w:rFonts w:cs="Arial"/>
          <w:sz w:val="18"/>
          <w:szCs w:val="18"/>
        </w:rPr>
        <w:t xml:space="preserve">the </w:t>
      </w:r>
      <w:r w:rsidR="004406FD" w:rsidRPr="00062A14">
        <w:rPr>
          <w:rFonts w:cs="Arial"/>
          <w:sz w:val="18"/>
          <w:szCs w:val="18"/>
        </w:rPr>
        <w:t>subcontracted work</w:t>
      </w:r>
      <w:r w:rsidR="00FC7622" w:rsidRPr="00062A14">
        <w:rPr>
          <w:rFonts w:cs="Arial"/>
          <w:sz w:val="18"/>
          <w:szCs w:val="18"/>
        </w:rPr>
        <w:t>.</w:t>
      </w:r>
    </w:p>
    <w:p w14:paraId="3168EC91" w14:textId="08720A06" w:rsidR="000D215D" w:rsidRPr="00062A14" w:rsidRDefault="00101134" w:rsidP="0078704C">
      <w:pPr>
        <w:pStyle w:val="BodyText"/>
        <w:numPr>
          <w:ilvl w:val="0"/>
          <w:numId w:val="34"/>
        </w:numPr>
        <w:spacing w:before="120" w:after="0" w:line="240" w:lineRule="auto"/>
        <w:ind w:left="1134"/>
        <w:rPr>
          <w:rFonts w:cs="Arial"/>
          <w:sz w:val="18"/>
          <w:szCs w:val="18"/>
        </w:rPr>
      </w:pPr>
      <w:r w:rsidRPr="00062A14">
        <w:rPr>
          <w:rFonts w:cs="Arial"/>
          <w:sz w:val="18"/>
          <w:szCs w:val="18"/>
        </w:rPr>
        <w:t>S</w:t>
      </w:r>
      <w:r w:rsidR="000D215D" w:rsidRPr="00062A14">
        <w:rPr>
          <w:rFonts w:cs="Arial"/>
          <w:sz w:val="18"/>
          <w:szCs w:val="18"/>
        </w:rPr>
        <w:t>ample of plans</w:t>
      </w:r>
      <w:r w:rsidR="00163759" w:rsidRPr="00062A14">
        <w:rPr>
          <w:rFonts w:cs="Arial"/>
          <w:sz w:val="18"/>
          <w:szCs w:val="18"/>
        </w:rPr>
        <w:t xml:space="preserve">. A complete suite of plans is not required, but sufficient plans </w:t>
      </w:r>
      <w:r w:rsidR="00DD5059" w:rsidRPr="00062A14">
        <w:rPr>
          <w:rFonts w:cs="Arial"/>
          <w:sz w:val="18"/>
          <w:szCs w:val="18"/>
        </w:rPr>
        <w:t xml:space="preserve">must </w:t>
      </w:r>
      <w:r w:rsidR="003E4680" w:rsidRPr="00062A14">
        <w:rPr>
          <w:rFonts w:cs="Arial"/>
          <w:sz w:val="18"/>
          <w:szCs w:val="18"/>
        </w:rPr>
        <w:t xml:space="preserve">be provided to </w:t>
      </w:r>
      <w:r w:rsidR="00DD5059" w:rsidRPr="00062A14">
        <w:rPr>
          <w:rFonts w:cs="Arial"/>
          <w:sz w:val="18"/>
          <w:szCs w:val="18"/>
        </w:rPr>
        <w:t>show the scope / location of the works</w:t>
      </w:r>
      <w:r w:rsidR="003E4680" w:rsidRPr="00062A14">
        <w:rPr>
          <w:rFonts w:cs="Arial"/>
          <w:sz w:val="18"/>
          <w:szCs w:val="18"/>
        </w:rPr>
        <w:t>. For roadworks, t</w:t>
      </w:r>
      <w:r w:rsidR="0049087E" w:rsidRPr="00062A14">
        <w:rPr>
          <w:rFonts w:cs="Arial"/>
          <w:sz w:val="18"/>
          <w:szCs w:val="18"/>
        </w:rPr>
        <w:t xml:space="preserve">he plans </w:t>
      </w:r>
      <w:r w:rsidR="009C3AB7" w:rsidRPr="00062A14">
        <w:rPr>
          <w:rFonts w:cs="Arial"/>
          <w:sz w:val="18"/>
          <w:szCs w:val="18"/>
        </w:rPr>
        <w:t xml:space="preserve">would typically </w:t>
      </w:r>
      <w:r w:rsidR="001B5517" w:rsidRPr="00062A14">
        <w:rPr>
          <w:rFonts w:cs="Arial"/>
          <w:sz w:val="18"/>
          <w:szCs w:val="18"/>
        </w:rPr>
        <w:t xml:space="preserve">indicate the extent of the earthworks, </w:t>
      </w:r>
      <w:r w:rsidR="009C493D" w:rsidRPr="00062A14">
        <w:rPr>
          <w:rFonts w:cs="Arial"/>
          <w:sz w:val="18"/>
          <w:szCs w:val="18"/>
        </w:rPr>
        <w:t xml:space="preserve">major </w:t>
      </w:r>
      <w:r w:rsidR="0049087E" w:rsidRPr="00062A14">
        <w:rPr>
          <w:rFonts w:cs="Arial"/>
          <w:sz w:val="18"/>
          <w:szCs w:val="18"/>
        </w:rPr>
        <w:t>pavement types</w:t>
      </w:r>
      <w:r w:rsidR="009C493D" w:rsidRPr="00062A14">
        <w:rPr>
          <w:rFonts w:cs="Arial"/>
          <w:sz w:val="18"/>
          <w:szCs w:val="18"/>
        </w:rPr>
        <w:t xml:space="preserve">, drainage works, </w:t>
      </w:r>
      <w:r w:rsidR="00DD11DE" w:rsidRPr="00062A14">
        <w:rPr>
          <w:rFonts w:cs="Arial"/>
          <w:sz w:val="18"/>
          <w:szCs w:val="18"/>
        </w:rPr>
        <w:t xml:space="preserve">outline of </w:t>
      </w:r>
      <w:r w:rsidR="00C21F41" w:rsidRPr="00062A14">
        <w:rPr>
          <w:rFonts w:cs="Arial"/>
          <w:sz w:val="18"/>
          <w:szCs w:val="18"/>
        </w:rPr>
        <w:t xml:space="preserve">major </w:t>
      </w:r>
      <w:r w:rsidR="00DD11DE" w:rsidRPr="00062A14">
        <w:rPr>
          <w:rFonts w:cs="Arial"/>
          <w:sz w:val="18"/>
          <w:szCs w:val="18"/>
        </w:rPr>
        <w:t xml:space="preserve">intersections. For </w:t>
      </w:r>
      <w:r w:rsidR="00237C35" w:rsidRPr="00062A14">
        <w:rPr>
          <w:rFonts w:cs="Arial"/>
          <w:sz w:val="18"/>
          <w:szCs w:val="18"/>
        </w:rPr>
        <w:t xml:space="preserve">bridgeworks, the plans </w:t>
      </w:r>
      <w:r w:rsidR="00B64CE5" w:rsidRPr="00062A14">
        <w:rPr>
          <w:rFonts w:cs="Arial"/>
          <w:sz w:val="18"/>
          <w:szCs w:val="18"/>
        </w:rPr>
        <w:t xml:space="preserve">should </w:t>
      </w:r>
      <w:r w:rsidR="00237C35" w:rsidRPr="00062A14">
        <w:rPr>
          <w:rFonts w:cs="Arial"/>
          <w:sz w:val="18"/>
          <w:szCs w:val="18"/>
        </w:rPr>
        <w:t xml:space="preserve">show </w:t>
      </w:r>
      <w:r w:rsidR="00B64CE5" w:rsidRPr="00062A14">
        <w:rPr>
          <w:rFonts w:cs="Arial"/>
          <w:sz w:val="18"/>
          <w:szCs w:val="18"/>
        </w:rPr>
        <w:t xml:space="preserve">the </w:t>
      </w:r>
      <w:r w:rsidR="00237C35" w:rsidRPr="00062A14">
        <w:rPr>
          <w:rFonts w:cs="Arial"/>
          <w:sz w:val="18"/>
          <w:szCs w:val="18"/>
        </w:rPr>
        <w:t>number and length of span</w:t>
      </w:r>
      <w:r w:rsidR="00CC4BE0" w:rsidRPr="00062A14">
        <w:rPr>
          <w:rFonts w:cs="Arial"/>
          <w:sz w:val="18"/>
          <w:szCs w:val="18"/>
        </w:rPr>
        <w:t>s, overall dimensions of girders or major structural feature</w:t>
      </w:r>
      <w:r w:rsidR="00912CAA" w:rsidRPr="00062A14">
        <w:rPr>
          <w:rFonts w:cs="Arial"/>
          <w:sz w:val="18"/>
          <w:szCs w:val="18"/>
        </w:rPr>
        <w:t>s</w:t>
      </w:r>
      <w:r w:rsidR="00704CFF" w:rsidRPr="00062A14">
        <w:rPr>
          <w:rFonts w:cs="Arial"/>
          <w:sz w:val="18"/>
          <w:szCs w:val="18"/>
        </w:rPr>
        <w:t>,</w:t>
      </w:r>
      <w:r w:rsidR="00F40BFA" w:rsidRPr="00062A14">
        <w:rPr>
          <w:rFonts w:cs="Arial"/>
          <w:sz w:val="18"/>
          <w:szCs w:val="18"/>
        </w:rPr>
        <w:t xml:space="preserve"> </w:t>
      </w:r>
      <w:r w:rsidR="00912CAA" w:rsidRPr="00062A14">
        <w:rPr>
          <w:rFonts w:cs="Arial"/>
          <w:sz w:val="18"/>
          <w:szCs w:val="18"/>
        </w:rPr>
        <w:t xml:space="preserve">footings / pile types and </w:t>
      </w:r>
      <w:r w:rsidR="007D535B" w:rsidRPr="00062A14">
        <w:rPr>
          <w:rFonts w:cs="Arial"/>
          <w:sz w:val="18"/>
          <w:szCs w:val="18"/>
        </w:rPr>
        <w:t xml:space="preserve">the </w:t>
      </w:r>
      <w:r w:rsidR="00331974" w:rsidRPr="00062A14">
        <w:rPr>
          <w:rFonts w:cs="Arial"/>
          <w:sz w:val="18"/>
          <w:szCs w:val="18"/>
        </w:rPr>
        <w:t>type of bearings.</w:t>
      </w:r>
      <w:r w:rsidR="00F40BFA" w:rsidRPr="00062A14">
        <w:rPr>
          <w:rFonts w:cs="Arial"/>
          <w:sz w:val="18"/>
          <w:szCs w:val="18"/>
        </w:rPr>
        <w:t xml:space="preserve"> </w:t>
      </w:r>
      <w:r w:rsidR="0053220C" w:rsidRPr="00062A14">
        <w:rPr>
          <w:rFonts w:cs="Arial"/>
          <w:sz w:val="18"/>
          <w:szCs w:val="18"/>
        </w:rPr>
        <w:t xml:space="preserve">Depending on the size and complexity of the project, </w:t>
      </w:r>
      <w:r w:rsidR="00CE4B1C" w:rsidRPr="00062A14">
        <w:rPr>
          <w:rFonts w:cs="Arial"/>
          <w:sz w:val="18"/>
          <w:szCs w:val="18"/>
        </w:rPr>
        <w:t xml:space="preserve">between </w:t>
      </w:r>
      <w:r w:rsidR="000A15BE" w:rsidRPr="00062A14">
        <w:rPr>
          <w:rFonts w:cs="Arial"/>
          <w:sz w:val="18"/>
          <w:szCs w:val="18"/>
        </w:rPr>
        <w:t>2</w:t>
      </w:r>
      <w:r w:rsidR="00CE4B1C" w:rsidRPr="00062A14">
        <w:rPr>
          <w:rFonts w:cs="Arial"/>
          <w:sz w:val="18"/>
          <w:szCs w:val="18"/>
        </w:rPr>
        <w:t xml:space="preserve"> and 1</w:t>
      </w:r>
      <w:r w:rsidR="000A15BE" w:rsidRPr="00062A14">
        <w:rPr>
          <w:rFonts w:cs="Arial"/>
          <w:sz w:val="18"/>
          <w:szCs w:val="18"/>
        </w:rPr>
        <w:t>0</w:t>
      </w:r>
      <w:r w:rsidR="00CE4B1C" w:rsidRPr="00062A14">
        <w:rPr>
          <w:rFonts w:cs="Arial"/>
          <w:sz w:val="18"/>
          <w:szCs w:val="18"/>
        </w:rPr>
        <w:t xml:space="preserve"> plans (sheets) is </w:t>
      </w:r>
      <w:r w:rsidR="005D5F33" w:rsidRPr="00062A14">
        <w:rPr>
          <w:rFonts w:cs="Arial"/>
          <w:sz w:val="18"/>
          <w:szCs w:val="18"/>
        </w:rPr>
        <w:t xml:space="preserve">usually </w:t>
      </w:r>
      <w:r w:rsidR="00CE4B1C" w:rsidRPr="00062A14">
        <w:rPr>
          <w:rFonts w:cs="Arial"/>
          <w:sz w:val="18"/>
          <w:szCs w:val="18"/>
        </w:rPr>
        <w:t>sufficient for each project.</w:t>
      </w:r>
    </w:p>
    <w:p w14:paraId="6F2214A8" w14:textId="45249903" w:rsidR="0063714F" w:rsidRPr="00062A14" w:rsidRDefault="0080490B" w:rsidP="0078704C">
      <w:pPr>
        <w:pStyle w:val="BodyText"/>
        <w:numPr>
          <w:ilvl w:val="0"/>
          <w:numId w:val="34"/>
        </w:numPr>
        <w:spacing w:before="120" w:after="0" w:line="240" w:lineRule="auto"/>
        <w:ind w:left="1134"/>
        <w:rPr>
          <w:rFonts w:cs="Arial"/>
          <w:sz w:val="18"/>
          <w:szCs w:val="18"/>
        </w:rPr>
      </w:pPr>
      <w:r w:rsidRPr="00062A14">
        <w:rPr>
          <w:rFonts w:cs="Arial"/>
          <w:sz w:val="18"/>
          <w:szCs w:val="18"/>
        </w:rPr>
        <w:t>Photographs of the work in progress and the completed project. Typically, 10 photo</w:t>
      </w:r>
      <w:r w:rsidR="0063714F" w:rsidRPr="00062A14">
        <w:rPr>
          <w:rFonts w:cs="Arial"/>
          <w:sz w:val="18"/>
          <w:szCs w:val="18"/>
        </w:rPr>
        <w:t>graphs would be expected for each project</w:t>
      </w:r>
      <w:r w:rsidR="00214683" w:rsidRPr="00062A14">
        <w:rPr>
          <w:rFonts w:cs="Arial"/>
          <w:sz w:val="18"/>
          <w:szCs w:val="18"/>
        </w:rPr>
        <w:t xml:space="preserve">. Each </w:t>
      </w:r>
      <w:r w:rsidR="00521CF8" w:rsidRPr="00062A14">
        <w:rPr>
          <w:rFonts w:cs="Arial"/>
          <w:sz w:val="18"/>
          <w:szCs w:val="18"/>
        </w:rPr>
        <w:t>photograph should include a description</w:t>
      </w:r>
      <w:r w:rsidR="009E1923" w:rsidRPr="00062A14">
        <w:rPr>
          <w:rFonts w:cs="Arial"/>
          <w:sz w:val="18"/>
          <w:szCs w:val="18"/>
        </w:rPr>
        <w:t>.</w:t>
      </w:r>
    </w:p>
    <w:p w14:paraId="12D5FED1" w14:textId="3A5A2889" w:rsidR="00FC7622" w:rsidRPr="00062A14" w:rsidRDefault="00FC7622" w:rsidP="008B384E">
      <w:pPr>
        <w:pStyle w:val="BodyText"/>
        <w:rPr>
          <w:rFonts w:cs="Arial"/>
          <w:sz w:val="18"/>
          <w:szCs w:val="18"/>
        </w:rPr>
      </w:pPr>
      <w:r w:rsidRPr="00062A14">
        <w:rPr>
          <w:rFonts w:cs="Arial"/>
          <w:sz w:val="18"/>
          <w:szCs w:val="18"/>
        </w:rPr>
        <w:lastRenderedPageBreak/>
        <w:t>Applicants may submit a hyperlink to a company internet site to provide additional information about a project.</w:t>
      </w:r>
    </w:p>
    <w:p w14:paraId="202B5FCD" w14:textId="77777777" w:rsidR="004100F5" w:rsidRPr="00062A14" w:rsidRDefault="00E367AD" w:rsidP="0063714F">
      <w:pPr>
        <w:pStyle w:val="BodyText"/>
        <w:spacing w:before="120" w:after="60"/>
        <w:rPr>
          <w:rFonts w:cs="Arial"/>
          <w:i/>
          <w:iCs/>
          <w:sz w:val="18"/>
          <w:szCs w:val="18"/>
        </w:rPr>
      </w:pPr>
      <w:bookmarkStart w:id="14" w:name="_Hlk93386882"/>
      <w:r w:rsidRPr="00062A14">
        <w:rPr>
          <w:rFonts w:cs="Arial"/>
          <w:i/>
          <w:iCs/>
          <w:sz w:val="18"/>
          <w:szCs w:val="18"/>
        </w:rPr>
        <w:t>Notes:</w:t>
      </w:r>
      <w:r w:rsidRPr="00062A14">
        <w:rPr>
          <w:rFonts w:cs="Arial"/>
          <w:i/>
          <w:iCs/>
          <w:sz w:val="18"/>
          <w:szCs w:val="18"/>
        </w:rPr>
        <w:tab/>
      </w:r>
      <w:r w:rsidR="002717E3" w:rsidRPr="00062A14">
        <w:rPr>
          <w:rFonts w:cs="Arial"/>
          <w:i/>
          <w:iCs/>
          <w:sz w:val="18"/>
          <w:szCs w:val="18"/>
        </w:rPr>
        <w:t xml:space="preserve">(1) </w:t>
      </w:r>
      <w:r w:rsidR="005D0615" w:rsidRPr="00062A14">
        <w:rPr>
          <w:rFonts w:cs="Arial"/>
          <w:i/>
          <w:iCs/>
          <w:sz w:val="18"/>
          <w:szCs w:val="18"/>
        </w:rPr>
        <w:t xml:space="preserve">Only applies if the Client was a participating </w:t>
      </w:r>
      <w:r w:rsidR="004100F5" w:rsidRPr="00062A14">
        <w:rPr>
          <w:rFonts w:cs="Arial"/>
          <w:i/>
          <w:iCs/>
          <w:sz w:val="18"/>
          <w:szCs w:val="18"/>
        </w:rPr>
        <w:t>agency in the National Prequalification System.</w:t>
      </w:r>
    </w:p>
    <w:p w14:paraId="07BE1042" w14:textId="3AFF4D6C" w:rsidR="00E24CC7" w:rsidRPr="00062A14" w:rsidRDefault="004100F5" w:rsidP="0063714F">
      <w:pPr>
        <w:pStyle w:val="BodyText"/>
        <w:spacing w:before="120" w:after="60"/>
        <w:rPr>
          <w:rFonts w:cs="Arial"/>
          <w:i/>
          <w:iCs/>
          <w:sz w:val="18"/>
          <w:szCs w:val="18"/>
        </w:rPr>
      </w:pPr>
      <w:r w:rsidRPr="00062A14">
        <w:rPr>
          <w:rFonts w:cs="Arial"/>
          <w:i/>
          <w:iCs/>
          <w:sz w:val="18"/>
          <w:szCs w:val="18"/>
        </w:rPr>
        <w:tab/>
      </w:r>
      <w:r w:rsidRPr="00062A14">
        <w:rPr>
          <w:rFonts w:cs="Arial"/>
          <w:i/>
          <w:iCs/>
          <w:sz w:val="18"/>
          <w:szCs w:val="18"/>
        </w:rPr>
        <w:tab/>
        <w:t xml:space="preserve">(2) </w:t>
      </w:r>
      <w:r w:rsidR="002717E3" w:rsidRPr="00062A14">
        <w:rPr>
          <w:rFonts w:cs="Arial"/>
          <w:i/>
          <w:iCs/>
          <w:sz w:val="18"/>
          <w:szCs w:val="18"/>
        </w:rPr>
        <w:t>For Example: Construct Only, Design &amp; Construct, Alliance, Cost Reimbursement</w:t>
      </w:r>
      <w:r w:rsidR="003D1EB3" w:rsidRPr="00062A14">
        <w:rPr>
          <w:rFonts w:cs="Arial"/>
          <w:i/>
          <w:iCs/>
          <w:sz w:val="18"/>
          <w:szCs w:val="18"/>
        </w:rPr>
        <w:t>, Managing Contractor</w:t>
      </w:r>
    </w:p>
    <w:p w14:paraId="6E06EC36" w14:textId="3C4E6E57" w:rsidR="00DF74BB" w:rsidRPr="00062A14" w:rsidRDefault="00845384" w:rsidP="004100F5">
      <w:pPr>
        <w:pStyle w:val="BodyText"/>
        <w:spacing w:before="120" w:after="60"/>
        <w:sectPr w:rsidR="00DF74BB" w:rsidRPr="00062A14" w:rsidSect="00BB03CB">
          <w:pgSz w:w="23811" w:h="16838" w:orient="landscape" w:code="8"/>
          <w:pgMar w:top="1134" w:right="1134" w:bottom="1134" w:left="1418" w:header="720" w:footer="624" w:gutter="0"/>
          <w:pgNumType w:start="1"/>
          <w:cols w:space="720"/>
          <w:noEndnote/>
          <w:docGrid w:linePitch="299"/>
        </w:sectPr>
      </w:pPr>
      <w:r w:rsidRPr="00062A14">
        <w:rPr>
          <w:rFonts w:cs="Arial"/>
          <w:i/>
          <w:iCs/>
          <w:sz w:val="18"/>
          <w:szCs w:val="18"/>
        </w:rPr>
        <w:tab/>
      </w:r>
      <w:r w:rsidRPr="00062A14">
        <w:rPr>
          <w:rFonts w:cs="Arial"/>
          <w:i/>
          <w:iCs/>
          <w:sz w:val="18"/>
          <w:szCs w:val="18"/>
        </w:rPr>
        <w:tab/>
      </w:r>
      <w:r w:rsidR="00C24CC8" w:rsidRPr="00062A14">
        <w:rPr>
          <w:rFonts w:cs="Arial"/>
          <w:i/>
          <w:iCs/>
          <w:sz w:val="18"/>
          <w:szCs w:val="18"/>
        </w:rPr>
        <w:t>(</w:t>
      </w:r>
      <w:r w:rsidR="004100F5" w:rsidRPr="00062A14">
        <w:rPr>
          <w:rFonts w:cs="Arial"/>
          <w:i/>
          <w:iCs/>
          <w:sz w:val="18"/>
          <w:szCs w:val="18"/>
        </w:rPr>
        <w:t>3</w:t>
      </w:r>
      <w:r w:rsidR="00C24CC8" w:rsidRPr="00062A14">
        <w:rPr>
          <w:rFonts w:cs="Arial"/>
          <w:i/>
          <w:iCs/>
          <w:sz w:val="18"/>
          <w:szCs w:val="18"/>
        </w:rPr>
        <w:t>) For Example: AS 2124, GC21, AS 4902, Bespoke</w:t>
      </w:r>
      <w:bookmarkEnd w:id="14"/>
      <w:r w:rsidR="005A044F" w:rsidRPr="00062A14">
        <w:br w:type="page"/>
      </w:r>
    </w:p>
    <w:p w14:paraId="4E12D828" w14:textId="6646AD04" w:rsidR="00186396" w:rsidRPr="00062A14" w:rsidRDefault="00186396" w:rsidP="002160B4">
      <w:pPr>
        <w:pStyle w:val="Heading2"/>
        <w:numPr>
          <w:ilvl w:val="0"/>
          <w:numId w:val="0"/>
        </w:numPr>
        <w:ind w:left="2268" w:hanging="1984"/>
        <w:rPr>
          <w:rFonts w:ascii="Arial Black" w:hAnsi="Arial Black"/>
          <w:color w:val="632423" w:themeColor="accent2" w:themeShade="80"/>
          <w:sz w:val="32"/>
          <w:szCs w:val="32"/>
        </w:rPr>
      </w:pPr>
      <w:bookmarkStart w:id="15" w:name="_Hlk93387236"/>
      <w:r w:rsidRPr="00062A14">
        <w:rPr>
          <w:rFonts w:ascii="Arial Black" w:hAnsi="Arial Black"/>
          <w:color w:val="632423" w:themeColor="accent2" w:themeShade="80"/>
          <w:sz w:val="32"/>
          <w:szCs w:val="32"/>
        </w:rPr>
        <w:lastRenderedPageBreak/>
        <w:t xml:space="preserve">Section </w:t>
      </w:r>
      <w:r w:rsidR="00C0355B" w:rsidRPr="00062A14">
        <w:rPr>
          <w:rFonts w:ascii="Arial Black" w:hAnsi="Arial Black"/>
          <w:color w:val="632423" w:themeColor="accent2" w:themeShade="80"/>
          <w:sz w:val="32"/>
          <w:szCs w:val="32"/>
        </w:rPr>
        <w:t>2</w:t>
      </w:r>
      <w:r w:rsidRPr="00062A14">
        <w:rPr>
          <w:rFonts w:ascii="Arial Black" w:hAnsi="Arial Black"/>
          <w:color w:val="632423" w:themeColor="accent2" w:themeShade="80"/>
          <w:sz w:val="32"/>
          <w:szCs w:val="32"/>
        </w:rPr>
        <w:t xml:space="preserve"> – Company </w:t>
      </w:r>
      <w:r w:rsidR="001D40A6" w:rsidRPr="00062A14">
        <w:rPr>
          <w:rFonts w:ascii="Arial Black" w:hAnsi="Arial Black"/>
          <w:color w:val="632423" w:themeColor="accent2" w:themeShade="80"/>
          <w:sz w:val="32"/>
          <w:szCs w:val="32"/>
        </w:rPr>
        <w:t>Resources and</w:t>
      </w:r>
      <w:r w:rsidR="001D40A6" w:rsidRPr="00062A14">
        <w:rPr>
          <w:rFonts w:ascii="Arial Black" w:hAnsi="Arial Black"/>
          <w:color w:val="632423" w:themeColor="accent2" w:themeShade="80"/>
          <w:sz w:val="32"/>
          <w:szCs w:val="32"/>
        </w:rPr>
        <w:br/>
      </w:r>
      <w:r w:rsidR="001D40A6" w:rsidRPr="00062A14">
        <w:rPr>
          <w:rFonts w:ascii="Arial Black" w:hAnsi="Arial Black"/>
          <w:color w:val="632423" w:themeColor="accent2" w:themeShade="80"/>
          <w:sz w:val="32"/>
          <w:szCs w:val="32"/>
        </w:rPr>
        <w:tab/>
        <w:t>Technical Capacity</w:t>
      </w:r>
    </w:p>
    <w:tbl>
      <w:tblPr>
        <w:tblStyle w:val="TableGrid10"/>
        <w:tblW w:w="9235" w:type="dxa"/>
        <w:tblInd w:w="38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725"/>
        <w:gridCol w:w="1836"/>
        <w:gridCol w:w="1837"/>
        <w:gridCol w:w="1837"/>
      </w:tblGrid>
      <w:tr w:rsidR="00186396" w:rsidRPr="00062A14" w14:paraId="72F6A095" w14:textId="77777777" w:rsidTr="00100849">
        <w:tc>
          <w:tcPr>
            <w:tcW w:w="3725" w:type="dxa"/>
            <w:tcBorders>
              <w:bottom w:val="single" w:sz="12" w:space="0" w:color="A6A6A6" w:themeColor="background1" w:themeShade="A6"/>
              <w:right w:val="single" w:sz="12" w:space="0" w:color="D9D9D9" w:themeColor="background1" w:themeShade="D9"/>
            </w:tcBorders>
            <w:shd w:val="clear" w:color="auto" w:fill="D9D9D9" w:themeFill="background1" w:themeFillShade="D9"/>
          </w:tcPr>
          <w:p w14:paraId="43FB4C2D" w14:textId="530F0509" w:rsidR="00186396" w:rsidRPr="00062A14" w:rsidRDefault="00B27CDA" w:rsidP="000401D2">
            <w:pPr>
              <w:spacing w:before="60" w:after="60" w:line="240" w:lineRule="auto"/>
              <w:rPr>
                <w:rFonts w:ascii="Arial" w:eastAsia="Times New Roman" w:hAnsi="Arial" w:cs="Arial"/>
                <w:sz w:val="18"/>
                <w:szCs w:val="18"/>
                <w:lang w:eastAsia="en-AU"/>
              </w:rPr>
            </w:pPr>
            <w:r w:rsidRPr="00062A14">
              <w:rPr>
                <w:rFonts w:ascii="Arial Black" w:eastAsia="Times New Roman" w:hAnsi="Arial Black" w:cs="Arial"/>
                <w:b/>
                <w:bCs/>
                <w:color w:val="632423" w:themeColor="accent2" w:themeShade="80"/>
                <w:sz w:val="18"/>
                <w:szCs w:val="18"/>
                <w:lang w:eastAsia="en-AU"/>
              </w:rPr>
              <w:t>2</w:t>
            </w:r>
            <w:r w:rsidR="00186396" w:rsidRPr="00062A14">
              <w:rPr>
                <w:rFonts w:ascii="Arial Black" w:eastAsia="Times New Roman" w:hAnsi="Arial Black" w:cs="Arial"/>
                <w:b/>
                <w:bCs/>
                <w:color w:val="632423" w:themeColor="accent2" w:themeShade="80"/>
                <w:sz w:val="18"/>
                <w:szCs w:val="18"/>
                <w:lang w:eastAsia="en-AU"/>
              </w:rPr>
              <w:t xml:space="preserve">.1 </w:t>
            </w:r>
            <w:r w:rsidRPr="00062A14">
              <w:rPr>
                <w:rFonts w:ascii="Arial Black" w:eastAsia="Times New Roman" w:hAnsi="Arial Black" w:cs="Arial"/>
                <w:b/>
                <w:bCs/>
                <w:color w:val="632423" w:themeColor="accent2" w:themeShade="80"/>
                <w:sz w:val="18"/>
                <w:szCs w:val="18"/>
                <w:lang w:eastAsia="en-AU"/>
              </w:rPr>
              <w:t>Organisation</w:t>
            </w:r>
          </w:p>
        </w:tc>
        <w:tc>
          <w:tcPr>
            <w:tcW w:w="5510" w:type="dxa"/>
            <w:gridSpan w:val="3"/>
            <w:tcBorders>
              <w:left w:val="single" w:sz="12" w:space="0" w:color="D9D9D9" w:themeColor="background1" w:themeShade="D9"/>
              <w:bottom w:val="single" w:sz="12" w:space="0" w:color="A6A6A6" w:themeColor="background1" w:themeShade="A6"/>
            </w:tcBorders>
            <w:shd w:val="clear" w:color="auto" w:fill="D9D9D9" w:themeFill="background1" w:themeFillShade="D9"/>
          </w:tcPr>
          <w:p w14:paraId="1AA6256E" w14:textId="77777777" w:rsidR="00186396" w:rsidRPr="00062A14" w:rsidRDefault="00186396" w:rsidP="000401D2">
            <w:pPr>
              <w:spacing w:before="60" w:after="60" w:line="240" w:lineRule="auto"/>
              <w:ind w:left="360"/>
              <w:rPr>
                <w:rFonts w:cs="Arial"/>
              </w:rPr>
            </w:pPr>
          </w:p>
        </w:tc>
      </w:tr>
      <w:tr w:rsidR="00186396" w:rsidRPr="00062A14" w14:paraId="4A2FED96" w14:textId="77777777" w:rsidTr="00100849">
        <w:tc>
          <w:tcPr>
            <w:tcW w:w="3725" w:type="dxa"/>
            <w:shd w:val="clear" w:color="auto" w:fill="D9D9D9" w:themeFill="background1" w:themeFillShade="D9"/>
          </w:tcPr>
          <w:p w14:paraId="097EE8D3" w14:textId="40A6159F" w:rsidR="00186396" w:rsidRPr="00062A14" w:rsidRDefault="00056207" w:rsidP="000401D2">
            <w:pPr>
              <w:spacing w:before="60" w:after="60" w:line="240" w:lineRule="auto"/>
              <w:ind w:left="349" w:hanging="349"/>
              <w:rPr>
                <w:rFonts w:ascii="Arial" w:hAnsi="Arial" w:cs="Arial"/>
                <w:sz w:val="18"/>
                <w:szCs w:val="18"/>
              </w:rPr>
            </w:pPr>
            <w:r w:rsidRPr="00062A14">
              <w:rPr>
                <w:rFonts w:ascii="Arial" w:hAnsi="Arial" w:cs="Arial"/>
                <w:sz w:val="18"/>
                <w:szCs w:val="18"/>
              </w:rPr>
              <w:t>a)</w:t>
            </w:r>
            <w:r w:rsidRPr="00062A14">
              <w:rPr>
                <w:rFonts w:ascii="Arial" w:hAnsi="Arial" w:cs="Arial"/>
                <w:sz w:val="18"/>
                <w:szCs w:val="18"/>
              </w:rPr>
              <w:tab/>
              <w:t xml:space="preserve">Provide an organisational chart showing the relationship between the Applicant and parent </w:t>
            </w:r>
            <w:r w:rsidR="00AE68E7" w:rsidRPr="00062A14">
              <w:rPr>
                <w:rFonts w:ascii="Arial" w:hAnsi="Arial" w:cs="Arial"/>
                <w:sz w:val="18"/>
                <w:szCs w:val="18"/>
              </w:rPr>
              <w:t>/</w:t>
            </w:r>
            <w:r w:rsidRPr="00062A14">
              <w:rPr>
                <w:rFonts w:ascii="Arial" w:hAnsi="Arial" w:cs="Arial"/>
                <w:sz w:val="18"/>
                <w:szCs w:val="18"/>
              </w:rPr>
              <w:t xml:space="preserve"> subsidiary companies (where relevant)</w:t>
            </w:r>
            <w:r w:rsidR="00A96F13" w:rsidRPr="00062A14">
              <w:rPr>
                <w:rFonts w:ascii="Arial" w:hAnsi="Arial" w:cs="Arial"/>
                <w:sz w:val="18"/>
                <w:szCs w:val="18"/>
              </w:rPr>
              <w:t>. I</w:t>
            </w:r>
            <w:r w:rsidRPr="00062A14">
              <w:rPr>
                <w:rFonts w:ascii="Arial" w:hAnsi="Arial" w:cs="Arial"/>
                <w:sz w:val="18"/>
                <w:szCs w:val="18"/>
              </w:rPr>
              <w:t>nclud</w:t>
            </w:r>
            <w:r w:rsidR="00A96F13" w:rsidRPr="00062A14">
              <w:rPr>
                <w:rFonts w:ascii="Arial" w:hAnsi="Arial" w:cs="Arial"/>
                <w:sz w:val="18"/>
                <w:szCs w:val="18"/>
              </w:rPr>
              <w:t>e</w:t>
            </w:r>
            <w:r w:rsidRPr="00062A14">
              <w:rPr>
                <w:rFonts w:ascii="Arial" w:hAnsi="Arial" w:cs="Arial"/>
                <w:sz w:val="18"/>
                <w:szCs w:val="18"/>
              </w:rPr>
              <w:t xml:space="preserve"> names of principals, directors and partners</w:t>
            </w:r>
          </w:p>
        </w:tc>
        <w:tc>
          <w:tcPr>
            <w:tcW w:w="5510" w:type="dxa"/>
            <w:gridSpan w:val="3"/>
          </w:tcPr>
          <w:p w14:paraId="64B68C44" w14:textId="5207C29F" w:rsidR="00186396" w:rsidRPr="00062A14" w:rsidRDefault="000865E4" w:rsidP="000401D2">
            <w:pPr>
              <w:spacing w:before="60" w:after="60" w:line="240" w:lineRule="auto"/>
              <w:ind w:left="360"/>
              <w:rPr>
                <w:rFonts w:cs="Arial"/>
              </w:rPr>
            </w:pPr>
            <w:r w:rsidRPr="00062A14">
              <w:rPr>
                <w:rFonts w:ascii="Arial" w:eastAsia="Times New Roman" w:hAnsi="Arial" w:cs="Arial"/>
                <w:i/>
                <w:iCs/>
                <w:sz w:val="18"/>
                <w:szCs w:val="18"/>
                <w:lang w:eastAsia="en-AU"/>
              </w:rPr>
              <w:t>Insert</w:t>
            </w:r>
            <w:r w:rsidR="00A23D82" w:rsidRPr="00062A14">
              <w:rPr>
                <w:rFonts w:ascii="Arial" w:eastAsia="Times New Roman" w:hAnsi="Arial" w:cs="Arial"/>
                <w:i/>
                <w:iCs/>
                <w:sz w:val="18"/>
                <w:szCs w:val="18"/>
                <w:lang w:eastAsia="en-AU"/>
              </w:rPr>
              <w:t xml:space="preserve"> the</w:t>
            </w:r>
            <w:r w:rsidRPr="00062A14">
              <w:rPr>
                <w:rFonts w:ascii="Arial" w:eastAsia="Times New Roman" w:hAnsi="Arial" w:cs="Arial"/>
                <w:i/>
                <w:iCs/>
                <w:sz w:val="18"/>
                <w:szCs w:val="18"/>
                <w:lang w:eastAsia="en-AU"/>
              </w:rPr>
              <w:t xml:space="preserve"> attachment file name</w:t>
            </w:r>
            <w:r w:rsidR="00FE2C4E" w:rsidRPr="00062A14">
              <w:rPr>
                <w:rFonts w:ascii="Arial" w:eastAsia="Times New Roman" w:hAnsi="Arial" w:cs="Arial"/>
                <w:i/>
                <w:iCs/>
                <w:sz w:val="18"/>
                <w:szCs w:val="18"/>
                <w:lang w:eastAsia="en-AU"/>
              </w:rPr>
              <w:t xml:space="preserve"> here</w:t>
            </w:r>
            <w:r w:rsidR="006F18C6" w:rsidRPr="00062A14">
              <w:rPr>
                <w:rFonts w:ascii="Arial" w:eastAsia="Times New Roman" w:hAnsi="Arial" w:cs="Arial"/>
                <w:i/>
                <w:iCs/>
                <w:sz w:val="18"/>
                <w:szCs w:val="18"/>
                <w:lang w:eastAsia="en-AU"/>
              </w:rPr>
              <w:t>.</w:t>
            </w:r>
          </w:p>
        </w:tc>
      </w:tr>
      <w:tr w:rsidR="00186396" w:rsidRPr="00062A14" w14:paraId="73CFC75F" w14:textId="77777777" w:rsidTr="00100849">
        <w:tc>
          <w:tcPr>
            <w:tcW w:w="3725" w:type="dxa"/>
            <w:shd w:val="clear" w:color="auto" w:fill="D9D9D9" w:themeFill="background1" w:themeFillShade="D9"/>
          </w:tcPr>
          <w:p w14:paraId="2BBA6803" w14:textId="2BDDD228" w:rsidR="00186396" w:rsidRPr="00062A14" w:rsidRDefault="000865E4" w:rsidP="000401D2">
            <w:pPr>
              <w:spacing w:before="60" w:after="60" w:line="240" w:lineRule="auto"/>
              <w:ind w:left="349" w:hanging="349"/>
              <w:rPr>
                <w:rFonts w:ascii="Arial" w:hAnsi="Arial" w:cs="Arial"/>
                <w:sz w:val="18"/>
                <w:szCs w:val="18"/>
              </w:rPr>
            </w:pPr>
            <w:r w:rsidRPr="00062A14">
              <w:rPr>
                <w:rFonts w:ascii="Arial" w:hAnsi="Arial" w:cs="Arial"/>
                <w:sz w:val="18"/>
                <w:szCs w:val="18"/>
              </w:rPr>
              <w:t>b)</w:t>
            </w:r>
            <w:r w:rsidRPr="00062A14">
              <w:rPr>
                <w:rFonts w:ascii="Arial" w:hAnsi="Arial" w:cs="Arial"/>
                <w:sz w:val="18"/>
                <w:szCs w:val="18"/>
              </w:rPr>
              <w:tab/>
            </w:r>
            <w:r w:rsidR="00AF4CD6" w:rsidRPr="00062A14">
              <w:rPr>
                <w:rFonts w:ascii="Arial" w:hAnsi="Arial" w:cs="Arial"/>
                <w:sz w:val="18"/>
                <w:szCs w:val="18"/>
              </w:rPr>
              <w:t>M</w:t>
            </w:r>
            <w:r w:rsidRPr="00062A14">
              <w:rPr>
                <w:rFonts w:ascii="Arial" w:hAnsi="Arial" w:cs="Arial"/>
                <w:sz w:val="18"/>
                <w:szCs w:val="18"/>
              </w:rPr>
              <w:t xml:space="preserve">anagerial organisational chart that clearly </w:t>
            </w:r>
            <w:r w:rsidR="00AF4CD6" w:rsidRPr="00062A14">
              <w:rPr>
                <w:rFonts w:ascii="Arial" w:hAnsi="Arial" w:cs="Arial"/>
                <w:sz w:val="18"/>
                <w:szCs w:val="18"/>
              </w:rPr>
              <w:t xml:space="preserve">shows </w:t>
            </w:r>
            <w:r w:rsidRPr="00062A14">
              <w:rPr>
                <w:rFonts w:ascii="Arial" w:hAnsi="Arial" w:cs="Arial"/>
                <w:sz w:val="18"/>
                <w:szCs w:val="18"/>
              </w:rPr>
              <w:t xml:space="preserve">the Applicant’s local </w:t>
            </w:r>
            <w:r w:rsidR="00AF4CD6" w:rsidRPr="00062A14">
              <w:rPr>
                <w:rFonts w:ascii="Arial" w:hAnsi="Arial" w:cs="Arial"/>
                <w:sz w:val="18"/>
                <w:szCs w:val="18"/>
              </w:rPr>
              <w:t xml:space="preserve">construction </w:t>
            </w:r>
            <w:r w:rsidRPr="00062A14">
              <w:rPr>
                <w:rFonts w:ascii="Arial" w:hAnsi="Arial" w:cs="Arial"/>
                <w:sz w:val="18"/>
                <w:szCs w:val="18"/>
              </w:rPr>
              <w:t>operations</w:t>
            </w:r>
            <w:r w:rsidR="00E96302" w:rsidRPr="00062A14">
              <w:rPr>
                <w:rFonts w:ascii="Arial" w:hAnsi="Arial" w:cs="Arial"/>
                <w:sz w:val="18"/>
                <w:szCs w:val="18"/>
              </w:rPr>
              <w:t xml:space="preserve">. </w:t>
            </w:r>
            <w:r w:rsidR="00632969" w:rsidRPr="00062A14">
              <w:rPr>
                <w:rFonts w:ascii="Arial" w:hAnsi="Arial" w:cs="Arial"/>
                <w:sz w:val="18"/>
                <w:szCs w:val="18"/>
              </w:rPr>
              <w:t>S</w:t>
            </w:r>
            <w:r w:rsidR="00E96302" w:rsidRPr="00062A14">
              <w:rPr>
                <w:rFonts w:ascii="Arial" w:hAnsi="Arial" w:cs="Arial"/>
                <w:sz w:val="18"/>
                <w:szCs w:val="18"/>
              </w:rPr>
              <w:t>how all senior positions, including those responsible for Quality, WHS &amp; Environmental Management.</w:t>
            </w:r>
          </w:p>
        </w:tc>
        <w:tc>
          <w:tcPr>
            <w:tcW w:w="5510" w:type="dxa"/>
            <w:gridSpan w:val="3"/>
          </w:tcPr>
          <w:p w14:paraId="293510BC" w14:textId="48452485" w:rsidR="00186396" w:rsidRPr="00062A14" w:rsidRDefault="00FE2C4E" w:rsidP="000401D2">
            <w:pPr>
              <w:spacing w:before="60" w:after="60" w:line="240" w:lineRule="auto"/>
              <w:ind w:left="360"/>
              <w:rPr>
                <w:rFonts w:cs="Arial"/>
              </w:rPr>
            </w:pPr>
            <w:r w:rsidRPr="00062A14">
              <w:rPr>
                <w:rFonts w:ascii="Arial" w:eastAsia="Times New Roman" w:hAnsi="Arial" w:cs="Arial"/>
                <w:i/>
                <w:iCs/>
                <w:sz w:val="18"/>
                <w:szCs w:val="18"/>
                <w:lang w:eastAsia="en-AU"/>
              </w:rPr>
              <w:t>Insert the attachment file name here.</w:t>
            </w:r>
          </w:p>
        </w:tc>
      </w:tr>
      <w:tr w:rsidR="00677B65" w:rsidRPr="00062A14" w14:paraId="77480FF5" w14:textId="77777777" w:rsidTr="00100849">
        <w:tc>
          <w:tcPr>
            <w:tcW w:w="3725" w:type="dxa"/>
            <w:shd w:val="clear" w:color="auto" w:fill="D9D9D9" w:themeFill="background1" w:themeFillShade="D9"/>
          </w:tcPr>
          <w:p w14:paraId="6190B654" w14:textId="65744873" w:rsidR="00677B65" w:rsidRPr="00062A14" w:rsidRDefault="002A2F8E" w:rsidP="00591F12">
            <w:pPr>
              <w:spacing w:before="60" w:after="60" w:line="240" w:lineRule="auto"/>
              <w:ind w:left="349" w:hanging="349"/>
              <w:rPr>
                <w:rFonts w:ascii="Arial" w:hAnsi="Arial" w:cs="Arial"/>
                <w:sz w:val="18"/>
                <w:szCs w:val="18"/>
              </w:rPr>
            </w:pPr>
            <w:r w:rsidRPr="00062A14">
              <w:rPr>
                <w:rFonts w:ascii="Arial" w:hAnsi="Arial" w:cs="Arial"/>
                <w:sz w:val="18"/>
                <w:szCs w:val="18"/>
              </w:rPr>
              <w:t>c)</w:t>
            </w:r>
            <w:r w:rsidRPr="00062A14">
              <w:rPr>
                <w:rFonts w:ascii="Arial" w:hAnsi="Arial" w:cs="Arial"/>
                <w:sz w:val="18"/>
                <w:szCs w:val="18"/>
              </w:rPr>
              <w:tab/>
              <w:t>Technical Capability</w:t>
            </w:r>
            <w:r w:rsidR="007A2677" w:rsidRPr="00062A14">
              <w:rPr>
                <w:rFonts w:ascii="Arial" w:hAnsi="Arial" w:cs="Arial"/>
                <w:sz w:val="18"/>
                <w:szCs w:val="18"/>
              </w:rPr>
              <w:t xml:space="preserve">. Provide </w:t>
            </w:r>
            <w:r w:rsidR="005F6404" w:rsidRPr="00062A14">
              <w:rPr>
                <w:rFonts w:ascii="Arial" w:hAnsi="Arial" w:cs="Arial"/>
                <w:sz w:val="18"/>
                <w:szCs w:val="18"/>
              </w:rPr>
              <w:t xml:space="preserve">details of the applicant’s in-house technical capability </w:t>
            </w:r>
            <w:r w:rsidR="00B547D5" w:rsidRPr="00062A14">
              <w:rPr>
                <w:rFonts w:ascii="Arial" w:hAnsi="Arial" w:cs="Arial"/>
                <w:sz w:val="18"/>
                <w:szCs w:val="18"/>
              </w:rPr>
              <w:t xml:space="preserve">to </w:t>
            </w:r>
            <w:r w:rsidR="005F6404" w:rsidRPr="00062A14">
              <w:rPr>
                <w:rFonts w:ascii="Arial" w:hAnsi="Arial" w:cs="Arial"/>
                <w:sz w:val="18"/>
                <w:szCs w:val="18"/>
              </w:rPr>
              <w:t xml:space="preserve">self-performed work and to what extent, consultants, subcontractors and suppliers </w:t>
            </w:r>
            <w:r w:rsidR="00897E1B" w:rsidRPr="00062A14">
              <w:rPr>
                <w:rFonts w:ascii="Arial" w:hAnsi="Arial" w:cs="Arial"/>
                <w:sz w:val="18"/>
                <w:szCs w:val="18"/>
              </w:rPr>
              <w:t>are</w:t>
            </w:r>
            <w:r w:rsidR="005F6404" w:rsidRPr="00062A14">
              <w:rPr>
                <w:rFonts w:ascii="Arial" w:hAnsi="Arial" w:cs="Arial"/>
                <w:sz w:val="18"/>
                <w:szCs w:val="18"/>
              </w:rPr>
              <w:t xml:space="preserve"> used.</w:t>
            </w:r>
          </w:p>
        </w:tc>
        <w:tc>
          <w:tcPr>
            <w:tcW w:w="5510" w:type="dxa"/>
            <w:gridSpan w:val="3"/>
          </w:tcPr>
          <w:p w14:paraId="07AF9DDE" w14:textId="020D9DF4" w:rsidR="00CC2413" w:rsidRPr="00062A14" w:rsidRDefault="00CC2413" w:rsidP="00716223">
            <w:pPr>
              <w:spacing w:before="60" w:after="60"/>
              <w:ind w:firstLine="3"/>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Insert the attachment file name here.</w:t>
            </w:r>
          </w:p>
        </w:tc>
      </w:tr>
      <w:tr w:rsidR="00186396" w:rsidRPr="00062A14" w14:paraId="72AE52A8" w14:textId="77777777" w:rsidTr="00100849">
        <w:tc>
          <w:tcPr>
            <w:tcW w:w="3725" w:type="dxa"/>
            <w:tcBorders>
              <w:right w:val="single" w:sz="12" w:space="0" w:color="D9D9D9" w:themeColor="background1" w:themeShade="D9"/>
            </w:tcBorders>
            <w:shd w:val="clear" w:color="auto" w:fill="D9D9D9" w:themeFill="background1" w:themeFillShade="D9"/>
          </w:tcPr>
          <w:p w14:paraId="0A3BE27B" w14:textId="586AE0AD" w:rsidR="00186396" w:rsidRPr="00062A14" w:rsidRDefault="000865E4" w:rsidP="000401D2">
            <w:pPr>
              <w:spacing w:before="60" w:after="60" w:line="240" w:lineRule="auto"/>
              <w:rPr>
                <w:rFonts w:ascii="Arial" w:eastAsia="Times New Roman" w:hAnsi="Arial" w:cs="Arial"/>
                <w:sz w:val="18"/>
                <w:szCs w:val="18"/>
                <w:lang w:eastAsia="en-AU"/>
              </w:rPr>
            </w:pPr>
            <w:r w:rsidRPr="00062A14">
              <w:rPr>
                <w:rFonts w:ascii="Arial Black" w:eastAsia="Times New Roman" w:hAnsi="Arial Black" w:cs="Arial"/>
                <w:b/>
                <w:bCs/>
                <w:color w:val="632423" w:themeColor="accent2" w:themeShade="80"/>
                <w:sz w:val="18"/>
                <w:szCs w:val="18"/>
                <w:lang w:eastAsia="en-AU"/>
              </w:rPr>
              <w:t>2</w:t>
            </w:r>
            <w:r w:rsidR="00186396" w:rsidRPr="00062A14">
              <w:rPr>
                <w:rFonts w:ascii="Arial Black" w:eastAsia="Times New Roman" w:hAnsi="Arial Black" w:cs="Arial"/>
                <w:b/>
                <w:bCs/>
                <w:color w:val="632423" w:themeColor="accent2" w:themeShade="80"/>
                <w:sz w:val="18"/>
                <w:szCs w:val="18"/>
                <w:lang w:eastAsia="en-AU"/>
              </w:rPr>
              <w:t xml:space="preserve">.2 </w:t>
            </w:r>
            <w:r w:rsidR="00DD2C7E" w:rsidRPr="00062A14">
              <w:rPr>
                <w:rFonts w:ascii="Arial Black" w:eastAsia="Times New Roman" w:hAnsi="Arial Black" w:cs="Arial"/>
                <w:b/>
                <w:bCs/>
                <w:color w:val="632423" w:themeColor="accent2" w:themeShade="80"/>
                <w:sz w:val="18"/>
                <w:szCs w:val="18"/>
                <w:lang w:eastAsia="en-AU"/>
              </w:rPr>
              <w:t>Personnel</w:t>
            </w:r>
            <w:r w:rsidR="00186396" w:rsidRPr="00062A14">
              <w:rPr>
                <w:rFonts w:ascii="Arial Black" w:eastAsia="Times New Roman" w:hAnsi="Arial Black" w:cs="Arial"/>
                <w:b/>
                <w:bCs/>
                <w:color w:val="632423" w:themeColor="accent2" w:themeShade="80"/>
                <w:sz w:val="18"/>
                <w:szCs w:val="18"/>
                <w:lang w:eastAsia="en-AU"/>
              </w:rPr>
              <w:t xml:space="preserve"> </w:t>
            </w:r>
          </w:p>
        </w:tc>
        <w:tc>
          <w:tcPr>
            <w:tcW w:w="5510" w:type="dxa"/>
            <w:gridSpan w:val="3"/>
            <w:tcBorders>
              <w:left w:val="single" w:sz="12" w:space="0" w:color="D9D9D9" w:themeColor="background1" w:themeShade="D9"/>
            </w:tcBorders>
            <w:shd w:val="clear" w:color="auto" w:fill="D9D9D9" w:themeFill="background1" w:themeFillShade="D9"/>
          </w:tcPr>
          <w:p w14:paraId="366C4560" w14:textId="77777777" w:rsidR="00186396" w:rsidRPr="00062A14" w:rsidRDefault="00186396" w:rsidP="000401D2">
            <w:pPr>
              <w:spacing w:before="60" w:after="60" w:line="240" w:lineRule="auto"/>
              <w:rPr>
                <w:rFonts w:ascii="Arial" w:eastAsia="Times New Roman" w:hAnsi="Arial" w:cs="Arial"/>
                <w:i/>
                <w:iCs/>
                <w:sz w:val="18"/>
                <w:szCs w:val="18"/>
                <w:lang w:eastAsia="en-AU"/>
              </w:rPr>
            </w:pPr>
          </w:p>
        </w:tc>
      </w:tr>
      <w:tr w:rsidR="00D86059" w:rsidRPr="00062A14" w14:paraId="1970D8EB" w14:textId="77777777" w:rsidTr="00D86059">
        <w:tc>
          <w:tcPr>
            <w:tcW w:w="3725" w:type="dxa"/>
            <w:tcBorders>
              <w:bottom w:val="single" w:sz="12" w:space="0" w:color="A6A6A6" w:themeColor="background1" w:themeShade="A6"/>
            </w:tcBorders>
            <w:shd w:val="clear" w:color="auto" w:fill="D9D9D9" w:themeFill="background1" w:themeFillShade="D9"/>
          </w:tcPr>
          <w:p w14:paraId="75861C19" w14:textId="77777777" w:rsidR="00D86059" w:rsidRPr="00062A14" w:rsidRDefault="00D86059" w:rsidP="000401D2">
            <w:pPr>
              <w:spacing w:before="60" w:after="60" w:line="240" w:lineRule="auto"/>
              <w:rPr>
                <w:rFonts w:ascii="Arial" w:eastAsia="Times New Roman" w:hAnsi="Arial" w:cs="Arial"/>
                <w:sz w:val="18"/>
                <w:szCs w:val="18"/>
                <w:lang w:eastAsia="en-AU"/>
              </w:rPr>
            </w:pPr>
          </w:p>
        </w:tc>
        <w:tc>
          <w:tcPr>
            <w:tcW w:w="1836" w:type="dxa"/>
            <w:shd w:val="clear" w:color="auto" w:fill="D9D9D9" w:themeFill="background1" w:themeFillShade="D9"/>
          </w:tcPr>
          <w:p w14:paraId="237AFC0D" w14:textId="30FA22D2" w:rsidR="00D86059" w:rsidRPr="00062A14" w:rsidRDefault="00783A77" w:rsidP="00591F12">
            <w:pPr>
              <w:spacing w:after="100" w:afterAutospacing="1" w:line="240" w:lineRule="auto"/>
              <w:rPr>
                <w:rFonts w:ascii="Arial" w:eastAsia="Times New Roman" w:hAnsi="Arial" w:cs="Arial"/>
                <w:sz w:val="18"/>
                <w:szCs w:val="18"/>
                <w:lang w:eastAsia="en-AU"/>
              </w:rPr>
            </w:pPr>
            <w:r>
              <w:rPr>
                <w:sz w:val="18"/>
                <w:szCs w:val="18"/>
              </w:rPr>
              <w:t>Western Australia</w:t>
            </w:r>
          </w:p>
        </w:tc>
        <w:tc>
          <w:tcPr>
            <w:tcW w:w="1837" w:type="dxa"/>
            <w:shd w:val="clear" w:color="auto" w:fill="D9D9D9" w:themeFill="background1" w:themeFillShade="D9"/>
          </w:tcPr>
          <w:p w14:paraId="40243160" w14:textId="4E35527B" w:rsidR="00D86059" w:rsidRPr="00062A14" w:rsidRDefault="00D86059"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 xml:space="preserve">Other Australian States </w:t>
            </w:r>
            <w:r w:rsidR="00591F12" w:rsidRPr="00062A14">
              <w:rPr>
                <w:rFonts w:ascii="Arial" w:eastAsia="Times New Roman" w:hAnsi="Arial" w:cs="Arial"/>
                <w:sz w:val="18"/>
                <w:szCs w:val="18"/>
                <w:lang w:eastAsia="en-AU"/>
              </w:rPr>
              <w:t>/</w:t>
            </w:r>
            <w:r w:rsidRPr="00062A14">
              <w:rPr>
                <w:rFonts w:ascii="Arial" w:eastAsia="Times New Roman" w:hAnsi="Arial" w:cs="Arial"/>
                <w:sz w:val="18"/>
                <w:szCs w:val="18"/>
                <w:lang w:eastAsia="en-AU"/>
              </w:rPr>
              <w:t>Territories</w:t>
            </w:r>
          </w:p>
        </w:tc>
        <w:tc>
          <w:tcPr>
            <w:tcW w:w="1837" w:type="dxa"/>
            <w:shd w:val="clear" w:color="auto" w:fill="D9D9D9" w:themeFill="background1" w:themeFillShade="D9"/>
          </w:tcPr>
          <w:p w14:paraId="34F0EAEA" w14:textId="285E4038" w:rsidR="00D86059" w:rsidRPr="00062A14" w:rsidRDefault="00D86059"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Overseas</w:t>
            </w:r>
          </w:p>
        </w:tc>
      </w:tr>
      <w:tr w:rsidR="00D86059" w:rsidRPr="00062A14" w14:paraId="0A7257C2" w14:textId="77777777" w:rsidTr="00110F1C">
        <w:tc>
          <w:tcPr>
            <w:tcW w:w="3725" w:type="dxa"/>
            <w:tcBorders>
              <w:bottom w:val="single" w:sz="12" w:space="0" w:color="A6A6A6" w:themeColor="background1" w:themeShade="A6"/>
            </w:tcBorders>
            <w:shd w:val="clear" w:color="auto" w:fill="D9D9D9" w:themeFill="background1" w:themeFillShade="D9"/>
          </w:tcPr>
          <w:p w14:paraId="1B128C24" w14:textId="1C6CA44B" w:rsidR="00D86059" w:rsidRPr="00062A14" w:rsidRDefault="00D86059"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 xml:space="preserve">Average </w:t>
            </w:r>
            <w:r w:rsidR="007B671E" w:rsidRPr="00062A14">
              <w:rPr>
                <w:rFonts w:ascii="Arial" w:eastAsia="Times New Roman" w:hAnsi="Arial" w:cs="Arial"/>
                <w:sz w:val="18"/>
                <w:szCs w:val="18"/>
                <w:lang w:eastAsia="en-AU"/>
              </w:rPr>
              <w:t xml:space="preserve">total </w:t>
            </w:r>
            <w:r w:rsidRPr="00062A14">
              <w:rPr>
                <w:rFonts w:ascii="Arial" w:eastAsia="Times New Roman" w:hAnsi="Arial" w:cs="Arial"/>
                <w:sz w:val="18"/>
                <w:szCs w:val="18"/>
                <w:lang w:eastAsia="en-AU"/>
              </w:rPr>
              <w:t>number of full-time equivalent employees over the past 12 months:</w:t>
            </w:r>
          </w:p>
        </w:tc>
        <w:tc>
          <w:tcPr>
            <w:tcW w:w="1836" w:type="dxa"/>
            <w:tcBorders>
              <w:bottom w:val="single" w:sz="12" w:space="0" w:color="A6A6A6" w:themeColor="background1" w:themeShade="A6"/>
            </w:tcBorders>
          </w:tcPr>
          <w:p w14:paraId="5BBCDE27"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Borders>
              <w:bottom w:val="single" w:sz="12" w:space="0" w:color="A6A6A6" w:themeColor="background1" w:themeShade="A6"/>
            </w:tcBorders>
          </w:tcPr>
          <w:p w14:paraId="77A377A0"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Borders>
              <w:bottom w:val="single" w:sz="12" w:space="0" w:color="A6A6A6" w:themeColor="background1" w:themeShade="A6"/>
            </w:tcBorders>
          </w:tcPr>
          <w:p w14:paraId="31970A49" w14:textId="067BF043" w:rsidR="00D86059" w:rsidRPr="00062A14" w:rsidRDefault="00D86059" w:rsidP="000401D2">
            <w:pPr>
              <w:spacing w:before="60" w:after="60" w:line="240" w:lineRule="auto"/>
              <w:rPr>
                <w:rFonts w:ascii="Arial" w:eastAsia="Times New Roman" w:hAnsi="Arial" w:cs="Arial"/>
                <w:i/>
                <w:iCs/>
                <w:sz w:val="18"/>
                <w:szCs w:val="18"/>
                <w:lang w:eastAsia="en-AU"/>
              </w:rPr>
            </w:pPr>
          </w:p>
        </w:tc>
      </w:tr>
      <w:tr w:rsidR="00D86059" w:rsidRPr="00062A14" w14:paraId="51BDE874" w14:textId="77777777" w:rsidTr="00110F1C">
        <w:tc>
          <w:tcPr>
            <w:tcW w:w="3725" w:type="dxa"/>
            <w:tcBorders>
              <w:bottom w:val="single" w:sz="12" w:space="0" w:color="A6A6A6" w:themeColor="background1" w:themeShade="A6"/>
              <w:right w:val="single" w:sz="12" w:space="0" w:color="D9D9D9" w:themeColor="background1" w:themeShade="D9"/>
            </w:tcBorders>
            <w:shd w:val="clear" w:color="auto" w:fill="D9D9D9" w:themeFill="background1" w:themeFillShade="D9"/>
          </w:tcPr>
          <w:p w14:paraId="24A5EE9E" w14:textId="1EFFB2D8" w:rsidR="00D86059" w:rsidRPr="00062A14" w:rsidRDefault="00D86059"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 xml:space="preserve">Number of employees in of the </w:t>
            </w:r>
            <w:r w:rsidR="005954B8" w:rsidRPr="00062A14">
              <w:rPr>
                <w:rFonts w:ascii="Arial" w:eastAsia="Times New Roman" w:hAnsi="Arial" w:cs="Arial"/>
                <w:sz w:val="18"/>
                <w:szCs w:val="18"/>
                <w:lang w:eastAsia="en-AU"/>
              </w:rPr>
              <w:t>following categories</w:t>
            </w:r>
            <w:r w:rsidRPr="00062A14">
              <w:rPr>
                <w:rFonts w:ascii="Arial" w:eastAsia="Times New Roman" w:hAnsi="Arial" w:cs="Arial"/>
                <w:sz w:val="18"/>
                <w:szCs w:val="18"/>
                <w:lang w:eastAsia="en-AU"/>
              </w:rPr>
              <w:t>:</w:t>
            </w:r>
          </w:p>
        </w:tc>
        <w:tc>
          <w:tcPr>
            <w:tcW w:w="1836" w:type="dxa"/>
            <w:tcBorders>
              <w:left w:val="single" w:sz="12" w:space="0" w:color="D9D9D9" w:themeColor="background1" w:themeShade="D9"/>
              <w:right w:val="single" w:sz="12" w:space="0" w:color="D9D9D9" w:themeColor="background1" w:themeShade="D9"/>
            </w:tcBorders>
            <w:shd w:val="clear" w:color="auto" w:fill="D9D9D9" w:themeFill="background1" w:themeFillShade="D9"/>
          </w:tcPr>
          <w:p w14:paraId="5F550390"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Borders>
              <w:left w:val="single" w:sz="12" w:space="0" w:color="D9D9D9" w:themeColor="background1" w:themeShade="D9"/>
              <w:right w:val="single" w:sz="12" w:space="0" w:color="D9D9D9" w:themeColor="background1" w:themeShade="D9"/>
            </w:tcBorders>
            <w:shd w:val="clear" w:color="auto" w:fill="D9D9D9" w:themeFill="background1" w:themeFillShade="D9"/>
          </w:tcPr>
          <w:p w14:paraId="5B7697F5"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Borders>
              <w:left w:val="single" w:sz="12" w:space="0" w:color="D9D9D9" w:themeColor="background1" w:themeShade="D9"/>
            </w:tcBorders>
            <w:shd w:val="clear" w:color="auto" w:fill="D9D9D9" w:themeFill="background1" w:themeFillShade="D9"/>
          </w:tcPr>
          <w:p w14:paraId="3BCD658F" w14:textId="3EA8731D" w:rsidR="00D86059" w:rsidRPr="00062A14" w:rsidRDefault="00D86059" w:rsidP="000401D2">
            <w:pPr>
              <w:spacing w:before="60" w:after="60" w:line="240" w:lineRule="auto"/>
              <w:rPr>
                <w:rFonts w:ascii="Arial" w:eastAsia="Times New Roman" w:hAnsi="Arial" w:cs="Arial"/>
                <w:i/>
                <w:iCs/>
                <w:sz w:val="18"/>
                <w:szCs w:val="18"/>
                <w:lang w:eastAsia="en-AU"/>
              </w:rPr>
            </w:pPr>
          </w:p>
        </w:tc>
      </w:tr>
      <w:tr w:rsidR="00D86059" w:rsidRPr="00062A14" w14:paraId="077F6949" w14:textId="77777777" w:rsidTr="00517677">
        <w:tc>
          <w:tcPr>
            <w:tcW w:w="3725" w:type="dxa"/>
            <w:tcBorders>
              <w:bottom w:val="single" w:sz="12" w:space="0" w:color="A6A6A6" w:themeColor="background1" w:themeShade="A6"/>
            </w:tcBorders>
            <w:shd w:val="clear" w:color="auto" w:fill="D9D9D9" w:themeFill="background1" w:themeFillShade="D9"/>
          </w:tcPr>
          <w:p w14:paraId="2D3A3977" w14:textId="4D999916" w:rsidR="00D86059" w:rsidRPr="00062A14" w:rsidRDefault="005954B8" w:rsidP="000401D2">
            <w:pPr>
              <w:pStyle w:val="ListParagraph"/>
              <w:numPr>
                <w:ilvl w:val="0"/>
                <w:numId w:val="42"/>
              </w:numPr>
              <w:spacing w:before="60" w:after="60" w:line="240" w:lineRule="auto"/>
              <w:contextualSpacing w:val="0"/>
              <w:rPr>
                <w:rFonts w:ascii="Arial" w:hAnsi="Arial" w:cs="Arial"/>
                <w:sz w:val="18"/>
                <w:szCs w:val="18"/>
              </w:rPr>
            </w:pPr>
            <w:r w:rsidRPr="00062A14">
              <w:rPr>
                <w:rFonts w:ascii="Arial" w:hAnsi="Arial" w:cs="Arial"/>
                <w:sz w:val="18"/>
                <w:szCs w:val="18"/>
              </w:rPr>
              <w:t>management</w:t>
            </w:r>
          </w:p>
        </w:tc>
        <w:tc>
          <w:tcPr>
            <w:tcW w:w="1836" w:type="dxa"/>
          </w:tcPr>
          <w:p w14:paraId="0E0A06C8"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31B2DD6E"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2DBB5A2E" w14:textId="6F183083" w:rsidR="00D86059" w:rsidRPr="00062A14" w:rsidRDefault="00D86059" w:rsidP="000401D2">
            <w:pPr>
              <w:spacing w:before="60" w:after="60" w:line="240" w:lineRule="auto"/>
              <w:rPr>
                <w:rFonts w:ascii="Arial" w:eastAsia="Times New Roman" w:hAnsi="Arial" w:cs="Arial"/>
                <w:i/>
                <w:iCs/>
                <w:sz w:val="18"/>
                <w:szCs w:val="18"/>
                <w:lang w:eastAsia="en-AU"/>
              </w:rPr>
            </w:pPr>
          </w:p>
        </w:tc>
      </w:tr>
      <w:tr w:rsidR="00D86059" w:rsidRPr="00062A14" w14:paraId="4315599D" w14:textId="77777777" w:rsidTr="00517677">
        <w:tc>
          <w:tcPr>
            <w:tcW w:w="3725" w:type="dxa"/>
            <w:tcBorders>
              <w:bottom w:val="single" w:sz="12" w:space="0" w:color="A6A6A6" w:themeColor="background1" w:themeShade="A6"/>
            </w:tcBorders>
            <w:shd w:val="clear" w:color="auto" w:fill="D9D9D9" w:themeFill="background1" w:themeFillShade="D9"/>
          </w:tcPr>
          <w:p w14:paraId="2BE532B0" w14:textId="2BDC7B3E" w:rsidR="00D86059" w:rsidRPr="00062A14" w:rsidRDefault="005954B8" w:rsidP="000401D2">
            <w:pPr>
              <w:pStyle w:val="ListParagraph"/>
              <w:numPr>
                <w:ilvl w:val="0"/>
                <w:numId w:val="42"/>
              </w:numPr>
              <w:spacing w:before="60" w:after="60" w:line="240" w:lineRule="auto"/>
              <w:contextualSpacing w:val="0"/>
              <w:rPr>
                <w:rFonts w:ascii="Arial" w:hAnsi="Arial" w:cs="Arial"/>
                <w:sz w:val="18"/>
                <w:szCs w:val="18"/>
              </w:rPr>
            </w:pPr>
            <w:r w:rsidRPr="00062A14">
              <w:rPr>
                <w:rFonts w:ascii="Arial" w:hAnsi="Arial" w:cs="Arial"/>
                <w:sz w:val="18"/>
                <w:szCs w:val="18"/>
              </w:rPr>
              <w:t>administration</w:t>
            </w:r>
          </w:p>
        </w:tc>
        <w:tc>
          <w:tcPr>
            <w:tcW w:w="1836" w:type="dxa"/>
          </w:tcPr>
          <w:p w14:paraId="742BAA70"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4A368BA4"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12D65206" w14:textId="026B9479" w:rsidR="00D86059" w:rsidRPr="00062A14" w:rsidRDefault="00D86059" w:rsidP="000401D2">
            <w:pPr>
              <w:spacing w:before="60" w:after="60" w:line="240" w:lineRule="auto"/>
              <w:rPr>
                <w:rFonts w:ascii="Arial" w:eastAsia="Times New Roman" w:hAnsi="Arial" w:cs="Arial"/>
                <w:i/>
                <w:iCs/>
                <w:sz w:val="18"/>
                <w:szCs w:val="18"/>
                <w:lang w:eastAsia="en-AU"/>
              </w:rPr>
            </w:pPr>
          </w:p>
        </w:tc>
      </w:tr>
      <w:tr w:rsidR="00D86059" w:rsidRPr="00062A14" w14:paraId="2C019213" w14:textId="77777777" w:rsidTr="00517677">
        <w:tc>
          <w:tcPr>
            <w:tcW w:w="3725" w:type="dxa"/>
            <w:tcBorders>
              <w:bottom w:val="single" w:sz="12" w:space="0" w:color="A6A6A6" w:themeColor="background1" w:themeShade="A6"/>
            </w:tcBorders>
            <w:shd w:val="clear" w:color="auto" w:fill="D9D9D9" w:themeFill="background1" w:themeFillShade="D9"/>
          </w:tcPr>
          <w:p w14:paraId="24F972B6" w14:textId="2BB26488" w:rsidR="00D86059" w:rsidRPr="00062A14" w:rsidRDefault="005954B8" w:rsidP="000401D2">
            <w:pPr>
              <w:pStyle w:val="ListParagraph"/>
              <w:numPr>
                <w:ilvl w:val="0"/>
                <w:numId w:val="42"/>
              </w:numPr>
              <w:spacing w:before="60" w:after="60" w:line="240" w:lineRule="auto"/>
              <w:contextualSpacing w:val="0"/>
              <w:rPr>
                <w:rFonts w:ascii="Arial" w:hAnsi="Arial" w:cs="Arial"/>
                <w:sz w:val="18"/>
                <w:szCs w:val="18"/>
              </w:rPr>
            </w:pPr>
            <w:r w:rsidRPr="00062A14">
              <w:rPr>
                <w:rFonts w:ascii="Arial" w:hAnsi="Arial" w:cs="Arial"/>
                <w:sz w:val="18"/>
                <w:szCs w:val="18"/>
              </w:rPr>
              <w:t>project managers</w:t>
            </w:r>
          </w:p>
        </w:tc>
        <w:tc>
          <w:tcPr>
            <w:tcW w:w="1836" w:type="dxa"/>
          </w:tcPr>
          <w:p w14:paraId="7C01CAD3"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6BCEF264"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10B28769" w14:textId="0A0EFCB8" w:rsidR="00D86059" w:rsidRPr="00062A14" w:rsidRDefault="00D86059" w:rsidP="000401D2">
            <w:pPr>
              <w:spacing w:before="60" w:after="60" w:line="240" w:lineRule="auto"/>
              <w:rPr>
                <w:rFonts w:ascii="Arial" w:eastAsia="Times New Roman" w:hAnsi="Arial" w:cs="Arial"/>
                <w:i/>
                <w:iCs/>
                <w:sz w:val="18"/>
                <w:szCs w:val="18"/>
                <w:lang w:eastAsia="en-AU"/>
              </w:rPr>
            </w:pPr>
          </w:p>
        </w:tc>
      </w:tr>
      <w:tr w:rsidR="00D86059" w:rsidRPr="00062A14" w14:paraId="6CE10BEB" w14:textId="77777777" w:rsidTr="00517677">
        <w:tc>
          <w:tcPr>
            <w:tcW w:w="3725" w:type="dxa"/>
            <w:tcBorders>
              <w:bottom w:val="single" w:sz="12" w:space="0" w:color="A6A6A6" w:themeColor="background1" w:themeShade="A6"/>
            </w:tcBorders>
            <w:shd w:val="clear" w:color="auto" w:fill="D9D9D9" w:themeFill="background1" w:themeFillShade="D9"/>
          </w:tcPr>
          <w:p w14:paraId="675BE82B" w14:textId="01ED01EC" w:rsidR="00D86059" w:rsidRPr="00062A14" w:rsidRDefault="005954B8" w:rsidP="000401D2">
            <w:pPr>
              <w:pStyle w:val="ListParagraph"/>
              <w:numPr>
                <w:ilvl w:val="0"/>
                <w:numId w:val="42"/>
              </w:numPr>
              <w:spacing w:before="60" w:after="60" w:line="240" w:lineRule="auto"/>
              <w:contextualSpacing w:val="0"/>
              <w:rPr>
                <w:rFonts w:ascii="Arial" w:hAnsi="Arial" w:cs="Arial"/>
                <w:sz w:val="18"/>
                <w:szCs w:val="18"/>
              </w:rPr>
            </w:pPr>
            <w:r w:rsidRPr="00062A14">
              <w:rPr>
                <w:rFonts w:ascii="Arial" w:hAnsi="Arial" w:cs="Arial"/>
                <w:sz w:val="18"/>
                <w:szCs w:val="18"/>
              </w:rPr>
              <w:t>site engineers</w:t>
            </w:r>
          </w:p>
        </w:tc>
        <w:tc>
          <w:tcPr>
            <w:tcW w:w="1836" w:type="dxa"/>
          </w:tcPr>
          <w:p w14:paraId="62819FBE"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21DA260D"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4BE6B600" w14:textId="2ADFB077" w:rsidR="00D86059" w:rsidRPr="00062A14" w:rsidRDefault="00D86059" w:rsidP="000401D2">
            <w:pPr>
              <w:spacing w:before="60" w:after="60" w:line="240" w:lineRule="auto"/>
              <w:rPr>
                <w:rFonts w:ascii="Arial" w:eastAsia="Times New Roman" w:hAnsi="Arial" w:cs="Arial"/>
                <w:i/>
                <w:iCs/>
                <w:sz w:val="18"/>
                <w:szCs w:val="18"/>
                <w:lang w:eastAsia="en-AU"/>
              </w:rPr>
            </w:pPr>
          </w:p>
        </w:tc>
      </w:tr>
      <w:tr w:rsidR="00D86059" w:rsidRPr="00062A14" w14:paraId="3C71B61F" w14:textId="77777777" w:rsidTr="00517677">
        <w:tc>
          <w:tcPr>
            <w:tcW w:w="3725" w:type="dxa"/>
            <w:tcBorders>
              <w:bottom w:val="single" w:sz="12" w:space="0" w:color="A6A6A6" w:themeColor="background1" w:themeShade="A6"/>
            </w:tcBorders>
            <w:shd w:val="clear" w:color="auto" w:fill="D9D9D9" w:themeFill="background1" w:themeFillShade="D9"/>
          </w:tcPr>
          <w:p w14:paraId="0650C0E3" w14:textId="7ECD12CB" w:rsidR="00D86059" w:rsidRPr="00062A14" w:rsidRDefault="005954B8" w:rsidP="000401D2">
            <w:pPr>
              <w:pStyle w:val="ListParagraph"/>
              <w:numPr>
                <w:ilvl w:val="0"/>
                <w:numId w:val="42"/>
              </w:numPr>
              <w:spacing w:before="60" w:after="60" w:line="240" w:lineRule="auto"/>
              <w:contextualSpacing w:val="0"/>
              <w:rPr>
                <w:rFonts w:ascii="Arial" w:hAnsi="Arial" w:cs="Arial"/>
                <w:sz w:val="18"/>
                <w:szCs w:val="18"/>
              </w:rPr>
            </w:pPr>
            <w:r w:rsidRPr="00062A14">
              <w:rPr>
                <w:rFonts w:ascii="Arial" w:hAnsi="Arial" w:cs="Arial"/>
                <w:sz w:val="18"/>
                <w:szCs w:val="18"/>
              </w:rPr>
              <w:t>surveyors</w:t>
            </w:r>
          </w:p>
        </w:tc>
        <w:tc>
          <w:tcPr>
            <w:tcW w:w="1836" w:type="dxa"/>
          </w:tcPr>
          <w:p w14:paraId="01E8577E"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4971289B"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6304710C" w14:textId="22932467" w:rsidR="00D86059" w:rsidRPr="00062A14" w:rsidRDefault="00D86059" w:rsidP="000401D2">
            <w:pPr>
              <w:spacing w:before="60" w:after="60" w:line="240" w:lineRule="auto"/>
              <w:rPr>
                <w:rFonts w:ascii="Arial" w:eastAsia="Times New Roman" w:hAnsi="Arial" w:cs="Arial"/>
                <w:i/>
                <w:iCs/>
                <w:sz w:val="18"/>
                <w:szCs w:val="18"/>
                <w:lang w:eastAsia="en-AU"/>
              </w:rPr>
            </w:pPr>
          </w:p>
        </w:tc>
      </w:tr>
      <w:tr w:rsidR="00D86059" w:rsidRPr="00062A14" w14:paraId="197680B9" w14:textId="77777777" w:rsidTr="00517677">
        <w:tc>
          <w:tcPr>
            <w:tcW w:w="3725" w:type="dxa"/>
            <w:tcBorders>
              <w:bottom w:val="single" w:sz="12" w:space="0" w:color="A6A6A6" w:themeColor="background1" w:themeShade="A6"/>
            </w:tcBorders>
            <w:shd w:val="clear" w:color="auto" w:fill="D9D9D9" w:themeFill="background1" w:themeFillShade="D9"/>
          </w:tcPr>
          <w:p w14:paraId="700ECB80" w14:textId="339F6C5C" w:rsidR="00D86059" w:rsidRPr="00062A14" w:rsidRDefault="005954B8" w:rsidP="000401D2">
            <w:pPr>
              <w:pStyle w:val="ListParagraph"/>
              <w:numPr>
                <w:ilvl w:val="0"/>
                <w:numId w:val="42"/>
              </w:numPr>
              <w:spacing w:before="60" w:after="60" w:line="240" w:lineRule="auto"/>
              <w:contextualSpacing w:val="0"/>
              <w:rPr>
                <w:rFonts w:ascii="Arial" w:hAnsi="Arial" w:cs="Arial"/>
                <w:sz w:val="18"/>
                <w:szCs w:val="18"/>
              </w:rPr>
            </w:pPr>
            <w:r w:rsidRPr="00062A14">
              <w:rPr>
                <w:rFonts w:ascii="Arial" w:hAnsi="Arial" w:cs="Arial"/>
                <w:sz w:val="18"/>
                <w:szCs w:val="18"/>
              </w:rPr>
              <w:t>supervisors</w:t>
            </w:r>
          </w:p>
        </w:tc>
        <w:tc>
          <w:tcPr>
            <w:tcW w:w="1836" w:type="dxa"/>
          </w:tcPr>
          <w:p w14:paraId="004D75E8"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36B0EF18"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02A1EFBB" w14:textId="485858A4" w:rsidR="00D86059" w:rsidRPr="00062A14" w:rsidRDefault="00D86059" w:rsidP="000401D2">
            <w:pPr>
              <w:spacing w:before="60" w:after="60" w:line="240" w:lineRule="auto"/>
              <w:rPr>
                <w:rFonts w:ascii="Arial" w:eastAsia="Times New Roman" w:hAnsi="Arial" w:cs="Arial"/>
                <w:i/>
                <w:iCs/>
                <w:sz w:val="18"/>
                <w:szCs w:val="18"/>
                <w:lang w:eastAsia="en-AU"/>
              </w:rPr>
            </w:pPr>
          </w:p>
        </w:tc>
      </w:tr>
      <w:tr w:rsidR="00D86059" w:rsidRPr="00062A14" w14:paraId="6DCD56ED" w14:textId="77777777" w:rsidTr="00517677">
        <w:tc>
          <w:tcPr>
            <w:tcW w:w="3725" w:type="dxa"/>
            <w:tcBorders>
              <w:bottom w:val="single" w:sz="12" w:space="0" w:color="A6A6A6" w:themeColor="background1" w:themeShade="A6"/>
            </w:tcBorders>
            <w:shd w:val="clear" w:color="auto" w:fill="D9D9D9" w:themeFill="background1" w:themeFillShade="D9"/>
          </w:tcPr>
          <w:p w14:paraId="1AAC9A52" w14:textId="534F7F89" w:rsidR="00D86059" w:rsidRPr="00062A14" w:rsidRDefault="005954B8" w:rsidP="000401D2">
            <w:pPr>
              <w:pStyle w:val="ListParagraph"/>
              <w:numPr>
                <w:ilvl w:val="0"/>
                <w:numId w:val="42"/>
              </w:numPr>
              <w:spacing w:before="60" w:after="60" w:line="240" w:lineRule="auto"/>
              <w:contextualSpacing w:val="0"/>
              <w:rPr>
                <w:rFonts w:ascii="Arial" w:hAnsi="Arial" w:cs="Arial"/>
                <w:sz w:val="18"/>
                <w:szCs w:val="18"/>
              </w:rPr>
            </w:pPr>
            <w:r w:rsidRPr="00062A14">
              <w:rPr>
                <w:rFonts w:ascii="Arial" w:hAnsi="Arial" w:cs="Arial"/>
                <w:sz w:val="18"/>
                <w:szCs w:val="18"/>
              </w:rPr>
              <w:t>site staff (by trade classification)</w:t>
            </w:r>
          </w:p>
        </w:tc>
        <w:tc>
          <w:tcPr>
            <w:tcW w:w="1836" w:type="dxa"/>
          </w:tcPr>
          <w:p w14:paraId="260B47DB"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19D051D6"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6AA8EE5D" w14:textId="18E50C08" w:rsidR="00D86059" w:rsidRPr="00062A14" w:rsidRDefault="00D86059" w:rsidP="000401D2">
            <w:pPr>
              <w:spacing w:before="60" w:after="60" w:line="240" w:lineRule="auto"/>
              <w:rPr>
                <w:rFonts w:ascii="Arial" w:eastAsia="Times New Roman" w:hAnsi="Arial" w:cs="Arial"/>
                <w:i/>
                <w:iCs/>
                <w:sz w:val="18"/>
                <w:szCs w:val="18"/>
                <w:lang w:eastAsia="en-AU"/>
              </w:rPr>
            </w:pPr>
          </w:p>
        </w:tc>
      </w:tr>
      <w:tr w:rsidR="00D86059" w:rsidRPr="00062A14" w14:paraId="03A75E21" w14:textId="77777777" w:rsidTr="00677B65">
        <w:tc>
          <w:tcPr>
            <w:tcW w:w="3725" w:type="dxa"/>
            <w:tcBorders>
              <w:bottom w:val="single" w:sz="12" w:space="0" w:color="A6A6A6" w:themeColor="background1" w:themeShade="A6"/>
            </w:tcBorders>
            <w:shd w:val="clear" w:color="auto" w:fill="auto"/>
          </w:tcPr>
          <w:p w14:paraId="477CC8BB" w14:textId="138BE0DC" w:rsidR="00D86059" w:rsidRPr="00062A14" w:rsidRDefault="00110F1C"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If appropriate, i</w:t>
            </w:r>
            <w:r w:rsidR="005954B8" w:rsidRPr="00062A14">
              <w:rPr>
                <w:rFonts w:ascii="Arial" w:eastAsia="Times New Roman" w:hAnsi="Arial" w:cs="Arial"/>
                <w:i/>
                <w:iCs/>
                <w:sz w:val="18"/>
                <w:szCs w:val="18"/>
                <w:lang w:eastAsia="en-AU"/>
              </w:rPr>
              <w:t>nset additional categories here (eg plant operator, carpenter</w:t>
            </w:r>
            <w:r w:rsidRPr="00062A14">
              <w:rPr>
                <w:rFonts w:ascii="Arial" w:eastAsia="Times New Roman" w:hAnsi="Arial" w:cs="Arial"/>
                <w:i/>
                <w:iCs/>
                <w:sz w:val="18"/>
                <w:szCs w:val="18"/>
                <w:lang w:eastAsia="en-AU"/>
              </w:rPr>
              <w:t>)</w:t>
            </w:r>
          </w:p>
        </w:tc>
        <w:tc>
          <w:tcPr>
            <w:tcW w:w="1836" w:type="dxa"/>
          </w:tcPr>
          <w:p w14:paraId="451A7CFD"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2439E21C" w14:textId="77777777" w:rsidR="00D86059" w:rsidRPr="00062A14" w:rsidRDefault="00D86059" w:rsidP="000401D2">
            <w:pPr>
              <w:spacing w:before="60" w:after="60" w:line="240" w:lineRule="auto"/>
              <w:rPr>
                <w:rFonts w:ascii="Arial" w:eastAsia="Times New Roman" w:hAnsi="Arial" w:cs="Arial"/>
                <w:i/>
                <w:iCs/>
                <w:sz w:val="18"/>
                <w:szCs w:val="18"/>
                <w:lang w:eastAsia="en-AU"/>
              </w:rPr>
            </w:pPr>
          </w:p>
        </w:tc>
        <w:tc>
          <w:tcPr>
            <w:tcW w:w="1837" w:type="dxa"/>
          </w:tcPr>
          <w:p w14:paraId="192D8DD8" w14:textId="5B4A1BD4" w:rsidR="00D86059" w:rsidRPr="00062A14" w:rsidRDefault="00D86059" w:rsidP="000401D2">
            <w:pPr>
              <w:spacing w:before="60" w:after="60" w:line="240" w:lineRule="auto"/>
              <w:rPr>
                <w:rFonts w:ascii="Arial" w:eastAsia="Times New Roman" w:hAnsi="Arial" w:cs="Arial"/>
                <w:i/>
                <w:iCs/>
                <w:sz w:val="18"/>
                <w:szCs w:val="18"/>
                <w:lang w:eastAsia="en-AU"/>
              </w:rPr>
            </w:pPr>
          </w:p>
        </w:tc>
      </w:tr>
      <w:tr w:rsidR="00186396" w:rsidRPr="00062A14" w14:paraId="10C29B6C" w14:textId="77777777" w:rsidTr="00100849">
        <w:tc>
          <w:tcPr>
            <w:tcW w:w="3725" w:type="dxa"/>
            <w:tcBorders>
              <w:right w:val="single" w:sz="12" w:space="0" w:color="D9D9D9" w:themeColor="background1" w:themeShade="D9"/>
            </w:tcBorders>
            <w:shd w:val="clear" w:color="auto" w:fill="D9D9D9" w:themeFill="background1" w:themeFillShade="D9"/>
          </w:tcPr>
          <w:p w14:paraId="7D8B8B3F" w14:textId="420CFB3C" w:rsidR="00186396" w:rsidRPr="00062A14" w:rsidRDefault="00D86059" w:rsidP="000401D2">
            <w:pPr>
              <w:spacing w:before="60" w:after="60" w:line="240" w:lineRule="auto"/>
              <w:rPr>
                <w:rFonts w:ascii="Arial" w:eastAsia="Times New Roman" w:hAnsi="Arial" w:cs="Arial"/>
                <w:sz w:val="18"/>
                <w:szCs w:val="18"/>
                <w:lang w:eastAsia="en-AU"/>
              </w:rPr>
            </w:pPr>
            <w:r w:rsidRPr="00062A14">
              <w:rPr>
                <w:rFonts w:ascii="Arial Black" w:eastAsia="Times New Roman" w:hAnsi="Arial Black" w:cs="Arial"/>
                <w:b/>
                <w:bCs/>
                <w:color w:val="632423" w:themeColor="accent2" w:themeShade="80"/>
                <w:sz w:val="18"/>
                <w:szCs w:val="18"/>
                <w:lang w:eastAsia="en-AU"/>
              </w:rPr>
              <w:t>2</w:t>
            </w:r>
            <w:r w:rsidR="00186396" w:rsidRPr="00062A14">
              <w:rPr>
                <w:rFonts w:ascii="Arial Black" w:eastAsia="Times New Roman" w:hAnsi="Arial Black" w:cs="Arial"/>
                <w:b/>
                <w:bCs/>
                <w:color w:val="632423" w:themeColor="accent2" w:themeShade="80"/>
                <w:sz w:val="18"/>
                <w:szCs w:val="18"/>
                <w:lang w:eastAsia="en-AU"/>
              </w:rPr>
              <w:t>.3</w:t>
            </w:r>
            <w:r w:rsidR="00C26233" w:rsidRPr="00062A14">
              <w:rPr>
                <w:rFonts w:ascii="Arial Black" w:eastAsia="Times New Roman" w:hAnsi="Arial Black" w:cs="Arial"/>
                <w:b/>
                <w:bCs/>
                <w:color w:val="632423" w:themeColor="accent2" w:themeShade="80"/>
                <w:sz w:val="18"/>
                <w:szCs w:val="18"/>
                <w:lang w:eastAsia="en-AU"/>
              </w:rPr>
              <w:t xml:space="preserve"> </w:t>
            </w:r>
            <w:r w:rsidR="00DD2C7E" w:rsidRPr="00062A14">
              <w:rPr>
                <w:rFonts w:ascii="Arial Black" w:eastAsia="Times New Roman" w:hAnsi="Arial Black" w:cs="Arial"/>
                <w:b/>
                <w:bCs/>
                <w:color w:val="632423" w:themeColor="accent2" w:themeShade="80"/>
                <w:sz w:val="18"/>
                <w:szCs w:val="18"/>
                <w:lang w:eastAsia="en-AU"/>
              </w:rPr>
              <w:t>Key Personnel</w:t>
            </w:r>
          </w:p>
        </w:tc>
        <w:tc>
          <w:tcPr>
            <w:tcW w:w="5510" w:type="dxa"/>
            <w:gridSpan w:val="3"/>
            <w:tcBorders>
              <w:left w:val="single" w:sz="12" w:space="0" w:color="D9D9D9" w:themeColor="background1" w:themeShade="D9"/>
            </w:tcBorders>
            <w:shd w:val="clear" w:color="auto" w:fill="D9D9D9" w:themeFill="background1" w:themeFillShade="D9"/>
          </w:tcPr>
          <w:p w14:paraId="6D69D94F" w14:textId="77777777" w:rsidR="00186396" w:rsidRPr="00062A14" w:rsidRDefault="00186396" w:rsidP="000401D2">
            <w:pPr>
              <w:spacing w:before="60" w:after="60" w:line="240" w:lineRule="auto"/>
              <w:rPr>
                <w:rFonts w:ascii="Arial" w:eastAsia="Times New Roman" w:hAnsi="Arial" w:cs="Arial"/>
                <w:i/>
                <w:iCs/>
                <w:sz w:val="18"/>
                <w:szCs w:val="18"/>
                <w:lang w:eastAsia="en-AU"/>
              </w:rPr>
            </w:pPr>
          </w:p>
        </w:tc>
      </w:tr>
      <w:tr w:rsidR="006705CA" w:rsidRPr="00062A14" w14:paraId="6015A2BA" w14:textId="77777777" w:rsidTr="007B671E">
        <w:tc>
          <w:tcPr>
            <w:tcW w:w="3725" w:type="dxa"/>
            <w:shd w:val="clear" w:color="auto" w:fill="D9D9D9" w:themeFill="background1" w:themeFillShade="D9"/>
          </w:tcPr>
          <w:p w14:paraId="14D12B1F" w14:textId="294B5453" w:rsidR="006705CA" w:rsidRPr="00062A14" w:rsidRDefault="007B671E"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sz w:val="18"/>
                <w:szCs w:val="18"/>
                <w:lang w:eastAsia="en-AU"/>
              </w:rPr>
              <w:t>Experience and qualifications of key personnel.</w:t>
            </w:r>
          </w:p>
        </w:tc>
        <w:tc>
          <w:tcPr>
            <w:tcW w:w="5510" w:type="dxa"/>
            <w:gridSpan w:val="3"/>
          </w:tcPr>
          <w:p w14:paraId="3525CD72" w14:textId="77777777" w:rsidR="007B671E" w:rsidRPr="00062A14" w:rsidRDefault="006705CA"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Complete Table 2.3 following</w:t>
            </w:r>
            <w:r w:rsidR="007B671E" w:rsidRPr="00062A14">
              <w:rPr>
                <w:rFonts w:ascii="Arial" w:eastAsia="Times New Roman" w:hAnsi="Arial" w:cs="Arial"/>
                <w:i/>
                <w:iCs/>
                <w:sz w:val="18"/>
                <w:szCs w:val="18"/>
                <w:lang w:eastAsia="en-AU"/>
              </w:rPr>
              <w:t>.</w:t>
            </w:r>
          </w:p>
          <w:p w14:paraId="249415D0" w14:textId="0E250B6F" w:rsidR="006705CA" w:rsidRPr="00062A14" w:rsidRDefault="007B671E"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A</w:t>
            </w:r>
            <w:r w:rsidR="006705CA" w:rsidRPr="00062A14">
              <w:rPr>
                <w:rFonts w:ascii="Arial" w:eastAsia="Times New Roman" w:hAnsi="Arial" w:cs="Arial"/>
                <w:i/>
                <w:iCs/>
                <w:sz w:val="18"/>
                <w:szCs w:val="18"/>
                <w:lang w:eastAsia="en-AU"/>
              </w:rPr>
              <w:t>ttach file(s)</w:t>
            </w:r>
            <w:r w:rsidR="00EF5011" w:rsidRPr="00062A14">
              <w:rPr>
                <w:rFonts w:ascii="Arial" w:eastAsia="Times New Roman" w:hAnsi="Arial" w:cs="Arial"/>
                <w:i/>
                <w:iCs/>
                <w:sz w:val="18"/>
                <w:szCs w:val="18"/>
                <w:lang w:eastAsia="en-AU"/>
              </w:rPr>
              <w:t xml:space="preserve"> that </w:t>
            </w:r>
            <w:r w:rsidR="00EA5E11" w:rsidRPr="00062A14">
              <w:rPr>
                <w:rFonts w:ascii="Arial" w:eastAsia="Times New Roman" w:hAnsi="Arial" w:cs="Arial"/>
                <w:i/>
                <w:iCs/>
                <w:sz w:val="18"/>
                <w:szCs w:val="18"/>
                <w:lang w:eastAsia="en-AU"/>
              </w:rPr>
              <w:t>includ</w:t>
            </w:r>
            <w:r w:rsidR="00EF5011" w:rsidRPr="00062A14">
              <w:rPr>
                <w:rFonts w:ascii="Arial" w:eastAsia="Times New Roman" w:hAnsi="Arial" w:cs="Arial"/>
                <w:i/>
                <w:iCs/>
                <w:sz w:val="18"/>
                <w:szCs w:val="18"/>
                <w:lang w:eastAsia="en-AU"/>
              </w:rPr>
              <w:t>e the</w:t>
            </w:r>
            <w:r w:rsidR="00EA5E11" w:rsidRPr="00062A14">
              <w:rPr>
                <w:rFonts w:ascii="Arial" w:eastAsia="Times New Roman" w:hAnsi="Arial" w:cs="Arial"/>
                <w:i/>
                <w:iCs/>
                <w:sz w:val="18"/>
                <w:szCs w:val="18"/>
                <w:lang w:eastAsia="en-AU"/>
              </w:rPr>
              <w:t xml:space="preserve"> CV’s for each of the key personnel</w:t>
            </w:r>
            <w:r w:rsidR="006705CA" w:rsidRPr="00062A14">
              <w:rPr>
                <w:rFonts w:ascii="Arial" w:eastAsia="Times New Roman" w:hAnsi="Arial" w:cs="Arial"/>
                <w:i/>
                <w:iCs/>
                <w:sz w:val="18"/>
                <w:szCs w:val="18"/>
                <w:lang w:eastAsia="en-AU"/>
              </w:rPr>
              <w:t>.</w:t>
            </w:r>
          </w:p>
        </w:tc>
      </w:tr>
      <w:tr w:rsidR="007B671E" w:rsidRPr="00062A14" w14:paraId="5C3D4C6C" w14:textId="77777777" w:rsidTr="004C3BCD">
        <w:tc>
          <w:tcPr>
            <w:tcW w:w="3725" w:type="dxa"/>
            <w:tcBorders>
              <w:right w:val="single" w:sz="12" w:space="0" w:color="D9D9D9" w:themeColor="background1" w:themeShade="D9"/>
            </w:tcBorders>
            <w:shd w:val="clear" w:color="auto" w:fill="D9D9D9" w:themeFill="background1" w:themeFillShade="D9"/>
          </w:tcPr>
          <w:p w14:paraId="4F79B8B1" w14:textId="29A50556" w:rsidR="007B671E" w:rsidRPr="00062A14" w:rsidRDefault="007B671E" w:rsidP="000401D2">
            <w:pPr>
              <w:spacing w:before="60" w:after="60" w:line="240" w:lineRule="auto"/>
              <w:rPr>
                <w:rFonts w:ascii="Arial" w:eastAsia="Times New Roman" w:hAnsi="Arial" w:cs="Arial"/>
                <w:sz w:val="18"/>
                <w:szCs w:val="18"/>
                <w:lang w:eastAsia="en-AU"/>
              </w:rPr>
            </w:pPr>
            <w:r w:rsidRPr="00062A14">
              <w:rPr>
                <w:rFonts w:ascii="Arial Black" w:eastAsia="Times New Roman" w:hAnsi="Arial Black" w:cs="Arial"/>
                <w:b/>
                <w:bCs/>
                <w:color w:val="632423" w:themeColor="accent2" w:themeShade="80"/>
                <w:sz w:val="18"/>
                <w:szCs w:val="18"/>
                <w:lang w:eastAsia="en-AU"/>
              </w:rPr>
              <w:t>2.4</w:t>
            </w:r>
            <w:r w:rsidRPr="00062A14">
              <w:rPr>
                <w:rFonts w:ascii="Arial Black" w:eastAsia="Times New Roman" w:hAnsi="Arial Black" w:cs="Arial"/>
                <w:b/>
                <w:bCs/>
                <w:color w:val="632423" w:themeColor="accent2" w:themeShade="80"/>
                <w:sz w:val="18"/>
                <w:szCs w:val="18"/>
                <w:lang w:eastAsia="en-AU"/>
              </w:rPr>
              <w:tab/>
              <w:t>Plant and Equipment</w:t>
            </w:r>
          </w:p>
        </w:tc>
        <w:tc>
          <w:tcPr>
            <w:tcW w:w="5510" w:type="dxa"/>
            <w:gridSpan w:val="3"/>
            <w:tcBorders>
              <w:left w:val="single" w:sz="12" w:space="0" w:color="D9D9D9" w:themeColor="background1" w:themeShade="D9"/>
            </w:tcBorders>
            <w:shd w:val="clear" w:color="auto" w:fill="D9D9D9" w:themeFill="background1" w:themeFillShade="D9"/>
          </w:tcPr>
          <w:p w14:paraId="0BAF397E" w14:textId="77777777" w:rsidR="007B671E" w:rsidRPr="00062A14" w:rsidRDefault="007B671E" w:rsidP="000401D2">
            <w:pPr>
              <w:spacing w:before="60" w:after="60" w:line="240" w:lineRule="auto"/>
              <w:rPr>
                <w:rFonts w:ascii="Arial" w:eastAsia="Times New Roman" w:hAnsi="Arial" w:cs="Arial"/>
                <w:i/>
                <w:iCs/>
                <w:sz w:val="18"/>
                <w:szCs w:val="18"/>
                <w:lang w:eastAsia="en-AU"/>
              </w:rPr>
            </w:pPr>
          </w:p>
        </w:tc>
      </w:tr>
      <w:tr w:rsidR="007B671E" w:rsidRPr="00062A14" w14:paraId="0B872A23" w14:textId="77777777" w:rsidTr="00715B4F">
        <w:tc>
          <w:tcPr>
            <w:tcW w:w="3725" w:type="dxa"/>
            <w:tcBorders>
              <w:bottom w:val="single" w:sz="12" w:space="0" w:color="A6A6A6" w:themeColor="background1" w:themeShade="A6"/>
            </w:tcBorders>
            <w:shd w:val="clear" w:color="auto" w:fill="D9D9D9" w:themeFill="background1" w:themeFillShade="D9"/>
          </w:tcPr>
          <w:p w14:paraId="390AD422" w14:textId="46B82AED" w:rsidR="007B671E" w:rsidRPr="00062A14" w:rsidRDefault="00E96302" w:rsidP="000401D2">
            <w:pPr>
              <w:spacing w:before="60" w:after="60" w:line="240" w:lineRule="auto"/>
              <w:ind w:left="349" w:hanging="349"/>
              <w:rPr>
                <w:rFonts w:ascii="Arial" w:hAnsi="Arial" w:cs="Arial"/>
                <w:sz w:val="18"/>
                <w:szCs w:val="18"/>
              </w:rPr>
            </w:pPr>
            <w:r w:rsidRPr="00062A14">
              <w:rPr>
                <w:rFonts w:ascii="Arial" w:hAnsi="Arial" w:cs="Arial"/>
                <w:sz w:val="18"/>
                <w:szCs w:val="18"/>
              </w:rPr>
              <w:t>a)</w:t>
            </w:r>
            <w:r w:rsidRPr="00062A14">
              <w:rPr>
                <w:rFonts w:ascii="Arial" w:hAnsi="Arial" w:cs="Arial"/>
                <w:sz w:val="18"/>
                <w:szCs w:val="18"/>
              </w:rPr>
              <w:tab/>
              <w:t>Major construction plant or equipment:</w:t>
            </w:r>
          </w:p>
        </w:tc>
        <w:tc>
          <w:tcPr>
            <w:tcW w:w="5510" w:type="dxa"/>
            <w:gridSpan w:val="3"/>
            <w:tcBorders>
              <w:bottom w:val="single" w:sz="12" w:space="0" w:color="A6A6A6" w:themeColor="background1" w:themeShade="A6"/>
            </w:tcBorders>
          </w:tcPr>
          <w:p w14:paraId="691732A3" w14:textId="1855940B" w:rsidR="007B671E" w:rsidRPr="00062A14" w:rsidRDefault="00E5488B"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Attach a list</w:t>
            </w:r>
            <w:r w:rsidR="00CC2CDE" w:rsidRPr="00062A14">
              <w:rPr>
                <w:rFonts w:ascii="Arial" w:eastAsia="Times New Roman" w:hAnsi="Arial" w:cs="Arial"/>
                <w:i/>
                <w:iCs/>
                <w:sz w:val="18"/>
                <w:szCs w:val="18"/>
                <w:lang w:eastAsia="en-AU"/>
              </w:rPr>
              <w:t xml:space="preserve"> of the major construction plant or equipment owned by the Applicant (or a related company)</w:t>
            </w:r>
            <w:r w:rsidR="007B671E" w:rsidRPr="00062A14">
              <w:rPr>
                <w:rFonts w:ascii="Arial" w:eastAsia="Times New Roman" w:hAnsi="Arial" w:cs="Arial"/>
                <w:i/>
                <w:iCs/>
                <w:sz w:val="18"/>
                <w:szCs w:val="18"/>
                <w:lang w:eastAsia="en-AU"/>
              </w:rPr>
              <w:t>.</w:t>
            </w:r>
          </w:p>
          <w:p w14:paraId="6F78E21B" w14:textId="0CA92F45" w:rsidR="00406AC7" w:rsidRPr="00062A14" w:rsidRDefault="00406AC7"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 xml:space="preserve">Insert document / file name here. </w:t>
            </w:r>
          </w:p>
        </w:tc>
      </w:tr>
      <w:tr w:rsidR="007B671E" w:rsidRPr="00062A14" w14:paraId="1458FE29" w14:textId="77777777" w:rsidTr="00715B4F">
        <w:tc>
          <w:tcPr>
            <w:tcW w:w="3725" w:type="dxa"/>
            <w:tcBorders>
              <w:bottom w:val="single" w:sz="12" w:space="0" w:color="A6A6A6" w:themeColor="background1" w:themeShade="A6"/>
            </w:tcBorders>
            <w:shd w:val="clear" w:color="auto" w:fill="D9D9D9" w:themeFill="background1" w:themeFillShade="D9"/>
          </w:tcPr>
          <w:p w14:paraId="7A027EE2" w14:textId="43203C5A" w:rsidR="007B671E" w:rsidRPr="00062A14" w:rsidRDefault="00E96302" w:rsidP="000401D2">
            <w:pPr>
              <w:spacing w:before="60" w:after="60" w:line="240" w:lineRule="auto"/>
              <w:ind w:left="349" w:hanging="349"/>
              <w:rPr>
                <w:rFonts w:ascii="Arial" w:hAnsi="Arial" w:cs="Arial"/>
                <w:sz w:val="18"/>
                <w:szCs w:val="18"/>
              </w:rPr>
            </w:pPr>
            <w:r w:rsidRPr="00062A14">
              <w:rPr>
                <w:rFonts w:ascii="Arial" w:hAnsi="Arial" w:cs="Arial"/>
                <w:sz w:val="18"/>
                <w:szCs w:val="18"/>
              </w:rPr>
              <w:t>b)</w:t>
            </w:r>
            <w:r w:rsidRPr="00062A14">
              <w:rPr>
                <w:rFonts w:ascii="Arial" w:hAnsi="Arial" w:cs="Arial"/>
                <w:sz w:val="18"/>
                <w:szCs w:val="18"/>
              </w:rPr>
              <w:tab/>
            </w:r>
            <w:r w:rsidR="00E5488B" w:rsidRPr="00062A14">
              <w:rPr>
                <w:rFonts w:ascii="Arial" w:hAnsi="Arial" w:cs="Arial"/>
                <w:sz w:val="18"/>
                <w:szCs w:val="18"/>
              </w:rPr>
              <w:t>Sourcing</w:t>
            </w:r>
            <w:r w:rsidRPr="00062A14">
              <w:rPr>
                <w:rFonts w:ascii="Arial" w:hAnsi="Arial" w:cs="Arial"/>
                <w:sz w:val="18"/>
                <w:szCs w:val="18"/>
              </w:rPr>
              <w:t xml:space="preserve"> and</w:t>
            </w:r>
            <w:r w:rsidR="00E5488B" w:rsidRPr="00062A14">
              <w:rPr>
                <w:rFonts w:ascii="Arial" w:hAnsi="Arial" w:cs="Arial"/>
                <w:sz w:val="18"/>
                <w:szCs w:val="18"/>
              </w:rPr>
              <w:t xml:space="preserve"> managing subcontract plant and equipment</w:t>
            </w:r>
            <w:r w:rsidRPr="00062A14">
              <w:rPr>
                <w:rFonts w:ascii="Arial" w:hAnsi="Arial" w:cs="Arial"/>
                <w:sz w:val="18"/>
                <w:szCs w:val="18"/>
              </w:rPr>
              <w:t>:</w:t>
            </w:r>
          </w:p>
        </w:tc>
        <w:tc>
          <w:tcPr>
            <w:tcW w:w="5510" w:type="dxa"/>
            <w:gridSpan w:val="3"/>
            <w:tcBorders>
              <w:bottom w:val="single" w:sz="12" w:space="0" w:color="A6A6A6" w:themeColor="background1" w:themeShade="A6"/>
            </w:tcBorders>
          </w:tcPr>
          <w:p w14:paraId="4526EAE5" w14:textId="29A7758E" w:rsidR="00E5488B" w:rsidRPr="00062A14" w:rsidRDefault="005C2E9B"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 xml:space="preserve">Attach </w:t>
            </w:r>
            <w:r w:rsidR="00831CF0" w:rsidRPr="00062A14">
              <w:rPr>
                <w:rFonts w:ascii="Arial" w:eastAsia="Times New Roman" w:hAnsi="Arial" w:cs="Arial"/>
                <w:i/>
                <w:iCs/>
                <w:sz w:val="18"/>
                <w:szCs w:val="18"/>
                <w:lang w:eastAsia="en-AU"/>
              </w:rPr>
              <w:t xml:space="preserve">a </w:t>
            </w:r>
            <w:r w:rsidRPr="00062A14">
              <w:rPr>
                <w:rFonts w:ascii="Arial" w:eastAsia="Times New Roman" w:hAnsi="Arial" w:cs="Arial"/>
                <w:i/>
                <w:iCs/>
                <w:sz w:val="18"/>
                <w:szCs w:val="18"/>
                <w:lang w:eastAsia="en-AU"/>
              </w:rPr>
              <w:t>cop</w:t>
            </w:r>
            <w:r w:rsidR="00831CF0" w:rsidRPr="00062A14">
              <w:rPr>
                <w:rFonts w:ascii="Arial" w:eastAsia="Times New Roman" w:hAnsi="Arial" w:cs="Arial"/>
                <w:i/>
                <w:iCs/>
                <w:sz w:val="18"/>
                <w:szCs w:val="18"/>
                <w:lang w:eastAsia="en-AU"/>
              </w:rPr>
              <w:t>y</w:t>
            </w:r>
            <w:r w:rsidR="00E5488B" w:rsidRPr="00062A14">
              <w:rPr>
                <w:rFonts w:ascii="Arial" w:eastAsia="Times New Roman" w:hAnsi="Arial" w:cs="Arial"/>
                <w:i/>
                <w:iCs/>
                <w:sz w:val="18"/>
                <w:szCs w:val="18"/>
                <w:lang w:eastAsia="en-AU"/>
              </w:rPr>
              <w:t xml:space="preserve"> of </w:t>
            </w:r>
            <w:r w:rsidR="00831CF0" w:rsidRPr="00062A14">
              <w:rPr>
                <w:rFonts w:ascii="Arial" w:eastAsia="Times New Roman" w:hAnsi="Arial" w:cs="Arial"/>
                <w:i/>
                <w:iCs/>
                <w:sz w:val="18"/>
                <w:szCs w:val="18"/>
                <w:lang w:eastAsia="en-AU"/>
              </w:rPr>
              <w:t xml:space="preserve">the </w:t>
            </w:r>
            <w:r w:rsidR="00E5488B" w:rsidRPr="00062A14">
              <w:rPr>
                <w:rFonts w:ascii="Arial" w:eastAsia="Times New Roman" w:hAnsi="Arial" w:cs="Arial"/>
                <w:i/>
                <w:iCs/>
                <w:sz w:val="18"/>
                <w:szCs w:val="18"/>
                <w:lang w:eastAsia="en-AU"/>
              </w:rPr>
              <w:t xml:space="preserve">policies or procedures for the sourcing and management of </w:t>
            </w:r>
            <w:r w:rsidR="00AF4CD6" w:rsidRPr="00062A14">
              <w:rPr>
                <w:rFonts w:ascii="Arial" w:eastAsia="Times New Roman" w:hAnsi="Arial" w:cs="Arial"/>
                <w:i/>
                <w:iCs/>
                <w:sz w:val="18"/>
                <w:szCs w:val="18"/>
                <w:lang w:eastAsia="en-AU"/>
              </w:rPr>
              <w:t>plant and equipment</w:t>
            </w:r>
          </w:p>
          <w:p w14:paraId="4CCA9F95" w14:textId="764E01C9" w:rsidR="007B671E" w:rsidRPr="00062A14" w:rsidRDefault="00B84D03"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Insert document / file name here.</w:t>
            </w:r>
            <w:r w:rsidR="00831CF0" w:rsidRPr="00062A14">
              <w:rPr>
                <w:rFonts w:ascii="Arial" w:eastAsia="Times New Roman" w:hAnsi="Arial" w:cs="Arial"/>
                <w:i/>
                <w:iCs/>
                <w:sz w:val="18"/>
                <w:szCs w:val="18"/>
                <w:lang w:eastAsia="en-AU"/>
              </w:rPr>
              <w:t xml:space="preserve"> (eg. PROC – 123 Wet Hire of Plant).</w:t>
            </w:r>
          </w:p>
        </w:tc>
      </w:tr>
      <w:bookmarkEnd w:id="15"/>
    </w:tbl>
    <w:p w14:paraId="3E0C27A7" w14:textId="77777777" w:rsidR="009463D8" w:rsidRPr="00062A14" w:rsidRDefault="009463D8" w:rsidP="00C151E2">
      <w:pPr>
        <w:pStyle w:val="BodyText"/>
        <w:sectPr w:rsidR="009463D8" w:rsidRPr="00062A14" w:rsidSect="00DF74BB">
          <w:pgSz w:w="11907" w:h="16840" w:code="9"/>
          <w:pgMar w:top="1134" w:right="1134" w:bottom="1418" w:left="1134" w:header="720" w:footer="624" w:gutter="0"/>
          <w:pgNumType w:start="1"/>
          <w:cols w:space="720"/>
          <w:noEndnote/>
          <w:docGrid w:linePitch="299"/>
        </w:sectPr>
      </w:pPr>
    </w:p>
    <w:p w14:paraId="4C775241" w14:textId="527C5E0F" w:rsidR="006937A9" w:rsidRPr="00062A14" w:rsidRDefault="006937A9" w:rsidP="006937A9">
      <w:pPr>
        <w:pStyle w:val="Heading2"/>
        <w:numPr>
          <w:ilvl w:val="0"/>
          <w:numId w:val="0"/>
        </w:numPr>
        <w:ind w:left="284"/>
        <w:rPr>
          <w:rFonts w:ascii="Arial Black" w:hAnsi="Arial Black"/>
          <w:color w:val="632423" w:themeColor="accent2" w:themeShade="80"/>
          <w:sz w:val="32"/>
          <w:szCs w:val="32"/>
        </w:rPr>
      </w:pPr>
      <w:r w:rsidRPr="00062A14">
        <w:rPr>
          <w:rFonts w:ascii="Arial Black" w:hAnsi="Arial Black"/>
          <w:color w:val="632423" w:themeColor="accent2" w:themeShade="80"/>
          <w:sz w:val="32"/>
          <w:szCs w:val="32"/>
        </w:rPr>
        <w:lastRenderedPageBreak/>
        <w:t>Table 2.3 - Summary of Key Personnel</w:t>
      </w:r>
      <w:r w:rsidR="00623764" w:rsidRPr="00062A14">
        <w:rPr>
          <w:rFonts w:ascii="Arial Black" w:hAnsi="Arial Black"/>
          <w:color w:val="632423" w:themeColor="accent2" w:themeShade="80"/>
          <w:sz w:val="32"/>
          <w:szCs w:val="32"/>
        </w:rPr>
        <w:t xml:space="preserve"> </w:t>
      </w:r>
      <w:r w:rsidR="00623764" w:rsidRPr="00062A14">
        <w:rPr>
          <w:rFonts w:ascii="Arial Black" w:hAnsi="Arial Black"/>
          <w:b w:val="0"/>
          <w:bCs/>
          <w:color w:val="632423" w:themeColor="accent2" w:themeShade="80"/>
          <w:sz w:val="28"/>
          <w:vertAlign w:val="superscript"/>
        </w:rPr>
        <w:t>(1)</w:t>
      </w:r>
    </w:p>
    <w:tbl>
      <w:tblPr>
        <w:tblW w:w="20964"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4238"/>
        <w:gridCol w:w="3969"/>
        <w:gridCol w:w="2551"/>
        <w:gridCol w:w="2551"/>
        <w:gridCol w:w="2552"/>
        <w:gridCol w:w="2551"/>
        <w:gridCol w:w="2552"/>
      </w:tblGrid>
      <w:tr w:rsidR="00D70472" w:rsidRPr="00062A14" w14:paraId="5ADC2FF0" w14:textId="77777777" w:rsidTr="00B53564">
        <w:trPr>
          <w:trHeight w:val="900"/>
        </w:trPr>
        <w:tc>
          <w:tcPr>
            <w:tcW w:w="4238" w:type="dxa"/>
            <w:shd w:val="clear" w:color="auto" w:fill="D9D9D9" w:themeFill="background1" w:themeFillShade="D9"/>
            <w:hideMark/>
          </w:tcPr>
          <w:p w14:paraId="1B1BFAA5" w14:textId="21D6D4FD" w:rsidR="00D70472" w:rsidRPr="00062A14" w:rsidRDefault="00D70472" w:rsidP="00B53564">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Name</w:t>
            </w:r>
            <w:r w:rsidR="005B5C67" w:rsidRPr="00062A14">
              <w:rPr>
                <w:rFonts w:ascii="Arial" w:eastAsia="Times New Roman" w:hAnsi="Arial" w:cs="Arial"/>
                <w:b/>
                <w:bCs/>
                <w:color w:val="632423" w:themeColor="accent2" w:themeShade="80"/>
                <w:sz w:val="18"/>
                <w:szCs w:val="18"/>
                <w:lang w:eastAsia="en-AU"/>
              </w:rPr>
              <w:t xml:space="preserve"> </w:t>
            </w:r>
            <w:r w:rsidR="005B5C67" w:rsidRPr="00062A14">
              <w:rPr>
                <w:rFonts w:ascii="Arial" w:eastAsia="Times New Roman" w:hAnsi="Arial" w:cs="Arial"/>
                <w:b/>
                <w:bCs/>
                <w:color w:val="632423" w:themeColor="accent2" w:themeShade="80"/>
                <w:sz w:val="18"/>
                <w:szCs w:val="18"/>
                <w:vertAlign w:val="superscript"/>
                <w:lang w:eastAsia="en-AU"/>
              </w:rPr>
              <w:t>(2)</w:t>
            </w:r>
          </w:p>
        </w:tc>
        <w:tc>
          <w:tcPr>
            <w:tcW w:w="3969" w:type="dxa"/>
            <w:shd w:val="clear" w:color="auto" w:fill="D9D9D9" w:themeFill="background1" w:themeFillShade="D9"/>
          </w:tcPr>
          <w:p w14:paraId="1B6B4544" w14:textId="6894F691" w:rsidR="00D70472" w:rsidRPr="00062A14" w:rsidRDefault="00D70472" w:rsidP="00B53564">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Position</w:t>
            </w:r>
          </w:p>
        </w:tc>
        <w:tc>
          <w:tcPr>
            <w:tcW w:w="2551" w:type="dxa"/>
            <w:shd w:val="clear" w:color="auto" w:fill="D9D9D9"/>
          </w:tcPr>
          <w:p w14:paraId="7D4CF374" w14:textId="1073C6AB" w:rsidR="00D70472" w:rsidRPr="00062A14" w:rsidRDefault="00D70472" w:rsidP="00B53564">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Relevant Industry Experience -</w:t>
            </w:r>
            <w:r w:rsidRPr="00062A14">
              <w:rPr>
                <w:rFonts w:ascii="Arial" w:eastAsia="Times New Roman" w:hAnsi="Arial" w:cs="Arial"/>
                <w:b/>
                <w:bCs/>
                <w:color w:val="632423" w:themeColor="accent2" w:themeShade="80"/>
                <w:sz w:val="18"/>
                <w:szCs w:val="18"/>
                <w:lang w:eastAsia="en-AU"/>
              </w:rPr>
              <w:br/>
              <w:t>Total No. of Years</w:t>
            </w:r>
          </w:p>
        </w:tc>
        <w:tc>
          <w:tcPr>
            <w:tcW w:w="2551" w:type="dxa"/>
            <w:shd w:val="clear" w:color="auto" w:fill="D9D9D9"/>
          </w:tcPr>
          <w:p w14:paraId="0C249A5C" w14:textId="350F1B3B" w:rsidR="00D70472" w:rsidRPr="00062A14" w:rsidRDefault="00D70472" w:rsidP="00B53564">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Employment with the Applicant -</w:t>
            </w:r>
            <w:r w:rsidRPr="00062A14">
              <w:rPr>
                <w:rFonts w:ascii="Arial" w:eastAsia="Times New Roman" w:hAnsi="Arial" w:cs="Arial"/>
                <w:b/>
                <w:bCs/>
                <w:color w:val="632423" w:themeColor="accent2" w:themeShade="80"/>
                <w:sz w:val="18"/>
                <w:szCs w:val="18"/>
                <w:lang w:eastAsia="en-AU"/>
              </w:rPr>
              <w:br/>
              <w:t>Total No. of Years</w:t>
            </w:r>
            <w:r w:rsidR="006D4275" w:rsidRPr="00062A14">
              <w:rPr>
                <w:rFonts w:ascii="Arial" w:eastAsia="Times New Roman" w:hAnsi="Arial" w:cs="Arial"/>
                <w:b/>
                <w:bCs/>
                <w:color w:val="632423" w:themeColor="accent2" w:themeShade="80"/>
                <w:sz w:val="18"/>
                <w:szCs w:val="18"/>
                <w:lang w:eastAsia="en-AU"/>
              </w:rPr>
              <w:t xml:space="preserve"> </w:t>
            </w:r>
          </w:p>
        </w:tc>
        <w:tc>
          <w:tcPr>
            <w:tcW w:w="2552" w:type="dxa"/>
            <w:shd w:val="clear" w:color="auto" w:fill="D9D9D9"/>
          </w:tcPr>
          <w:p w14:paraId="73428094" w14:textId="19A550A4" w:rsidR="00D70472" w:rsidRPr="00062A14" w:rsidRDefault="00D70472" w:rsidP="00B53564">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Civil Engineering Qualifications</w:t>
            </w:r>
            <w:r w:rsidR="003B57AE" w:rsidRPr="00062A14">
              <w:rPr>
                <w:rFonts w:ascii="Arial" w:eastAsia="Times New Roman" w:hAnsi="Arial" w:cs="Arial"/>
                <w:b/>
                <w:bCs/>
                <w:color w:val="632423" w:themeColor="accent2" w:themeShade="80"/>
                <w:sz w:val="18"/>
                <w:szCs w:val="18"/>
                <w:vertAlign w:val="superscript"/>
                <w:lang w:eastAsia="en-AU"/>
              </w:rPr>
              <w:t xml:space="preserve"> (</w:t>
            </w:r>
            <w:r w:rsidR="005B5C67" w:rsidRPr="00062A14">
              <w:rPr>
                <w:rFonts w:ascii="Arial" w:eastAsia="Times New Roman" w:hAnsi="Arial" w:cs="Arial"/>
                <w:b/>
                <w:bCs/>
                <w:color w:val="632423" w:themeColor="accent2" w:themeShade="80"/>
                <w:sz w:val="18"/>
                <w:szCs w:val="18"/>
                <w:vertAlign w:val="superscript"/>
                <w:lang w:eastAsia="en-AU"/>
              </w:rPr>
              <w:t>3</w:t>
            </w:r>
            <w:r w:rsidR="003B57AE" w:rsidRPr="00062A14">
              <w:rPr>
                <w:rFonts w:ascii="Arial" w:eastAsia="Times New Roman" w:hAnsi="Arial" w:cs="Arial"/>
                <w:b/>
                <w:bCs/>
                <w:color w:val="632423" w:themeColor="accent2" w:themeShade="80"/>
                <w:sz w:val="18"/>
                <w:szCs w:val="18"/>
                <w:vertAlign w:val="superscript"/>
                <w:lang w:eastAsia="en-AU"/>
              </w:rPr>
              <w:t>)</w:t>
            </w:r>
          </w:p>
        </w:tc>
        <w:tc>
          <w:tcPr>
            <w:tcW w:w="2551" w:type="dxa"/>
            <w:shd w:val="clear" w:color="auto" w:fill="D9D9D9"/>
          </w:tcPr>
          <w:p w14:paraId="594BA0B4" w14:textId="636EF2AC" w:rsidR="00D70472" w:rsidRPr="00062A14" w:rsidRDefault="00D70472" w:rsidP="00B53564">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Other Tertiary Construction Related Qualifications</w:t>
            </w:r>
            <w:r w:rsidR="003B57AE" w:rsidRPr="00062A14">
              <w:rPr>
                <w:rFonts w:ascii="Arial" w:eastAsia="Times New Roman" w:hAnsi="Arial" w:cs="Arial"/>
                <w:b/>
                <w:bCs/>
                <w:color w:val="632423" w:themeColor="accent2" w:themeShade="80"/>
                <w:sz w:val="18"/>
                <w:szCs w:val="18"/>
                <w:vertAlign w:val="superscript"/>
                <w:lang w:eastAsia="en-AU"/>
              </w:rPr>
              <w:t xml:space="preserve"> (</w:t>
            </w:r>
            <w:r w:rsidR="005B5C67" w:rsidRPr="00062A14">
              <w:rPr>
                <w:rFonts w:ascii="Arial" w:eastAsia="Times New Roman" w:hAnsi="Arial" w:cs="Arial"/>
                <w:b/>
                <w:bCs/>
                <w:color w:val="632423" w:themeColor="accent2" w:themeShade="80"/>
                <w:sz w:val="18"/>
                <w:szCs w:val="18"/>
                <w:vertAlign w:val="superscript"/>
                <w:lang w:eastAsia="en-AU"/>
              </w:rPr>
              <w:t>4</w:t>
            </w:r>
            <w:r w:rsidR="003B57AE" w:rsidRPr="00062A14">
              <w:rPr>
                <w:rFonts w:ascii="Arial" w:eastAsia="Times New Roman" w:hAnsi="Arial" w:cs="Arial"/>
                <w:b/>
                <w:bCs/>
                <w:color w:val="632423" w:themeColor="accent2" w:themeShade="80"/>
                <w:sz w:val="18"/>
                <w:szCs w:val="18"/>
                <w:vertAlign w:val="superscript"/>
                <w:lang w:eastAsia="en-AU"/>
              </w:rPr>
              <w:t xml:space="preserve">) </w:t>
            </w:r>
          </w:p>
        </w:tc>
        <w:tc>
          <w:tcPr>
            <w:tcW w:w="2552" w:type="dxa"/>
            <w:shd w:val="clear" w:color="auto" w:fill="D9D9D9" w:themeFill="background1" w:themeFillShade="D9"/>
          </w:tcPr>
          <w:p w14:paraId="45610BCE" w14:textId="3FDD7ED6" w:rsidR="00D70472" w:rsidRPr="00062A14" w:rsidRDefault="00B53564" w:rsidP="00B53564">
            <w:pPr>
              <w:jc w:val="center"/>
              <w:rPr>
                <w:rFonts w:ascii="Arial" w:eastAsia="Times New Roman" w:hAnsi="Arial" w:cs="Arial"/>
                <w:b/>
                <w:bCs/>
                <w:color w:val="632423" w:themeColor="accent2" w:themeShade="80"/>
                <w:sz w:val="18"/>
                <w:szCs w:val="18"/>
                <w:lang w:eastAsia="en-AU"/>
              </w:rPr>
            </w:pPr>
            <w:r w:rsidRPr="00062A14">
              <w:rPr>
                <w:rFonts w:ascii="Arial" w:eastAsia="Times New Roman" w:hAnsi="Arial" w:cs="Arial"/>
                <w:b/>
                <w:bCs/>
                <w:color w:val="632423" w:themeColor="accent2" w:themeShade="80"/>
                <w:sz w:val="18"/>
                <w:szCs w:val="18"/>
                <w:lang w:eastAsia="en-AU"/>
              </w:rPr>
              <w:t>Other Tertiary Qualifications</w:t>
            </w:r>
            <w:r w:rsidR="003B57AE" w:rsidRPr="00062A14">
              <w:rPr>
                <w:rFonts w:ascii="Arial" w:eastAsia="Times New Roman" w:hAnsi="Arial" w:cs="Arial"/>
                <w:b/>
                <w:bCs/>
                <w:color w:val="632423" w:themeColor="accent2" w:themeShade="80"/>
                <w:sz w:val="18"/>
                <w:szCs w:val="18"/>
                <w:lang w:eastAsia="en-AU"/>
              </w:rPr>
              <w:t xml:space="preserve"> </w:t>
            </w:r>
            <w:r w:rsidR="003B57AE" w:rsidRPr="00062A14">
              <w:rPr>
                <w:rFonts w:ascii="Arial" w:eastAsia="Times New Roman" w:hAnsi="Arial" w:cs="Arial"/>
                <w:b/>
                <w:bCs/>
                <w:color w:val="632423" w:themeColor="accent2" w:themeShade="80"/>
                <w:sz w:val="18"/>
                <w:szCs w:val="18"/>
                <w:vertAlign w:val="superscript"/>
                <w:lang w:eastAsia="en-AU"/>
              </w:rPr>
              <w:t>(</w:t>
            </w:r>
            <w:r w:rsidR="005B5C67" w:rsidRPr="00062A14">
              <w:rPr>
                <w:rFonts w:ascii="Arial" w:eastAsia="Times New Roman" w:hAnsi="Arial" w:cs="Arial"/>
                <w:b/>
                <w:bCs/>
                <w:color w:val="632423" w:themeColor="accent2" w:themeShade="80"/>
                <w:sz w:val="18"/>
                <w:szCs w:val="18"/>
                <w:vertAlign w:val="superscript"/>
                <w:lang w:eastAsia="en-AU"/>
              </w:rPr>
              <w:t>5</w:t>
            </w:r>
            <w:r w:rsidR="003B57AE" w:rsidRPr="00062A14">
              <w:rPr>
                <w:rFonts w:ascii="Arial" w:eastAsia="Times New Roman" w:hAnsi="Arial" w:cs="Arial"/>
                <w:b/>
                <w:bCs/>
                <w:color w:val="632423" w:themeColor="accent2" w:themeShade="80"/>
                <w:sz w:val="18"/>
                <w:szCs w:val="18"/>
                <w:vertAlign w:val="superscript"/>
                <w:lang w:eastAsia="en-AU"/>
              </w:rPr>
              <w:t>)</w:t>
            </w:r>
          </w:p>
        </w:tc>
      </w:tr>
      <w:tr w:rsidR="00D70472" w:rsidRPr="00062A14" w14:paraId="317DC544" w14:textId="77777777" w:rsidTr="00FE592D">
        <w:trPr>
          <w:trHeight w:val="300"/>
        </w:trPr>
        <w:tc>
          <w:tcPr>
            <w:tcW w:w="4238" w:type="dxa"/>
            <w:shd w:val="clear" w:color="auto" w:fill="auto"/>
            <w:noWrap/>
            <w:vAlign w:val="bottom"/>
            <w:hideMark/>
          </w:tcPr>
          <w:p w14:paraId="3288E506"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48C6F238"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3471C6C"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2A1A190D"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63FDBF1"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AE58CB0"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7352F122" w14:textId="77777777" w:rsidR="00D70472" w:rsidRPr="00062A14" w:rsidRDefault="00D70472" w:rsidP="0045243B">
            <w:pPr>
              <w:rPr>
                <w:rFonts w:ascii="Arial" w:eastAsia="Times New Roman" w:hAnsi="Arial" w:cs="Arial"/>
                <w:sz w:val="18"/>
                <w:szCs w:val="18"/>
                <w:lang w:eastAsia="en-AU"/>
              </w:rPr>
            </w:pPr>
          </w:p>
        </w:tc>
      </w:tr>
      <w:tr w:rsidR="00D70472" w:rsidRPr="00062A14" w14:paraId="6447C75C" w14:textId="77777777" w:rsidTr="00FE592D">
        <w:trPr>
          <w:trHeight w:val="300"/>
        </w:trPr>
        <w:tc>
          <w:tcPr>
            <w:tcW w:w="4238" w:type="dxa"/>
            <w:shd w:val="clear" w:color="auto" w:fill="auto"/>
            <w:noWrap/>
            <w:vAlign w:val="bottom"/>
            <w:hideMark/>
          </w:tcPr>
          <w:p w14:paraId="0BB4BD22"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2FC87BCC"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9420EA9"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6394329"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DD24699"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6EB3918"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58FA1B91" w14:textId="77777777" w:rsidR="00D70472" w:rsidRPr="00062A14" w:rsidRDefault="00D70472" w:rsidP="0045243B">
            <w:pPr>
              <w:rPr>
                <w:rFonts w:ascii="Arial" w:eastAsia="Times New Roman" w:hAnsi="Arial" w:cs="Arial"/>
                <w:sz w:val="18"/>
                <w:szCs w:val="18"/>
                <w:lang w:eastAsia="en-AU"/>
              </w:rPr>
            </w:pPr>
          </w:p>
        </w:tc>
      </w:tr>
      <w:tr w:rsidR="00D70472" w:rsidRPr="00062A14" w14:paraId="38BA2CF3" w14:textId="77777777" w:rsidTr="00FE592D">
        <w:trPr>
          <w:trHeight w:val="300"/>
        </w:trPr>
        <w:tc>
          <w:tcPr>
            <w:tcW w:w="4238" w:type="dxa"/>
            <w:shd w:val="clear" w:color="auto" w:fill="auto"/>
            <w:noWrap/>
            <w:vAlign w:val="bottom"/>
            <w:hideMark/>
          </w:tcPr>
          <w:p w14:paraId="1D5E7971"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4C65ADB4"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3C5C16E"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049AA083"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3B0C6555"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65983A01"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1BF6272F" w14:textId="77777777" w:rsidR="00D70472" w:rsidRPr="00062A14" w:rsidRDefault="00D70472" w:rsidP="0045243B">
            <w:pPr>
              <w:rPr>
                <w:rFonts w:ascii="Arial" w:eastAsia="Times New Roman" w:hAnsi="Arial" w:cs="Arial"/>
                <w:sz w:val="18"/>
                <w:szCs w:val="18"/>
                <w:lang w:eastAsia="en-AU"/>
              </w:rPr>
            </w:pPr>
          </w:p>
        </w:tc>
      </w:tr>
      <w:tr w:rsidR="00D70472" w:rsidRPr="00062A14" w14:paraId="07D280B9" w14:textId="77777777" w:rsidTr="00FE592D">
        <w:trPr>
          <w:trHeight w:val="300"/>
        </w:trPr>
        <w:tc>
          <w:tcPr>
            <w:tcW w:w="4238" w:type="dxa"/>
            <w:shd w:val="clear" w:color="auto" w:fill="auto"/>
            <w:noWrap/>
            <w:vAlign w:val="bottom"/>
            <w:hideMark/>
          </w:tcPr>
          <w:p w14:paraId="1BE899E2"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4564424D"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2505D97"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5023269F"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6F8D8783"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2394A00E"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17CD0F7B" w14:textId="77777777" w:rsidR="00D70472" w:rsidRPr="00062A14" w:rsidRDefault="00D70472" w:rsidP="0045243B">
            <w:pPr>
              <w:rPr>
                <w:rFonts w:ascii="Arial" w:eastAsia="Times New Roman" w:hAnsi="Arial" w:cs="Arial"/>
                <w:sz w:val="18"/>
                <w:szCs w:val="18"/>
                <w:lang w:eastAsia="en-AU"/>
              </w:rPr>
            </w:pPr>
          </w:p>
        </w:tc>
      </w:tr>
      <w:tr w:rsidR="00D70472" w:rsidRPr="00062A14" w14:paraId="261D0F86" w14:textId="77777777" w:rsidTr="00FE592D">
        <w:trPr>
          <w:trHeight w:val="300"/>
        </w:trPr>
        <w:tc>
          <w:tcPr>
            <w:tcW w:w="4238" w:type="dxa"/>
            <w:shd w:val="clear" w:color="auto" w:fill="auto"/>
            <w:noWrap/>
            <w:vAlign w:val="bottom"/>
            <w:hideMark/>
          </w:tcPr>
          <w:p w14:paraId="0548CB63"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54AF58C6"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65ED8C87"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653506C2"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3E513A03"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4D2B5064"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11B7FB3A" w14:textId="77777777" w:rsidR="00D70472" w:rsidRPr="00062A14" w:rsidRDefault="00D70472" w:rsidP="0045243B">
            <w:pPr>
              <w:rPr>
                <w:rFonts w:ascii="Arial" w:eastAsia="Times New Roman" w:hAnsi="Arial" w:cs="Arial"/>
                <w:sz w:val="18"/>
                <w:szCs w:val="18"/>
                <w:lang w:eastAsia="en-AU"/>
              </w:rPr>
            </w:pPr>
          </w:p>
        </w:tc>
      </w:tr>
      <w:tr w:rsidR="00D70472" w:rsidRPr="00062A14" w14:paraId="4BCC6A8C" w14:textId="77777777" w:rsidTr="00FE592D">
        <w:trPr>
          <w:trHeight w:val="300"/>
        </w:trPr>
        <w:tc>
          <w:tcPr>
            <w:tcW w:w="4238" w:type="dxa"/>
            <w:shd w:val="clear" w:color="auto" w:fill="auto"/>
            <w:noWrap/>
            <w:vAlign w:val="bottom"/>
            <w:hideMark/>
          </w:tcPr>
          <w:p w14:paraId="6AC22353"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34D20AA8"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8EFB142"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E703634"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51DC1ADE"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03FF9669"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7F39F2DD" w14:textId="77777777" w:rsidR="00D70472" w:rsidRPr="00062A14" w:rsidRDefault="00D70472" w:rsidP="0045243B">
            <w:pPr>
              <w:rPr>
                <w:rFonts w:ascii="Arial" w:eastAsia="Times New Roman" w:hAnsi="Arial" w:cs="Arial"/>
                <w:sz w:val="18"/>
                <w:szCs w:val="18"/>
                <w:lang w:eastAsia="en-AU"/>
              </w:rPr>
            </w:pPr>
          </w:p>
        </w:tc>
      </w:tr>
      <w:tr w:rsidR="00D70472" w:rsidRPr="00062A14" w14:paraId="7F93F5DB" w14:textId="77777777" w:rsidTr="00FE592D">
        <w:trPr>
          <w:trHeight w:val="300"/>
        </w:trPr>
        <w:tc>
          <w:tcPr>
            <w:tcW w:w="4238" w:type="dxa"/>
            <w:shd w:val="clear" w:color="auto" w:fill="auto"/>
            <w:noWrap/>
            <w:vAlign w:val="bottom"/>
            <w:hideMark/>
          </w:tcPr>
          <w:p w14:paraId="7D6EDC6E"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210B7641"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4FC44CB1"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8BEFB2B"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11B6646F"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D37B890"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7DB035AA" w14:textId="77777777" w:rsidR="00D70472" w:rsidRPr="00062A14" w:rsidRDefault="00D70472" w:rsidP="0045243B">
            <w:pPr>
              <w:rPr>
                <w:rFonts w:ascii="Arial" w:eastAsia="Times New Roman" w:hAnsi="Arial" w:cs="Arial"/>
                <w:sz w:val="18"/>
                <w:szCs w:val="18"/>
                <w:lang w:eastAsia="en-AU"/>
              </w:rPr>
            </w:pPr>
          </w:p>
        </w:tc>
      </w:tr>
      <w:tr w:rsidR="00D70472" w:rsidRPr="00062A14" w14:paraId="4B3DED7F" w14:textId="77777777" w:rsidTr="00FE592D">
        <w:trPr>
          <w:trHeight w:val="300"/>
        </w:trPr>
        <w:tc>
          <w:tcPr>
            <w:tcW w:w="4238" w:type="dxa"/>
            <w:shd w:val="clear" w:color="auto" w:fill="auto"/>
            <w:noWrap/>
            <w:vAlign w:val="bottom"/>
            <w:hideMark/>
          </w:tcPr>
          <w:p w14:paraId="7ACD09FB"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2704C9E3"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DC1CBEC"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0EB9215C"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6F418D60"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40D99C9A"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77599C2E" w14:textId="77777777" w:rsidR="00D70472" w:rsidRPr="00062A14" w:rsidRDefault="00D70472" w:rsidP="0045243B">
            <w:pPr>
              <w:rPr>
                <w:rFonts w:ascii="Arial" w:eastAsia="Times New Roman" w:hAnsi="Arial" w:cs="Arial"/>
                <w:sz w:val="18"/>
                <w:szCs w:val="18"/>
                <w:lang w:eastAsia="en-AU"/>
              </w:rPr>
            </w:pPr>
          </w:p>
        </w:tc>
      </w:tr>
      <w:tr w:rsidR="00D70472" w:rsidRPr="00062A14" w14:paraId="13873F50" w14:textId="77777777" w:rsidTr="00FE592D">
        <w:trPr>
          <w:trHeight w:val="300"/>
        </w:trPr>
        <w:tc>
          <w:tcPr>
            <w:tcW w:w="4238" w:type="dxa"/>
            <w:shd w:val="clear" w:color="auto" w:fill="auto"/>
            <w:noWrap/>
            <w:vAlign w:val="bottom"/>
            <w:hideMark/>
          </w:tcPr>
          <w:p w14:paraId="5300F53F"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66CD4DAC"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6D29ACE1"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2DA1511"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33672B95"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7FFB717"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81FBD87" w14:textId="77777777" w:rsidR="00D70472" w:rsidRPr="00062A14" w:rsidRDefault="00D70472" w:rsidP="0045243B">
            <w:pPr>
              <w:rPr>
                <w:rFonts w:ascii="Arial" w:eastAsia="Times New Roman" w:hAnsi="Arial" w:cs="Arial"/>
                <w:sz w:val="18"/>
                <w:szCs w:val="18"/>
                <w:lang w:eastAsia="en-AU"/>
              </w:rPr>
            </w:pPr>
          </w:p>
        </w:tc>
      </w:tr>
      <w:tr w:rsidR="00D70472" w:rsidRPr="00062A14" w14:paraId="18049E03" w14:textId="77777777" w:rsidTr="00FE592D">
        <w:trPr>
          <w:trHeight w:val="300"/>
        </w:trPr>
        <w:tc>
          <w:tcPr>
            <w:tcW w:w="4238" w:type="dxa"/>
            <w:shd w:val="clear" w:color="auto" w:fill="auto"/>
            <w:noWrap/>
            <w:vAlign w:val="bottom"/>
            <w:hideMark/>
          </w:tcPr>
          <w:p w14:paraId="4CB08985"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2B989686"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7D3590A"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220B9D9D"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32AA66BA"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4E33CD7A"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345EAE58" w14:textId="77777777" w:rsidR="00D70472" w:rsidRPr="00062A14" w:rsidRDefault="00D70472" w:rsidP="0045243B">
            <w:pPr>
              <w:rPr>
                <w:rFonts w:ascii="Arial" w:eastAsia="Times New Roman" w:hAnsi="Arial" w:cs="Arial"/>
                <w:sz w:val="18"/>
                <w:szCs w:val="18"/>
                <w:lang w:eastAsia="en-AU"/>
              </w:rPr>
            </w:pPr>
          </w:p>
        </w:tc>
      </w:tr>
      <w:tr w:rsidR="00D70472" w:rsidRPr="00062A14" w14:paraId="5B40C3CD" w14:textId="77777777" w:rsidTr="00FE592D">
        <w:trPr>
          <w:trHeight w:val="300"/>
        </w:trPr>
        <w:tc>
          <w:tcPr>
            <w:tcW w:w="4238" w:type="dxa"/>
            <w:shd w:val="clear" w:color="auto" w:fill="auto"/>
            <w:noWrap/>
            <w:vAlign w:val="bottom"/>
            <w:hideMark/>
          </w:tcPr>
          <w:p w14:paraId="0CC17B16"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759BBD73"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2BFE966"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4769DB60"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311CC50"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CD7FC1F"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24EFE9AF" w14:textId="77777777" w:rsidR="00D70472" w:rsidRPr="00062A14" w:rsidRDefault="00D70472" w:rsidP="0045243B">
            <w:pPr>
              <w:rPr>
                <w:rFonts w:ascii="Arial" w:eastAsia="Times New Roman" w:hAnsi="Arial" w:cs="Arial"/>
                <w:sz w:val="18"/>
                <w:szCs w:val="18"/>
                <w:lang w:eastAsia="en-AU"/>
              </w:rPr>
            </w:pPr>
          </w:p>
        </w:tc>
      </w:tr>
      <w:tr w:rsidR="00D70472" w:rsidRPr="00062A14" w14:paraId="3FC9651C" w14:textId="77777777" w:rsidTr="00FE592D">
        <w:trPr>
          <w:trHeight w:val="300"/>
        </w:trPr>
        <w:tc>
          <w:tcPr>
            <w:tcW w:w="4238" w:type="dxa"/>
            <w:shd w:val="clear" w:color="auto" w:fill="auto"/>
            <w:noWrap/>
            <w:vAlign w:val="bottom"/>
            <w:hideMark/>
          </w:tcPr>
          <w:p w14:paraId="66BED8D5"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429155F2"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5C9AF456"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F9C75C3"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705E909B"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6DE712F"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EA9010C" w14:textId="77777777" w:rsidR="00D70472" w:rsidRPr="00062A14" w:rsidRDefault="00D70472" w:rsidP="0045243B">
            <w:pPr>
              <w:rPr>
                <w:rFonts w:ascii="Arial" w:eastAsia="Times New Roman" w:hAnsi="Arial" w:cs="Arial"/>
                <w:sz w:val="18"/>
                <w:szCs w:val="18"/>
                <w:lang w:eastAsia="en-AU"/>
              </w:rPr>
            </w:pPr>
          </w:p>
        </w:tc>
      </w:tr>
      <w:tr w:rsidR="00D70472" w:rsidRPr="00062A14" w14:paraId="62DF8830" w14:textId="77777777" w:rsidTr="00FE592D">
        <w:trPr>
          <w:trHeight w:val="300"/>
        </w:trPr>
        <w:tc>
          <w:tcPr>
            <w:tcW w:w="4238" w:type="dxa"/>
            <w:shd w:val="clear" w:color="auto" w:fill="auto"/>
            <w:noWrap/>
            <w:vAlign w:val="bottom"/>
            <w:hideMark/>
          </w:tcPr>
          <w:p w14:paraId="14E66E3A"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671F58AC"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899A1C4"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8DFA987"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37778B44"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002686D9"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610FEFD2" w14:textId="77777777" w:rsidR="00D70472" w:rsidRPr="00062A14" w:rsidRDefault="00D70472" w:rsidP="0045243B">
            <w:pPr>
              <w:rPr>
                <w:rFonts w:ascii="Arial" w:eastAsia="Times New Roman" w:hAnsi="Arial" w:cs="Arial"/>
                <w:sz w:val="18"/>
                <w:szCs w:val="18"/>
                <w:lang w:eastAsia="en-AU"/>
              </w:rPr>
            </w:pPr>
          </w:p>
        </w:tc>
      </w:tr>
      <w:tr w:rsidR="00D70472" w:rsidRPr="00062A14" w14:paraId="05083E63" w14:textId="77777777" w:rsidTr="00FE592D">
        <w:trPr>
          <w:trHeight w:val="300"/>
        </w:trPr>
        <w:tc>
          <w:tcPr>
            <w:tcW w:w="4238" w:type="dxa"/>
            <w:shd w:val="clear" w:color="auto" w:fill="auto"/>
            <w:noWrap/>
            <w:vAlign w:val="bottom"/>
            <w:hideMark/>
          </w:tcPr>
          <w:p w14:paraId="10496A29"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6B7A6216"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5111D2DD"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3D33F47"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A2F5C36"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5F16028"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68029E85" w14:textId="77777777" w:rsidR="00D70472" w:rsidRPr="00062A14" w:rsidRDefault="00D70472" w:rsidP="0045243B">
            <w:pPr>
              <w:rPr>
                <w:rFonts w:ascii="Arial" w:eastAsia="Times New Roman" w:hAnsi="Arial" w:cs="Arial"/>
                <w:sz w:val="18"/>
                <w:szCs w:val="18"/>
                <w:lang w:eastAsia="en-AU"/>
              </w:rPr>
            </w:pPr>
          </w:p>
        </w:tc>
      </w:tr>
      <w:tr w:rsidR="00D70472" w:rsidRPr="00062A14" w14:paraId="2C32A75E" w14:textId="77777777" w:rsidTr="00FE592D">
        <w:trPr>
          <w:trHeight w:val="300"/>
        </w:trPr>
        <w:tc>
          <w:tcPr>
            <w:tcW w:w="4238" w:type="dxa"/>
            <w:shd w:val="clear" w:color="auto" w:fill="auto"/>
            <w:noWrap/>
            <w:vAlign w:val="bottom"/>
            <w:hideMark/>
          </w:tcPr>
          <w:p w14:paraId="53FB6782"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6EBED053"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294AE1C9"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8C4A992"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6BAA1FCD"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892EC89"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378947B8" w14:textId="77777777" w:rsidR="00D70472" w:rsidRPr="00062A14" w:rsidRDefault="00D70472" w:rsidP="0045243B">
            <w:pPr>
              <w:rPr>
                <w:rFonts w:ascii="Arial" w:eastAsia="Times New Roman" w:hAnsi="Arial" w:cs="Arial"/>
                <w:sz w:val="18"/>
                <w:szCs w:val="18"/>
                <w:lang w:eastAsia="en-AU"/>
              </w:rPr>
            </w:pPr>
          </w:p>
        </w:tc>
      </w:tr>
      <w:tr w:rsidR="00D70472" w:rsidRPr="00062A14" w14:paraId="20B365C1" w14:textId="77777777" w:rsidTr="00FE592D">
        <w:trPr>
          <w:trHeight w:val="300"/>
        </w:trPr>
        <w:tc>
          <w:tcPr>
            <w:tcW w:w="4238" w:type="dxa"/>
            <w:shd w:val="clear" w:color="auto" w:fill="auto"/>
            <w:noWrap/>
            <w:vAlign w:val="bottom"/>
            <w:hideMark/>
          </w:tcPr>
          <w:p w14:paraId="225DF1ED"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0916CB3F"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4A7FE190"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26FD3B90"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5BE2CC84"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26CCCF8D"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1A4327C5" w14:textId="77777777" w:rsidR="00D70472" w:rsidRPr="00062A14" w:rsidRDefault="00D70472" w:rsidP="0045243B">
            <w:pPr>
              <w:rPr>
                <w:rFonts w:ascii="Arial" w:eastAsia="Times New Roman" w:hAnsi="Arial" w:cs="Arial"/>
                <w:sz w:val="18"/>
                <w:szCs w:val="18"/>
                <w:lang w:eastAsia="en-AU"/>
              </w:rPr>
            </w:pPr>
          </w:p>
        </w:tc>
      </w:tr>
      <w:tr w:rsidR="00D70472" w:rsidRPr="00062A14" w14:paraId="3A3A7615" w14:textId="77777777" w:rsidTr="00FE592D">
        <w:trPr>
          <w:trHeight w:val="300"/>
        </w:trPr>
        <w:tc>
          <w:tcPr>
            <w:tcW w:w="4238" w:type="dxa"/>
            <w:shd w:val="clear" w:color="auto" w:fill="auto"/>
            <w:noWrap/>
            <w:vAlign w:val="bottom"/>
            <w:hideMark/>
          </w:tcPr>
          <w:p w14:paraId="21CB9112"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198925AD"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D7711EC"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1BF76DCB"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7E3BBD2A"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54D4EBD8"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0768936A" w14:textId="77777777" w:rsidR="00D70472" w:rsidRPr="00062A14" w:rsidRDefault="00D70472" w:rsidP="0045243B">
            <w:pPr>
              <w:rPr>
                <w:rFonts w:ascii="Arial" w:eastAsia="Times New Roman" w:hAnsi="Arial" w:cs="Arial"/>
                <w:sz w:val="18"/>
                <w:szCs w:val="18"/>
                <w:lang w:eastAsia="en-AU"/>
              </w:rPr>
            </w:pPr>
          </w:p>
        </w:tc>
      </w:tr>
      <w:tr w:rsidR="00D70472" w:rsidRPr="00062A14" w14:paraId="4106783D" w14:textId="77777777" w:rsidTr="00FE592D">
        <w:trPr>
          <w:trHeight w:val="300"/>
        </w:trPr>
        <w:tc>
          <w:tcPr>
            <w:tcW w:w="4238" w:type="dxa"/>
            <w:shd w:val="clear" w:color="auto" w:fill="auto"/>
            <w:noWrap/>
            <w:vAlign w:val="bottom"/>
            <w:hideMark/>
          </w:tcPr>
          <w:p w14:paraId="39CD41C7"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126137E7"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6AA4CC5"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E4FEFB8"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1BAC2AA1"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36EC3296"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1E5D8501" w14:textId="77777777" w:rsidR="00D70472" w:rsidRPr="00062A14" w:rsidRDefault="00D70472" w:rsidP="0045243B">
            <w:pPr>
              <w:rPr>
                <w:rFonts w:ascii="Arial" w:eastAsia="Times New Roman" w:hAnsi="Arial" w:cs="Arial"/>
                <w:sz w:val="18"/>
                <w:szCs w:val="18"/>
                <w:lang w:eastAsia="en-AU"/>
              </w:rPr>
            </w:pPr>
          </w:p>
        </w:tc>
      </w:tr>
      <w:tr w:rsidR="00D70472" w:rsidRPr="00062A14" w14:paraId="1E90ABF9" w14:textId="77777777" w:rsidTr="00FE592D">
        <w:trPr>
          <w:trHeight w:val="300"/>
        </w:trPr>
        <w:tc>
          <w:tcPr>
            <w:tcW w:w="4238" w:type="dxa"/>
            <w:shd w:val="clear" w:color="auto" w:fill="auto"/>
            <w:noWrap/>
            <w:vAlign w:val="bottom"/>
            <w:hideMark/>
          </w:tcPr>
          <w:p w14:paraId="14D733BE"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1EE8AB42"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5EFED565"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714D7C66"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4AA46CC"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536ACFC2"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3B1228A" w14:textId="77777777" w:rsidR="00D70472" w:rsidRPr="00062A14" w:rsidRDefault="00D70472" w:rsidP="0045243B">
            <w:pPr>
              <w:rPr>
                <w:rFonts w:ascii="Arial" w:eastAsia="Times New Roman" w:hAnsi="Arial" w:cs="Arial"/>
                <w:sz w:val="18"/>
                <w:szCs w:val="18"/>
                <w:lang w:eastAsia="en-AU"/>
              </w:rPr>
            </w:pPr>
          </w:p>
        </w:tc>
      </w:tr>
      <w:tr w:rsidR="00D70472" w:rsidRPr="00062A14" w14:paraId="0FFF50AC" w14:textId="77777777" w:rsidTr="00FE592D">
        <w:trPr>
          <w:trHeight w:val="310"/>
        </w:trPr>
        <w:tc>
          <w:tcPr>
            <w:tcW w:w="4238" w:type="dxa"/>
            <w:shd w:val="clear" w:color="auto" w:fill="auto"/>
            <w:noWrap/>
            <w:vAlign w:val="bottom"/>
            <w:hideMark/>
          </w:tcPr>
          <w:p w14:paraId="4D46A99D" w14:textId="77777777" w:rsidR="00D70472" w:rsidRPr="00062A14" w:rsidRDefault="00D70472" w:rsidP="0045243B">
            <w:pPr>
              <w:rPr>
                <w:rFonts w:ascii="Arial" w:eastAsia="Times New Roman" w:hAnsi="Arial" w:cs="Arial"/>
                <w:color w:val="000000"/>
                <w:sz w:val="18"/>
                <w:szCs w:val="18"/>
                <w:lang w:eastAsia="en-AU"/>
              </w:rPr>
            </w:pPr>
          </w:p>
        </w:tc>
        <w:tc>
          <w:tcPr>
            <w:tcW w:w="3969" w:type="dxa"/>
            <w:shd w:val="clear" w:color="auto" w:fill="auto"/>
            <w:noWrap/>
            <w:vAlign w:val="bottom"/>
            <w:hideMark/>
          </w:tcPr>
          <w:p w14:paraId="2AE5D191"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4DA55FDF"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5C5BD0B1"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961F89B" w14:textId="77777777" w:rsidR="00D70472" w:rsidRPr="00062A14" w:rsidRDefault="00D70472" w:rsidP="0045243B">
            <w:pPr>
              <w:rPr>
                <w:rFonts w:ascii="Arial" w:eastAsia="Times New Roman" w:hAnsi="Arial" w:cs="Arial"/>
                <w:sz w:val="18"/>
                <w:szCs w:val="18"/>
                <w:lang w:eastAsia="en-AU"/>
              </w:rPr>
            </w:pPr>
          </w:p>
        </w:tc>
        <w:tc>
          <w:tcPr>
            <w:tcW w:w="2551" w:type="dxa"/>
            <w:shd w:val="clear" w:color="auto" w:fill="auto"/>
            <w:noWrap/>
            <w:vAlign w:val="bottom"/>
            <w:hideMark/>
          </w:tcPr>
          <w:p w14:paraId="4E8B3823" w14:textId="77777777" w:rsidR="00D70472" w:rsidRPr="00062A14" w:rsidRDefault="00D70472" w:rsidP="0045243B">
            <w:pPr>
              <w:rPr>
                <w:rFonts w:ascii="Arial" w:eastAsia="Times New Roman" w:hAnsi="Arial" w:cs="Arial"/>
                <w:sz w:val="18"/>
                <w:szCs w:val="18"/>
                <w:lang w:eastAsia="en-AU"/>
              </w:rPr>
            </w:pPr>
          </w:p>
        </w:tc>
        <w:tc>
          <w:tcPr>
            <w:tcW w:w="2552" w:type="dxa"/>
            <w:shd w:val="clear" w:color="auto" w:fill="auto"/>
            <w:noWrap/>
            <w:vAlign w:val="bottom"/>
            <w:hideMark/>
          </w:tcPr>
          <w:p w14:paraId="4DF56AC9" w14:textId="77777777" w:rsidR="00D70472" w:rsidRPr="00062A14" w:rsidRDefault="00D70472" w:rsidP="0045243B">
            <w:pPr>
              <w:rPr>
                <w:rFonts w:ascii="Arial" w:eastAsia="Times New Roman" w:hAnsi="Arial" w:cs="Arial"/>
                <w:sz w:val="18"/>
                <w:szCs w:val="18"/>
                <w:lang w:eastAsia="en-AU"/>
              </w:rPr>
            </w:pPr>
          </w:p>
        </w:tc>
      </w:tr>
    </w:tbl>
    <w:p w14:paraId="394822E3" w14:textId="0132910C" w:rsidR="000F714F" w:rsidRPr="00062A14" w:rsidRDefault="00FE592D" w:rsidP="00FE592D">
      <w:pPr>
        <w:pStyle w:val="BodyText"/>
        <w:spacing w:before="120" w:after="60"/>
      </w:pPr>
      <w:r w:rsidRPr="00062A14">
        <w:rPr>
          <w:rFonts w:cs="Arial"/>
          <w:i/>
          <w:iCs/>
          <w:sz w:val="18"/>
          <w:szCs w:val="18"/>
        </w:rPr>
        <w:t xml:space="preserve"> Notes:</w:t>
      </w:r>
      <w:r w:rsidRPr="00062A14">
        <w:rPr>
          <w:rFonts w:cs="Arial"/>
          <w:i/>
          <w:iCs/>
          <w:sz w:val="18"/>
          <w:szCs w:val="18"/>
        </w:rPr>
        <w:tab/>
        <w:t>(1)</w:t>
      </w:r>
      <w:r w:rsidR="00C54C82" w:rsidRPr="00062A14">
        <w:rPr>
          <w:rFonts w:cs="Arial"/>
          <w:i/>
          <w:iCs/>
          <w:sz w:val="18"/>
          <w:szCs w:val="18"/>
        </w:rPr>
        <w:t xml:space="preserve"> </w:t>
      </w:r>
      <w:r w:rsidR="00623764" w:rsidRPr="00062A14">
        <w:rPr>
          <w:rFonts w:cs="Arial"/>
          <w:i/>
          <w:iCs/>
          <w:sz w:val="18"/>
          <w:szCs w:val="18"/>
        </w:rPr>
        <w:t xml:space="preserve">Include </w:t>
      </w:r>
      <w:r w:rsidR="003C390D" w:rsidRPr="00062A14">
        <w:rPr>
          <w:rFonts w:cs="Arial"/>
          <w:i/>
          <w:iCs/>
          <w:sz w:val="18"/>
          <w:szCs w:val="18"/>
        </w:rPr>
        <w:t xml:space="preserve">senior / executive management </w:t>
      </w:r>
      <w:r w:rsidR="00985D3D" w:rsidRPr="00062A14">
        <w:rPr>
          <w:rFonts w:cs="Arial"/>
          <w:i/>
          <w:iCs/>
          <w:sz w:val="18"/>
          <w:szCs w:val="18"/>
        </w:rPr>
        <w:t>and</w:t>
      </w:r>
      <w:r w:rsidR="003C390D" w:rsidRPr="00062A14">
        <w:rPr>
          <w:rFonts w:cs="Arial"/>
          <w:i/>
          <w:iCs/>
          <w:sz w:val="18"/>
          <w:szCs w:val="18"/>
        </w:rPr>
        <w:t xml:space="preserve"> key </w:t>
      </w:r>
      <w:r w:rsidR="000F714F" w:rsidRPr="00062A14">
        <w:rPr>
          <w:rFonts w:cs="Arial"/>
          <w:i/>
          <w:iCs/>
          <w:sz w:val="18"/>
          <w:szCs w:val="18"/>
        </w:rPr>
        <w:t>operational personnel</w:t>
      </w:r>
      <w:r w:rsidR="00985D3D" w:rsidRPr="00062A14">
        <w:rPr>
          <w:rFonts w:cs="Arial"/>
          <w:i/>
          <w:iCs/>
          <w:sz w:val="18"/>
          <w:szCs w:val="18"/>
        </w:rPr>
        <w:t>.</w:t>
      </w:r>
    </w:p>
    <w:p w14:paraId="4283AED9" w14:textId="38CC0923" w:rsidR="005B5C67" w:rsidRPr="00062A14" w:rsidRDefault="00C54C82" w:rsidP="005B5C67">
      <w:pPr>
        <w:pStyle w:val="BodyText"/>
        <w:spacing w:before="120" w:after="60"/>
        <w:rPr>
          <w:rFonts w:cs="Arial"/>
          <w:i/>
          <w:iCs/>
          <w:sz w:val="18"/>
          <w:szCs w:val="18"/>
        </w:rPr>
      </w:pPr>
      <w:r w:rsidRPr="00062A14">
        <w:rPr>
          <w:rFonts w:cs="Arial"/>
          <w:i/>
          <w:iCs/>
          <w:sz w:val="18"/>
          <w:szCs w:val="18"/>
        </w:rPr>
        <w:tab/>
      </w:r>
      <w:r w:rsidR="000F714F" w:rsidRPr="00062A14">
        <w:rPr>
          <w:rFonts w:cs="Arial"/>
          <w:i/>
          <w:iCs/>
          <w:sz w:val="18"/>
          <w:szCs w:val="18"/>
        </w:rPr>
        <w:tab/>
      </w:r>
      <w:r w:rsidR="000F714F" w:rsidRPr="00062A14">
        <w:rPr>
          <w:rFonts w:cs="Arial"/>
          <w:i/>
          <w:iCs/>
          <w:sz w:val="18"/>
          <w:szCs w:val="18"/>
        </w:rPr>
        <w:tab/>
        <w:t>(2)</w:t>
      </w:r>
      <w:r w:rsidR="005B5C67" w:rsidRPr="00062A14">
        <w:rPr>
          <w:rFonts w:cs="Arial"/>
          <w:i/>
          <w:iCs/>
          <w:sz w:val="18"/>
          <w:szCs w:val="18"/>
        </w:rPr>
        <w:t xml:space="preserve"> Attach a separate file which includes the CV for each of the key personnel. At a minimum, each CV must incorporate details of their qualifications and details of relevant employment, including:</w:t>
      </w:r>
    </w:p>
    <w:p w14:paraId="50D79BDD" w14:textId="77777777" w:rsidR="005B5C67" w:rsidRPr="00062A14" w:rsidRDefault="005B5C67" w:rsidP="00017863">
      <w:pPr>
        <w:pStyle w:val="BodyText"/>
        <w:numPr>
          <w:ilvl w:val="0"/>
          <w:numId w:val="43"/>
        </w:numPr>
        <w:spacing w:before="120" w:after="60"/>
        <w:ind w:left="1985"/>
        <w:rPr>
          <w:rFonts w:cs="Arial"/>
          <w:i/>
          <w:iCs/>
          <w:sz w:val="18"/>
          <w:szCs w:val="18"/>
        </w:rPr>
      </w:pPr>
      <w:r w:rsidRPr="00062A14">
        <w:rPr>
          <w:rFonts w:cs="Arial"/>
          <w:i/>
          <w:iCs/>
          <w:sz w:val="18"/>
          <w:szCs w:val="18"/>
        </w:rPr>
        <w:t>Name of each employer;</w:t>
      </w:r>
    </w:p>
    <w:p w14:paraId="7A834FBD" w14:textId="77777777" w:rsidR="005B5C67" w:rsidRPr="00062A14" w:rsidRDefault="005B5C67" w:rsidP="00017863">
      <w:pPr>
        <w:pStyle w:val="BodyText"/>
        <w:numPr>
          <w:ilvl w:val="0"/>
          <w:numId w:val="43"/>
        </w:numPr>
        <w:spacing w:before="120" w:after="60"/>
        <w:ind w:left="1985"/>
        <w:rPr>
          <w:rFonts w:cs="Arial"/>
          <w:i/>
          <w:iCs/>
          <w:sz w:val="18"/>
          <w:szCs w:val="18"/>
        </w:rPr>
      </w:pPr>
      <w:r w:rsidRPr="00062A14">
        <w:rPr>
          <w:rFonts w:cs="Arial"/>
          <w:i/>
          <w:iCs/>
          <w:sz w:val="18"/>
          <w:szCs w:val="18"/>
        </w:rPr>
        <w:t>Date of commencement with each employer and completion dates with previous employers;</w:t>
      </w:r>
    </w:p>
    <w:p w14:paraId="1A96F96D" w14:textId="77777777" w:rsidR="005B5C67" w:rsidRPr="00062A14" w:rsidRDefault="005B5C67" w:rsidP="00017863">
      <w:pPr>
        <w:pStyle w:val="BodyText"/>
        <w:numPr>
          <w:ilvl w:val="0"/>
          <w:numId w:val="43"/>
        </w:numPr>
        <w:spacing w:before="120" w:after="60"/>
        <w:ind w:left="1985"/>
        <w:rPr>
          <w:rFonts w:cs="Arial"/>
          <w:i/>
          <w:iCs/>
          <w:sz w:val="18"/>
          <w:szCs w:val="18"/>
        </w:rPr>
      </w:pPr>
      <w:r w:rsidRPr="00062A14">
        <w:rPr>
          <w:rFonts w:cs="Arial"/>
          <w:i/>
          <w:iCs/>
          <w:sz w:val="18"/>
          <w:szCs w:val="18"/>
        </w:rPr>
        <w:t>Position title and outline of duties;</w:t>
      </w:r>
    </w:p>
    <w:p w14:paraId="2CEB9680" w14:textId="5BA0B1B2" w:rsidR="005B5C67" w:rsidRPr="00062A14" w:rsidRDefault="005B5C67" w:rsidP="00017863">
      <w:pPr>
        <w:pStyle w:val="BodyText"/>
        <w:numPr>
          <w:ilvl w:val="0"/>
          <w:numId w:val="43"/>
        </w:numPr>
        <w:spacing w:before="120" w:after="60"/>
        <w:ind w:left="1985"/>
        <w:rPr>
          <w:rFonts w:cs="Arial"/>
          <w:i/>
          <w:iCs/>
          <w:sz w:val="18"/>
          <w:szCs w:val="18"/>
        </w:rPr>
      </w:pPr>
      <w:r w:rsidRPr="00062A14">
        <w:rPr>
          <w:rFonts w:cs="Arial"/>
          <w:i/>
          <w:iCs/>
          <w:sz w:val="18"/>
          <w:szCs w:val="18"/>
        </w:rPr>
        <w:t>Name and brief description of each relevant project that the person was engaged on;</w:t>
      </w:r>
      <w:r w:rsidR="00FE17EF" w:rsidRPr="00062A14">
        <w:rPr>
          <w:rFonts w:cs="Arial"/>
          <w:i/>
          <w:iCs/>
          <w:sz w:val="18"/>
          <w:szCs w:val="18"/>
        </w:rPr>
        <w:t xml:space="preserve"> and</w:t>
      </w:r>
    </w:p>
    <w:p w14:paraId="64F98669" w14:textId="77777777" w:rsidR="005B5C67" w:rsidRPr="00062A14" w:rsidRDefault="005B5C67" w:rsidP="00017863">
      <w:pPr>
        <w:pStyle w:val="BodyText"/>
        <w:numPr>
          <w:ilvl w:val="0"/>
          <w:numId w:val="43"/>
        </w:numPr>
        <w:spacing w:before="120" w:after="60"/>
        <w:ind w:left="1985"/>
        <w:rPr>
          <w:rFonts w:cs="Arial"/>
          <w:i/>
          <w:iCs/>
          <w:sz w:val="18"/>
          <w:szCs w:val="18"/>
        </w:rPr>
      </w:pPr>
      <w:r w:rsidRPr="00062A14">
        <w:rPr>
          <w:rFonts w:cs="Arial"/>
          <w:i/>
          <w:iCs/>
          <w:sz w:val="18"/>
          <w:szCs w:val="18"/>
        </w:rPr>
        <w:t>Details of their role on each project, particularly those duties which are relevant to road / bridge construction.</w:t>
      </w:r>
    </w:p>
    <w:p w14:paraId="22517FFE" w14:textId="3269FA06" w:rsidR="00FE592D" w:rsidRPr="00062A14" w:rsidRDefault="000F714F" w:rsidP="00FE592D">
      <w:pPr>
        <w:pStyle w:val="BodyText"/>
        <w:spacing w:before="120" w:after="60"/>
        <w:rPr>
          <w:rFonts w:cs="Arial"/>
          <w:i/>
          <w:iCs/>
          <w:sz w:val="18"/>
          <w:szCs w:val="18"/>
        </w:rPr>
      </w:pPr>
      <w:r w:rsidRPr="00062A14">
        <w:rPr>
          <w:rFonts w:cs="Arial"/>
          <w:i/>
          <w:iCs/>
          <w:sz w:val="18"/>
          <w:szCs w:val="18"/>
        </w:rPr>
        <w:t xml:space="preserve"> </w:t>
      </w:r>
      <w:r w:rsidR="005B5C67" w:rsidRPr="00062A14">
        <w:rPr>
          <w:rFonts w:cs="Arial"/>
          <w:i/>
          <w:iCs/>
          <w:sz w:val="18"/>
          <w:szCs w:val="18"/>
        </w:rPr>
        <w:tab/>
      </w:r>
      <w:r w:rsidR="005B5C67" w:rsidRPr="00062A14">
        <w:rPr>
          <w:rFonts w:cs="Arial"/>
          <w:i/>
          <w:iCs/>
          <w:sz w:val="18"/>
          <w:szCs w:val="18"/>
        </w:rPr>
        <w:tab/>
      </w:r>
      <w:r w:rsidR="005B5C67" w:rsidRPr="00062A14">
        <w:rPr>
          <w:rFonts w:cs="Arial"/>
          <w:i/>
          <w:iCs/>
          <w:sz w:val="18"/>
          <w:szCs w:val="18"/>
        </w:rPr>
        <w:tab/>
        <w:t>(3</w:t>
      </w:r>
      <w:r w:rsidR="00017863" w:rsidRPr="00062A14">
        <w:rPr>
          <w:rFonts w:cs="Arial"/>
          <w:i/>
          <w:iCs/>
          <w:sz w:val="18"/>
          <w:szCs w:val="18"/>
        </w:rPr>
        <w:t xml:space="preserve">) </w:t>
      </w:r>
      <w:r w:rsidR="00C54C82" w:rsidRPr="00062A14">
        <w:rPr>
          <w:rFonts w:cs="Arial"/>
          <w:i/>
          <w:iCs/>
          <w:sz w:val="18"/>
          <w:szCs w:val="18"/>
        </w:rPr>
        <w:t>Recognised by Engineers Australia as eligible for inclusion on the NER</w:t>
      </w:r>
      <w:r w:rsidR="00AA781F" w:rsidRPr="00062A14">
        <w:rPr>
          <w:rFonts w:cs="Arial"/>
          <w:i/>
          <w:iCs/>
          <w:sz w:val="18"/>
          <w:szCs w:val="18"/>
        </w:rPr>
        <w:t>.</w:t>
      </w:r>
    </w:p>
    <w:p w14:paraId="2BA7E5C7" w14:textId="4E852754" w:rsidR="00FE592D" w:rsidRPr="00062A14" w:rsidRDefault="00FE592D" w:rsidP="00FE592D">
      <w:pPr>
        <w:pStyle w:val="BodyText"/>
        <w:spacing w:before="120" w:after="60"/>
        <w:rPr>
          <w:rFonts w:cs="Arial"/>
          <w:i/>
          <w:iCs/>
          <w:sz w:val="18"/>
          <w:szCs w:val="18"/>
        </w:rPr>
      </w:pPr>
      <w:r w:rsidRPr="00062A14">
        <w:rPr>
          <w:rFonts w:cs="Arial"/>
          <w:i/>
          <w:iCs/>
          <w:sz w:val="18"/>
          <w:szCs w:val="18"/>
        </w:rPr>
        <w:tab/>
      </w:r>
      <w:r w:rsidRPr="00062A14">
        <w:rPr>
          <w:rFonts w:cs="Arial"/>
          <w:i/>
          <w:iCs/>
          <w:sz w:val="18"/>
          <w:szCs w:val="18"/>
        </w:rPr>
        <w:tab/>
      </w:r>
      <w:r w:rsidR="00D9196F" w:rsidRPr="00062A14">
        <w:rPr>
          <w:rFonts w:cs="Arial"/>
          <w:i/>
          <w:iCs/>
          <w:sz w:val="18"/>
          <w:szCs w:val="18"/>
        </w:rPr>
        <w:tab/>
      </w:r>
      <w:r w:rsidRPr="00062A14">
        <w:rPr>
          <w:rFonts w:cs="Arial"/>
          <w:i/>
          <w:iCs/>
          <w:sz w:val="18"/>
          <w:szCs w:val="18"/>
        </w:rPr>
        <w:t>(</w:t>
      </w:r>
      <w:r w:rsidR="00017863" w:rsidRPr="00062A14">
        <w:rPr>
          <w:rFonts w:cs="Arial"/>
          <w:i/>
          <w:iCs/>
          <w:sz w:val="18"/>
          <w:szCs w:val="18"/>
        </w:rPr>
        <w:t>4</w:t>
      </w:r>
      <w:r w:rsidRPr="00062A14">
        <w:rPr>
          <w:rFonts w:cs="Arial"/>
          <w:i/>
          <w:iCs/>
          <w:sz w:val="18"/>
          <w:szCs w:val="18"/>
        </w:rPr>
        <w:t xml:space="preserve">) For Example: </w:t>
      </w:r>
      <w:r w:rsidR="00D9196F" w:rsidRPr="00062A14">
        <w:rPr>
          <w:rFonts w:cs="Arial"/>
          <w:i/>
          <w:iCs/>
          <w:sz w:val="18"/>
          <w:szCs w:val="18"/>
        </w:rPr>
        <w:t xml:space="preserve">Bachelor of Construction Management, </w:t>
      </w:r>
      <w:r w:rsidR="00C439A7" w:rsidRPr="00062A14">
        <w:rPr>
          <w:rFonts w:cs="Arial"/>
          <w:i/>
          <w:iCs/>
          <w:sz w:val="18"/>
          <w:szCs w:val="18"/>
        </w:rPr>
        <w:t>Diploma of Engineering, Bachelor of Surveying</w:t>
      </w:r>
      <w:r w:rsidR="00AA781F" w:rsidRPr="00062A14">
        <w:rPr>
          <w:rFonts w:cs="Arial"/>
          <w:i/>
          <w:iCs/>
          <w:sz w:val="18"/>
          <w:szCs w:val="18"/>
        </w:rPr>
        <w:t>.</w:t>
      </w:r>
    </w:p>
    <w:p w14:paraId="6473F5C7" w14:textId="49A1C8F6" w:rsidR="00C439A7" w:rsidRPr="00062A14" w:rsidRDefault="00C439A7" w:rsidP="00FE592D">
      <w:pPr>
        <w:pStyle w:val="BodyText"/>
        <w:spacing w:before="120" w:after="60"/>
        <w:rPr>
          <w:rFonts w:cs="Arial"/>
          <w:i/>
          <w:iCs/>
          <w:sz w:val="18"/>
          <w:szCs w:val="18"/>
        </w:rPr>
      </w:pPr>
      <w:r w:rsidRPr="00062A14">
        <w:rPr>
          <w:rFonts w:cs="Arial"/>
          <w:i/>
          <w:iCs/>
          <w:sz w:val="18"/>
          <w:szCs w:val="18"/>
        </w:rPr>
        <w:tab/>
      </w:r>
      <w:r w:rsidRPr="00062A14">
        <w:rPr>
          <w:rFonts w:cs="Arial"/>
          <w:i/>
          <w:iCs/>
          <w:sz w:val="18"/>
          <w:szCs w:val="18"/>
        </w:rPr>
        <w:tab/>
      </w:r>
      <w:r w:rsidRPr="00062A14">
        <w:rPr>
          <w:rFonts w:cs="Arial"/>
          <w:i/>
          <w:iCs/>
          <w:sz w:val="18"/>
          <w:szCs w:val="18"/>
        </w:rPr>
        <w:tab/>
        <w:t>(</w:t>
      </w:r>
      <w:r w:rsidR="00017863" w:rsidRPr="00062A14">
        <w:rPr>
          <w:rFonts w:cs="Arial"/>
          <w:i/>
          <w:iCs/>
          <w:sz w:val="18"/>
          <w:szCs w:val="18"/>
        </w:rPr>
        <w:t>5</w:t>
      </w:r>
      <w:r w:rsidR="00B53564" w:rsidRPr="00062A14">
        <w:rPr>
          <w:rFonts w:cs="Arial"/>
          <w:i/>
          <w:iCs/>
          <w:sz w:val="18"/>
          <w:szCs w:val="18"/>
        </w:rPr>
        <w:t>) For Example: Master of Business Administration</w:t>
      </w:r>
      <w:r w:rsidR="00AA781F" w:rsidRPr="00062A14">
        <w:rPr>
          <w:rFonts w:cs="Arial"/>
          <w:i/>
          <w:iCs/>
          <w:sz w:val="18"/>
          <w:szCs w:val="18"/>
        </w:rPr>
        <w:t>.</w:t>
      </w:r>
    </w:p>
    <w:p w14:paraId="15F71B93" w14:textId="5FF48448" w:rsidR="00446D2C" w:rsidRPr="00062A14" w:rsidRDefault="00446D2C" w:rsidP="005B5C67">
      <w:pPr>
        <w:pStyle w:val="BodyText"/>
        <w:spacing w:before="120" w:after="60"/>
        <w:rPr>
          <w:rFonts w:cs="Arial"/>
          <w:i/>
          <w:iCs/>
          <w:sz w:val="18"/>
          <w:szCs w:val="18"/>
        </w:rPr>
      </w:pPr>
      <w:r w:rsidRPr="00062A14">
        <w:rPr>
          <w:rFonts w:cs="Arial"/>
          <w:i/>
          <w:iCs/>
          <w:sz w:val="18"/>
          <w:szCs w:val="18"/>
        </w:rPr>
        <w:tab/>
      </w:r>
      <w:r w:rsidRPr="00062A14">
        <w:rPr>
          <w:rFonts w:cs="Arial"/>
          <w:i/>
          <w:iCs/>
          <w:sz w:val="18"/>
          <w:szCs w:val="18"/>
        </w:rPr>
        <w:tab/>
      </w:r>
    </w:p>
    <w:p w14:paraId="0AB36417" w14:textId="77777777" w:rsidR="006937A9" w:rsidRPr="00062A14" w:rsidRDefault="006937A9" w:rsidP="006937A9">
      <w:pPr>
        <w:pStyle w:val="BodyText"/>
        <w:sectPr w:rsidR="006937A9" w:rsidRPr="00062A14" w:rsidSect="00BB03CB">
          <w:pgSz w:w="23811" w:h="16838" w:orient="landscape" w:code="8"/>
          <w:pgMar w:top="1134" w:right="1134" w:bottom="1134" w:left="1418" w:header="720" w:footer="624" w:gutter="0"/>
          <w:pgNumType w:start="1"/>
          <w:cols w:space="720"/>
          <w:noEndnote/>
          <w:docGrid w:linePitch="299"/>
        </w:sectPr>
      </w:pPr>
      <w:r w:rsidRPr="00062A14">
        <w:br w:type="page"/>
      </w:r>
    </w:p>
    <w:p w14:paraId="434A40BE" w14:textId="61B05B33" w:rsidR="00655C6E" w:rsidRPr="00062A14" w:rsidRDefault="00655C6E" w:rsidP="00655C6E">
      <w:pPr>
        <w:pStyle w:val="Heading2"/>
        <w:numPr>
          <w:ilvl w:val="0"/>
          <w:numId w:val="0"/>
        </w:numPr>
        <w:ind w:left="2268" w:hanging="1984"/>
        <w:rPr>
          <w:rFonts w:ascii="Arial Black" w:hAnsi="Arial Black"/>
          <w:color w:val="632423" w:themeColor="accent2" w:themeShade="80"/>
          <w:sz w:val="32"/>
          <w:szCs w:val="32"/>
        </w:rPr>
      </w:pPr>
      <w:bookmarkStart w:id="16" w:name="_Hlk93406515"/>
      <w:r w:rsidRPr="00062A14">
        <w:rPr>
          <w:rFonts w:ascii="Arial Black" w:hAnsi="Arial Black"/>
          <w:color w:val="632423" w:themeColor="accent2" w:themeShade="80"/>
          <w:sz w:val="32"/>
          <w:szCs w:val="32"/>
        </w:rPr>
        <w:lastRenderedPageBreak/>
        <w:t>Section 3 – Management Systems</w:t>
      </w:r>
    </w:p>
    <w:tbl>
      <w:tblPr>
        <w:tblStyle w:val="TableGrid10"/>
        <w:tblW w:w="9243" w:type="dxa"/>
        <w:tblInd w:w="38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432"/>
        <w:gridCol w:w="5811"/>
      </w:tblGrid>
      <w:tr w:rsidR="00CD0538" w:rsidRPr="00062A14" w14:paraId="5D9EE5F2" w14:textId="5A5C037F" w:rsidTr="00E1254B">
        <w:tc>
          <w:tcPr>
            <w:tcW w:w="3432" w:type="dxa"/>
            <w:tcBorders>
              <w:bottom w:val="single" w:sz="12" w:space="0" w:color="A6A6A6" w:themeColor="background1" w:themeShade="A6"/>
              <w:right w:val="single" w:sz="12" w:space="0" w:color="D9D9D9" w:themeColor="background1" w:themeShade="D9"/>
            </w:tcBorders>
            <w:shd w:val="clear" w:color="auto" w:fill="D9D9D9" w:themeFill="background1" w:themeFillShade="D9"/>
          </w:tcPr>
          <w:p w14:paraId="12A29C15" w14:textId="7E6BC5FC" w:rsidR="00CD0538" w:rsidRPr="00062A14" w:rsidRDefault="00CD0538" w:rsidP="000401D2">
            <w:pPr>
              <w:spacing w:before="60" w:after="60" w:line="240" w:lineRule="auto"/>
              <w:rPr>
                <w:rFonts w:ascii="Arial Black" w:eastAsia="Times New Roman" w:hAnsi="Arial Black" w:cs="Arial"/>
                <w:sz w:val="18"/>
                <w:szCs w:val="18"/>
                <w:lang w:eastAsia="en-AU"/>
              </w:rPr>
            </w:pPr>
            <w:r w:rsidRPr="00062A14">
              <w:rPr>
                <w:rFonts w:ascii="Arial Black" w:eastAsia="Times New Roman" w:hAnsi="Arial Black" w:cs="Arial"/>
                <w:b/>
                <w:bCs/>
                <w:color w:val="632423" w:themeColor="accent2" w:themeShade="80"/>
                <w:sz w:val="18"/>
                <w:szCs w:val="18"/>
                <w:lang w:eastAsia="en-AU"/>
              </w:rPr>
              <w:t>3.1 Quality Management</w:t>
            </w:r>
          </w:p>
        </w:tc>
        <w:tc>
          <w:tcPr>
            <w:tcW w:w="5811" w:type="dxa"/>
            <w:tcBorders>
              <w:left w:val="single" w:sz="12" w:space="0" w:color="D9D9D9" w:themeColor="background1" w:themeShade="D9"/>
              <w:bottom w:val="single" w:sz="12" w:space="0" w:color="A6A6A6" w:themeColor="background1" w:themeShade="A6"/>
            </w:tcBorders>
            <w:shd w:val="clear" w:color="auto" w:fill="D9D9D9" w:themeFill="background1" w:themeFillShade="D9"/>
          </w:tcPr>
          <w:p w14:paraId="034A8A0E" w14:textId="77777777" w:rsidR="00CD0538" w:rsidRPr="00062A14" w:rsidRDefault="00CD0538" w:rsidP="000401D2">
            <w:pPr>
              <w:spacing w:before="60" w:after="60" w:line="240" w:lineRule="auto"/>
              <w:ind w:left="360"/>
              <w:rPr>
                <w:rFonts w:ascii="Arial" w:hAnsi="Arial" w:cs="Arial"/>
                <w:sz w:val="18"/>
                <w:szCs w:val="18"/>
              </w:rPr>
            </w:pPr>
          </w:p>
        </w:tc>
      </w:tr>
      <w:tr w:rsidR="00BF7390" w:rsidRPr="00062A14" w14:paraId="3A49490E" w14:textId="15AEB246" w:rsidTr="00A62AB0">
        <w:tc>
          <w:tcPr>
            <w:tcW w:w="3432" w:type="dxa"/>
            <w:shd w:val="clear" w:color="auto" w:fill="D9D9D9" w:themeFill="background1" w:themeFillShade="D9"/>
          </w:tcPr>
          <w:p w14:paraId="33B71DF3" w14:textId="2B1FCC13" w:rsidR="00BF7390" w:rsidRPr="00062A14" w:rsidRDefault="00BF7390" w:rsidP="000401D2">
            <w:pPr>
              <w:spacing w:before="60" w:after="60" w:line="240" w:lineRule="auto"/>
              <w:ind w:left="349" w:hanging="349"/>
              <w:rPr>
                <w:rFonts w:ascii="Arial" w:hAnsi="Arial" w:cs="Arial"/>
                <w:sz w:val="18"/>
                <w:szCs w:val="18"/>
              </w:rPr>
            </w:pPr>
            <w:r w:rsidRPr="00062A14">
              <w:rPr>
                <w:rFonts w:ascii="Arial" w:hAnsi="Arial" w:cs="Arial"/>
                <w:sz w:val="18"/>
                <w:szCs w:val="18"/>
              </w:rPr>
              <w:t>a)</w:t>
            </w:r>
            <w:r w:rsidRPr="00062A14">
              <w:rPr>
                <w:rFonts w:ascii="Arial" w:hAnsi="Arial" w:cs="Arial"/>
                <w:sz w:val="18"/>
                <w:szCs w:val="18"/>
              </w:rPr>
              <w:tab/>
              <w:t>Third party certification</w:t>
            </w:r>
            <w:r w:rsidR="00F65282" w:rsidRPr="00062A14">
              <w:rPr>
                <w:rFonts w:ascii="Arial" w:hAnsi="Arial" w:cs="Arial"/>
                <w:sz w:val="18"/>
                <w:szCs w:val="18"/>
              </w:rPr>
              <w:t>:</w:t>
            </w:r>
            <w:r w:rsidRPr="00062A14">
              <w:rPr>
                <w:rFonts w:ascii="Arial" w:hAnsi="Arial" w:cs="Arial"/>
                <w:sz w:val="18"/>
                <w:szCs w:val="18"/>
              </w:rPr>
              <w:br/>
            </w:r>
            <w:r w:rsidRPr="00062A14">
              <w:rPr>
                <w:rFonts w:ascii="Arial" w:hAnsi="Arial" w:cs="Arial"/>
                <w:i/>
                <w:iCs/>
                <w:sz w:val="18"/>
                <w:szCs w:val="18"/>
              </w:rPr>
              <w:t>(for R1 / B1, refer to the NPS Requirements for details of other certification that may be acceptable)</w:t>
            </w:r>
          </w:p>
        </w:tc>
        <w:tc>
          <w:tcPr>
            <w:tcW w:w="5811" w:type="dxa"/>
            <w:shd w:val="clear" w:color="auto" w:fill="auto"/>
          </w:tcPr>
          <w:p w14:paraId="57FD5CF8" w14:textId="77777777" w:rsidR="004C0C23" w:rsidRPr="00062A14" w:rsidRDefault="004C0C23" w:rsidP="000401D2">
            <w:pPr>
              <w:spacing w:before="60" w:after="60" w:line="240" w:lineRule="auto"/>
              <w:rPr>
                <w:rFonts w:ascii="Arial" w:hAnsi="Arial" w:cs="Arial"/>
                <w:i/>
                <w:iCs/>
                <w:sz w:val="18"/>
                <w:szCs w:val="18"/>
              </w:rPr>
            </w:pPr>
            <w:r w:rsidRPr="00062A14">
              <w:rPr>
                <w:rFonts w:ascii="Arial" w:hAnsi="Arial" w:cs="Arial"/>
                <w:i/>
                <w:iCs/>
                <w:sz w:val="18"/>
                <w:szCs w:val="18"/>
              </w:rPr>
              <w:t>Attach copy of the certificate.</w:t>
            </w:r>
          </w:p>
          <w:p w14:paraId="39D97130" w14:textId="210BAD20" w:rsidR="00956574" w:rsidRPr="00062A14" w:rsidRDefault="00956574" w:rsidP="000401D2">
            <w:pPr>
              <w:spacing w:before="60" w:after="60" w:line="240" w:lineRule="auto"/>
              <w:rPr>
                <w:rFonts w:ascii="Arial" w:hAnsi="Arial" w:cs="Arial"/>
                <w:i/>
                <w:iCs/>
                <w:sz w:val="18"/>
                <w:szCs w:val="18"/>
              </w:rPr>
            </w:pPr>
            <w:r w:rsidRPr="00062A14">
              <w:rPr>
                <w:rFonts w:ascii="Arial" w:hAnsi="Arial" w:cs="Arial"/>
                <w:i/>
                <w:iCs/>
                <w:sz w:val="18"/>
                <w:szCs w:val="18"/>
              </w:rPr>
              <w:t>Insert the file name of the certificate (eg 3.1 a) QMS Certificate)</w:t>
            </w:r>
            <w:r w:rsidR="00FE2C4E" w:rsidRPr="00062A14">
              <w:rPr>
                <w:rFonts w:ascii="Arial" w:hAnsi="Arial" w:cs="Arial"/>
                <w:i/>
                <w:iCs/>
                <w:sz w:val="18"/>
                <w:szCs w:val="18"/>
              </w:rPr>
              <w:t xml:space="preserve"> here</w:t>
            </w:r>
            <w:r w:rsidR="00675A81" w:rsidRPr="00062A14">
              <w:rPr>
                <w:rFonts w:ascii="Arial" w:hAnsi="Arial" w:cs="Arial"/>
                <w:i/>
                <w:iCs/>
                <w:sz w:val="18"/>
                <w:szCs w:val="18"/>
              </w:rPr>
              <w:t>.</w:t>
            </w:r>
          </w:p>
          <w:p w14:paraId="1304CD6B" w14:textId="7091F273" w:rsidR="00BF7390" w:rsidRPr="00062A14" w:rsidRDefault="00BF7390" w:rsidP="000401D2">
            <w:pPr>
              <w:spacing w:before="60" w:after="60" w:line="240" w:lineRule="auto"/>
              <w:rPr>
                <w:rFonts w:ascii="Arial" w:hAnsi="Arial" w:cs="Arial"/>
                <w:sz w:val="18"/>
                <w:szCs w:val="18"/>
              </w:rPr>
            </w:pPr>
          </w:p>
        </w:tc>
      </w:tr>
      <w:tr w:rsidR="00CD0538" w:rsidRPr="00062A14" w14:paraId="5FE80F11" w14:textId="03234301" w:rsidTr="00E1254B">
        <w:tc>
          <w:tcPr>
            <w:tcW w:w="3432" w:type="dxa"/>
            <w:shd w:val="clear" w:color="auto" w:fill="D9D9D9" w:themeFill="background1" w:themeFillShade="D9"/>
          </w:tcPr>
          <w:p w14:paraId="7C28BE62" w14:textId="3C1A5598" w:rsidR="00CD0538" w:rsidRPr="00062A14" w:rsidRDefault="00CD0538" w:rsidP="000401D2">
            <w:pPr>
              <w:spacing w:before="60" w:after="60" w:line="240" w:lineRule="auto"/>
              <w:ind w:left="491" w:hanging="1"/>
              <w:rPr>
                <w:rFonts w:ascii="Arial" w:hAnsi="Arial" w:cs="Arial"/>
                <w:sz w:val="18"/>
                <w:szCs w:val="18"/>
              </w:rPr>
            </w:pPr>
            <w:r w:rsidRPr="00062A14">
              <w:rPr>
                <w:rFonts w:ascii="Arial" w:hAnsi="Arial" w:cs="Arial"/>
                <w:sz w:val="18"/>
                <w:szCs w:val="18"/>
              </w:rPr>
              <w:t>Name of Assessing Body:</w:t>
            </w:r>
          </w:p>
        </w:tc>
        <w:tc>
          <w:tcPr>
            <w:tcW w:w="5811" w:type="dxa"/>
          </w:tcPr>
          <w:p w14:paraId="421CA4B8" w14:textId="77777777" w:rsidR="00CD0538" w:rsidRPr="00062A14" w:rsidRDefault="00CD0538" w:rsidP="000401D2">
            <w:pPr>
              <w:spacing w:before="60" w:after="60" w:line="240" w:lineRule="auto"/>
              <w:ind w:left="360"/>
              <w:rPr>
                <w:rFonts w:ascii="Arial" w:hAnsi="Arial" w:cs="Arial"/>
                <w:sz w:val="18"/>
                <w:szCs w:val="18"/>
              </w:rPr>
            </w:pPr>
          </w:p>
        </w:tc>
      </w:tr>
      <w:bookmarkEnd w:id="16"/>
      <w:tr w:rsidR="00CD0538" w:rsidRPr="00062A14" w14:paraId="3E5D7B95" w14:textId="6F30FD33" w:rsidTr="00E1254B">
        <w:tc>
          <w:tcPr>
            <w:tcW w:w="3432" w:type="dxa"/>
            <w:shd w:val="clear" w:color="auto" w:fill="D9D9D9" w:themeFill="background1" w:themeFillShade="D9"/>
          </w:tcPr>
          <w:p w14:paraId="34F0AF1A" w14:textId="2ED1C20B" w:rsidR="00CD0538" w:rsidRPr="00062A14" w:rsidRDefault="00CD0538" w:rsidP="000401D2">
            <w:pPr>
              <w:spacing w:before="60" w:after="60" w:line="240" w:lineRule="auto"/>
              <w:ind w:left="491" w:hanging="1"/>
              <w:rPr>
                <w:rFonts w:ascii="Arial" w:hAnsi="Arial" w:cs="Arial"/>
                <w:sz w:val="18"/>
                <w:szCs w:val="18"/>
              </w:rPr>
            </w:pPr>
            <w:r w:rsidRPr="00062A14">
              <w:rPr>
                <w:rFonts w:ascii="Arial" w:hAnsi="Arial" w:cs="Arial"/>
                <w:sz w:val="18"/>
                <w:szCs w:val="18"/>
              </w:rPr>
              <w:t>Certificate Number:</w:t>
            </w:r>
          </w:p>
        </w:tc>
        <w:tc>
          <w:tcPr>
            <w:tcW w:w="5811" w:type="dxa"/>
          </w:tcPr>
          <w:p w14:paraId="107A495F" w14:textId="77777777" w:rsidR="00CD0538" w:rsidRPr="00062A14" w:rsidRDefault="00CD0538" w:rsidP="000401D2">
            <w:pPr>
              <w:spacing w:before="60" w:after="60" w:line="240" w:lineRule="auto"/>
              <w:ind w:left="360"/>
              <w:rPr>
                <w:rFonts w:ascii="Arial" w:hAnsi="Arial" w:cs="Arial"/>
                <w:sz w:val="18"/>
                <w:szCs w:val="18"/>
              </w:rPr>
            </w:pPr>
          </w:p>
        </w:tc>
      </w:tr>
      <w:tr w:rsidR="00CD0538" w:rsidRPr="00062A14" w14:paraId="4BA05A85" w14:textId="45C60D85" w:rsidTr="00E1254B">
        <w:tc>
          <w:tcPr>
            <w:tcW w:w="3432" w:type="dxa"/>
            <w:shd w:val="clear" w:color="auto" w:fill="D9D9D9" w:themeFill="background1" w:themeFillShade="D9"/>
          </w:tcPr>
          <w:p w14:paraId="2B621B7E" w14:textId="7E6BCB3E" w:rsidR="00CD0538" w:rsidRPr="00062A14" w:rsidRDefault="00CD0538" w:rsidP="000401D2">
            <w:pPr>
              <w:spacing w:before="60" w:after="60" w:line="240" w:lineRule="auto"/>
              <w:ind w:left="491" w:hanging="1"/>
              <w:rPr>
                <w:rFonts w:ascii="Arial" w:hAnsi="Arial" w:cs="Arial"/>
                <w:sz w:val="18"/>
                <w:szCs w:val="18"/>
              </w:rPr>
            </w:pPr>
            <w:r w:rsidRPr="00062A14">
              <w:rPr>
                <w:rFonts w:ascii="Arial" w:hAnsi="Arial" w:cs="Arial"/>
                <w:sz w:val="18"/>
                <w:szCs w:val="18"/>
              </w:rPr>
              <w:t>Certification Expiry Date:</w:t>
            </w:r>
          </w:p>
        </w:tc>
        <w:tc>
          <w:tcPr>
            <w:tcW w:w="5811" w:type="dxa"/>
          </w:tcPr>
          <w:p w14:paraId="6DC5782D" w14:textId="77777777" w:rsidR="00CD0538" w:rsidRPr="00062A14" w:rsidRDefault="00CD0538" w:rsidP="000401D2">
            <w:pPr>
              <w:spacing w:before="60" w:after="60" w:line="240" w:lineRule="auto"/>
              <w:ind w:left="360"/>
              <w:rPr>
                <w:rFonts w:ascii="Arial" w:hAnsi="Arial" w:cs="Arial"/>
                <w:sz w:val="18"/>
                <w:szCs w:val="18"/>
              </w:rPr>
            </w:pPr>
          </w:p>
        </w:tc>
      </w:tr>
      <w:tr w:rsidR="00CD0538" w:rsidRPr="00062A14" w14:paraId="77B26648" w14:textId="0756008E" w:rsidTr="00E1254B">
        <w:tc>
          <w:tcPr>
            <w:tcW w:w="3432" w:type="dxa"/>
            <w:shd w:val="clear" w:color="auto" w:fill="D9D9D9" w:themeFill="background1" w:themeFillShade="D9"/>
          </w:tcPr>
          <w:p w14:paraId="12828A8B" w14:textId="77777777" w:rsidR="00CD0538" w:rsidRPr="00062A14" w:rsidRDefault="00361FAF" w:rsidP="000401D2">
            <w:pPr>
              <w:spacing w:before="60" w:after="60" w:line="240" w:lineRule="auto"/>
              <w:ind w:left="491" w:hanging="1"/>
              <w:rPr>
                <w:rFonts w:ascii="Arial" w:hAnsi="Arial" w:cs="Arial"/>
                <w:sz w:val="18"/>
                <w:szCs w:val="18"/>
              </w:rPr>
            </w:pPr>
            <w:r w:rsidRPr="00062A14">
              <w:rPr>
                <w:rFonts w:ascii="Arial" w:hAnsi="Arial" w:cs="Arial"/>
                <w:sz w:val="18"/>
                <w:szCs w:val="18"/>
              </w:rPr>
              <w:t>The s</w:t>
            </w:r>
            <w:r w:rsidR="00CD0538" w:rsidRPr="00062A14">
              <w:rPr>
                <w:rFonts w:ascii="Arial" w:hAnsi="Arial" w:cs="Arial"/>
                <w:sz w:val="18"/>
                <w:szCs w:val="18"/>
              </w:rPr>
              <w:t>cope of certification described on the certificate:</w:t>
            </w:r>
          </w:p>
          <w:p w14:paraId="3F80FB39" w14:textId="792594F3" w:rsidR="009A053C" w:rsidRPr="00062A14" w:rsidRDefault="009A053C" w:rsidP="006239E7">
            <w:pPr>
              <w:spacing w:before="60" w:after="60" w:line="240" w:lineRule="auto"/>
              <w:ind w:left="341" w:hanging="1"/>
              <w:rPr>
                <w:rFonts w:ascii="Arial" w:hAnsi="Arial" w:cs="Arial"/>
                <w:i/>
                <w:iCs/>
                <w:sz w:val="18"/>
                <w:szCs w:val="18"/>
              </w:rPr>
            </w:pPr>
            <w:r w:rsidRPr="00062A14">
              <w:rPr>
                <w:rFonts w:ascii="Arial" w:hAnsi="Arial" w:cs="Arial"/>
                <w:i/>
                <w:iCs/>
                <w:sz w:val="18"/>
                <w:szCs w:val="18"/>
              </w:rPr>
              <w:t xml:space="preserve">Note: </w:t>
            </w:r>
            <w:r w:rsidR="00DF1FEB" w:rsidRPr="00062A14">
              <w:rPr>
                <w:rFonts w:ascii="Arial" w:hAnsi="Arial" w:cs="Arial"/>
                <w:i/>
                <w:iCs/>
                <w:sz w:val="18"/>
                <w:szCs w:val="18"/>
              </w:rPr>
              <w:t xml:space="preserve">it </w:t>
            </w:r>
            <w:r w:rsidRPr="00062A14">
              <w:rPr>
                <w:rFonts w:ascii="Arial" w:hAnsi="Arial" w:cs="Arial"/>
                <w:i/>
                <w:iCs/>
                <w:sz w:val="18"/>
                <w:szCs w:val="18"/>
              </w:rPr>
              <w:t xml:space="preserve">must </w:t>
            </w:r>
            <w:r w:rsidR="006239E7" w:rsidRPr="00062A14">
              <w:rPr>
                <w:rFonts w:ascii="Arial" w:hAnsi="Arial" w:cs="Arial"/>
                <w:i/>
                <w:iCs/>
                <w:sz w:val="18"/>
                <w:szCs w:val="18"/>
              </w:rPr>
              <w:t xml:space="preserve">specially </w:t>
            </w:r>
            <w:r w:rsidR="00D21C01" w:rsidRPr="00062A14">
              <w:rPr>
                <w:rFonts w:ascii="Arial" w:hAnsi="Arial" w:cs="Arial"/>
                <w:i/>
                <w:iCs/>
                <w:sz w:val="18"/>
                <w:szCs w:val="18"/>
              </w:rPr>
              <w:t xml:space="preserve">mention the construction of </w:t>
            </w:r>
            <w:r w:rsidR="006239E7" w:rsidRPr="00062A14">
              <w:rPr>
                <w:rFonts w:ascii="Arial" w:hAnsi="Arial" w:cs="Arial"/>
                <w:i/>
                <w:iCs/>
                <w:sz w:val="18"/>
                <w:szCs w:val="18"/>
              </w:rPr>
              <w:t>roadworks / bridgeworks (as applicable)</w:t>
            </w:r>
          </w:p>
        </w:tc>
        <w:tc>
          <w:tcPr>
            <w:tcW w:w="5811" w:type="dxa"/>
          </w:tcPr>
          <w:p w14:paraId="523288AE" w14:textId="77777777" w:rsidR="00CD0538" w:rsidRPr="00062A14" w:rsidRDefault="00CD0538" w:rsidP="000401D2">
            <w:pPr>
              <w:spacing w:before="60" w:after="60" w:line="240" w:lineRule="auto"/>
              <w:ind w:left="360"/>
              <w:rPr>
                <w:rFonts w:ascii="Arial" w:hAnsi="Arial" w:cs="Arial"/>
                <w:sz w:val="18"/>
                <w:szCs w:val="18"/>
              </w:rPr>
            </w:pPr>
          </w:p>
        </w:tc>
      </w:tr>
      <w:tr w:rsidR="00CD0538" w:rsidRPr="00062A14" w14:paraId="6924B459" w14:textId="780E8B3F" w:rsidTr="00E1254B">
        <w:tc>
          <w:tcPr>
            <w:tcW w:w="3432" w:type="dxa"/>
            <w:shd w:val="clear" w:color="auto" w:fill="D9D9D9" w:themeFill="background1" w:themeFillShade="D9"/>
          </w:tcPr>
          <w:p w14:paraId="3A5554B7" w14:textId="2269FB13" w:rsidR="00CD0538" w:rsidRPr="00062A14" w:rsidRDefault="00592BE8" w:rsidP="000401D2">
            <w:pPr>
              <w:spacing w:before="60" w:after="60" w:line="240" w:lineRule="auto"/>
              <w:ind w:left="349" w:hanging="349"/>
              <w:rPr>
                <w:rFonts w:ascii="Arial" w:hAnsi="Arial" w:cs="Arial"/>
                <w:sz w:val="18"/>
                <w:szCs w:val="18"/>
              </w:rPr>
            </w:pPr>
            <w:r w:rsidRPr="00062A14">
              <w:rPr>
                <w:rFonts w:ascii="Arial" w:hAnsi="Arial" w:cs="Arial"/>
                <w:sz w:val="18"/>
                <w:szCs w:val="18"/>
              </w:rPr>
              <w:t>b)</w:t>
            </w:r>
            <w:r w:rsidRPr="00062A14">
              <w:rPr>
                <w:rFonts w:ascii="Arial" w:hAnsi="Arial" w:cs="Arial"/>
                <w:sz w:val="18"/>
                <w:szCs w:val="18"/>
              </w:rPr>
              <w:tab/>
            </w:r>
            <w:r w:rsidR="00CD0538" w:rsidRPr="00062A14">
              <w:rPr>
                <w:rFonts w:ascii="Arial" w:hAnsi="Arial" w:cs="Arial"/>
                <w:sz w:val="18"/>
                <w:szCs w:val="18"/>
              </w:rPr>
              <w:t>Corporate Quality Policy:</w:t>
            </w:r>
          </w:p>
        </w:tc>
        <w:tc>
          <w:tcPr>
            <w:tcW w:w="5811" w:type="dxa"/>
          </w:tcPr>
          <w:p w14:paraId="1542FFDB" w14:textId="77777777" w:rsidR="00CE3393" w:rsidRPr="00062A14" w:rsidRDefault="00CE3393" w:rsidP="000401D2">
            <w:pPr>
              <w:spacing w:before="60" w:after="60" w:line="240" w:lineRule="auto"/>
              <w:rPr>
                <w:rFonts w:ascii="Arial" w:hAnsi="Arial" w:cs="Arial"/>
                <w:i/>
                <w:iCs/>
                <w:sz w:val="18"/>
                <w:szCs w:val="18"/>
              </w:rPr>
            </w:pPr>
            <w:r w:rsidRPr="00062A14">
              <w:rPr>
                <w:rFonts w:ascii="Arial" w:hAnsi="Arial" w:cs="Arial"/>
                <w:i/>
                <w:iCs/>
                <w:sz w:val="18"/>
                <w:szCs w:val="18"/>
              </w:rPr>
              <w:t>Attach copy of the policy.</w:t>
            </w:r>
          </w:p>
          <w:p w14:paraId="769FBD0E" w14:textId="67498BF4" w:rsidR="00CD0538" w:rsidRPr="00062A14" w:rsidRDefault="00CD0538" w:rsidP="000401D2">
            <w:pPr>
              <w:spacing w:before="60" w:after="60" w:line="240" w:lineRule="auto"/>
              <w:rPr>
                <w:rFonts w:ascii="Arial" w:hAnsi="Arial" w:cs="Arial"/>
                <w:i/>
                <w:iCs/>
                <w:sz w:val="18"/>
                <w:szCs w:val="18"/>
              </w:rPr>
            </w:pPr>
            <w:r w:rsidRPr="00062A14">
              <w:rPr>
                <w:rFonts w:ascii="Arial" w:hAnsi="Arial" w:cs="Arial"/>
                <w:i/>
                <w:iCs/>
                <w:sz w:val="18"/>
                <w:szCs w:val="18"/>
              </w:rPr>
              <w:t>Insert document</w:t>
            </w:r>
            <w:r w:rsidR="00707C1D" w:rsidRPr="00062A14">
              <w:rPr>
                <w:rFonts w:ascii="Arial" w:hAnsi="Arial" w:cs="Arial"/>
                <w:i/>
                <w:iCs/>
                <w:sz w:val="18"/>
                <w:szCs w:val="18"/>
              </w:rPr>
              <w:t xml:space="preserve"> / file</w:t>
            </w:r>
            <w:r w:rsidRPr="00062A14">
              <w:rPr>
                <w:rFonts w:ascii="Arial" w:hAnsi="Arial" w:cs="Arial"/>
                <w:i/>
                <w:iCs/>
                <w:sz w:val="18"/>
                <w:szCs w:val="18"/>
              </w:rPr>
              <w:t xml:space="preserve"> </w:t>
            </w:r>
            <w:r w:rsidR="009B3694" w:rsidRPr="00062A14">
              <w:rPr>
                <w:rFonts w:ascii="Arial" w:hAnsi="Arial" w:cs="Arial"/>
                <w:i/>
                <w:iCs/>
                <w:sz w:val="18"/>
                <w:szCs w:val="18"/>
              </w:rPr>
              <w:t xml:space="preserve">name </w:t>
            </w:r>
            <w:r w:rsidR="006252D3" w:rsidRPr="00062A14">
              <w:rPr>
                <w:rFonts w:ascii="Arial" w:hAnsi="Arial" w:cs="Arial"/>
                <w:i/>
                <w:iCs/>
                <w:sz w:val="18"/>
                <w:szCs w:val="18"/>
              </w:rPr>
              <w:t xml:space="preserve">here </w:t>
            </w:r>
            <w:r w:rsidRPr="00062A14">
              <w:rPr>
                <w:rFonts w:ascii="Arial" w:hAnsi="Arial" w:cs="Arial"/>
                <w:i/>
                <w:iCs/>
                <w:sz w:val="18"/>
                <w:szCs w:val="18"/>
              </w:rPr>
              <w:t>(eg. POL-001 Corporate Quality Policy)</w:t>
            </w:r>
            <w:r w:rsidR="00A73E62" w:rsidRPr="00062A14">
              <w:rPr>
                <w:rFonts w:ascii="Arial" w:hAnsi="Arial" w:cs="Arial"/>
                <w:i/>
                <w:iCs/>
                <w:sz w:val="18"/>
                <w:szCs w:val="18"/>
              </w:rPr>
              <w:t>.</w:t>
            </w:r>
          </w:p>
        </w:tc>
      </w:tr>
      <w:tr w:rsidR="00CD0538" w:rsidRPr="00062A14" w14:paraId="1CEEB9F4" w14:textId="60170EB6" w:rsidTr="00E1254B">
        <w:tc>
          <w:tcPr>
            <w:tcW w:w="3432" w:type="dxa"/>
            <w:shd w:val="clear" w:color="auto" w:fill="D9D9D9" w:themeFill="background1" w:themeFillShade="D9"/>
          </w:tcPr>
          <w:p w14:paraId="303D9FD5" w14:textId="6BD169F1" w:rsidR="00CD0538" w:rsidRPr="00062A14" w:rsidRDefault="00592BE8" w:rsidP="000401D2">
            <w:pPr>
              <w:spacing w:before="60" w:after="60" w:line="240" w:lineRule="auto"/>
              <w:ind w:left="349" w:hanging="349"/>
              <w:rPr>
                <w:rFonts w:ascii="Arial" w:hAnsi="Arial" w:cs="Arial"/>
                <w:sz w:val="18"/>
                <w:szCs w:val="18"/>
              </w:rPr>
            </w:pPr>
            <w:r w:rsidRPr="00062A14">
              <w:rPr>
                <w:rFonts w:ascii="Arial" w:hAnsi="Arial" w:cs="Arial"/>
                <w:sz w:val="18"/>
                <w:szCs w:val="18"/>
              </w:rPr>
              <w:t>c)</w:t>
            </w:r>
            <w:r w:rsidRPr="00062A14">
              <w:rPr>
                <w:rFonts w:ascii="Arial" w:hAnsi="Arial" w:cs="Arial"/>
                <w:sz w:val="18"/>
                <w:szCs w:val="18"/>
              </w:rPr>
              <w:tab/>
            </w:r>
            <w:r w:rsidR="00CD0538" w:rsidRPr="00062A14">
              <w:rPr>
                <w:rFonts w:ascii="Arial" w:hAnsi="Arial" w:cs="Arial"/>
                <w:sz w:val="18"/>
                <w:szCs w:val="18"/>
              </w:rPr>
              <w:t>Sample / example Quality Plan</w:t>
            </w:r>
            <w:r w:rsidR="00905C69" w:rsidRPr="00062A14">
              <w:rPr>
                <w:rFonts w:ascii="Arial" w:hAnsi="Arial" w:cs="Arial"/>
                <w:sz w:val="18"/>
                <w:szCs w:val="18"/>
              </w:rPr>
              <w:t xml:space="preserve"> </w:t>
            </w:r>
            <w:r w:rsidR="002B1BF0" w:rsidRPr="00062A14">
              <w:rPr>
                <w:rFonts w:ascii="Arial" w:hAnsi="Arial" w:cs="Arial"/>
                <w:sz w:val="18"/>
                <w:szCs w:val="18"/>
              </w:rPr>
              <w:br/>
            </w:r>
            <w:r w:rsidR="00905C69" w:rsidRPr="00062A14">
              <w:rPr>
                <w:rFonts w:ascii="Arial" w:hAnsi="Arial" w:cs="Arial"/>
                <w:sz w:val="18"/>
                <w:szCs w:val="18"/>
              </w:rPr>
              <w:t>and</w:t>
            </w:r>
            <w:r w:rsidR="002B1BF0" w:rsidRPr="00062A14">
              <w:rPr>
                <w:rFonts w:ascii="Arial" w:hAnsi="Arial" w:cs="Arial"/>
                <w:sz w:val="18"/>
                <w:szCs w:val="18"/>
              </w:rPr>
              <w:t xml:space="preserve"> </w:t>
            </w:r>
            <w:r w:rsidR="00905C69" w:rsidRPr="00062A14">
              <w:rPr>
                <w:rFonts w:ascii="Arial" w:hAnsi="Arial" w:cs="Arial"/>
                <w:sz w:val="18"/>
                <w:szCs w:val="18"/>
              </w:rPr>
              <w:t>/</w:t>
            </w:r>
            <w:r w:rsidR="002B1BF0" w:rsidRPr="00062A14">
              <w:rPr>
                <w:rFonts w:ascii="Arial" w:hAnsi="Arial" w:cs="Arial"/>
                <w:sz w:val="18"/>
                <w:szCs w:val="18"/>
              </w:rPr>
              <w:t xml:space="preserve"> </w:t>
            </w:r>
            <w:r w:rsidR="00905C69" w:rsidRPr="00062A14">
              <w:rPr>
                <w:rFonts w:ascii="Arial" w:hAnsi="Arial" w:cs="Arial"/>
                <w:sz w:val="18"/>
                <w:szCs w:val="18"/>
              </w:rPr>
              <w:t>or</w:t>
            </w:r>
            <w:r w:rsidR="002B1BF0" w:rsidRPr="00062A14">
              <w:rPr>
                <w:rFonts w:ascii="Arial" w:hAnsi="Arial" w:cs="Arial"/>
                <w:sz w:val="18"/>
                <w:szCs w:val="18"/>
              </w:rPr>
              <w:t xml:space="preserve"> Project Management Plan</w:t>
            </w:r>
            <w:r w:rsidR="00CD0538" w:rsidRPr="00062A14">
              <w:rPr>
                <w:rFonts w:ascii="Arial" w:hAnsi="Arial" w:cs="Arial"/>
                <w:sz w:val="18"/>
                <w:szCs w:val="18"/>
              </w:rPr>
              <w:t>:</w:t>
            </w:r>
          </w:p>
        </w:tc>
        <w:tc>
          <w:tcPr>
            <w:tcW w:w="5811" w:type="dxa"/>
          </w:tcPr>
          <w:p w14:paraId="476401AD" w14:textId="30CAE7E6" w:rsidR="00CE3393" w:rsidRPr="00062A14" w:rsidRDefault="00CE3393" w:rsidP="000401D2">
            <w:pPr>
              <w:spacing w:before="60" w:after="60" w:line="240" w:lineRule="auto"/>
              <w:rPr>
                <w:rFonts w:ascii="Arial" w:hAnsi="Arial" w:cs="Arial"/>
                <w:i/>
                <w:iCs/>
                <w:sz w:val="18"/>
                <w:szCs w:val="18"/>
              </w:rPr>
            </w:pPr>
            <w:r w:rsidRPr="00062A14">
              <w:rPr>
                <w:rFonts w:ascii="Arial" w:hAnsi="Arial" w:cs="Arial"/>
                <w:i/>
                <w:iCs/>
                <w:sz w:val="18"/>
                <w:szCs w:val="18"/>
              </w:rPr>
              <w:t>Attach copy of the plan(s).</w:t>
            </w:r>
          </w:p>
          <w:p w14:paraId="47297809" w14:textId="6898C43B" w:rsidR="00CD0538" w:rsidRPr="00062A14" w:rsidRDefault="00CD0538" w:rsidP="0094734B">
            <w:pPr>
              <w:spacing w:before="60" w:after="60" w:line="240" w:lineRule="auto"/>
              <w:rPr>
                <w:rFonts w:ascii="Arial" w:hAnsi="Arial" w:cs="Arial"/>
                <w:sz w:val="18"/>
                <w:szCs w:val="18"/>
              </w:rPr>
            </w:pPr>
            <w:r w:rsidRPr="00062A14">
              <w:rPr>
                <w:rFonts w:ascii="Arial" w:hAnsi="Arial" w:cs="Arial"/>
                <w:i/>
                <w:iCs/>
                <w:sz w:val="18"/>
                <w:szCs w:val="18"/>
              </w:rPr>
              <w:t xml:space="preserve">Insert document </w:t>
            </w:r>
            <w:r w:rsidR="00707C1D" w:rsidRPr="00062A14">
              <w:rPr>
                <w:rFonts w:ascii="Arial" w:hAnsi="Arial" w:cs="Arial"/>
                <w:i/>
                <w:iCs/>
                <w:sz w:val="18"/>
                <w:szCs w:val="18"/>
              </w:rPr>
              <w:t xml:space="preserve">/ file </w:t>
            </w:r>
            <w:r w:rsidR="009B3694" w:rsidRPr="00062A14">
              <w:rPr>
                <w:rFonts w:ascii="Arial" w:hAnsi="Arial" w:cs="Arial"/>
                <w:i/>
                <w:iCs/>
                <w:sz w:val="18"/>
                <w:szCs w:val="18"/>
              </w:rPr>
              <w:t>name</w:t>
            </w:r>
            <w:r w:rsidR="006252D3" w:rsidRPr="00062A14">
              <w:rPr>
                <w:rFonts w:ascii="Arial" w:hAnsi="Arial" w:cs="Arial"/>
                <w:i/>
                <w:iCs/>
                <w:sz w:val="18"/>
                <w:szCs w:val="18"/>
              </w:rPr>
              <w:t xml:space="preserve"> here</w:t>
            </w:r>
            <w:r w:rsidRPr="00062A14">
              <w:rPr>
                <w:rFonts w:ascii="Arial" w:hAnsi="Arial" w:cs="Arial"/>
                <w:i/>
                <w:iCs/>
                <w:sz w:val="18"/>
                <w:szCs w:val="18"/>
              </w:rPr>
              <w:t xml:space="preserve"> (eg. XYZ Project</w:t>
            </w:r>
            <w:r w:rsidR="00253DA8" w:rsidRPr="00062A14">
              <w:rPr>
                <w:rFonts w:ascii="Arial" w:hAnsi="Arial" w:cs="Arial"/>
                <w:i/>
                <w:iCs/>
                <w:sz w:val="18"/>
                <w:szCs w:val="18"/>
              </w:rPr>
              <w:t xml:space="preserve"> </w:t>
            </w:r>
            <w:r w:rsidR="002561FC" w:rsidRPr="00062A14">
              <w:rPr>
                <w:rFonts w:ascii="Arial" w:hAnsi="Arial" w:cs="Arial"/>
                <w:i/>
                <w:iCs/>
                <w:sz w:val="18"/>
                <w:szCs w:val="18"/>
              </w:rPr>
              <w:t>–</w:t>
            </w:r>
            <w:r w:rsidRPr="00062A14">
              <w:rPr>
                <w:rFonts w:ascii="Arial" w:hAnsi="Arial" w:cs="Arial"/>
                <w:i/>
                <w:iCs/>
                <w:sz w:val="18"/>
                <w:szCs w:val="18"/>
              </w:rPr>
              <w:t xml:space="preserve"> Quality</w:t>
            </w:r>
            <w:r w:rsidR="002561FC" w:rsidRPr="00062A14">
              <w:rPr>
                <w:rFonts w:ascii="Arial" w:hAnsi="Arial" w:cs="Arial"/>
                <w:i/>
                <w:iCs/>
                <w:sz w:val="18"/>
                <w:szCs w:val="18"/>
              </w:rPr>
              <w:t xml:space="preserve"> </w:t>
            </w:r>
            <w:r w:rsidR="006D6441" w:rsidRPr="00062A14">
              <w:rPr>
                <w:rFonts w:ascii="Arial" w:hAnsi="Arial" w:cs="Arial"/>
                <w:i/>
                <w:iCs/>
                <w:sz w:val="18"/>
                <w:szCs w:val="18"/>
              </w:rPr>
              <w:t>Management Plan</w:t>
            </w:r>
            <w:r w:rsidRPr="00062A14">
              <w:rPr>
                <w:rFonts w:ascii="Arial" w:hAnsi="Arial" w:cs="Arial"/>
                <w:i/>
                <w:iCs/>
                <w:sz w:val="18"/>
                <w:szCs w:val="18"/>
              </w:rPr>
              <w:t>).</w:t>
            </w:r>
          </w:p>
        </w:tc>
      </w:tr>
      <w:tr w:rsidR="00CD0538" w:rsidRPr="00062A14" w14:paraId="3D82D564" w14:textId="2A93C23C" w:rsidTr="00E1254B">
        <w:tc>
          <w:tcPr>
            <w:tcW w:w="3432" w:type="dxa"/>
            <w:shd w:val="clear" w:color="auto" w:fill="D9D9D9" w:themeFill="background1" w:themeFillShade="D9"/>
          </w:tcPr>
          <w:p w14:paraId="33E84ADC" w14:textId="2A574BC1" w:rsidR="00CD0538" w:rsidRPr="00062A14" w:rsidRDefault="00592BE8" w:rsidP="000401D2">
            <w:pPr>
              <w:spacing w:before="60" w:after="60" w:line="240" w:lineRule="auto"/>
              <w:ind w:left="349" w:hanging="349"/>
              <w:rPr>
                <w:rFonts w:ascii="Arial" w:hAnsi="Arial" w:cs="Arial"/>
                <w:sz w:val="18"/>
                <w:szCs w:val="18"/>
              </w:rPr>
            </w:pPr>
            <w:r w:rsidRPr="00062A14">
              <w:rPr>
                <w:rFonts w:ascii="Arial" w:hAnsi="Arial" w:cs="Arial"/>
                <w:sz w:val="18"/>
                <w:szCs w:val="18"/>
              </w:rPr>
              <w:t>d</w:t>
            </w:r>
            <w:r w:rsidR="00BF3C50" w:rsidRPr="00062A14">
              <w:rPr>
                <w:rFonts w:ascii="Arial" w:hAnsi="Arial" w:cs="Arial"/>
                <w:sz w:val="18"/>
                <w:szCs w:val="18"/>
              </w:rPr>
              <w:t>)</w:t>
            </w:r>
            <w:r w:rsidR="00BF3C50" w:rsidRPr="00062A14">
              <w:rPr>
                <w:rFonts w:ascii="Arial" w:hAnsi="Arial" w:cs="Arial"/>
                <w:sz w:val="18"/>
                <w:szCs w:val="18"/>
              </w:rPr>
              <w:tab/>
            </w:r>
            <w:r w:rsidR="00CD0538" w:rsidRPr="00062A14">
              <w:rPr>
                <w:rFonts w:ascii="Arial" w:hAnsi="Arial" w:cs="Arial"/>
                <w:sz w:val="18"/>
                <w:szCs w:val="18"/>
              </w:rPr>
              <w:t>Sample / example Inspection and Test Plan</w:t>
            </w:r>
            <w:r w:rsidR="007E4BD6" w:rsidRPr="00062A14">
              <w:rPr>
                <w:rFonts w:ascii="Arial" w:hAnsi="Arial" w:cs="Arial"/>
                <w:sz w:val="18"/>
                <w:szCs w:val="18"/>
              </w:rPr>
              <w:t xml:space="preserve"> (IPT)</w:t>
            </w:r>
            <w:r w:rsidR="00290A15" w:rsidRPr="00062A14">
              <w:rPr>
                <w:rFonts w:ascii="Arial" w:hAnsi="Arial" w:cs="Arial"/>
                <w:sz w:val="18"/>
                <w:szCs w:val="18"/>
              </w:rPr>
              <w:t xml:space="preserve"> for a specific project</w:t>
            </w:r>
            <w:r w:rsidR="00CD0538" w:rsidRPr="00062A14">
              <w:rPr>
                <w:rFonts w:ascii="Arial" w:hAnsi="Arial" w:cs="Arial"/>
                <w:sz w:val="18"/>
                <w:szCs w:val="18"/>
              </w:rPr>
              <w:t>:</w:t>
            </w:r>
          </w:p>
        </w:tc>
        <w:tc>
          <w:tcPr>
            <w:tcW w:w="5811" w:type="dxa"/>
          </w:tcPr>
          <w:p w14:paraId="175E818E" w14:textId="0752B475" w:rsidR="00CE3393" w:rsidRPr="00062A14" w:rsidRDefault="00CE3393" w:rsidP="000401D2">
            <w:pPr>
              <w:spacing w:before="60" w:after="60" w:line="240" w:lineRule="auto"/>
              <w:rPr>
                <w:rFonts w:ascii="Arial" w:hAnsi="Arial" w:cs="Arial"/>
                <w:i/>
                <w:iCs/>
                <w:sz w:val="18"/>
                <w:szCs w:val="18"/>
              </w:rPr>
            </w:pPr>
            <w:r w:rsidRPr="00062A14">
              <w:rPr>
                <w:rFonts w:ascii="Arial" w:hAnsi="Arial" w:cs="Arial"/>
                <w:i/>
                <w:iCs/>
                <w:sz w:val="18"/>
                <w:szCs w:val="18"/>
              </w:rPr>
              <w:t>Attach copy of the IPT</w:t>
            </w:r>
            <w:r w:rsidR="006D6441" w:rsidRPr="00062A14">
              <w:rPr>
                <w:rFonts w:ascii="Arial" w:hAnsi="Arial" w:cs="Arial"/>
                <w:i/>
                <w:iCs/>
                <w:sz w:val="18"/>
                <w:szCs w:val="18"/>
              </w:rPr>
              <w:t>(s)</w:t>
            </w:r>
            <w:r w:rsidRPr="00062A14">
              <w:rPr>
                <w:rFonts w:ascii="Arial" w:hAnsi="Arial" w:cs="Arial"/>
                <w:i/>
                <w:iCs/>
                <w:sz w:val="18"/>
                <w:szCs w:val="18"/>
              </w:rPr>
              <w:t>.</w:t>
            </w:r>
          </w:p>
          <w:p w14:paraId="4D9A3AD3" w14:textId="1B73F1DF" w:rsidR="00CD0538" w:rsidRPr="00062A14" w:rsidRDefault="00CD0538" w:rsidP="000401D2">
            <w:pPr>
              <w:spacing w:before="60" w:after="60" w:line="240" w:lineRule="auto"/>
              <w:rPr>
                <w:rFonts w:ascii="Arial" w:hAnsi="Arial" w:cs="Arial"/>
                <w:i/>
                <w:iCs/>
                <w:sz w:val="18"/>
                <w:szCs w:val="18"/>
              </w:rPr>
            </w:pPr>
            <w:r w:rsidRPr="00062A14">
              <w:rPr>
                <w:rFonts w:ascii="Arial" w:hAnsi="Arial" w:cs="Arial"/>
                <w:i/>
                <w:iCs/>
                <w:sz w:val="18"/>
                <w:szCs w:val="18"/>
              </w:rPr>
              <w:t xml:space="preserve">Insert document </w:t>
            </w:r>
            <w:r w:rsidR="00707C1D" w:rsidRPr="00062A14">
              <w:rPr>
                <w:rFonts w:ascii="Arial" w:hAnsi="Arial" w:cs="Arial"/>
                <w:i/>
                <w:iCs/>
                <w:sz w:val="18"/>
                <w:szCs w:val="18"/>
              </w:rPr>
              <w:t>/ file</w:t>
            </w:r>
            <w:r w:rsidR="009B3694" w:rsidRPr="00062A14">
              <w:rPr>
                <w:rFonts w:ascii="Arial" w:hAnsi="Arial" w:cs="Arial"/>
                <w:i/>
                <w:iCs/>
                <w:sz w:val="18"/>
                <w:szCs w:val="18"/>
              </w:rPr>
              <w:t>name</w:t>
            </w:r>
            <w:r w:rsidR="006252D3" w:rsidRPr="00062A14">
              <w:rPr>
                <w:rFonts w:ascii="Arial" w:hAnsi="Arial" w:cs="Arial"/>
                <w:i/>
                <w:iCs/>
                <w:sz w:val="18"/>
                <w:szCs w:val="18"/>
              </w:rPr>
              <w:t xml:space="preserve"> here</w:t>
            </w:r>
            <w:r w:rsidRPr="00062A14">
              <w:rPr>
                <w:rFonts w:ascii="Arial" w:hAnsi="Arial" w:cs="Arial"/>
                <w:i/>
                <w:iCs/>
                <w:sz w:val="18"/>
                <w:szCs w:val="18"/>
              </w:rPr>
              <w:t xml:space="preserve"> (eg. XYZ Project - Earthworks IPT).</w:t>
            </w:r>
          </w:p>
          <w:p w14:paraId="718CB183" w14:textId="0D9CA608" w:rsidR="00711606" w:rsidRPr="00062A14" w:rsidRDefault="00711606" w:rsidP="000401D2">
            <w:pPr>
              <w:spacing w:before="60" w:after="60" w:line="240" w:lineRule="auto"/>
              <w:rPr>
                <w:rFonts w:ascii="Arial" w:hAnsi="Arial" w:cs="Arial"/>
                <w:i/>
                <w:iCs/>
                <w:sz w:val="18"/>
                <w:szCs w:val="18"/>
              </w:rPr>
            </w:pPr>
          </w:p>
        </w:tc>
      </w:tr>
      <w:tr w:rsidR="00CD0538" w:rsidRPr="00062A14" w14:paraId="4B8D48D4" w14:textId="4731F82C" w:rsidTr="00E1254B">
        <w:tc>
          <w:tcPr>
            <w:tcW w:w="3432" w:type="dxa"/>
            <w:shd w:val="clear" w:color="auto" w:fill="D9D9D9" w:themeFill="background1" w:themeFillShade="D9"/>
          </w:tcPr>
          <w:p w14:paraId="5F413F42" w14:textId="15C3208F" w:rsidR="00CD0538" w:rsidRPr="00062A14" w:rsidRDefault="00BF3C50" w:rsidP="000401D2">
            <w:pPr>
              <w:spacing w:before="60" w:after="60" w:line="240" w:lineRule="auto"/>
              <w:ind w:left="349" w:hanging="349"/>
              <w:rPr>
                <w:rFonts w:ascii="Arial" w:hAnsi="Arial" w:cs="Arial"/>
                <w:sz w:val="18"/>
                <w:szCs w:val="18"/>
              </w:rPr>
            </w:pPr>
            <w:r w:rsidRPr="00062A14">
              <w:rPr>
                <w:rFonts w:ascii="Arial" w:hAnsi="Arial" w:cs="Arial"/>
                <w:sz w:val="18"/>
                <w:szCs w:val="18"/>
              </w:rPr>
              <w:t>e)</w:t>
            </w:r>
            <w:r w:rsidRPr="00062A14">
              <w:rPr>
                <w:rFonts w:ascii="Arial" w:hAnsi="Arial" w:cs="Arial"/>
                <w:sz w:val="18"/>
                <w:szCs w:val="18"/>
              </w:rPr>
              <w:tab/>
            </w:r>
            <w:r w:rsidR="00CD0538" w:rsidRPr="00062A14">
              <w:rPr>
                <w:rFonts w:ascii="Arial" w:hAnsi="Arial" w:cs="Arial"/>
                <w:sz w:val="18"/>
                <w:szCs w:val="18"/>
              </w:rPr>
              <w:t>Evidence of utilisation of the QMS on relevant projects</w:t>
            </w:r>
            <w:r w:rsidR="00253DA8" w:rsidRPr="00062A14">
              <w:rPr>
                <w:rFonts w:ascii="Arial" w:hAnsi="Arial" w:cs="Arial"/>
                <w:sz w:val="18"/>
                <w:szCs w:val="18"/>
              </w:rPr>
              <w:t>:</w:t>
            </w:r>
            <w:r w:rsidR="005E2A0F" w:rsidRPr="00062A14">
              <w:rPr>
                <w:rFonts w:ascii="Arial" w:hAnsi="Arial" w:cs="Arial"/>
                <w:sz w:val="18"/>
                <w:szCs w:val="18"/>
              </w:rPr>
              <w:br/>
            </w:r>
            <w:r w:rsidR="002270B4" w:rsidRPr="00062A14">
              <w:rPr>
                <w:rFonts w:ascii="Arial" w:hAnsi="Arial" w:cs="Arial"/>
                <w:i/>
                <w:iCs/>
                <w:sz w:val="18"/>
                <w:szCs w:val="18"/>
              </w:rPr>
              <w:t>(not required for R1 / B1)</w:t>
            </w:r>
          </w:p>
        </w:tc>
        <w:tc>
          <w:tcPr>
            <w:tcW w:w="5811" w:type="dxa"/>
          </w:tcPr>
          <w:p w14:paraId="74BD2B76" w14:textId="3F8CC9C2" w:rsidR="00711606" w:rsidRPr="00062A14" w:rsidRDefault="00711606" w:rsidP="000401D2">
            <w:pPr>
              <w:spacing w:before="60" w:after="60" w:line="240" w:lineRule="auto"/>
              <w:rPr>
                <w:rFonts w:ascii="Arial" w:hAnsi="Arial" w:cs="Arial"/>
                <w:i/>
                <w:iCs/>
                <w:sz w:val="18"/>
                <w:szCs w:val="18"/>
              </w:rPr>
            </w:pPr>
            <w:r w:rsidRPr="00062A14">
              <w:rPr>
                <w:rFonts w:ascii="Arial" w:hAnsi="Arial" w:cs="Arial"/>
                <w:i/>
                <w:iCs/>
                <w:sz w:val="18"/>
                <w:szCs w:val="18"/>
              </w:rPr>
              <w:t xml:space="preserve">Attach copies of the last two compliance audits and any other supporting information. </w:t>
            </w:r>
          </w:p>
          <w:p w14:paraId="45206077" w14:textId="2EFF9393" w:rsidR="00533464" w:rsidRPr="00062A14" w:rsidRDefault="00533464" w:rsidP="000401D2">
            <w:pPr>
              <w:spacing w:before="60" w:after="60" w:line="240" w:lineRule="auto"/>
              <w:rPr>
                <w:rFonts w:ascii="Arial" w:hAnsi="Arial" w:cs="Arial"/>
                <w:i/>
                <w:iCs/>
                <w:sz w:val="18"/>
                <w:szCs w:val="18"/>
              </w:rPr>
            </w:pPr>
            <w:r w:rsidRPr="00062A14">
              <w:rPr>
                <w:rFonts w:ascii="Arial" w:hAnsi="Arial" w:cs="Arial"/>
                <w:i/>
                <w:iCs/>
                <w:sz w:val="18"/>
                <w:szCs w:val="18"/>
              </w:rPr>
              <w:t xml:space="preserve">Insert document </w:t>
            </w:r>
            <w:r w:rsidR="00BC4ED7" w:rsidRPr="00062A14">
              <w:rPr>
                <w:rFonts w:ascii="Arial" w:hAnsi="Arial" w:cs="Arial"/>
                <w:i/>
                <w:iCs/>
                <w:sz w:val="18"/>
                <w:szCs w:val="18"/>
              </w:rPr>
              <w:t xml:space="preserve">/ file </w:t>
            </w:r>
            <w:r w:rsidR="009B3694" w:rsidRPr="00062A14">
              <w:rPr>
                <w:rFonts w:ascii="Arial" w:hAnsi="Arial" w:cs="Arial"/>
                <w:i/>
                <w:iCs/>
                <w:sz w:val="18"/>
                <w:szCs w:val="18"/>
              </w:rPr>
              <w:t>name</w:t>
            </w:r>
            <w:r w:rsidR="006252D3" w:rsidRPr="00062A14">
              <w:rPr>
                <w:rFonts w:ascii="Arial" w:hAnsi="Arial" w:cs="Arial"/>
                <w:i/>
                <w:iCs/>
                <w:sz w:val="18"/>
                <w:szCs w:val="18"/>
              </w:rPr>
              <w:t xml:space="preserve"> </w:t>
            </w:r>
            <w:r w:rsidR="00BC4ED7" w:rsidRPr="00062A14">
              <w:rPr>
                <w:rFonts w:ascii="Arial" w:hAnsi="Arial" w:cs="Arial"/>
                <w:i/>
                <w:iCs/>
                <w:sz w:val="18"/>
                <w:szCs w:val="18"/>
              </w:rPr>
              <w:t>here</w:t>
            </w:r>
            <w:r w:rsidR="00EA332D" w:rsidRPr="00062A14">
              <w:rPr>
                <w:rFonts w:ascii="Arial" w:hAnsi="Arial" w:cs="Arial"/>
                <w:i/>
                <w:iCs/>
                <w:sz w:val="18"/>
                <w:szCs w:val="18"/>
              </w:rPr>
              <w:t xml:space="preserve"> </w:t>
            </w:r>
          </w:p>
          <w:p w14:paraId="6524B053" w14:textId="2FF45CCD" w:rsidR="00CD0538" w:rsidRPr="00062A14" w:rsidRDefault="00CD0538" w:rsidP="000401D2">
            <w:pPr>
              <w:spacing w:before="60" w:after="60" w:line="240" w:lineRule="auto"/>
              <w:rPr>
                <w:rFonts w:ascii="Arial" w:hAnsi="Arial" w:cs="Arial"/>
                <w:i/>
                <w:iCs/>
                <w:sz w:val="18"/>
                <w:szCs w:val="18"/>
              </w:rPr>
            </w:pPr>
          </w:p>
        </w:tc>
      </w:tr>
      <w:tr w:rsidR="00CD0538" w:rsidRPr="00062A14" w14:paraId="2568D9A7" w14:textId="7D578CCF" w:rsidTr="00E1254B">
        <w:tc>
          <w:tcPr>
            <w:tcW w:w="3432" w:type="dxa"/>
            <w:shd w:val="clear" w:color="auto" w:fill="D9D9D9" w:themeFill="background1" w:themeFillShade="D9"/>
          </w:tcPr>
          <w:p w14:paraId="1E24C80C" w14:textId="29E0661F" w:rsidR="00CD0538" w:rsidRPr="00062A14" w:rsidRDefault="00BF3C50" w:rsidP="000401D2">
            <w:pPr>
              <w:spacing w:before="60" w:after="60" w:line="240" w:lineRule="auto"/>
              <w:ind w:left="349" w:hanging="349"/>
              <w:rPr>
                <w:rFonts w:ascii="Arial" w:hAnsi="Arial" w:cs="Arial"/>
                <w:sz w:val="18"/>
                <w:szCs w:val="18"/>
              </w:rPr>
            </w:pPr>
            <w:r w:rsidRPr="00062A14">
              <w:rPr>
                <w:rFonts w:ascii="Arial" w:hAnsi="Arial" w:cs="Arial"/>
                <w:sz w:val="18"/>
                <w:szCs w:val="18"/>
              </w:rPr>
              <w:t>f)</w:t>
            </w:r>
            <w:r w:rsidRPr="00062A14">
              <w:rPr>
                <w:rFonts w:ascii="Arial" w:hAnsi="Arial" w:cs="Arial"/>
                <w:sz w:val="18"/>
                <w:szCs w:val="18"/>
              </w:rPr>
              <w:tab/>
            </w:r>
            <w:r w:rsidR="00CD0538" w:rsidRPr="00062A14">
              <w:rPr>
                <w:rFonts w:ascii="Arial" w:hAnsi="Arial" w:cs="Arial"/>
                <w:sz w:val="18"/>
                <w:szCs w:val="18"/>
              </w:rPr>
              <w:t>Any major non-conformances from its certifying body in relation to its QMS over the last three years?</w:t>
            </w:r>
            <w:r w:rsidR="002270B4" w:rsidRPr="00062A14">
              <w:rPr>
                <w:rFonts w:ascii="Arial" w:hAnsi="Arial" w:cs="Arial"/>
                <w:sz w:val="18"/>
                <w:szCs w:val="18"/>
              </w:rPr>
              <w:br/>
            </w:r>
            <w:r w:rsidR="002270B4" w:rsidRPr="00062A14">
              <w:rPr>
                <w:rFonts w:ascii="Arial" w:hAnsi="Arial" w:cs="Arial"/>
                <w:i/>
                <w:iCs/>
                <w:sz w:val="18"/>
                <w:szCs w:val="18"/>
              </w:rPr>
              <w:t>(not required for R1 / B1)</w:t>
            </w:r>
          </w:p>
        </w:tc>
        <w:tc>
          <w:tcPr>
            <w:tcW w:w="5811" w:type="dxa"/>
          </w:tcPr>
          <w:p w14:paraId="41FAEA9D" w14:textId="77777777" w:rsidR="00CD0538" w:rsidRPr="00062A14" w:rsidRDefault="00CD0538" w:rsidP="000401D2">
            <w:pPr>
              <w:spacing w:before="60" w:after="60" w:line="240" w:lineRule="auto"/>
              <w:rPr>
                <w:rFonts w:ascii="Arial" w:hAnsi="Arial" w:cs="Arial"/>
                <w:i/>
                <w:iCs/>
                <w:sz w:val="18"/>
                <w:szCs w:val="18"/>
              </w:rPr>
            </w:pPr>
            <w:r w:rsidRPr="00062A14">
              <w:rPr>
                <w:rFonts w:ascii="Arial" w:hAnsi="Arial" w:cs="Arial"/>
                <w:i/>
                <w:iCs/>
                <w:sz w:val="18"/>
                <w:szCs w:val="18"/>
              </w:rPr>
              <w:t>Inset Yes or No.</w:t>
            </w:r>
          </w:p>
          <w:p w14:paraId="041B4669" w14:textId="7AA6070F" w:rsidR="00CD0538" w:rsidRPr="00062A14" w:rsidRDefault="00CD0538" w:rsidP="000401D2">
            <w:pPr>
              <w:spacing w:before="60" w:after="60" w:line="240" w:lineRule="auto"/>
              <w:rPr>
                <w:rFonts w:ascii="Arial" w:hAnsi="Arial" w:cs="Arial"/>
                <w:i/>
                <w:iCs/>
                <w:sz w:val="18"/>
                <w:szCs w:val="18"/>
              </w:rPr>
            </w:pPr>
            <w:r w:rsidRPr="00062A14">
              <w:rPr>
                <w:rFonts w:ascii="Arial" w:hAnsi="Arial" w:cs="Arial"/>
                <w:i/>
                <w:iCs/>
                <w:sz w:val="18"/>
                <w:szCs w:val="18"/>
              </w:rPr>
              <w:t xml:space="preserve">If applicable, </w:t>
            </w:r>
            <w:r w:rsidR="0065199B" w:rsidRPr="00062A14">
              <w:rPr>
                <w:rFonts w:ascii="Arial" w:hAnsi="Arial" w:cs="Arial"/>
                <w:i/>
                <w:iCs/>
                <w:sz w:val="18"/>
                <w:szCs w:val="18"/>
              </w:rPr>
              <w:t>attach</w:t>
            </w:r>
            <w:r w:rsidRPr="00062A14">
              <w:rPr>
                <w:rFonts w:ascii="Arial" w:hAnsi="Arial" w:cs="Arial"/>
                <w:i/>
                <w:iCs/>
                <w:sz w:val="18"/>
                <w:szCs w:val="18"/>
              </w:rPr>
              <w:t xml:space="preserve"> copies of Corrective Action &amp; Non-conformance reports</w:t>
            </w:r>
            <w:r w:rsidR="00A73E62" w:rsidRPr="00062A14">
              <w:rPr>
                <w:rFonts w:ascii="Arial" w:hAnsi="Arial" w:cs="Arial"/>
                <w:i/>
                <w:iCs/>
                <w:sz w:val="18"/>
                <w:szCs w:val="18"/>
              </w:rPr>
              <w:t>.</w:t>
            </w:r>
          </w:p>
        </w:tc>
      </w:tr>
      <w:tr w:rsidR="00CD0538" w:rsidRPr="00062A14" w14:paraId="24B14385" w14:textId="6B9F48B0" w:rsidTr="00E1254B">
        <w:tc>
          <w:tcPr>
            <w:tcW w:w="3432" w:type="dxa"/>
            <w:tcBorders>
              <w:right w:val="single" w:sz="12" w:space="0" w:color="D9D9D9" w:themeColor="background1" w:themeShade="D9"/>
            </w:tcBorders>
            <w:shd w:val="clear" w:color="auto" w:fill="D9D9D9" w:themeFill="background1" w:themeFillShade="D9"/>
          </w:tcPr>
          <w:p w14:paraId="319FA13D" w14:textId="6698D0EB" w:rsidR="00CD0538" w:rsidRPr="00062A14" w:rsidRDefault="00CD0538" w:rsidP="000401D2">
            <w:pPr>
              <w:spacing w:before="60" w:after="60" w:line="240" w:lineRule="auto"/>
              <w:rPr>
                <w:rFonts w:ascii="Arial" w:eastAsia="Times New Roman" w:hAnsi="Arial" w:cs="Arial"/>
                <w:sz w:val="18"/>
                <w:szCs w:val="18"/>
                <w:lang w:eastAsia="en-AU"/>
              </w:rPr>
            </w:pPr>
            <w:r w:rsidRPr="00062A14">
              <w:rPr>
                <w:rFonts w:ascii="Arial Black" w:eastAsia="Times New Roman" w:hAnsi="Arial Black" w:cs="Arial"/>
                <w:b/>
                <w:bCs/>
                <w:color w:val="632423" w:themeColor="accent2" w:themeShade="80"/>
                <w:sz w:val="18"/>
                <w:szCs w:val="18"/>
                <w:lang w:eastAsia="en-AU"/>
              </w:rPr>
              <w:t>3.2</w:t>
            </w:r>
            <w:r w:rsidRPr="00062A14">
              <w:rPr>
                <w:rFonts w:ascii="Arial Black" w:eastAsia="Times New Roman" w:hAnsi="Arial Black" w:cs="Arial"/>
                <w:b/>
                <w:bCs/>
                <w:color w:val="632423" w:themeColor="accent2" w:themeShade="80"/>
                <w:sz w:val="18"/>
                <w:szCs w:val="18"/>
                <w:lang w:eastAsia="en-AU"/>
              </w:rPr>
              <w:tab/>
              <w:t xml:space="preserve">Safety Management Systems </w:t>
            </w:r>
          </w:p>
        </w:tc>
        <w:tc>
          <w:tcPr>
            <w:tcW w:w="5811" w:type="dxa"/>
            <w:tcBorders>
              <w:left w:val="single" w:sz="12" w:space="0" w:color="D9D9D9" w:themeColor="background1" w:themeShade="D9"/>
            </w:tcBorders>
            <w:shd w:val="clear" w:color="auto" w:fill="D9D9D9" w:themeFill="background1" w:themeFillShade="D9"/>
          </w:tcPr>
          <w:p w14:paraId="53F9795A" w14:textId="77777777" w:rsidR="00CD0538" w:rsidRPr="00062A14" w:rsidRDefault="00CD0538" w:rsidP="000401D2">
            <w:pPr>
              <w:spacing w:before="60" w:after="60" w:line="240" w:lineRule="auto"/>
              <w:rPr>
                <w:rFonts w:ascii="Arial" w:eastAsia="Times New Roman" w:hAnsi="Arial" w:cs="Arial"/>
                <w:i/>
                <w:iCs/>
                <w:sz w:val="18"/>
                <w:szCs w:val="18"/>
                <w:lang w:eastAsia="en-AU"/>
              </w:rPr>
            </w:pPr>
          </w:p>
        </w:tc>
      </w:tr>
      <w:tr w:rsidR="00A73E62" w:rsidRPr="00062A14" w14:paraId="78147B44" w14:textId="77777777" w:rsidTr="00E1254B">
        <w:tc>
          <w:tcPr>
            <w:tcW w:w="3432" w:type="dxa"/>
            <w:shd w:val="clear" w:color="auto" w:fill="D9D9D9" w:themeFill="background1" w:themeFillShade="D9"/>
          </w:tcPr>
          <w:p w14:paraId="4C4D4ADC" w14:textId="7DE4C167" w:rsidR="00A73E62" w:rsidRPr="00062A14" w:rsidRDefault="003B3D57" w:rsidP="000401D2">
            <w:pPr>
              <w:spacing w:before="60" w:after="60" w:line="240" w:lineRule="auto"/>
              <w:ind w:left="340" w:hanging="340"/>
              <w:rPr>
                <w:rFonts w:ascii="Arial" w:eastAsia="Times New Roman" w:hAnsi="Arial" w:cs="Arial"/>
                <w:sz w:val="18"/>
                <w:szCs w:val="18"/>
                <w:lang w:eastAsia="en-AU"/>
              </w:rPr>
            </w:pPr>
            <w:r w:rsidRPr="00062A14">
              <w:rPr>
                <w:rFonts w:ascii="Arial" w:hAnsi="Arial" w:cs="Arial"/>
                <w:sz w:val="18"/>
                <w:szCs w:val="18"/>
              </w:rPr>
              <w:t>a)</w:t>
            </w:r>
            <w:r w:rsidRPr="00062A14">
              <w:rPr>
                <w:rFonts w:ascii="Arial" w:hAnsi="Arial" w:cs="Arial"/>
                <w:sz w:val="18"/>
                <w:szCs w:val="18"/>
              </w:rPr>
              <w:tab/>
            </w:r>
            <w:r w:rsidR="00A73E62" w:rsidRPr="00062A14">
              <w:rPr>
                <w:rFonts w:ascii="Arial" w:hAnsi="Arial" w:cs="Arial"/>
                <w:sz w:val="18"/>
                <w:szCs w:val="18"/>
              </w:rPr>
              <w:t>Third party certification</w:t>
            </w:r>
            <w:r w:rsidR="00F65282" w:rsidRPr="00062A14">
              <w:rPr>
                <w:rFonts w:ascii="Arial" w:hAnsi="Arial" w:cs="Arial"/>
                <w:sz w:val="18"/>
                <w:szCs w:val="18"/>
              </w:rPr>
              <w:t>:</w:t>
            </w:r>
            <w:r w:rsidR="008619B7" w:rsidRPr="00062A14">
              <w:rPr>
                <w:rFonts w:ascii="Arial" w:hAnsi="Arial" w:cs="Arial"/>
                <w:sz w:val="18"/>
                <w:szCs w:val="18"/>
              </w:rPr>
              <w:br/>
            </w:r>
            <w:r w:rsidR="008619B7" w:rsidRPr="00062A14">
              <w:rPr>
                <w:rFonts w:ascii="Arial" w:hAnsi="Arial" w:cs="Arial"/>
                <w:i/>
                <w:iCs/>
                <w:sz w:val="18"/>
                <w:szCs w:val="18"/>
              </w:rPr>
              <w:t>(for R1 / B1, refer to the NPS Requirements for details of other certification that may be acceptable)</w:t>
            </w:r>
          </w:p>
        </w:tc>
        <w:tc>
          <w:tcPr>
            <w:tcW w:w="5811" w:type="dxa"/>
            <w:shd w:val="clear" w:color="auto" w:fill="auto"/>
          </w:tcPr>
          <w:p w14:paraId="30960BD2" w14:textId="2B09816B" w:rsidR="004C0C23" w:rsidRPr="00062A14" w:rsidRDefault="004C0C23" w:rsidP="000401D2">
            <w:pPr>
              <w:spacing w:before="60" w:after="60" w:line="240" w:lineRule="auto"/>
              <w:rPr>
                <w:rFonts w:ascii="Arial" w:hAnsi="Arial" w:cs="Arial"/>
                <w:i/>
                <w:iCs/>
                <w:sz w:val="18"/>
                <w:szCs w:val="18"/>
              </w:rPr>
            </w:pPr>
            <w:r w:rsidRPr="00062A14">
              <w:rPr>
                <w:rFonts w:ascii="Arial" w:hAnsi="Arial" w:cs="Arial"/>
                <w:i/>
                <w:iCs/>
                <w:sz w:val="18"/>
                <w:szCs w:val="18"/>
              </w:rPr>
              <w:t>Attach copy of the certificate.</w:t>
            </w:r>
          </w:p>
          <w:p w14:paraId="2A02FC11" w14:textId="036469F6" w:rsidR="00817B19" w:rsidRPr="00062A14" w:rsidRDefault="00956574" w:rsidP="000401D2">
            <w:pPr>
              <w:spacing w:before="60" w:after="60" w:line="240" w:lineRule="auto"/>
              <w:rPr>
                <w:rFonts w:ascii="Arial" w:hAnsi="Arial" w:cs="Arial"/>
                <w:i/>
                <w:iCs/>
                <w:sz w:val="18"/>
                <w:szCs w:val="18"/>
              </w:rPr>
            </w:pPr>
            <w:r w:rsidRPr="00062A14">
              <w:rPr>
                <w:rFonts w:ascii="Arial" w:hAnsi="Arial" w:cs="Arial"/>
                <w:i/>
                <w:iCs/>
                <w:sz w:val="18"/>
                <w:szCs w:val="18"/>
              </w:rPr>
              <w:t>Insert the file name of the certificate (eg 3.2 a) W</w:t>
            </w:r>
            <w:r w:rsidR="00FC64D3" w:rsidRPr="00062A14">
              <w:rPr>
                <w:rFonts w:ascii="Arial" w:hAnsi="Arial" w:cs="Arial"/>
                <w:i/>
                <w:iCs/>
                <w:sz w:val="18"/>
                <w:szCs w:val="18"/>
              </w:rPr>
              <w:t>H</w:t>
            </w:r>
            <w:r w:rsidRPr="00062A14">
              <w:rPr>
                <w:rFonts w:ascii="Arial" w:hAnsi="Arial" w:cs="Arial"/>
                <w:i/>
                <w:iCs/>
                <w:sz w:val="18"/>
                <w:szCs w:val="18"/>
              </w:rPr>
              <w:t>S Certificate</w:t>
            </w:r>
            <w:r w:rsidR="00817B19" w:rsidRPr="00062A14">
              <w:rPr>
                <w:rFonts w:ascii="Arial" w:hAnsi="Arial" w:cs="Arial"/>
                <w:i/>
                <w:iCs/>
                <w:sz w:val="18"/>
                <w:szCs w:val="18"/>
              </w:rPr>
              <w:t>)</w:t>
            </w:r>
            <w:r w:rsidR="00FB500B" w:rsidRPr="00062A14">
              <w:rPr>
                <w:rFonts w:ascii="Arial" w:hAnsi="Arial" w:cs="Arial"/>
                <w:i/>
                <w:iCs/>
                <w:sz w:val="18"/>
                <w:szCs w:val="18"/>
              </w:rPr>
              <w:t xml:space="preserve"> here.</w:t>
            </w:r>
          </w:p>
          <w:p w14:paraId="4C3DC0A6" w14:textId="6179A29A" w:rsidR="00062958" w:rsidRPr="00062A14" w:rsidRDefault="00062958" w:rsidP="000401D2">
            <w:pPr>
              <w:spacing w:before="60" w:after="60" w:line="240" w:lineRule="auto"/>
              <w:rPr>
                <w:rFonts w:ascii="Arial" w:eastAsia="Times New Roman" w:hAnsi="Arial" w:cs="Arial"/>
                <w:i/>
                <w:iCs/>
                <w:sz w:val="18"/>
                <w:szCs w:val="18"/>
                <w:lang w:eastAsia="en-AU"/>
              </w:rPr>
            </w:pPr>
          </w:p>
        </w:tc>
      </w:tr>
      <w:tr w:rsidR="00A73E62" w:rsidRPr="00062A14" w14:paraId="51FAFE3A" w14:textId="77777777" w:rsidTr="00E1254B">
        <w:tc>
          <w:tcPr>
            <w:tcW w:w="3432" w:type="dxa"/>
            <w:shd w:val="clear" w:color="auto" w:fill="D9D9D9" w:themeFill="background1" w:themeFillShade="D9"/>
          </w:tcPr>
          <w:p w14:paraId="55B1C009" w14:textId="6063122C" w:rsidR="00A73E62" w:rsidRPr="00062A14" w:rsidRDefault="00A73E62" w:rsidP="000401D2">
            <w:pPr>
              <w:spacing w:before="60" w:after="60" w:line="240" w:lineRule="auto"/>
              <w:ind w:left="491" w:hanging="1"/>
              <w:rPr>
                <w:rFonts w:ascii="Arial" w:hAnsi="Arial" w:cs="Arial"/>
                <w:sz w:val="18"/>
                <w:szCs w:val="18"/>
              </w:rPr>
            </w:pPr>
            <w:r w:rsidRPr="00062A14">
              <w:rPr>
                <w:rFonts w:ascii="Arial" w:hAnsi="Arial" w:cs="Arial"/>
                <w:sz w:val="18"/>
                <w:szCs w:val="18"/>
              </w:rPr>
              <w:t>Name of Assessing Body:</w:t>
            </w:r>
          </w:p>
        </w:tc>
        <w:tc>
          <w:tcPr>
            <w:tcW w:w="5811" w:type="dxa"/>
          </w:tcPr>
          <w:p w14:paraId="1F210CF6" w14:textId="77777777" w:rsidR="00A73E62" w:rsidRPr="00062A14" w:rsidRDefault="00A73E62" w:rsidP="000401D2">
            <w:pPr>
              <w:spacing w:before="60" w:after="60" w:line="240" w:lineRule="auto"/>
              <w:rPr>
                <w:rFonts w:ascii="Arial" w:eastAsia="Times New Roman" w:hAnsi="Arial" w:cs="Arial"/>
                <w:i/>
                <w:iCs/>
                <w:sz w:val="18"/>
                <w:szCs w:val="18"/>
                <w:lang w:eastAsia="en-AU"/>
              </w:rPr>
            </w:pPr>
          </w:p>
        </w:tc>
      </w:tr>
      <w:tr w:rsidR="00A73E62" w:rsidRPr="00062A14" w14:paraId="2F18F2CC" w14:textId="77777777" w:rsidTr="00E1254B">
        <w:tc>
          <w:tcPr>
            <w:tcW w:w="3432" w:type="dxa"/>
            <w:shd w:val="clear" w:color="auto" w:fill="D9D9D9" w:themeFill="background1" w:themeFillShade="D9"/>
          </w:tcPr>
          <w:p w14:paraId="515DC86F" w14:textId="53BD130A" w:rsidR="00A73E62" w:rsidRPr="00062A14" w:rsidRDefault="00A73E62" w:rsidP="000401D2">
            <w:pPr>
              <w:spacing w:before="60" w:after="60" w:line="240" w:lineRule="auto"/>
              <w:ind w:left="491" w:hanging="1"/>
              <w:rPr>
                <w:rFonts w:ascii="Arial" w:hAnsi="Arial" w:cs="Arial"/>
                <w:sz w:val="18"/>
                <w:szCs w:val="18"/>
              </w:rPr>
            </w:pPr>
            <w:r w:rsidRPr="00062A14">
              <w:rPr>
                <w:rFonts w:ascii="Arial" w:hAnsi="Arial" w:cs="Arial"/>
                <w:sz w:val="18"/>
                <w:szCs w:val="18"/>
              </w:rPr>
              <w:t>Certificate Number:</w:t>
            </w:r>
          </w:p>
        </w:tc>
        <w:tc>
          <w:tcPr>
            <w:tcW w:w="5811" w:type="dxa"/>
          </w:tcPr>
          <w:p w14:paraId="15DF35A0" w14:textId="77777777" w:rsidR="00A73E62" w:rsidRPr="00062A14" w:rsidRDefault="00A73E62" w:rsidP="000401D2">
            <w:pPr>
              <w:spacing w:before="60" w:after="60" w:line="240" w:lineRule="auto"/>
              <w:rPr>
                <w:rFonts w:ascii="Arial" w:eastAsia="Times New Roman" w:hAnsi="Arial" w:cs="Arial"/>
                <w:i/>
                <w:iCs/>
                <w:sz w:val="18"/>
                <w:szCs w:val="18"/>
                <w:lang w:eastAsia="en-AU"/>
              </w:rPr>
            </w:pPr>
          </w:p>
        </w:tc>
      </w:tr>
      <w:tr w:rsidR="00A73E62" w:rsidRPr="00062A14" w14:paraId="3864EEE4" w14:textId="77777777" w:rsidTr="00E1254B">
        <w:tc>
          <w:tcPr>
            <w:tcW w:w="3432" w:type="dxa"/>
            <w:shd w:val="clear" w:color="auto" w:fill="D9D9D9" w:themeFill="background1" w:themeFillShade="D9"/>
          </w:tcPr>
          <w:p w14:paraId="33661A38" w14:textId="17905B39" w:rsidR="00A73E62" w:rsidRPr="00062A14" w:rsidRDefault="00A73E62" w:rsidP="000401D2">
            <w:pPr>
              <w:spacing w:before="60" w:after="60" w:line="240" w:lineRule="auto"/>
              <w:ind w:left="491" w:hanging="1"/>
              <w:rPr>
                <w:rFonts w:ascii="Arial" w:hAnsi="Arial" w:cs="Arial"/>
                <w:sz w:val="18"/>
                <w:szCs w:val="18"/>
              </w:rPr>
            </w:pPr>
            <w:r w:rsidRPr="00062A14">
              <w:rPr>
                <w:rFonts w:ascii="Arial" w:hAnsi="Arial" w:cs="Arial"/>
                <w:sz w:val="18"/>
                <w:szCs w:val="18"/>
              </w:rPr>
              <w:t>Certification Expiry Date:</w:t>
            </w:r>
          </w:p>
        </w:tc>
        <w:tc>
          <w:tcPr>
            <w:tcW w:w="5811" w:type="dxa"/>
          </w:tcPr>
          <w:p w14:paraId="6F089C66" w14:textId="77777777" w:rsidR="00A73E62" w:rsidRPr="00062A14" w:rsidRDefault="00A73E62" w:rsidP="000401D2">
            <w:pPr>
              <w:spacing w:before="60" w:after="60" w:line="240" w:lineRule="auto"/>
              <w:rPr>
                <w:rFonts w:ascii="Arial" w:eastAsia="Times New Roman" w:hAnsi="Arial" w:cs="Arial"/>
                <w:i/>
                <w:iCs/>
                <w:sz w:val="18"/>
                <w:szCs w:val="18"/>
                <w:lang w:eastAsia="en-AU"/>
              </w:rPr>
            </w:pPr>
          </w:p>
        </w:tc>
      </w:tr>
      <w:tr w:rsidR="00A73E62" w:rsidRPr="00062A14" w14:paraId="793D8860" w14:textId="77777777" w:rsidTr="00E1254B">
        <w:tc>
          <w:tcPr>
            <w:tcW w:w="3432" w:type="dxa"/>
            <w:shd w:val="clear" w:color="auto" w:fill="D9D9D9" w:themeFill="background1" w:themeFillShade="D9"/>
          </w:tcPr>
          <w:p w14:paraId="515EA1CC" w14:textId="77777777" w:rsidR="00A73E62" w:rsidRPr="00062A14" w:rsidRDefault="00361FAF" w:rsidP="000401D2">
            <w:pPr>
              <w:spacing w:before="60" w:after="60" w:line="240" w:lineRule="auto"/>
              <w:ind w:left="491" w:hanging="1"/>
              <w:rPr>
                <w:rFonts w:ascii="Arial" w:hAnsi="Arial" w:cs="Arial"/>
                <w:sz w:val="18"/>
                <w:szCs w:val="18"/>
              </w:rPr>
            </w:pPr>
            <w:r w:rsidRPr="00062A14">
              <w:rPr>
                <w:rFonts w:ascii="Arial" w:hAnsi="Arial" w:cs="Arial"/>
                <w:sz w:val="18"/>
                <w:szCs w:val="18"/>
              </w:rPr>
              <w:t>The s</w:t>
            </w:r>
            <w:r w:rsidR="00A73E62" w:rsidRPr="00062A14">
              <w:rPr>
                <w:rFonts w:ascii="Arial" w:hAnsi="Arial" w:cs="Arial"/>
                <w:sz w:val="18"/>
                <w:szCs w:val="18"/>
              </w:rPr>
              <w:t>cope of certification described on the certificate:</w:t>
            </w:r>
          </w:p>
          <w:p w14:paraId="4F30B9B0" w14:textId="2CE11C29" w:rsidR="00D21C01" w:rsidRPr="00062A14" w:rsidRDefault="00D21C01" w:rsidP="000401D2">
            <w:pPr>
              <w:spacing w:before="60" w:after="60" w:line="240" w:lineRule="auto"/>
              <w:ind w:left="491" w:hanging="1"/>
              <w:rPr>
                <w:rFonts w:ascii="Arial" w:hAnsi="Arial" w:cs="Arial"/>
                <w:sz w:val="18"/>
                <w:szCs w:val="18"/>
              </w:rPr>
            </w:pPr>
            <w:r w:rsidRPr="00062A14">
              <w:rPr>
                <w:rFonts w:ascii="Arial" w:hAnsi="Arial" w:cs="Arial"/>
                <w:i/>
                <w:iCs/>
                <w:sz w:val="18"/>
                <w:szCs w:val="18"/>
              </w:rPr>
              <w:t xml:space="preserve">Note: </w:t>
            </w:r>
            <w:r w:rsidR="00DF1FEB" w:rsidRPr="00062A14">
              <w:rPr>
                <w:rFonts w:ascii="Arial" w:hAnsi="Arial" w:cs="Arial"/>
                <w:i/>
                <w:iCs/>
                <w:sz w:val="18"/>
                <w:szCs w:val="18"/>
              </w:rPr>
              <w:t xml:space="preserve">it </w:t>
            </w:r>
            <w:r w:rsidRPr="00062A14">
              <w:rPr>
                <w:rFonts w:ascii="Arial" w:hAnsi="Arial" w:cs="Arial"/>
                <w:i/>
                <w:iCs/>
                <w:sz w:val="18"/>
                <w:szCs w:val="18"/>
              </w:rPr>
              <w:t>must specially mention the construction of roadworks / bridgeworks (as applicable)</w:t>
            </w:r>
          </w:p>
        </w:tc>
        <w:tc>
          <w:tcPr>
            <w:tcW w:w="5811" w:type="dxa"/>
          </w:tcPr>
          <w:p w14:paraId="1B5078F8" w14:textId="77777777" w:rsidR="00A73E62" w:rsidRPr="00062A14" w:rsidRDefault="00A73E62" w:rsidP="000401D2">
            <w:pPr>
              <w:spacing w:before="60" w:after="60" w:line="240" w:lineRule="auto"/>
              <w:rPr>
                <w:rFonts w:ascii="Arial" w:eastAsia="Times New Roman" w:hAnsi="Arial" w:cs="Arial"/>
                <w:i/>
                <w:iCs/>
                <w:sz w:val="18"/>
                <w:szCs w:val="18"/>
                <w:lang w:eastAsia="en-AU"/>
              </w:rPr>
            </w:pPr>
          </w:p>
        </w:tc>
      </w:tr>
      <w:tr w:rsidR="00A73E62" w:rsidRPr="00062A14" w14:paraId="635E4D45" w14:textId="77777777" w:rsidTr="00E1254B">
        <w:tc>
          <w:tcPr>
            <w:tcW w:w="3432" w:type="dxa"/>
            <w:tcBorders>
              <w:bottom w:val="single" w:sz="12" w:space="0" w:color="A6A6A6" w:themeColor="background1" w:themeShade="A6"/>
            </w:tcBorders>
            <w:shd w:val="clear" w:color="auto" w:fill="D9D9D9" w:themeFill="background1" w:themeFillShade="D9"/>
          </w:tcPr>
          <w:p w14:paraId="6EDC2CAF" w14:textId="22572C64" w:rsidR="0089066C" w:rsidRPr="00062A14" w:rsidRDefault="003B3D57" w:rsidP="000401D2">
            <w:pPr>
              <w:spacing w:before="60" w:after="60" w:line="240" w:lineRule="auto"/>
              <w:ind w:left="349" w:hanging="349"/>
              <w:rPr>
                <w:rFonts w:ascii="Arial" w:hAnsi="Arial" w:cs="Arial"/>
                <w:sz w:val="18"/>
                <w:szCs w:val="18"/>
              </w:rPr>
            </w:pPr>
            <w:r w:rsidRPr="00062A14">
              <w:rPr>
                <w:rFonts w:ascii="Arial" w:hAnsi="Arial" w:cs="Arial"/>
                <w:sz w:val="18"/>
                <w:szCs w:val="18"/>
              </w:rPr>
              <w:lastRenderedPageBreak/>
              <w:t>b)</w:t>
            </w:r>
            <w:r w:rsidRPr="00062A14">
              <w:rPr>
                <w:rFonts w:ascii="Arial" w:hAnsi="Arial" w:cs="Arial"/>
                <w:sz w:val="18"/>
                <w:szCs w:val="18"/>
              </w:rPr>
              <w:tab/>
            </w:r>
            <w:r w:rsidR="0089066C" w:rsidRPr="00062A14">
              <w:rPr>
                <w:rFonts w:ascii="Arial" w:hAnsi="Arial" w:cs="Arial"/>
                <w:sz w:val="18"/>
                <w:szCs w:val="18"/>
              </w:rPr>
              <w:t>Is the Applicant accredited with Office of Federal Safety Commissioner?</w:t>
            </w:r>
          </w:p>
          <w:p w14:paraId="377EC04A" w14:textId="391C2984" w:rsidR="00A73E62" w:rsidRPr="00062A14" w:rsidRDefault="0089066C" w:rsidP="000401D2">
            <w:pPr>
              <w:spacing w:before="60" w:after="60" w:line="240" w:lineRule="auto"/>
              <w:ind w:left="349"/>
              <w:rPr>
                <w:rFonts w:ascii="Arial" w:hAnsi="Arial" w:cs="Arial"/>
                <w:i/>
                <w:iCs/>
                <w:sz w:val="18"/>
                <w:szCs w:val="18"/>
              </w:rPr>
            </w:pPr>
            <w:r w:rsidRPr="00062A14">
              <w:rPr>
                <w:rFonts w:ascii="Arial" w:hAnsi="Arial" w:cs="Arial"/>
                <w:i/>
                <w:iCs/>
                <w:sz w:val="18"/>
                <w:szCs w:val="18"/>
              </w:rPr>
              <w:t xml:space="preserve">(If yes, </w:t>
            </w:r>
            <w:r w:rsidR="00CB10AA" w:rsidRPr="00062A14">
              <w:rPr>
                <w:rFonts w:ascii="Arial" w:hAnsi="Arial" w:cs="Arial"/>
                <w:i/>
                <w:iCs/>
                <w:sz w:val="18"/>
                <w:szCs w:val="18"/>
              </w:rPr>
              <w:t xml:space="preserve">the </w:t>
            </w:r>
            <w:r w:rsidRPr="00062A14">
              <w:rPr>
                <w:rFonts w:ascii="Arial" w:hAnsi="Arial" w:cs="Arial"/>
                <w:i/>
                <w:iCs/>
                <w:sz w:val="18"/>
                <w:szCs w:val="18"/>
              </w:rPr>
              <w:t xml:space="preserve">information </w:t>
            </w:r>
            <w:r w:rsidR="003624DB" w:rsidRPr="00062A14">
              <w:rPr>
                <w:rFonts w:ascii="Arial" w:hAnsi="Arial" w:cs="Arial"/>
                <w:i/>
                <w:iCs/>
                <w:sz w:val="18"/>
                <w:szCs w:val="18"/>
              </w:rPr>
              <w:t xml:space="preserve">in </w:t>
            </w:r>
            <w:r w:rsidR="00D263E0" w:rsidRPr="00062A14">
              <w:rPr>
                <w:rFonts w:ascii="Arial" w:hAnsi="Arial" w:cs="Arial"/>
                <w:i/>
                <w:iCs/>
                <w:sz w:val="18"/>
                <w:szCs w:val="18"/>
              </w:rPr>
              <w:t xml:space="preserve">2.3 </w:t>
            </w:r>
            <w:r w:rsidR="00937584" w:rsidRPr="00062A14">
              <w:rPr>
                <w:rFonts w:ascii="Arial" w:hAnsi="Arial" w:cs="Arial"/>
                <w:i/>
                <w:iCs/>
                <w:sz w:val="18"/>
                <w:szCs w:val="18"/>
              </w:rPr>
              <w:t>c</w:t>
            </w:r>
            <w:r w:rsidR="00D263E0" w:rsidRPr="00062A14">
              <w:rPr>
                <w:rFonts w:ascii="Arial" w:hAnsi="Arial" w:cs="Arial"/>
                <w:i/>
                <w:iCs/>
                <w:sz w:val="18"/>
                <w:szCs w:val="18"/>
              </w:rPr>
              <w:t>) to</w:t>
            </w:r>
            <w:r w:rsidR="00525572" w:rsidRPr="00062A14">
              <w:rPr>
                <w:rFonts w:ascii="Arial" w:hAnsi="Arial" w:cs="Arial"/>
                <w:i/>
                <w:iCs/>
                <w:sz w:val="18"/>
                <w:szCs w:val="18"/>
              </w:rPr>
              <w:br/>
            </w:r>
            <w:r w:rsidR="00D263E0" w:rsidRPr="00062A14">
              <w:rPr>
                <w:rFonts w:ascii="Arial" w:hAnsi="Arial" w:cs="Arial"/>
                <w:i/>
                <w:iCs/>
                <w:sz w:val="18"/>
                <w:szCs w:val="18"/>
              </w:rPr>
              <w:t xml:space="preserve">2.3 h) following </w:t>
            </w:r>
            <w:r w:rsidR="00525572" w:rsidRPr="00062A14">
              <w:rPr>
                <w:rFonts w:ascii="Arial" w:hAnsi="Arial" w:cs="Arial"/>
                <w:i/>
                <w:iCs/>
                <w:sz w:val="18"/>
                <w:szCs w:val="18"/>
              </w:rPr>
              <w:t xml:space="preserve">does not need to be submitted with this </w:t>
            </w:r>
            <w:r w:rsidR="008619B7" w:rsidRPr="00062A14">
              <w:rPr>
                <w:rFonts w:ascii="Arial" w:hAnsi="Arial" w:cs="Arial"/>
                <w:i/>
                <w:iCs/>
                <w:sz w:val="18"/>
                <w:szCs w:val="18"/>
              </w:rPr>
              <w:t>A</w:t>
            </w:r>
            <w:r w:rsidR="00465D95" w:rsidRPr="00062A14">
              <w:rPr>
                <w:rFonts w:ascii="Arial" w:hAnsi="Arial" w:cs="Arial"/>
                <w:i/>
                <w:iCs/>
                <w:sz w:val="18"/>
                <w:szCs w:val="18"/>
              </w:rPr>
              <w:t>pplication</w:t>
            </w:r>
            <w:r w:rsidRPr="00062A14">
              <w:rPr>
                <w:rFonts w:ascii="Arial" w:hAnsi="Arial" w:cs="Arial"/>
                <w:i/>
                <w:iCs/>
                <w:sz w:val="18"/>
                <w:szCs w:val="18"/>
              </w:rPr>
              <w:t>)</w:t>
            </w:r>
          </w:p>
        </w:tc>
        <w:tc>
          <w:tcPr>
            <w:tcW w:w="5811" w:type="dxa"/>
            <w:tcBorders>
              <w:bottom w:val="single" w:sz="12" w:space="0" w:color="A6A6A6" w:themeColor="background1" w:themeShade="A6"/>
            </w:tcBorders>
          </w:tcPr>
          <w:p w14:paraId="0F549A5D" w14:textId="77777777" w:rsidR="0089066C" w:rsidRPr="00062A14" w:rsidRDefault="0089066C" w:rsidP="000401D2">
            <w:pPr>
              <w:spacing w:before="60" w:after="60" w:line="240" w:lineRule="auto"/>
              <w:rPr>
                <w:rFonts w:ascii="Arial" w:hAnsi="Arial" w:cs="Arial"/>
                <w:i/>
                <w:iCs/>
                <w:sz w:val="18"/>
                <w:szCs w:val="18"/>
              </w:rPr>
            </w:pPr>
            <w:r w:rsidRPr="00062A14">
              <w:rPr>
                <w:rFonts w:ascii="Arial" w:hAnsi="Arial" w:cs="Arial"/>
                <w:i/>
                <w:iCs/>
                <w:sz w:val="18"/>
                <w:szCs w:val="18"/>
              </w:rPr>
              <w:t>Inset Yes or No.</w:t>
            </w:r>
          </w:p>
          <w:p w14:paraId="14A39A2C" w14:textId="45C456A8" w:rsidR="00A73E62" w:rsidRPr="00062A14" w:rsidRDefault="0089066C" w:rsidP="000401D2">
            <w:pPr>
              <w:spacing w:before="60" w:after="60" w:line="240" w:lineRule="auto"/>
              <w:rPr>
                <w:rFonts w:ascii="Arial" w:eastAsia="Times New Roman" w:hAnsi="Arial" w:cs="Arial"/>
                <w:i/>
                <w:iCs/>
                <w:sz w:val="18"/>
                <w:szCs w:val="18"/>
                <w:lang w:eastAsia="en-AU"/>
              </w:rPr>
            </w:pPr>
            <w:r w:rsidRPr="00062A14">
              <w:rPr>
                <w:rFonts w:ascii="Arial" w:hAnsi="Arial" w:cs="Arial"/>
                <w:i/>
                <w:iCs/>
                <w:sz w:val="18"/>
                <w:szCs w:val="18"/>
              </w:rPr>
              <w:t xml:space="preserve">If yes, </w:t>
            </w:r>
            <w:r w:rsidR="005263F5" w:rsidRPr="00062A14">
              <w:rPr>
                <w:rFonts w:ascii="Arial" w:hAnsi="Arial" w:cs="Arial"/>
                <w:i/>
                <w:iCs/>
                <w:sz w:val="18"/>
                <w:szCs w:val="18"/>
              </w:rPr>
              <w:t xml:space="preserve">insert Certificate Number </w:t>
            </w:r>
            <w:r w:rsidR="00CB10AA" w:rsidRPr="00062A14">
              <w:rPr>
                <w:rFonts w:ascii="Arial" w:hAnsi="Arial" w:cs="Arial"/>
                <w:i/>
                <w:iCs/>
                <w:sz w:val="18"/>
                <w:szCs w:val="18"/>
              </w:rPr>
              <w:t xml:space="preserve">and </w:t>
            </w:r>
            <w:r w:rsidR="00E04649" w:rsidRPr="00062A14">
              <w:rPr>
                <w:rFonts w:ascii="Arial" w:hAnsi="Arial" w:cs="Arial"/>
                <w:i/>
                <w:iCs/>
                <w:sz w:val="18"/>
                <w:szCs w:val="18"/>
              </w:rPr>
              <w:t xml:space="preserve">attach </w:t>
            </w:r>
            <w:r w:rsidR="005263F5" w:rsidRPr="00062A14">
              <w:rPr>
                <w:rFonts w:ascii="Arial" w:hAnsi="Arial" w:cs="Arial"/>
                <w:i/>
                <w:iCs/>
                <w:sz w:val="18"/>
                <w:szCs w:val="18"/>
              </w:rPr>
              <w:t xml:space="preserve">a </w:t>
            </w:r>
            <w:r w:rsidRPr="00062A14">
              <w:rPr>
                <w:rFonts w:ascii="Arial" w:hAnsi="Arial" w:cs="Arial"/>
                <w:i/>
                <w:iCs/>
                <w:sz w:val="18"/>
                <w:szCs w:val="18"/>
              </w:rPr>
              <w:t>cop</w:t>
            </w:r>
            <w:r w:rsidR="005263F5" w:rsidRPr="00062A14">
              <w:rPr>
                <w:rFonts w:ascii="Arial" w:hAnsi="Arial" w:cs="Arial"/>
                <w:i/>
                <w:iCs/>
                <w:sz w:val="18"/>
                <w:szCs w:val="18"/>
              </w:rPr>
              <w:t>y of the certificate.</w:t>
            </w:r>
          </w:p>
        </w:tc>
      </w:tr>
      <w:tr w:rsidR="00533464" w:rsidRPr="00062A14" w14:paraId="27A9FC04" w14:textId="77777777" w:rsidTr="00E1254B">
        <w:tc>
          <w:tcPr>
            <w:tcW w:w="3432" w:type="dxa"/>
            <w:shd w:val="clear" w:color="auto" w:fill="D9D9D9" w:themeFill="background1" w:themeFillShade="D9"/>
          </w:tcPr>
          <w:p w14:paraId="73635CBB" w14:textId="7C980003" w:rsidR="00533464" w:rsidRPr="00062A14" w:rsidRDefault="002F1868" w:rsidP="000401D2">
            <w:pPr>
              <w:spacing w:before="60" w:after="60" w:line="240" w:lineRule="auto"/>
              <w:ind w:left="349" w:hanging="349"/>
              <w:rPr>
                <w:rFonts w:ascii="Arial" w:hAnsi="Arial" w:cs="Arial"/>
                <w:sz w:val="18"/>
                <w:szCs w:val="18"/>
              </w:rPr>
            </w:pPr>
            <w:r w:rsidRPr="00062A14">
              <w:rPr>
                <w:rFonts w:ascii="Arial" w:hAnsi="Arial" w:cs="Arial"/>
                <w:sz w:val="18"/>
                <w:szCs w:val="18"/>
              </w:rPr>
              <w:t>c)</w:t>
            </w:r>
            <w:r w:rsidRPr="00062A14">
              <w:rPr>
                <w:rFonts w:ascii="Arial" w:hAnsi="Arial" w:cs="Arial"/>
                <w:sz w:val="18"/>
                <w:szCs w:val="18"/>
              </w:rPr>
              <w:tab/>
            </w:r>
            <w:r w:rsidR="00533464" w:rsidRPr="00062A14">
              <w:rPr>
                <w:rFonts w:ascii="Arial" w:hAnsi="Arial" w:cs="Arial"/>
                <w:sz w:val="18"/>
                <w:szCs w:val="18"/>
              </w:rPr>
              <w:t>Corporate WHS Policy:</w:t>
            </w:r>
          </w:p>
        </w:tc>
        <w:tc>
          <w:tcPr>
            <w:tcW w:w="5811" w:type="dxa"/>
          </w:tcPr>
          <w:p w14:paraId="181C7D13" w14:textId="77777777" w:rsidR="0094734B" w:rsidRPr="00062A14" w:rsidRDefault="0094734B" w:rsidP="000401D2">
            <w:pPr>
              <w:spacing w:before="60" w:after="60" w:line="240" w:lineRule="auto"/>
              <w:rPr>
                <w:rFonts w:ascii="Arial" w:hAnsi="Arial" w:cs="Arial"/>
                <w:i/>
                <w:iCs/>
                <w:sz w:val="18"/>
                <w:szCs w:val="18"/>
              </w:rPr>
            </w:pPr>
            <w:r w:rsidRPr="00062A14">
              <w:rPr>
                <w:rFonts w:ascii="Arial" w:hAnsi="Arial" w:cs="Arial"/>
                <w:i/>
                <w:iCs/>
                <w:sz w:val="18"/>
                <w:szCs w:val="18"/>
              </w:rPr>
              <w:t>Attach copy of the policy.</w:t>
            </w:r>
          </w:p>
          <w:p w14:paraId="30E23954" w14:textId="3D0C04D5" w:rsidR="00533464" w:rsidRPr="00062A14" w:rsidRDefault="00533464" w:rsidP="000401D2">
            <w:pPr>
              <w:spacing w:before="60" w:after="60" w:line="240" w:lineRule="auto"/>
              <w:rPr>
                <w:rFonts w:ascii="Arial" w:hAnsi="Arial" w:cs="Arial"/>
                <w:i/>
                <w:iCs/>
                <w:sz w:val="18"/>
                <w:szCs w:val="18"/>
              </w:rPr>
            </w:pPr>
            <w:r w:rsidRPr="00062A14">
              <w:rPr>
                <w:rFonts w:ascii="Arial" w:hAnsi="Arial" w:cs="Arial"/>
                <w:i/>
                <w:iCs/>
                <w:sz w:val="18"/>
                <w:szCs w:val="18"/>
              </w:rPr>
              <w:t>Insert document</w:t>
            </w:r>
            <w:r w:rsidR="00707C1D" w:rsidRPr="00062A14">
              <w:rPr>
                <w:rFonts w:ascii="Arial" w:hAnsi="Arial" w:cs="Arial"/>
                <w:i/>
                <w:iCs/>
                <w:sz w:val="18"/>
                <w:szCs w:val="18"/>
              </w:rPr>
              <w:t xml:space="preserve"> / file</w:t>
            </w:r>
            <w:r w:rsidRPr="00062A14">
              <w:rPr>
                <w:rFonts w:ascii="Arial" w:hAnsi="Arial" w:cs="Arial"/>
                <w:i/>
                <w:iCs/>
                <w:sz w:val="18"/>
                <w:szCs w:val="18"/>
              </w:rPr>
              <w:t xml:space="preserve"> </w:t>
            </w:r>
            <w:r w:rsidR="009B3694" w:rsidRPr="00062A14">
              <w:rPr>
                <w:rFonts w:ascii="Arial" w:hAnsi="Arial" w:cs="Arial"/>
                <w:i/>
                <w:iCs/>
                <w:sz w:val="18"/>
                <w:szCs w:val="18"/>
              </w:rPr>
              <w:t>name</w:t>
            </w:r>
            <w:r w:rsidRPr="00062A14">
              <w:rPr>
                <w:rFonts w:ascii="Arial" w:hAnsi="Arial" w:cs="Arial"/>
                <w:i/>
                <w:iCs/>
                <w:sz w:val="18"/>
                <w:szCs w:val="18"/>
              </w:rPr>
              <w:t xml:space="preserve"> </w:t>
            </w:r>
            <w:r w:rsidR="0054356A" w:rsidRPr="00062A14">
              <w:rPr>
                <w:rFonts w:ascii="Arial" w:hAnsi="Arial" w:cs="Arial"/>
                <w:i/>
                <w:iCs/>
                <w:sz w:val="18"/>
                <w:szCs w:val="18"/>
              </w:rPr>
              <w:t xml:space="preserve">here </w:t>
            </w:r>
            <w:r w:rsidRPr="00062A14">
              <w:rPr>
                <w:rFonts w:ascii="Arial" w:hAnsi="Arial" w:cs="Arial"/>
                <w:i/>
                <w:iCs/>
                <w:sz w:val="18"/>
                <w:szCs w:val="18"/>
              </w:rPr>
              <w:t>(eg. POL-002 Corporate Safety Policy).</w:t>
            </w:r>
          </w:p>
          <w:p w14:paraId="45E9713D" w14:textId="7D469356" w:rsidR="00533464" w:rsidRPr="00062A14" w:rsidRDefault="00533464" w:rsidP="000401D2">
            <w:pPr>
              <w:spacing w:before="60" w:after="60" w:line="240" w:lineRule="auto"/>
              <w:rPr>
                <w:rFonts w:ascii="Arial" w:eastAsia="Times New Roman" w:hAnsi="Arial" w:cs="Arial"/>
                <w:i/>
                <w:iCs/>
                <w:sz w:val="18"/>
                <w:szCs w:val="18"/>
                <w:lang w:eastAsia="en-AU"/>
              </w:rPr>
            </w:pPr>
          </w:p>
        </w:tc>
      </w:tr>
      <w:tr w:rsidR="00533464" w:rsidRPr="00062A14" w14:paraId="32717D01" w14:textId="77777777" w:rsidTr="00E1254B">
        <w:tc>
          <w:tcPr>
            <w:tcW w:w="3432" w:type="dxa"/>
            <w:shd w:val="clear" w:color="auto" w:fill="D9D9D9" w:themeFill="background1" w:themeFillShade="D9"/>
          </w:tcPr>
          <w:p w14:paraId="5EC9B6A5" w14:textId="52EFD8DB" w:rsidR="00533464" w:rsidRPr="00062A14" w:rsidRDefault="002F1868" w:rsidP="000401D2">
            <w:pPr>
              <w:spacing w:before="60" w:after="60" w:line="240" w:lineRule="auto"/>
              <w:ind w:left="349" w:hanging="349"/>
              <w:rPr>
                <w:rFonts w:ascii="Arial" w:hAnsi="Arial" w:cs="Arial"/>
                <w:sz w:val="18"/>
                <w:szCs w:val="18"/>
              </w:rPr>
            </w:pPr>
            <w:r w:rsidRPr="00062A14">
              <w:rPr>
                <w:rFonts w:ascii="Arial" w:hAnsi="Arial" w:cs="Arial"/>
                <w:sz w:val="18"/>
                <w:szCs w:val="18"/>
              </w:rPr>
              <w:t>d)</w:t>
            </w:r>
            <w:r w:rsidRPr="00062A14">
              <w:rPr>
                <w:rFonts w:ascii="Arial" w:hAnsi="Arial" w:cs="Arial"/>
                <w:sz w:val="18"/>
                <w:szCs w:val="18"/>
              </w:rPr>
              <w:tab/>
            </w:r>
            <w:r w:rsidR="00533464" w:rsidRPr="00062A14">
              <w:rPr>
                <w:rFonts w:ascii="Arial" w:hAnsi="Arial" w:cs="Arial"/>
                <w:sz w:val="18"/>
                <w:szCs w:val="18"/>
              </w:rPr>
              <w:t>Sample / example WHS Plan</w:t>
            </w:r>
            <w:r w:rsidR="003F1517" w:rsidRPr="00062A14">
              <w:rPr>
                <w:rFonts w:ascii="Arial" w:hAnsi="Arial" w:cs="Arial"/>
                <w:sz w:val="18"/>
                <w:szCs w:val="18"/>
              </w:rPr>
              <w:t xml:space="preserve"> for a specific project</w:t>
            </w:r>
            <w:r w:rsidR="00937584" w:rsidRPr="00062A14">
              <w:rPr>
                <w:rFonts w:ascii="Arial" w:hAnsi="Arial" w:cs="Arial"/>
                <w:sz w:val="18"/>
                <w:szCs w:val="18"/>
              </w:rPr>
              <w:t>:</w:t>
            </w:r>
          </w:p>
        </w:tc>
        <w:tc>
          <w:tcPr>
            <w:tcW w:w="5811" w:type="dxa"/>
          </w:tcPr>
          <w:p w14:paraId="0645CD90" w14:textId="77777777" w:rsidR="00FA4D91" w:rsidRPr="00062A14" w:rsidRDefault="00FA4D91" w:rsidP="000401D2">
            <w:pPr>
              <w:spacing w:before="60" w:after="60" w:line="240" w:lineRule="auto"/>
              <w:rPr>
                <w:rFonts w:ascii="Arial" w:hAnsi="Arial" w:cs="Arial"/>
                <w:i/>
                <w:iCs/>
                <w:sz w:val="18"/>
                <w:szCs w:val="18"/>
              </w:rPr>
            </w:pPr>
            <w:r w:rsidRPr="00062A14">
              <w:rPr>
                <w:rFonts w:ascii="Arial" w:hAnsi="Arial" w:cs="Arial"/>
                <w:i/>
                <w:iCs/>
                <w:sz w:val="18"/>
                <w:szCs w:val="18"/>
              </w:rPr>
              <w:t>Attach copy of the plan.</w:t>
            </w:r>
          </w:p>
          <w:p w14:paraId="24A0BD45" w14:textId="48900572" w:rsidR="00533464" w:rsidRPr="00062A14" w:rsidRDefault="00533464" w:rsidP="000401D2">
            <w:pPr>
              <w:spacing w:before="60" w:after="60" w:line="240" w:lineRule="auto"/>
              <w:rPr>
                <w:rFonts w:ascii="Arial" w:hAnsi="Arial" w:cs="Arial"/>
                <w:i/>
                <w:iCs/>
                <w:sz w:val="18"/>
                <w:szCs w:val="18"/>
              </w:rPr>
            </w:pPr>
            <w:r w:rsidRPr="00062A14">
              <w:rPr>
                <w:rFonts w:ascii="Arial" w:hAnsi="Arial" w:cs="Arial"/>
                <w:i/>
                <w:iCs/>
                <w:sz w:val="18"/>
                <w:szCs w:val="18"/>
              </w:rPr>
              <w:t xml:space="preserve">Insert document </w:t>
            </w:r>
            <w:r w:rsidR="00FA4D91" w:rsidRPr="00062A14">
              <w:rPr>
                <w:rFonts w:ascii="Arial" w:hAnsi="Arial" w:cs="Arial"/>
                <w:i/>
                <w:iCs/>
                <w:sz w:val="18"/>
                <w:szCs w:val="18"/>
              </w:rPr>
              <w:t xml:space="preserve">/ file </w:t>
            </w:r>
            <w:r w:rsidR="009B3694" w:rsidRPr="00062A14">
              <w:rPr>
                <w:rFonts w:ascii="Arial" w:hAnsi="Arial" w:cs="Arial"/>
                <w:i/>
                <w:iCs/>
                <w:sz w:val="18"/>
                <w:szCs w:val="18"/>
              </w:rPr>
              <w:t>name</w:t>
            </w:r>
            <w:r w:rsidRPr="00062A14">
              <w:rPr>
                <w:rFonts w:ascii="Arial" w:hAnsi="Arial" w:cs="Arial"/>
                <w:i/>
                <w:iCs/>
                <w:sz w:val="18"/>
                <w:szCs w:val="18"/>
              </w:rPr>
              <w:t xml:space="preserve"> </w:t>
            </w:r>
            <w:r w:rsidR="0054356A" w:rsidRPr="00062A14">
              <w:rPr>
                <w:rFonts w:ascii="Arial" w:hAnsi="Arial" w:cs="Arial"/>
                <w:i/>
                <w:iCs/>
                <w:sz w:val="18"/>
                <w:szCs w:val="18"/>
              </w:rPr>
              <w:t xml:space="preserve">here </w:t>
            </w:r>
            <w:r w:rsidRPr="00062A14">
              <w:rPr>
                <w:rFonts w:ascii="Arial" w:hAnsi="Arial" w:cs="Arial"/>
                <w:i/>
                <w:iCs/>
                <w:sz w:val="18"/>
                <w:szCs w:val="18"/>
              </w:rPr>
              <w:t>(eg. XYZ Project – Work Health &amp; Safety Plan).</w:t>
            </w:r>
          </w:p>
          <w:p w14:paraId="7B70D392" w14:textId="671BB32B" w:rsidR="00533464" w:rsidRPr="00062A14" w:rsidRDefault="00533464" w:rsidP="000401D2">
            <w:pPr>
              <w:spacing w:before="60" w:after="60" w:line="240" w:lineRule="auto"/>
              <w:rPr>
                <w:rFonts w:ascii="Arial" w:eastAsia="Times New Roman" w:hAnsi="Arial" w:cs="Arial"/>
                <w:i/>
                <w:iCs/>
                <w:sz w:val="18"/>
                <w:szCs w:val="18"/>
                <w:lang w:eastAsia="en-AU"/>
              </w:rPr>
            </w:pPr>
          </w:p>
        </w:tc>
      </w:tr>
      <w:tr w:rsidR="00533464" w:rsidRPr="00062A14" w14:paraId="4123A33A" w14:textId="77777777" w:rsidTr="00E1254B">
        <w:tc>
          <w:tcPr>
            <w:tcW w:w="3432" w:type="dxa"/>
            <w:shd w:val="clear" w:color="auto" w:fill="D9D9D9" w:themeFill="background1" w:themeFillShade="D9"/>
          </w:tcPr>
          <w:p w14:paraId="2AD99D85" w14:textId="01A44D25" w:rsidR="00533464" w:rsidRPr="00062A14" w:rsidRDefault="002F1868" w:rsidP="002D6051">
            <w:pPr>
              <w:spacing w:before="60" w:after="60" w:line="240" w:lineRule="auto"/>
              <w:ind w:left="349" w:hanging="349"/>
              <w:rPr>
                <w:rFonts w:ascii="Arial" w:hAnsi="Arial" w:cs="Arial"/>
                <w:sz w:val="18"/>
                <w:szCs w:val="18"/>
              </w:rPr>
            </w:pPr>
            <w:r w:rsidRPr="00062A14">
              <w:rPr>
                <w:rFonts w:ascii="Arial" w:hAnsi="Arial" w:cs="Arial"/>
                <w:sz w:val="18"/>
                <w:szCs w:val="18"/>
              </w:rPr>
              <w:t>e)</w:t>
            </w:r>
            <w:r w:rsidRPr="00062A14">
              <w:rPr>
                <w:rFonts w:ascii="Arial" w:hAnsi="Arial" w:cs="Arial"/>
                <w:sz w:val="18"/>
                <w:szCs w:val="18"/>
              </w:rPr>
              <w:tab/>
            </w:r>
            <w:r w:rsidR="00533464" w:rsidRPr="00062A14">
              <w:rPr>
                <w:rFonts w:ascii="Arial" w:hAnsi="Arial" w:cs="Arial"/>
                <w:sz w:val="18"/>
                <w:szCs w:val="18"/>
              </w:rPr>
              <w:t xml:space="preserve">Evidence of utilisation of the WHS Management System on relevant projects: </w:t>
            </w:r>
            <w:r w:rsidR="002D6051" w:rsidRPr="00062A14">
              <w:rPr>
                <w:rFonts w:ascii="Arial" w:hAnsi="Arial" w:cs="Arial"/>
                <w:sz w:val="18"/>
                <w:szCs w:val="18"/>
              </w:rPr>
              <w:br/>
            </w:r>
            <w:r w:rsidR="00533464" w:rsidRPr="00062A14">
              <w:rPr>
                <w:rFonts w:ascii="Arial" w:hAnsi="Arial" w:cs="Arial"/>
                <w:i/>
                <w:iCs/>
                <w:sz w:val="18"/>
                <w:szCs w:val="18"/>
              </w:rPr>
              <w:t xml:space="preserve">(not </w:t>
            </w:r>
            <w:r w:rsidR="002D6051" w:rsidRPr="00062A14">
              <w:rPr>
                <w:rFonts w:ascii="Arial" w:hAnsi="Arial" w:cs="Arial"/>
                <w:i/>
                <w:iCs/>
                <w:sz w:val="18"/>
                <w:szCs w:val="18"/>
              </w:rPr>
              <w:t>required</w:t>
            </w:r>
            <w:r w:rsidR="00533464" w:rsidRPr="00062A14">
              <w:rPr>
                <w:rFonts w:ascii="Arial" w:hAnsi="Arial" w:cs="Arial"/>
                <w:i/>
                <w:iCs/>
                <w:sz w:val="18"/>
                <w:szCs w:val="18"/>
              </w:rPr>
              <w:t xml:space="preserve"> </w:t>
            </w:r>
            <w:r w:rsidR="002D6051" w:rsidRPr="00062A14">
              <w:rPr>
                <w:rFonts w:ascii="Arial" w:hAnsi="Arial" w:cs="Arial"/>
                <w:i/>
                <w:iCs/>
                <w:sz w:val="18"/>
                <w:szCs w:val="18"/>
              </w:rPr>
              <w:t>for R</w:t>
            </w:r>
            <w:r w:rsidR="00533464" w:rsidRPr="00062A14">
              <w:rPr>
                <w:rFonts w:ascii="Arial" w:hAnsi="Arial" w:cs="Arial"/>
                <w:i/>
                <w:iCs/>
                <w:sz w:val="18"/>
                <w:szCs w:val="18"/>
              </w:rPr>
              <w:t>1 / B1)</w:t>
            </w:r>
          </w:p>
        </w:tc>
        <w:tc>
          <w:tcPr>
            <w:tcW w:w="5811" w:type="dxa"/>
          </w:tcPr>
          <w:p w14:paraId="3297323E" w14:textId="7DFD7013" w:rsidR="00533464" w:rsidRPr="00062A14" w:rsidRDefault="00FA4D91" w:rsidP="000401D2">
            <w:pPr>
              <w:spacing w:before="60" w:after="60" w:line="240" w:lineRule="auto"/>
              <w:rPr>
                <w:rFonts w:ascii="Arial" w:hAnsi="Arial" w:cs="Arial"/>
                <w:i/>
                <w:iCs/>
                <w:sz w:val="18"/>
                <w:szCs w:val="18"/>
              </w:rPr>
            </w:pPr>
            <w:r w:rsidRPr="00062A14">
              <w:rPr>
                <w:rFonts w:ascii="Arial" w:hAnsi="Arial" w:cs="Arial"/>
                <w:i/>
                <w:iCs/>
                <w:sz w:val="18"/>
                <w:szCs w:val="18"/>
              </w:rPr>
              <w:t xml:space="preserve">Attach copies </w:t>
            </w:r>
            <w:r w:rsidR="00956574" w:rsidRPr="00062A14">
              <w:rPr>
                <w:rFonts w:ascii="Arial" w:hAnsi="Arial" w:cs="Arial"/>
                <w:i/>
                <w:iCs/>
                <w:sz w:val="18"/>
                <w:szCs w:val="18"/>
              </w:rPr>
              <w:t>the</w:t>
            </w:r>
            <w:r w:rsidR="0054356A" w:rsidRPr="00062A14">
              <w:rPr>
                <w:rFonts w:ascii="Arial" w:hAnsi="Arial" w:cs="Arial"/>
                <w:i/>
                <w:iCs/>
                <w:sz w:val="18"/>
                <w:szCs w:val="18"/>
              </w:rPr>
              <w:t xml:space="preserve"> </w:t>
            </w:r>
            <w:r w:rsidR="00941EB8" w:rsidRPr="00062A14">
              <w:rPr>
                <w:rFonts w:ascii="Arial" w:hAnsi="Arial" w:cs="Arial"/>
                <w:i/>
                <w:iCs/>
                <w:sz w:val="18"/>
                <w:szCs w:val="18"/>
              </w:rPr>
              <w:t>of the last two compliance audits and any other supporting information or examples</w:t>
            </w:r>
            <w:r w:rsidR="00533464" w:rsidRPr="00062A14">
              <w:rPr>
                <w:rFonts w:ascii="Arial" w:hAnsi="Arial" w:cs="Arial"/>
                <w:i/>
                <w:iCs/>
                <w:sz w:val="18"/>
                <w:szCs w:val="18"/>
              </w:rPr>
              <w:t>.</w:t>
            </w:r>
          </w:p>
          <w:p w14:paraId="797CBB20" w14:textId="516D175B" w:rsidR="00533464" w:rsidRPr="00062A14" w:rsidRDefault="008D1F8F" w:rsidP="000401D2">
            <w:pPr>
              <w:spacing w:before="60" w:after="60" w:line="240" w:lineRule="auto"/>
              <w:rPr>
                <w:rFonts w:ascii="Arial" w:eastAsia="Times New Roman" w:hAnsi="Arial" w:cs="Arial"/>
                <w:i/>
                <w:iCs/>
                <w:sz w:val="18"/>
                <w:szCs w:val="18"/>
                <w:lang w:eastAsia="en-AU"/>
              </w:rPr>
            </w:pPr>
            <w:r w:rsidRPr="00062A14">
              <w:rPr>
                <w:rFonts w:ascii="Arial" w:hAnsi="Arial" w:cs="Arial"/>
                <w:i/>
                <w:iCs/>
                <w:sz w:val="18"/>
                <w:szCs w:val="18"/>
              </w:rPr>
              <w:t>Insert document / file name here</w:t>
            </w:r>
            <w:r w:rsidR="00233CC3" w:rsidRPr="00062A14">
              <w:rPr>
                <w:rFonts w:ascii="Arial" w:hAnsi="Arial" w:cs="Arial"/>
                <w:i/>
                <w:iCs/>
                <w:sz w:val="18"/>
                <w:szCs w:val="18"/>
              </w:rPr>
              <w:t>.</w:t>
            </w:r>
          </w:p>
        </w:tc>
      </w:tr>
      <w:tr w:rsidR="00533464" w:rsidRPr="00062A14" w14:paraId="3AB208ED" w14:textId="77777777" w:rsidTr="00E1254B">
        <w:tc>
          <w:tcPr>
            <w:tcW w:w="3432" w:type="dxa"/>
            <w:shd w:val="clear" w:color="auto" w:fill="D9D9D9" w:themeFill="background1" w:themeFillShade="D9"/>
          </w:tcPr>
          <w:p w14:paraId="1B4F7CD4" w14:textId="09BB11EC" w:rsidR="00533464" w:rsidRPr="00062A14" w:rsidRDefault="004A120A" w:rsidP="000401D2">
            <w:pPr>
              <w:spacing w:before="60" w:after="60" w:line="240" w:lineRule="auto"/>
              <w:ind w:left="349" w:hanging="349"/>
              <w:rPr>
                <w:rFonts w:ascii="Arial" w:hAnsi="Arial" w:cs="Arial"/>
                <w:sz w:val="18"/>
                <w:szCs w:val="18"/>
              </w:rPr>
            </w:pPr>
            <w:r w:rsidRPr="00062A14">
              <w:rPr>
                <w:rFonts w:ascii="Arial" w:hAnsi="Arial" w:cs="Arial"/>
                <w:sz w:val="18"/>
                <w:szCs w:val="18"/>
              </w:rPr>
              <w:t>f)</w:t>
            </w:r>
            <w:r w:rsidRPr="00062A14">
              <w:rPr>
                <w:rFonts w:ascii="Arial" w:hAnsi="Arial" w:cs="Arial"/>
                <w:sz w:val="18"/>
                <w:szCs w:val="18"/>
              </w:rPr>
              <w:tab/>
            </w:r>
            <w:r w:rsidR="00533464" w:rsidRPr="00062A14">
              <w:rPr>
                <w:rFonts w:ascii="Arial" w:hAnsi="Arial" w:cs="Arial"/>
                <w:sz w:val="18"/>
                <w:szCs w:val="18"/>
              </w:rPr>
              <w:t xml:space="preserve">Any major non-conformances from its certifying body in relation to its WHS over the last three years? </w:t>
            </w:r>
            <w:r w:rsidR="00533464" w:rsidRPr="00062A14">
              <w:rPr>
                <w:rFonts w:ascii="Arial" w:hAnsi="Arial" w:cs="Arial"/>
                <w:sz w:val="18"/>
                <w:szCs w:val="18"/>
              </w:rPr>
              <w:br/>
            </w:r>
          </w:p>
        </w:tc>
        <w:tc>
          <w:tcPr>
            <w:tcW w:w="5811" w:type="dxa"/>
            <w:tcBorders>
              <w:bottom w:val="single" w:sz="12" w:space="0" w:color="A6A6A6" w:themeColor="background1" w:themeShade="A6"/>
            </w:tcBorders>
          </w:tcPr>
          <w:p w14:paraId="21352C65" w14:textId="77777777" w:rsidR="001B65E2" w:rsidRPr="00062A14" w:rsidRDefault="001B65E2" w:rsidP="000401D2">
            <w:pPr>
              <w:spacing w:before="60" w:after="60" w:line="240" w:lineRule="auto"/>
              <w:rPr>
                <w:rFonts w:ascii="Arial" w:hAnsi="Arial" w:cs="Arial"/>
                <w:i/>
                <w:iCs/>
                <w:sz w:val="18"/>
                <w:szCs w:val="18"/>
              </w:rPr>
            </w:pPr>
            <w:r w:rsidRPr="00062A14">
              <w:rPr>
                <w:rFonts w:ascii="Arial" w:hAnsi="Arial" w:cs="Arial"/>
                <w:i/>
                <w:iCs/>
                <w:sz w:val="18"/>
                <w:szCs w:val="18"/>
              </w:rPr>
              <w:t>Inset Yes or No.</w:t>
            </w:r>
          </w:p>
          <w:p w14:paraId="5374962C" w14:textId="246B203F" w:rsidR="00533464" w:rsidRPr="00062A14" w:rsidRDefault="001B65E2" w:rsidP="000401D2">
            <w:pPr>
              <w:spacing w:before="60" w:after="60" w:line="240" w:lineRule="auto"/>
              <w:rPr>
                <w:rFonts w:ascii="Arial" w:eastAsia="Times New Roman" w:hAnsi="Arial" w:cs="Arial"/>
                <w:i/>
                <w:iCs/>
                <w:sz w:val="18"/>
                <w:szCs w:val="18"/>
                <w:lang w:eastAsia="en-AU"/>
              </w:rPr>
            </w:pPr>
            <w:r w:rsidRPr="00062A14">
              <w:rPr>
                <w:rFonts w:ascii="Arial" w:hAnsi="Arial" w:cs="Arial"/>
                <w:i/>
                <w:iCs/>
                <w:sz w:val="18"/>
                <w:szCs w:val="18"/>
              </w:rPr>
              <w:t xml:space="preserve">If yes, insert </w:t>
            </w:r>
            <w:r w:rsidR="00594F18" w:rsidRPr="00062A14">
              <w:rPr>
                <w:rFonts w:ascii="Arial" w:hAnsi="Arial" w:cs="Arial"/>
                <w:i/>
                <w:iCs/>
                <w:sz w:val="18"/>
                <w:szCs w:val="18"/>
              </w:rPr>
              <w:t>details of the corrective action &amp; outcome</w:t>
            </w:r>
            <w:r w:rsidRPr="00062A14">
              <w:rPr>
                <w:rFonts w:ascii="Arial" w:hAnsi="Arial" w:cs="Arial"/>
                <w:i/>
                <w:iCs/>
                <w:sz w:val="18"/>
                <w:szCs w:val="18"/>
              </w:rPr>
              <w:t>.</w:t>
            </w:r>
          </w:p>
        </w:tc>
      </w:tr>
      <w:tr w:rsidR="00533464" w:rsidRPr="00062A14" w14:paraId="5DAC3794" w14:textId="238701A0" w:rsidTr="00E1254B">
        <w:tc>
          <w:tcPr>
            <w:tcW w:w="3432" w:type="dxa"/>
            <w:shd w:val="clear" w:color="auto" w:fill="D9D9D9" w:themeFill="background1" w:themeFillShade="D9"/>
          </w:tcPr>
          <w:p w14:paraId="3F780648" w14:textId="2CA3C5E5" w:rsidR="00533464" w:rsidRPr="00062A14" w:rsidRDefault="004A120A" w:rsidP="000401D2">
            <w:pPr>
              <w:spacing w:before="60" w:after="60" w:line="240" w:lineRule="auto"/>
              <w:ind w:left="349" w:hanging="349"/>
              <w:rPr>
                <w:rFonts w:ascii="Arial" w:hAnsi="Arial" w:cs="Arial"/>
                <w:sz w:val="18"/>
                <w:szCs w:val="18"/>
              </w:rPr>
            </w:pPr>
            <w:r w:rsidRPr="00062A14">
              <w:rPr>
                <w:rFonts w:ascii="Arial" w:hAnsi="Arial" w:cs="Arial"/>
                <w:sz w:val="18"/>
                <w:szCs w:val="18"/>
              </w:rPr>
              <w:t>g)</w:t>
            </w:r>
            <w:r w:rsidRPr="00062A14">
              <w:rPr>
                <w:rFonts w:ascii="Arial" w:hAnsi="Arial" w:cs="Arial"/>
                <w:sz w:val="18"/>
                <w:szCs w:val="18"/>
              </w:rPr>
              <w:tab/>
            </w:r>
            <w:r w:rsidR="00533464" w:rsidRPr="00062A14">
              <w:rPr>
                <w:rFonts w:ascii="Arial" w:hAnsi="Arial" w:cs="Arial"/>
                <w:sz w:val="18"/>
                <w:szCs w:val="18"/>
              </w:rPr>
              <w:t>Has the Applicant ever been issued with any Improvement Notices or Infringement Notices from a regulatory body?</w:t>
            </w:r>
          </w:p>
        </w:tc>
        <w:tc>
          <w:tcPr>
            <w:tcW w:w="5811" w:type="dxa"/>
            <w:tcBorders>
              <w:bottom w:val="single" w:sz="12" w:space="0" w:color="A6A6A6" w:themeColor="background1" w:themeShade="A6"/>
            </w:tcBorders>
          </w:tcPr>
          <w:p w14:paraId="7D71BE57" w14:textId="77777777" w:rsidR="00CB6343" w:rsidRPr="00062A14" w:rsidRDefault="00CB6343" w:rsidP="000401D2">
            <w:pPr>
              <w:spacing w:before="60" w:after="60" w:line="240" w:lineRule="auto"/>
              <w:rPr>
                <w:rFonts w:ascii="Arial" w:hAnsi="Arial" w:cs="Arial"/>
                <w:i/>
                <w:iCs/>
                <w:sz w:val="18"/>
                <w:szCs w:val="18"/>
              </w:rPr>
            </w:pPr>
            <w:r w:rsidRPr="00062A14">
              <w:rPr>
                <w:rFonts w:ascii="Arial" w:hAnsi="Arial" w:cs="Arial"/>
                <w:i/>
                <w:iCs/>
                <w:sz w:val="18"/>
                <w:szCs w:val="18"/>
              </w:rPr>
              <w:t>Inset Yes or No.</w:t>
            </w:r>
          </w:p>
          <w:p w14:paraId="7A95BE23" w14:textId="5BD66686" w:rsidR="00533464" w:rsidRPr="00062A14" w:rsidRDefault="00CB6343" w:rsidP="000401D2">
            <w:pPr>
              <w:spacing w:before="60" w:after="60" w:line="240" w:lineRule="auto"/>
              <w:rPr>
                <w:rFonts w:ascii="Arial" w:eastAsia="Times New Roman" w:hAnsi="Arial" w:cs="Arial"/>
                <w:i/>
                <w:iCs/>
                <w:sz w:val="18"/>
                <w:szCs w:val="18"/>
                <w:lang w:eastAsia="en-AU"/>
              </w:rPr>
            </w:pPr>
            <w:r w:rsidRPr="00062A14">
              <w:rPr>
                <w:rFonts w:ascii="Arial" w:hAnsi="Arial" w:cs="Arial"/>
                <w:i/>
                <w:iCs/>
                <w:sz w:val="18"/>
                <w:szCs w:val="18"/>
              </w:rPr>
              <w:t>If yes, insert details of the</w:t>
            </w:r>
            <w:r w:rsidR="00B572D7" w:rsidRPr="00062A14">
              <w:rPr>
                <w:rFonts w:ascii="Arial" w:hAnsi="Arial" w:cs="Arial"/>
                <w:i/>
                <w:iCs/>
                <w:sz w:val="18"/>
                <w:szCs w:val="18"/>
              </w:rPr>
              <w:t xml:space="preserve"> notice and </w:t>
            </w:r>
            <w:r w:rsidR="00A93208" w:rsidRPr="00062A14">
              <w:rPr>
                <w:rFonts w:ascii="Arial" w:hAnsi="Arial" w:cs="Arial"/>
                <w:i/>
                <w:iCs/>
                <w:sz w:val="18"/>
                <w:szCs w:val="18"/>
              </w:rPr>
              <w:t>the corrective</w:t>
            </w:r>
            <w:r w:rsidRPr="00062A14">
              <w:rPr>
                <w:rFonts w:ascii="Arial" w:hAnsi="Arial" w:cs="Arial"/>
                <w:i/>
                <w:iCs/>
                <w:sz w:val="18"/>
                <w:szCs w:val="18"/>
              </w:rPr>
              <w:t xml:space="preserve"> action.</w:t>
            </w:r>
          </w:p>
        </w:tc>
      </w:tr>
      <w:tr w:rsidR="00533464" w:rsidRPr="00062A14" w14:paraId="6C09B013" w14:textId="7A0B5347" w:rsidTr="00E1254B">
        <w:tc>
          <w:tcPr>
            <w:tcW w:w="3432" w:type="dxa"/>
            <w:shd w:val="clear" w:color="auto" w:fill="D9D9D9" w:themeFill="background1" w:themeFillShade="D9"/>
          </w:tcPr>
          <w:p w14:paraId="32DD1424" w14:textId="67AADF8B" w:rsidR="00533464" w:rsidRPr="00062A14" w:rsidRDefault="004A120A" w:rsidP="000401D2">
            <w:pPr>
              <w:spacing w:before="60" w:after="60" w:line="240" w:lineRule="auto"/>
              <w:ind w:left="349" w:hanging="349"/>
              <w:rPr>
                <w:rFonts w:ascii="Arial" w:hAnsi="Arial" w:cs="Arial"/>
                <w:sz w:val="18"/>
                <w:szCs w:val="18"/>
              </w:rPr>
            </w:pPr>
            <w:r w:rsidRPr="00062A14">
              <w:rPr>
                <w:rFonts w:ascii="Arial" w:hAnsi="Arial" w:cs="Arial"/>
                <w:sz w:val="18"/>
                <w:szCs w:val="18"/>
              </w:rPr>
              <w:t>h)</w:t>
            </w:r>
            <w:r w:rsidRPr="00062A14">
              <w:rPr>
                <w:rFonts w:ascii="Arial" w:hAnsi="Arial" w:cs="Arial"/>
                <w:sz w:val="18"/>
                <w:szCs w:val="18"/>
              </w:rPr>
              <w:tab/>
            </w:r>
            <w:r w:rsidR="00533464" w:rsidRPr="00062A14">
              <w:rPr>
                <w:rFonts w:ascii="Arial" w:hAnsi="Arial" w:cs="Arial"/>
                <w:sz w:val="18"/>
                <w:szCs w:val="18"/>
              </w:rPr>
              <w:t>Lost Time Injury Frequency Rate</w:t>
            </w:r>
            <w:r w:rsidR="006A5BD7" w:rsidRPr="00062A14">
              <w:rPr>
                <w:rFonts w:ascii="Arial" w:hAnsi="Arial" w:cs="Arial"/>
                <w:sz w:val="18"/>
                <w:szCs w:val="18"/>
              </w:rPr>
              <w:t>:</w:t>
            </w:r>
          </w:p>
        </w:tc>
        <w:tc>
          <w:tcPr>
            <w:tcW w:w="5811" w:type="dxa"/>
            <w:tcBorders>
              <w:bottom w:val="single" w:sz="12" w:space="0" w:color="A6A6A6" w:themeColor="background1" w:themeShade="A6"/>
            </w:tcBorders>
          </w:tcPr>
          <w:p w14:paraId="3549D1FD" w14:textId="66FB825A" w:rsidR="00533464" w:rsidRPr="00062A14" w:rsidRDefault="008619B7"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Insert here details of the Lost Time Injury Frequency Rate over the last three years:</w:t>
            </w:r>
          </w:p>
        </w:tc>
      </w:tr>
      <w:tr w:rsidR="00533464" w:rsidRPr="00062A14" w14:paraId="1507BD66" w14:textId="7649E7AB" w:rsidTr="00E1254B">
        <w:tc>
          <w:tcPr>
            <w:tcW w:w="3432" w:type="dxa"/>
            <w:tcBorders>
              <w:right w:val="single" w:sz="12" w:space="0" w:color="D9D9D9" w:themeColor="background1" w:themeShade="D9"/>
            </w:tcBorders>
            <w:shd w:val="clear" w:color="auto" w:fill="D9D9D9" w:themeFill="background1" w:themeFillShade="D9"/>
          </w:tcPr>
          <w:p w14:paraId="4AB4A896" w14:textId="49B602DE" w:rsidR="00533464" w:rsidRPr="00062A14" w:rsidRDefault="00091327" w:rsidP="000401D2">
            <w:pPr>
              <w:spacing w:before="60" w:after="60" w:line="240" w:lineRule="auto"/>
              <w:rPr>
                <w:rFonts w:ascii="Arial" w:eastAsia="Times New Roman" w:hAnsi="Arial" w:cs="Arial"/>
                <w:sz w:val="18"/>
                <w:szCs w:val="18"/>
                <w:lang w:eastAsia="en-AU"/>
              </w:rPr>
            </w:pPr>
            <w:bookmarkStart w:id="17" w:name="_Hlk93392379"/>
            <w:r w:rsidRPr="00062A14">
              <w:rPr>
                <w:rFonts w:ascii="Arial" w:eastAsia="Times New Roman" w:hAnsi="Arial" w:cs="Arial"/>
                <w:b/>
                <w:bCs/>
                <w:color w:val="632423" w:themeColor="accent2" w:themeShade="80"/>
                <w:sz w:val="18"/>
                <w:szCs w:val="18"/>
                <w:lang w:eastAsia="en-AU"/>
              </w:rPr>
              <w:t>3</w:t>
            </w:r>
            <w:r w:rsidR="00533464" w:rsidRPr="00062A14">
              <w:rPr>
                <w:rFonts w:ascii="Arial" w:eastAsia="Times New Roman" w:hAnsi="Arial" w:cs="Arial"/>
                <w:b/>
                <w:bCs/>
                <w:color w:val="632423" w:themeColor="accent2" w:themeShade="80"/>
                <w:sz w:val="18"/>
                <w:szCs w:val="18"/>
                <w:lang w:eastAsia="en-AU"/>
              </w:rPr>
              <w:t xml:space="preserve">.3 </w:t>
            </w:r>
            <w:r w:rsidRPr="00062A14">
              <w:rPr>
                <w:rFonts w:ascii="Arial" w:eastAsia="Times New Roman" w:hAnsi="Arial" w:cs="Arial"/>
                <w:b/>
                <w:bCs/>
                <w:color w:val="632423" w:themeColor="accent2" w:themeShade="80"/>
                <w:sz w:val="18"/>
                <w:szCs w:val="18"/>
                <w:lang w:eastAsia="en-AU"/>
              </w:rPr>
              <w:t>Environmental Management Systems</w:t>
            </w:r>
          </w:p>
        </w:tc>
        <w:tc>
          <w:tcPr>
            <w:tcW w:w="5811" w:type="dxa"/>
            <w:tcBorders>
              <w:left w:val="single" w:sz="12" w:space="0" w:color="D9D9D9" w:themeColor="background1" w:themeShade="D9"/>
            </w:tcBorders>
            <w:shd w:val="clear" w:color="auto" w:fill="D9D9D9" w:themeFill="background1" w:themeFillShade="D9"/>
          </w:tcPr>
          <w:p w14:paraId="0FB45AB0" w14:textId="77777777" w:rsidR="00533464" w:rsidRPr="00062A14" w:rsidRDefault="00533464" w:rsidP="000401D2">
            <w:pPr>
              <w:spacing w:before="60" w:after="60" w:line="240" w:lineRule="auto"/>
              <w:rPr>
                <w:rFonts w:ascii="Arial" w:eastAsia="Times New Roman" w:hAnsi="Arial" w:cs="Arial"/>
                <w:i/>
                <w:iCs/>
                <w:sz w:val="18"/>
                <w:szCs w:val="18"/>
                <w:lang w:eastAsia="en-AU"/>
              </w:rPr>
            </w:pPr>
          </w:p>
        </w:tc>
      </w:tr>
      <w:bookmarkEnd w:id="17"/>
      <w:tr w:rsidR="008619B7" w:rsidRPr="00062A14" w14:paraId="0157171B" w14:textId="77777777" w:rsidTr="00E1254B">
        <w:tc>
          <w:tcPr>
            <w:tcW w:w="3432" w:type="dxa"/>
            <w:shd w:val="clear" w:color="auto" w:fill="D9D9D9" w:themeFill="background1" w:themeFillShade="D9"/>
          </w:tcPr>
          <w:p w14:paraId="4DF57EFE" w14:textId="4BDC77B7" w:rsidR="008619B7" w:rsidRPr="00062A14" w:rsidRDefault="008619B7" w:rsidP="000401D2">
            <w:pPr>
              <w:spacing w:before="60" w:after="60" w:line="240" w:lineRule="auto"/>
              <w:ind w:left="349" w:hanging="349"/>
              <w:rPr>
                <w:rFonts w:ascii="Arial" w:eastAsia="Times New Roman" w:hAnsi="Arial" w:cs="Arial"/>
                <w:sz w:val="18"/>
                <w:szCs w:val="18"/>
                <w:lang w:eastAsia="en-AU"/>
              </w:rPr>
            </w:pPr>
            <w:r w:rsidRPr="00062A14">
              <w:rPr>
                <w:rFonts w:ascii="Arial" w:hAnsi="Arial" w:cs="Arial"/>
                <w:sz w:val="18"/>
                <w:szCs w:val="18"/>
              </w:rPr>
              <w:t>a)</w:t>
            </w:r>
            <w:r w:rsidRPr="00062A14">
              <w:rPr>
                <w:rFonts w:ascii="Arial" w:hAnsi="Arial" w:cs="Arial"/>
                <w:sz w:val="18"/>
                <w:szCs w:val="18"/>
              </w:rPr>
              <w:tab/>
              <w:t>Third party certification</w:t>
            </w:r>
            <w:r w:rsidR="00F65282" w:rsidRPr="00062A14">
              <w:rPr>
                <w:rFonts w:ascii="Arial" w:hAnsi="Arial" w:cs="Arial"/>
                <w:sz w:val="18"/>
                <w:szCs w:val="18"/>
              </w:rPr>
              <w:t>:</w:t>
            </w:r>
            <w:r w:rsidRPr="00062A14">
              <w:rPr>
                <w:rFonts w:ascii="Arial" w:hAnsi="Arial" w:cs="Arial"/>
                <w:sz w:val="18"/>
                <w:szCs w:val="18"/>
              </w:rPr>
              <w:br/>
            </w:r>
            <w:r w:rsidRPr="00062A14">
              <w:rPr>
                <w:rFonts w:ascii="Arial" w:hAnsi="Arial" w:cs="Arial"/>
                <w:i/>
                <w:iCs/>
                <w:sz w:val="18"/>
                <w:szCs w:val="18"/>
              </w:rPr>
              <w:t>(for R1 / B1, refer to the NPS Requirements for details of other certification that may be acceptable)</w:t>
            </w:r>
          </w:p>
        </w:tc>
        <w:tc>
          <w:tcPr>
            <w:tcW w:w="5811" w:type="dxa"/>
            <w:shd w:val="clear" w:color="auto" w:fill="auto"/>
          </w:tcPr>
          <w:p w14:paraId="487E437D" w14:textId="77777777" w:rsidR="004C0C23" w:rsidRPr="00062A14" w:rsidRDefault="004C0C23" w:rsidP="000401D2">
            <w:pPr>
              <w:spacing w:before="60" w:after="60" w:line="240" w:lineRule="auto"/>
              <w:rPr>
                <w:rFonts w:ascii="Arial" w:hAnsi="Arial" w:cs="Arial"/>
                <w:i/>
                <w:iCs/>
                <w:sz w:val="18"/>
                <w:szCs w:val="18"/>
              </w:rPr>
            </w:pPr>
            <w:r w:rsidRPr="00062A14">
              <w:rPr>
                <w:rFonts w:ascii="Arial" w:hAnsi="Arial" w:cs="Arial"/>
                <w:i/>
                <w:iCs/>
                <w:sz w:val="18"/>
                <w:szCs w:val="18"/>
              </w:rPr>
              <w:t>Attach copy of the certificate.</w:t>
            </w:r>
          </w:p>
          <w:p w14:paraId="368A8735" w14:textId="4044B8B8" w:rsidR="008619B7" w:rsidRPr="00062A14" w:rsidRDefault="008619B7" w:rsidP="000401D2">
            <w:pPr>
              <w:spacing w:before="60" w:after="60" w:line="240" w:lineRule="auto"/>
              <w:rPr>
                <w:rFonts w:ascii="Arial" w:hAnsi="Arial" w:cs="Arial"/>
                <w:i/>
                <w:iCs/>
                <w:sz w:val="18"/>
                <w:szCs w:val="18"/>
              </w:rPr>
            </w:pPr>
            <w:r w:rsidRPr="00062A14">
              <w:rPr>
                <w:rFonts w:ascii="Arial" w:hAnsi="Arial" w:cs="Arial"/>
                <w:i/>
                <w:iCs/>
                <w:sz w:val="18"/>
                <w:szCs w:val="18"/>
              </w:rPr>
              <w:t xml:space="preserve">Insert </w:t>
            </w:r>
            <w:r w:rsidR="00956574" w:rsidRPr="00062A14">
              <w:rPr>
                <w:rFonts w:ascii="Arial" w:hAnsi="Arial" w:cs="Arial"/>
                <w:i/>
                <w:iCs/>
                <w:sz w:val="18"/>
                <w:szCs w:val="18"/>
              </w:rPr>
              <w:t xml:space="preserve">the file </w:t>
            </w:r>
            <w:r w:rsidR="009B3694" w:rsidRPr="00062A14">
              <w:rPr>
                <w:rFonts w:ascii="Arial" w:hAnsi="Arial" w:cs="Arial"/>
                <w:i/>
                <w:iCs/>
                <w:sz w:val="18"/>
                <w:szCs w:val="18"/>
              </w:rPr>
              <w:t>name</w:t>
            </w:r>
            <w:r w:rsidRPr="00062A14">
              <w:rPr>
                <w:rFonts w:ascii="Arial" w:hAnsi="Arial" w:cs="Arial"/>
                <w:i/>
                <w:iCs/>
                <w:sz w:val="18"/>
                <w:szCs w:val="18"/>
              </w:rPr>
              <w:t xml:space="preserve"> of the certificate</w:t>
            </w:r>
            <w:r w:rsidR="00940342" w:rsidRPr="00062A14">
              <w:rPr>
                <w:rFonts w:ascii="Arial" w:hAnsi="Arial" w:cs="Arial"/>
                <w:i/>
                <w:iCs/>
                <w:sz w:val="18"/>
                <w:szCs w:val="18"/>
              </w:rPr>
              <w:t xml:space="preserve"> </w:t>
            </w:r>
            <w:r w:rsidR="00956574" w:rsidRPr="00062A14">
              <w:rPr>
                <w:rFonts w:ascii="Arial" w:hAnsi="Arial" w:cs="Arial"/>
                <w:i/>
                <w:iCs/>
                <w:sz w:val="18"/>
                <w:szCs w:val="18"/>
              </w:rPr>
              <w:t>(eg 3.3 a) EMS Certificate)</w:t>
            </w:r>
            <w:r w:rsidR="00FB500B" w:rsidRPr="00062A14">
              <w:rPr>
                <w:rFonts w:ascii="Arial" w:hAnsi="Arial" w:cs="Arial"/>
                <w:i/>
                <w:iCs/>
                <w:sz w:val="18"/>
                <w:szCs w:val="18"/>
              </w:rPr>
              <w:t xml:space="preserve"> here</w:t>
            </w:r>
            <w:r w:rsidRPr="00062A14">
              <w:rPr>
                <w:rFonts w:ascii="Arial" w:hAnsi="Arial" w:cs="Arial"/>
                <w:i/>
                <w:iCs/>
                <w:sz w:val="18"/>
                <w:szCs w:val="18"/>
              </w:rPr>
              <w:t>.</w:t>
            </w:r>
          </w:p>
          <w:p w14:paraId="5E15B1E9" w14:textId="58F5FE06" w:rsidR="008619B7" w:rsidRPr="00062A14" w:rsidRDefault="008619B7" w:rsidP="000401D2">
            <w:pPr>
              <w:spacing w:before="60" w:after="60" w:line="240" w:lineRule="auto"/>
              <w:rPr>
                <w:rFonts w:ascii="Arial" w:eastAsia="Times New Roman" w:hAnsi="Arial" w:cs="Arial"/>
                <w:i/>
                <w:iCs/>
                <w:sz w:val="18"/>
                <w:szCs w:val="18"/>
                <w:lang w:eastAsia="en-AU"/>
              </w:rPr>
            </w:pPr>
          </w:p>
        </w:tc>
      </w:tr>
      <w:tr w:rsidR="00A93208" w:rsidRPr="00062A14" w14:paraId="7163D1A1" w14:textId="77777777" w:rsidTr="00E1254B">
        <w:tc>
          <w:tcPr>
            <w:tcW w:w="3432" w:type="dxa"/>
            <w:shd w:val="clear" w:color="auto" w:fill="D9D9D9" w:themeFill="background1" w:themeFillShade="D9"/>
          </w:tcPr>
          <w:p w14:paraId="1AA3AF50" w14:textId="75CE9AAD" w:rsidR="00A93208" w:rsidRPr="00062A14" w:rsidRDefault="00A93208" w:rsidP="000401D2">
            <w:pPr>
              <w:spacing w:before="60" w:after="60" w:line="240" w:lineRule="auto"/>
              <w:ind w:left="491"/>
              <w:rPr>
                <w:rFonts w:ascii="Arial" w:eastAsia="Times New Roman" w:hAnsi="Arial" w:cs="Arial"/>
                <w:sz w:val="18"/>
                <w:szCs w:val="18"/>
                <w:lang w:eastAsia="en-AU"/>
              </w:rPr>
            </w:pPr>
            <w:r w:rsidRPr="00062A14">
              <w:rPr>
                <w:rFonts w:ascii="Arial" w:hAnsi="Arial" w:cs="Arial"/>
                <w:sz w:val="18"/>
                <w:szCs w:val="18"/>
              </w:rPr>
              <w:t>Name of Assessing Body:</w:t>
            </w:r>
          </w:p>
        </w:tc>
        <w:tc>
          <w:tcPr>
            <w:tcW w:w="5811" w:type="dxa"/>
          </w:tcPr>
          <w:p w14:paraId="1489468A" w14:textId="77777777" w:rsidR="00A93208" w:rsidRPr="00062A14" w:rsidRDefault="00A93208" w:rsidP="000401D2">
            <w:pPr>
              <w:spacing w:before="60" w:after="60" w:line="240" w:lineRule="auto"/>
              <w:rPr>
                <w:rFonts w:ascii="Arial" w:eastAsia="Times New Roman" w:hAnsi="Arial" w:cs="Arial"/>
                <w:i/>
                <w:iCs/>
                <w:sz w:val="18"/>
                <w:szCs w:val="18"/>
                <w:lang w:eastAsia="en-AU"/>
              </w:rPr>
            </w:pPr>
          </w:p>
        </w:tc>
      </w:tr>
      <w:tr w:rsidR="00A93208" w:rsidRPr="00062A14" w14:paraId="187B8595" w14:textId="77777777" w:rsidTr="00E1254B">
        <w:tc>
          <w:tcPr>
            <w:tcW w:w="3432" w:type="dxa"/>
            <w:shd w:val="clear" w:color="auto" w:fill="D9D9D9" w:themeFill="background1" w:themeFillShade="D9"/>
          </w:tcPr>
          <w:p w14:paraId="17EAB0AE" w14:textId="1210E619" w:rsidR="00A93208" w:rsidRPr="00062A14" w:rsidRDefault="00A93208" w:rsidP="000401D2">
            <w:pPr>
              <w:spacing w:before="60" w:after="60" w:line="240" w:lineRule="auto"/>
              <w:ind w:left="491"/>
              <w:rPr>
                <w:rFonts w:ascii="Arial" w:eastAsia="Times New Roman" w:hAnsi="Arial" w:cs="Arial"/>
                <w:sz w:val="18"/>
                <w:szCs w:val="18"/>
                <w:lang w:eastAsia="en-AU"/>
              </w:rPr>
            </w:pPr>
            <w:r w:rsidRPr="00062A14">
              <w:rPr>
                <w:rFonts w:ascii="Arial" w:hAnsi="Arial" w:cs="Arial"/>
                <w:sz w:val="18"/>
                <w:szCs w:val="18"/>
              </w:rPr>
              <w:t>Certificate Number:</w:t>
            </w:r>
          </w:p>
        </w:tc>
        <w:tc>
          <w:tcPr>
            <w:tcW w:w="5811" w:type="dxa"/>
          </w:tcPr>
          <w:p w14:paraId="2188CF0A" w14:textId="77777777" w:rsidR="00A93208" w:rsidRPr="00062A14" w:rsidRDefault="00A93208" w:rsidP="000401D2">
            <w:pPr>
              <w:spacing w:before="60" w:after="60" w:line="240" w:lineRule="auto"/>
              <w:rPr>
                <w:rFonts w:ascii="Arial" w:eastAsia="Times New Roman" w:hAnsi="Arial" w:cs="Arial"/>
                <w:i/>
                <w:iCs/>
                <w:sz w:val="18"/>
                <w:szCs w:val="18"/>
                <w:lang w:eastAsia="en-AU"/>
              </w:rPr>
            </w:pPr>
          </w:p>
        </w:tc>
      </w:tr>
      <w:tr w:rsidR="00A93208" w:rsidRPr="00062A14" w14:paraId="1A5C31E7" w14:textId="77777777" w:rsidTr="00E1254B">
        <w:tc>
          <w:tcPr>
            <w:tcW w:w="3432" w:type="dxa"/>
            <w:shd w:val="clear" w:color="auto" w:fill="D9D9D9" w:themeFill="background1" w:themeFillShade="D9"/>
          </w:tcPr>
          <w:p w14:paraId="46763AC3" w14:textId="2D57FB50" w:rsidR="00A93208" w:rsidRPr="00062A14" w:rsidRDefault="00A93208" w:rsidP="000401D2">
            <w:pPr>
              <w:spacing w:before="60" w:after="60" w:line="240" w:lineRule="auto"/>
              <w:ind w:left="491"/>
              <w:rPr>
                <w:rFonts w:ascii="Arial" w:eastAsia="Times New Roman" w:hAnsi="Arial" w:cs="Arial"/>
                <w:sz w:val="18"/>
                <w:szCs w:val="18"/>
                <w:lang w:eastAsia="en-AU"/>
              </w:rPr>
            </w:pPr>
            <w:r w:rsidRPr="00062A14">
              <w:rPr>
                <w:rFonts w:ascii="Arial" w:hAnsi="Arial" w:cs="Arial"/>
                <w:sz w:val="18"/>
                <w:szCs w:val="18"/>
              </w:rPr>
              <w:t>Certification Expiry Date:</w:t>
            </w:r>
          </w:p>
        </w:tc>
        <w:tc>
          <w:tcPr>
            <w:tcW w:w="5811" w:type="dxa"/>
          </w:tcPr>
          <w:p w14:paraId="40B928BA" w14:textId="77777777" w:rsidR="00A93208" w:rsidRPr="00062A14" w:rsidRDefault="00A93208" w:rsidP="000401D2">
            <w:pPr>
              <w:spacing w:before="60" w:after="60" w:line="240" w:lineRule="auto"/>
              <w:rPr>
                <w:rFonts w:ascii="Arial" w:eastAsia="Times New Roman" w:hAnsi="Arial" w:cs="Arial"/>
                <w:i/>
                <w:iCs/>
                <w:sz w:val="18"/>
                <w:szCs w:val="18"/>
                <w:lang w:eastAsia="en-AU"/>
              </w:rPr>
            </w:pPr>
          </w:p>
        </w:tc>
      </w:tr>
      <w:tr w:rsidR="00A93208" w:rsidRPr="00062A14" w14:paraId="6065ACF7" w14:textId="77777777" w:rsidTr="00E1254B">
        <w:tc>
          <w:tcPr>
            <w:tcW w:w="3432" w:type="dxa"/>
            <w:shd w:val="clear" w:color="auto" w:fill="D9D9D9" w:themeFill="background1" w:themeFillShade="D9"/>
          </w:tcPr>
          <w:p w14:paraId="6DF1D609" w14:textId="77777777" w:rsidR="00A93208" w:rsidRPr="00062A14" w:rsidRDefault="00A93208" w:rsidP="000401D2">
            <w:pPr>
              <w:spacing w:before="60" w:after="60" w:line="240" w:lineRule="auto"/>
              <w:ind w:left="491"/>
              <w:rPr>
                <w:rFonts w:ascii="Arial" w:hAnsi="Arial" w:cs="Arial"/>
                <w:sz w:val="18"/>
                <w:szCs w:val="18"/>
              </w:rPr>
            </w:pPr>
            <w:r w:rsidRPr="00062A14">
              <w:rPr>
                <w:rFonts w:ascii="Arial" w:hAnsi="Arial" w:cs="Arial"/>
                <w:sz w:val="18"/>
                <w:szCs w:val="18"/>
              </w:rPr>
              <w:t>The scope of certification described on the certificate:</w:t>
            </w:r>
          </w:p>
          <w:p w14:paraId="37027D0B" w14:textId="6D5259AF" w:rsidR="00D21C01" w:rsidRPr="00062A14" w:rsidRDefault="00D21C01" w:rsidP="000401D2">
            <w:pPr>
              <w:spacing w:before="60" w:after="60" w:line="240" w:lineRule="auto"/>
              <w:ind w:left="491"/>
              <w:rPr>
                <w:rFonts w:ascii="Arial" w:eastAsia="Times New Roman" w:hAnsi="Arial" w:cs="Arial"/>
                <w:sz w:val="18"/>
                <w:szCs w:val="18"/>
                <w:lang w:eastAsia="en-AU"/>
              </w:rPr>
            </w:pPr>
            <w:r w:rsidRPr="00062A14">
              <w:rPr>
                <w:rFonts w:ascii="Arial" w:hAnsi="Arial" w:cs="Arial"/>
                <w:i/>
                <w:iCs/>
                <w:sz w:val="18"/>
                <w:szCs w:val="18"/>
              </w:rPr>
              <w:t xml:space="preserve">Note: </w:t>
            </w:r>
            <w:r w:rsidR="00DF1FEB" w:rsidRPr="00062A14">
              <w:rPr>
                <w:rFonts w:ascii="Arial" w:hAnsi="Arial" w:cs="Arial"/>
                <w:i/>
                <w:iCs/>
                <w:sz w:val="18"/>
                <w:szCs w:val="18"/>
              </w:rPr>
              <w:t xml:space="preserve">it </w:t>
            </w:r>
            <w:r w:rsidRPr="00062A14">
              <w:rPr>
                <w:rFonts w:ascii="Arial" w:hAnsi="Arial" w:cs="Arial"/>
                <w:i/>
                <w:iCs/>
                <w:sz w:val="18"/>
                <w:szCs w:val="18"/>
              </w:rPr>
              <w:t>must specially mention the construction of roadworks / bridgeworks (as applicable)</w:t>
            </w:r>
          </w:p>
        </w:tc>
        <w:tc>
          <w:tcPr>
            <w:tcW w:w="5811" w:type="dxa"/>
          </w:tcPr>
          <w:p w14:paraId="7583E7EF" w14:textId="77777777" w:rsidR="00A93208" w:rsidRPr="00062A14" w:rsidRDefault="00A93208" w:rsidP="000401D2">
            <w:pPr>
              <w:spacing w:before="60" w:after="60" w:line="240" w:lineRule="auto"/>
              <w:rPr>
                <w:rFonts w:ascii="Arial" w:eastAsia="Times New Roman" w:hAnsi="Arial" w:cs="Arial"/>
                <w:i/>
                <w:iCs/>
                <w:sz w:val="18"/>
                <w:szCs w:val="18"/>
                <w:lang w:eastAsia="en-AU"/>
              </w:rPr>
            </w:pPr>
          </w:p>
        </w:tc>
      </w:tr>
      <w:tr w:rsidR="00A93208" w:rsidRPr="00062A14" w14:paraId="364E2D17" w14:textId="77777777" w:rsidTr="00E1254B">
        <w:tc>
          <w:tcPr>
            <w:tcW w:w="3432" w:type="dxa"/>
            <w:shd w:val="clear" w:color="auto" w:fill="D9D9D9" w:themeFill="background1" w:themeFillShade="D9"/>
          </w:tcPr>
          <w:p w14:paraId="02620999" w14:textId="36C4A87E" w:rsidR="00A93208" w:rsidRPr="00062A14" w:rsidRDefault="00CD5769" w:rsidP="000401D2">
            <w:pPr>
              <w:spacing w:before="60" w:after="60" w:line="240" w:lineRule="auto"/>
              <w:ind w:left="349" w:hanging="349"/>
              <w:rPr>
                <w:rFonts w:ascii="Arial" w:hAnsi="Arial" w:cs="Arial"/>
                <w:sz w:val="18"/>
                <w:szCs w:val="18"/>
              </w:rPr>
            </w:pPr>
            <w:r w:rsidRPr="00062A14">
              <w:rPr>
                <w:rFonts w:ascii="Arial" w:hAnsi="Arial" w:cs="Arial"/>
                <w:sz w:val="18"/>
                <w:szCs w:val="18"/>
              </w:rPr>
              <w:t>b</w:t>
            </w:r>
            <w:r w:rsidR="00051EF4" w:rsidRPr="00062A14">
              <w:rPr>
                <w:rFonts w:ascii="Arial" w:hAnsi="Arial" w:cs="Arial"/>
                <w:sz w:val="18"/>
                <w:szCs w:val="18"/>
              </w:rPr>
              <w:t xml:space="preserve">) </w:t>
            </w:r>
            <w:r w:rsidR="004A120A" w:rsidRPr="00062A14">
              <w:rPr>
                <w:rFonts w:ascii="Arial" w:hAnsi="Arial" w:cs="Arial"/>
                <w:sz w:val="18"/>
                <w:szCs w:val="18"/>
              </w:rPr>
              <w:tab/>
            </w:r>
            <w:r w:rsidR="00A93208" w:rsidRPr="00062A14">
              <w:rPr>
                <w:rFonts w:ascii="Arial" w:hAnsi="Arial" w:cs="Arial"/>
                <w:sz w:val="18"/>
                <w:szCs w:val="18"/>
              </w:rPr>
              <w:t>Corporate EMS Policy:</w:t>
            </w:r>
          </w:p>
        </w:tc>
        <w:tc>
          <w:tcPr>
            <w:tcW w:w="5811" w:type="dxa"/>
          </w:tcPr>
          <w:p w14:paraId="421EC131" w14:textId="77777777" w:rsidR="003E4237" w:rsidRPr="00062A14" w:rsidRDefault="003E4237" w:rsidP="000401D2">
            <w:pPr>
              <w:spacing w:before="60" w:after="60" w:line="240" w:lineRule="auto"/>
              <w:rPr>
                <w:rFonts w:ascii="Arial" w:hAnsi="Arial" w:cs="Arial"/>
                <w:i/>
                <w:iCs/>
                <w:sz w:val="18"/>
                <w:szCs w:val="18"/>
              </w:rPr>
            </w:pPr>
            <w:r w:rsidRPr="00062A14">
              <w:rPr>
                <w:rFonts w:ascii="Arial" w:hAnsi="Arial" w:cs="Arial"/>
                <w:i/>
                <w:iCs/>
                <w:sz w:val="18"/>
                <w:szCs w:val="18"/>
              </w:rPr>
              <w:t>Attach copy of the policy.</w:t>
            </w:r>
          </w:p>
          <w:p w14:paraId="692971AA" w14:textId="1FDDFE0C" w:rsidR="00A93208" w:rsidRPr="00062A14" w:rsidRDefault="00A93208" w:rsidP="000401D2">
            <w:pPr>
              <w:spacing w:before="60" w:after="60" w:line="240" w:lineRule="auto"/>
              <w:rPr>
                <w:rFonts w:ascii="Arial" w:hAnsi="Arial" w:cs="Arial"/>
                <w:i/>
                <w:iCs/>
                <w:sz w:val="18"/>
                <w:szCs w:val="18"/>
              </w:rPr>
            </w:pPr>
            <w:r w:rsidRPr="00062A14">
              <w:rPr>
                <w:rFonts w:ascii="Arial" w:hAnsi="Arial" w:cs="Arial"/>
                <w:i/>
                <w:iCs/>
                <w:sz w:val="18"/>
                <w:szCs w:val="18"/>
              </w:rPr>
              <w:t xml:space="preserve">Insert </w:t>
            </w:r>
            <w:r w:rsidR="00BF6BCE" w:rsidRPr="00062A14">
              <w:rPr>
                <w:rFonts w:ascii="Arial" w:hAnsi="Arial" w:cs="Arial"/>
                <w:i/>
                <w:iCs/>
                <w:sz w:val="18"/>
                <w:szCs w:val="18"/>
              </w:rPr>
              <w:t>document / file</w:t>
            </w:r>
            <w:r w:rsidRPr="00062A14">
              <w:rPr>
                <w:rFonts w:ascii="Arial" w:hAnsi="Arial" w:cs="Arial"/>
                <w:i/>
                <w:iCs/>
                <w:sz w:val="18"/>
                <w:szCs w:val="18"/>
              </w:rPr>
              <w:t xml:space="preserve"> </w:t>
            </w:r>
            <w:r w:rsidR="009B3694" w:rsidRPr="00062A14">
              <w:rPr>
                <w:rFonts w:ascii="Arial" w:hAnsi="Arial" w:cs="Arial"/>
                <w:i/>
                <w:iCs/>
                <w:sz w:val="18"/>
                <w:szCs w:val="18"/>
              </w:rPr>
              <w:t>name</w:t>
            </w:r>
            <w:r w:rsidRPr="00062A14">
              <w:rPr>
                <w:rFonts w:ascii="Arial" w:hAnsi="Arial" w:cs="Arial"/>
                <w:i/>
                <w:iCs/>
                <w:sz w:val="18"/>
                <w:szCs w:val="18"/>
              </w:rPr>
              <w:t xml:space="preserve"> (eg. POL-002 Corporate Safety Policy)</w:t>
            </w:r>
            <w:r w:rsidR="00FB500B" w:rsidRPr="00062A14">
              <w:rPr>
                <w:rFonts w:ascii="Arial" w:hAnsi="Arial" w:cs="Arial"/>
                <w:i/>
                <w:iCs/>
                <w:sz w:val="18"/>
                <w:szCs w:val="18"/>
              </w:rPr>
              <w:t xml:space="preserve"> here</w:t>
            </w:r>
            <w:r w:rsidR="003E4237" w:rsidRPr="00062A14">
              <w:rPr>
                <w:rFonts w:ascii="Arial" w:hAnsi="Arial" w:cs="Arial"/>
                <w:i/>
                <w:iCs/>
                <w:sz w:val="18"/>
                <w:szCs w:val="18"/>
              </w:rPr>
              <w:t>.</w:t>
            </w:r>
          </w:p>
          <w:p w14:paraId="0616DDF8" w14:textId="778B260B" w:rsidR="00A93208" w:rsidRPr="00062A14" w:rsidRDefault="00A93208" w:rsidP="000401D2">
            <w:pPr>
              <w:spacing w:before="60" w:after="60" w:line="240" w:lineRule="auto"/>
              <w:rPr>
                <w:rFonts w:ascii="Arial" w:eastAsia="Times New Roman" w:hAnsi="Arial" w:cs="Arial"/>
                <w:i/>
                <w:iCs/>
                <w:sz w:val="18"/>
                <w:szCs w:val="18"/>
                <w:lang w:eastAsia="en-AU"/>
              </w:rPr>
            </w:pPr>
          </w:p>
        </w:tc>
      </w:tr>
      <w:tr w:rsidR="00A93208" w:rsidRPr="00062A14" w14:paraId="43E7B326" w14:textId="77777777" w:rsidTr="00E1254B">
        <w:tc>
          <w:tcPr>
            <w:tcW w:w="3432" w:type="dxa"/>
            <w:shd w:val="clear" w:color="auto" w:fill="D9D9D9" w:themeFill="background1" w:themeFillShade="D9"/>
          </w:tcPr>
          <w:p w14:paraId="638DE1B8" w14:textId="2C4AF4D5" w:rsidR="00A93208" w:rsidRPr="00062A14" w:rsidRDefault="00CD5769" w:rsidP="000401D2">
            <w:pPr>
              <w:spacing w:before="60" w:after="60" w:line="240" w:lineRule="auto"/>
              <w:ind w:left="349" w:hanging="349"/>
              <w:rPr>
                <w:rFonts w:ascii="Arial" w:hAnsi="Arial" w:cs="Arial"/>
                <w:sz w:val="18"/>
                <w:szCs w:val="18"/>
              </w:rPr>
            </w:pPr>
            <w:r w:rsidRPr="00062A14">
              <w:rPr>
                <w:rFonts w:ascii="Arial" w:hAnsi="Arial" w:cs="Arial"/>
                <w:sz w:val="18"/>
                <w:szCs w:val="18"/>
              </w:rPr>
              <w:t>c)</w:t>
            </w:r>
            <w:r w:rsidRPr="00062A14">
              <w:rPr>
                <w:rFonts w:ascii="Arial" w:hAnsi="Arial" w:cs="Arial"/>
                <w:sz w:val="18"/>
                <w:szCs w:val="18"/>
              </w:rPr>
              <w:tab/>
            </w:r>
            <w:r w:rsidR="00A93208" w:rsidRPr="00062A14">
              <w:rPr>
                <w:rFonts w:ascii="Arial" w:hAnsi="Arial" w:cs="Arial"/>
                <w:sz w:val="18"/>
                <w:szCs w:val="18"/>
              </w:rPr>
              <w:t xml:space="preserve">Sample / example </w:t>
            </w:r>
            <w:r w:rsidR="00AB2690" w:rsidRPr="00062A14">
              <w:rPr>
                <w:rFonts w:ascii="Arial" w:hAnsi="Arial" w:cs="Arial"/>
                <w:sz w:val="18"/>
                <w:szCs w:val="18"/>
              </w:rPr>
              <w:t xml:space="preserve">Environmental Management </w:t>
            </w:r>
            <w:r w:rsidR="00A93208" w:rsidRPr="00062A14">
              <w:rPr>
                <w:rFonts w:ascii="Arial" w:hAnsi="Arial" w:cs="Arial"/>
                <w:sz w:val="18"/>
                <w:szCs w:val="18"/>
              </w:rPr>
              <w:t>Plan</w:t>
            </w:r>
            <w:r w:rsidR="00A80936" w:rsidRPr="00062A14">
              <w:rPr>
                <w:rFonts w:ascii="Arial" w:hAnsi="Arial" w:cs="Arial"/>
                <w:sz w:val="18"/>
                <w:szCs w:val="18"/>
              </w:rPr>
              <w:t xml:space="preserve"> for a specific project</w:t>
            </w:r>
            <w:r w:rsidR="0015227C" w:rsidRPr="00062A14">
              <w:rPr>
                <w:rFonts w:ascii="Arial" w:hAnsi="Arial" w:cs="Arial"/>
                <w:sz w:val="18"/>
                <w:szCs w:val="18"/>
              </w:rPr>
              <w:t>:</w:t>
            </w:r>
          </w:p>
        </w:tc>
        <w:tc>
          <w:tcPr>
            <w:tcW w:w="5811" w:type="dxa"/>
          </w:tcPr>
          <w:p w14:paraId="109F8338" w14:textId="741DCAA9" w:rsidR="003E4237" w:rsidRPr="00062A14" w:rsidRDefault="003E4237" w:rsidP="000401D2">
            <w:pPr>
              <w:spacing w:before="60" w:after="60" w:line="240" w:lineRule="auto"/>
              <w:rPr>
                <w:rFonts w:ascii="Arial" w:hAnsi="Arial" w:cs="Arial"/>
                <w:i/>
                <w:iCs/>
                <w:sz w:val="18"/>
                <w:szCs w:val="18"/>
              </w:rPr>
            </w:pPr>
            <w:r w:rsidRPr="00062A14">
              <w:rPr>
                <w:rFonts w:ascii="Arial" w:hAnsi="Arial" w:cs="Arial"/>
                <w:i/>
                <w:iCs/>
                <w:sz w:val="18"/>
                <w:szCs w:val="18"/>
              </w:rPr>
              <w:t>Attach copy of the plan</w:t>
            </w:r>
            <w:r w:rsidR="00233CC3" w:rsidRPr="00062A14">
              <w:rPr>
                <w:rFonts w:ascii="Arial" w:hAnsi="Arial" w:cs="Arial"/>
                <w:i/>
                <w:iCs/>
                <w:sz w:val="18"/>
                <w:szCs w:val="18"/>
              </w:rPr>
              <w:t>(s)</w:t>
            </w:r>
            <w:r w:rsidRPr="00062A14">
              <w:rPr>
                <w:rFonts w:ascii="Arial" w:hAnsi="Arial" w:cs="Arial"/>
                <w:i/>
                <w:iCs/>
                <w:sz w:val="18"/>
                <w:szCs w:val="18"/>
              </w:rPr>
              <w:t>.</w:t>
            </w:r>
          </w:p>
          <w:p w14:paraId="578C1B1B" w14:textId="7F76A680" w:rsidR="00A93208" w:rsidRPr="00062A14" w:rsidRDefault="00A93208" w:rsidP="000401D2">
            <w:pPr>
              <w:spacing w:before="60" w:after="60" w:line="240" w:lineRule="auto"/>
              <w:rPr>
                <w:rFonts w:ascii="Arial" w:hAnsi="Arial" w:cs="Arial"/>
                <w:i/>
                <w:iCs/>
                <w:sz w:val="18"/>
                <w:szCs w:val="18"/>
              </w:rPr>
            </w:pPr>
            <w:r w:rsidRPr="00062A14">
              <w:rPr>
                <w:rFonts w:ascii="Arial" w:hAnsi="Arial" w:cs="Arial"/>
                <w:i/>
                <w:iCs/>
                <w:sz w:val="18"/>
                <w:szCs w:val="18"/>
              </w:rPr>
              <w:t xml:space="preserve">Insert </w:t>
            </w:r>
            <w:r w:rsidR="00BF6BCE" w:rsidRPr="00062A14">
              <w:rPr>
                <w:rFonts w:ascii="Arial" w:hAnsi="Arial" w:cs="Arial"/>
                <w:i/>
                <w:iCs/>
                <w:sz w:val="18"/>
                <w:szCs w:val="18"/>
              </w:rPr>
              <w:t xml:space="preserve">document / file </w:t>
            </w:r>
            <w:r w:rsidR="009B3694" w:rsidRPr="00062A14">
              <w:rPr>
                <w:rFonts w:ascii="Arial" w:hAnsi="Arial" w:cs="Arial"/>
                <w:i/>
                <w:iCs/>
                <w:sz w:val="18"/>
                <w:szCs w:val="18"/>
              </w:rPr>
              <w:t>name</w:t>
            </w:r>
            <w:r w:rsidRPr="00062A14">
              <w:rPr>
                <w:rFonts w:ascii="Arial" w:hAnsi="Arial" w:cs="Arial"/>
                <w:i/>
                <w:iCs/>
                <w:sz w:val="18"/>
                <w:szCs w:val="18"/>
              </w:rPr>
              <w:t xml:space="preserve"> (eg. XYZ Project – Work Health &amp; Safety Plan)</w:t>
            </w:r>
            <w:r w:rsidR="0076550B" w:rsidRPr="00062A14">
              <w:rPr>
                <w:rFonts w:ascii="Arial" w:hAnsi="Arial" w:cs="Arial"/>
                <w:i/>
                <w:iCs/>
                <w:sz w:val="18"/>
                <w:szCs w:val="18"/>
              </w:rPr>
              <w:t xml:space="preserve"> here</w:t>
            </w:r>
            <w:r w:rsidRPr="00062A14">
              <w:rPr>
                <w:rFonts w:ascii="Arial" w:hAnsi="Arial" w:cs="Arial"/>
                <w:i/>
                <w:iCs/>
                <w:sz w:val="18"/>
                <w:szCs w:val="18"/>
              </w:rPr>
              <w:t>.</w:t>
            </w:r>
          </w:p>
          <w:p w14:paraId="55193A8A" w14:textId="26D02713" w:rsidR="00A93208" w:rsidRPr="00062A14" w:rsidRDefault="00A93208" w:rsidP="000401D2">
            <w:pPr>
              <w:spacing w:before="60" w:after="60" w:line="240" w:lineRule="auto"/>
              <w:rPr>
                <w:rFonts w:ascii="Arial" w:eastAsia="Times New Roman" w:hAnsi="Arial" w:cs="Arial"/>
                <w:i/>
                <w:iCs/>
                <w:sz w:val="18"/>
                <w:szCs w:val="18"/>
                <w:lang w:eastAsia="en-AU"/>
              </w:rPr>
            </w:pPr>
          </w:p>
        </w:tc>
      </w:tr>
      <w:tr w:rsidR="00A93208" w:rsidRPr="00062A14" w14:paraId="3BF97DCF" w14:textId="77777777" w:rsidTr="00E1254B">
        <w:tc>
          <w:tcPr>
            <w:tcW w:w="3432" w:type="dxa"/>
            <w:shd w:val="clear" w:color="auto" w:fill="D9D9D9" w:themeFill="background1" w:themeFillShade="D9"/>
          </w:tcPr>
          <w:p w14:paraId="119EFDC6" w14:textId="34ADAF04" w:rsidR="00A93208" w:rsidRPr="00062A14" w:rsidRDefault="00112B48" w:rsidP="000401D2">
            <w:pPr>
              <w:spacing w:before="60" w:after="60" w:line="240" w:lineRule="auto"/>
              <w:ind w:left="349" w:hanging="349"/>
              <w:rPr>
                <w:rFonts w:ascii="Arial" w:hAnsi="Arial" w:cs="Arial"/>
                <w:sz w:val="18"/>
                <w:szCs w:val="18"/>
              </w:rPr>
            </w:pPr>
            <w:r w:rsidRPr="00062A14">
              <w:rPr>
                <w:rFonts w:ascii="Arial" w:hAnsi="Arial" w:cs="Arial"/>
                <w:sz w:val="18"/>
                <w:szCs w:val="18"/>
              </w:rPr>
              <w:t>d)</w:t>
            </w:r>
            <w:r w:rsidRPr="00062A14">
              <w:rPr>
                <w:rFonts w:ascii="Arial" w:hAnsi="Arial" w:cs="Arial"/>
                <w:sz w:val="18"/>
                <w:szCs w:val="18"/>
              </w:rPr>
              <w:tab/>
            </w:r>
            <w:r w:rsidR="00A93208" w:rsidRPr="00062A14">
              <w:rPr>
                <w:rFonts w:ascii="Arial" w:hAnsi="Arial" w:cs="Arial"/>
                <w:sz w:val="18"/>
                <w:szCs w:val="18"/>
              </w:rPr>
              <w:t xml:space="preserve">Evidence of </w:t>
            </w:r>
            <w:r w:rsidR="00940342" w:rsidRPr="00062A14">
              <w:rPr>
                <w:rFonts w:ascii="Arial" w:hAnsi="Arial" w:cs="Arial"/>
                <w:sz w:val="18"/>
                <w:szCs w:val="18"/>
              </w:rPr>
              <w:t xml:space="preserve">successful </w:t>
            </w:r>
            <w:r w:rsidR="00A93208" w:rsidRPr="00062A14">
              <w:rPr>
                <w:rFonts w:ascii="Arial" w:hAnsi="Arial" w:cs="Arial"/>
                <w:sz w:val="18"/>
                <w:szCs w:val="18"/>
              </w:rPr>
              <w:t xml:space="preserve">utilisation of the </w:t>
            </w:r>
            <w:r w:rsidR="00684716" w:rsidRPr="00062A14">
              <w:rPr>
                <w:rFonts w:ascii="Arial" w:hAnsi="Arial" w:cs="Arial"/>
                <w:sz w:val="18"/>
                <w:szCs w:val="18"/>
              </w:rPr>
              <w:t>EMS</w:t>
            </w:r>
            <w:r w:rsidR="00A93208" w:rsidRPr="00062A14">
              <w:rPr>
                <w:rFonts w:ascii="Arial" w:hAnsi="Arial" w:cs="Arial"/>
                <w:sz w:val="18"/>
                <w:szCs w:val="18"/>
              </w:rPr>
              <w:t xml:space="preserve"> on relevant projects:</w:t>
            </w:r>
            <w:r w:rsidR="00684716" w:rsidRPr="00062A14">
              <w:rPr>
                <w:rFonts w:ascii="Arial" w:hAnsi="Arial" w:cs="Arial"/>
                <w:sz w:val="18"/>
                <w:szCs w:val="18"/>
              </w:rPr>
              <w:br/>
            </w:r>
            <w:r w:rsidR="00A93208" w:rsidRPr="00062A14">
              <w:rPr>
                <w:rFonts w:ascii="Arial" w:hAnsi="Arial" w:cs="Arial"/>
                <w:i/>
                <w:iCs/>
                <w:sz w:val="18"/>
                <w:szCs w:val="18"/>
              </w:rPr>
              <w:t xml:space="preserve">(not </w:t>
            </w:r>
            <w:r w:rsidR="002D6051" w:rsidRPr="00062A14">
              <w:rPr>
                <w:rFonts w:ascii="Arial" w:hAnsi="Arial" w:cs="Arial"/>
                <w:i/>
                <w:iCs/>
                <w:sz w:val="18"/>
                <w:szCs w:val="18"/>
              </w:rPr>
              <w:t>required</w:t>
            </w:r>
            <w:r w:rsidR="00A93208" w:rsidRPr="00062A14">
              <w:rPr>
                <w:rFonts w:ascii="Arial" w:hAnsi="Arial" w:cs="Arial"/>
                <w:i/>
                <w:iCs/>
                <w:sz w:val="18"/>
                <w:szCs w:val="18"/>
              </w:rPr>
              <w:t xml:space="preserve"> for R1 / B1)</w:t>
            </w:r>
          </w:p>
        </w:tc>
        <w:tc>
          <w:tcPr>
            <w:tcW w:w="5811" w:type="dxa"/>
          </w:tcPr>
          <w:p w14:paraId="44685A1B" w14:textId="77777777" w:rsidR="003E4237" w:rsidRPr="00062A14" w:rsidRDefault="003E4237" w:rsidP="000401D2">
            <w:pPr>
              <w:spacing w:before="60" w:after="60" w:line="240" w:lineRule="auto"/>
              <w:rPr>
                <w:rFonts w:ascii="Arial" w:hAnsi="Arial" w:cs="Arial"/>
                <w:i/>
                <w:iCs/>
                <w:sz w:val="18"/>
                <w:szCs w:val="18"/>
              </w:rPr>
            </w:pPr>
            <w:r w:rsidRPr="00062A14">
              <w:rPr>
                <w:rFonts w:ascii="Arial" w:hAnsi="Arial" w:cs="Arial"/>
                <w:i/>
                <w:iCs/>
                <w:sz w:val="18"/>
                <w:szCs w:val="18"/>
              </w:rPr>
              <w:t>Attach copies of the reports of the last two compliance audits and any other supporting information or examples.</w:t>
            </w:r>
          </w:p>
          <w:p w14:paraId="1B7A4017" w14:textId="058E0F1C" w:rsidR="00A93208" w:rsidRPr="00062A14" w:rsidRDefault="00A93208" w:rsidP="006D6441">
            <w:pPr>
              <w:spacing w:before="60" w:after="60" w:line="240" w:lineRule="auto"/>
              <w:rPr>
                <w:rFonts w:ascii="Arial" w:eastAsia="Times New Roman" w:hAnsi="Arial" w:cs="Arial"/>
                <w:i/>
                <w:iCs/>
                <w:sz w:val="18"/>
                <w:szCs w:val="18"/>
                <w:lang w:eastAsia="en-AU"/>
              </w:rPr>
            </w:pPr>
            <w:r w:rsidRPr="00062A14">
              <w:rPr>
                <w:rFonts w:ascii="Arial" w:hAnsi="Arial" w:cs="Arial"/>
                <w:i/>
                <w:iCs/>
                <w:sz w:val="18"/>
                <w:szCs w:val="18"/>
              </w:rPr>
              <w:t xml:space="preserve">Insert </w:t>
            </w:r>
            <w:r w:rsidR="00BF6BCE" w:rsidRPr="00062A14">
              <w:rPr>
                <w:rFonts w:ascii="Arial" w:hAnsi="Arial" w:cs="Arial"/>
                <w:i/>
                <w:iCs/>
                <w:sz w:val="18"/>
                <w:szCs w:val="18"/>
              </w:rPr>
              <w:t xml:space="preserve">document / file </w:t>
            </w:r>
            <w:r w:rsidR="009B3694" w:rsidRPr="00062A14">
              <w:rPr>
                <w:rFonts w:ascii="Arial" w:hAnsi="Arial" w:cs="Arial"/>
                <w:i/>
                <w:iCs/>
                <w:sz w:val="18"/>
                <w:szCs w:val="18"/>
              </w:rPr>
              <w:t>name</w:t>
            </w:r>
            <w:r w:rsidR="0076550B" w:rsidRPr="00062A14">
              <w:rPr>
                <w:rFonts w:ascii="Arial" w:hAnsi="Arial" w:cs="Arial"/>
                <w:i/>
                <w:iCs/>
                <w:sz w:val="18"/>
                <w:szCs w:val="18"/>
              </w:rPr>
              <w:t>(s) here</w:t>
            </w:r>
            <w:r w:rsidR="00940342" w:rsidRPr="00062A14">
              <w:rPr>
                <w:rFonts w:ascii="Arial" w:hAnsi="Arial" w:cs="Arial"/>
                <w:i/>
                <w:iCs/>
                <w:sz w:val="18"/>
                <w:szCs w:val="18"/>
              </w:rPr>
              <w:t>.</w:t>
            </w:r>
          </w:p>
        </w:tc>
      </w:tr>
      <w:tr w:rsidR="00940342" w:rsidRPr="00062A14" w14:paraId="398F9BC4" w14:textId="77777777" w:rsidTr="00E1254B">
        <w:tc>
          <w:tcPr>
            <w:tcW w:w="3432" w:type="dxa"/>
            <w:shd w:val="clear" w:color="auto" w:fill="D9D9D9" w:themeFill="background1" w:themeFillShade="D9"/>
          </w:tcPr>
          <w:p w14:paraId="503D3D76" w14:textId="7F11D0F1" w:rsidR="00940342" w:rsidRPr="00062A14" w:rsidRDefault="00940342" w:rsidP="000401D2">
            <w:pPr>
              <w:spacing w:before="60" w:after="60" w:line="240" w:lineRule="auto"/>
              <w:ind w:left="349" w:hanging="349"/>
              <w:rPr>
                <w:rFonts w:ascii="Arial" w:hAnsi="Arial" w:cs="Arial"/>
                <w:sz w:val="18"/>
                <w:szCs w:val="18"/>
              </w:rPr>
            </w:pPr>
            <w:r w:rsidRPr="00062A14">
              <w:rPr>
                <w:rFonts w:ascii="Arial" w:hAnsi="Arial" w:cs="Arial"/>
                <w:sz w:val="18"/>
                <w:szCs w:val="18"/>
              </w:rPr>
              <w:lastRenderedPageBreak/>
              <w:t>g)</w:t>
            </w:r>
            <w:r w:rsidRPr="00062A14">
              <w:rPr>
                <w:rFonts w:ascii="Arial" w:hAnsi="Arial" w:cs="Arial"/>
                <w:sz w:val="18"/>
                <w:szCs w:val="18"/>
              </w:rPr>
              <w:tab/>
              <w:t>Has the Applicant ever been issued with any infringement Notices from a regulatory body or unresolved major non</w:t>
            </w:r>
            <w:r w:rsidR="00FA5B33" w:rsidRPr="00062A14">
              <w:rPr>
                <w:rFonts w:ascii="Arial" w:hAnsi="Arial" w:cs="Arial"/>
                <w:sz w:val="18"/>
                <w:szCs w:val="18"/>
              </w:rPr>
              <w:t>-</w:t>
            </w:r>
            <w:r w:rsidRPr="00062A14">
              <w:rPr>
                <w:rFonts w:ascii="Arial" w:hAnsi="Arial" w:cs="Arial"/>
                <w:sz w:val="18"/>
                <w:szCs w:val="18"/>
              </w:rPr>
              <w:t>conformances from its certifying body?</w:t>
            </w:r>
          </w:p>
        </w:tc>
        <w:tc>
          <w:tcPr>
            <w:tcW w:w="5811" w:type="dxa"/>
            <w:tcBorders>
              <w:bottom w:val="single" w:sz="12" w:space="0" w:color="A6A6A6" w:themeColor="background1" w:themeShade="A6"/>
            </w:tcBorders>
          </w:tcPr>
          <w:p w14:paraId="370BB44A" w14:textId="77777777" w:rsidR="00940342" w:rsidRPr="00062A14" w:rsidRDefault="00940342" w:rsidP="000401D2">
            <w:pPr>
              <w:spacing w:before="60" w:after="60" w:line="240" w:lineRule="auto"/>
              <w:rPr>
                <w:rFonts w:ascii="Arial" w:hAnsi="Arial" w:cs="Arial"/>
                <w:i/>
                <w:iCs/>
                <w:sz w:val="18"/>
                <w:szCs w:val="18"/>
              </w:rPr>
            </w:pPr>
            <w:r w:rsidRPr="00062A14">
              <w:rPr>
                <w:rFonts w:ascii="Arial" w:hAnsi="Arial" w:cs="Arial"/>
                <w:i/>
                <w:iCs/>
                <w:sz w:val="18"/>
                <w:szCs w:val="18"/>
              </w:rPr>
              <w:t>Inset Yes or No.</w:t>
            </w:r>
          </w:p>
          <w:p w14:paraId="586BC5C9" w14:textId="571048BB" w:rsidR="00940342" w:rsidRPr="00062A14" w:rsidRDefault="00940342" w:rsidP="000401D2">
            <w:pPr>
              <w:spacing w:before="60" w:after="60" w:line="240" w:lineRule="auto"/>
              <w:rPr>
                <w:rFonts w:ascii="Arial" w:hAnsi="Arial" w:cs="Arial"/>
                <w:i/>
                <w:iCs/>
                <w:sz w:val="18"/>
                <w:szCs w:val="18"/>
              </w:rPr>
            </w:pPr>
            <w:r w:rsidRPr="00062A14">
              <w:rPr>
                <w:rFonts w:ascii="Arial" w:hAnsi="Arial" w:cs="Arial"/>
                <w:i/>
                <w:iCs/>
                <w:sz w:val="18"/>
                <w:szCs w:val="18"/>
              </w:rPr>
              <w:t>If yes, insert details of the notice and the corrective action.</w:t>
            </w:r>
          </w:p>
        </w:tc>
      </w:tr>
      <w:tr w:rsidR="00940342" w:rsidRPr="00062A14" w14:paraId="544C4C87" w14:textId="77777777" w:rsidTr="00E1254B">
        <w:tc>
          <w:tcPr>
            <w:tcW w:w="3432" w:type="dxa"/>
            <w:shd w:val="clear" w:color="auto" w:fill="D9D9D9" w:themeFill="background1" w:themeFillShade="D9"/>
          </w:tcPr>
          <w:p w14:paraId="5266CE78" w14:textId="497CEB43" w:rsidR="00940342" w:rsidRPr="00062A14" w:rsidRDefault="00940342" w:rsidP="000401D2">
            <w:pPr>
              <w:spacing w:before="60" w:after="60" w:line="240" w:lineRule="auto"/>
              <w:ind w:left="349" w:hanging="349"/>
              <w:rPr>
                <w:rFonts w:ascii="Arial" w:hAnsi="Arial" w:cs="Arial"/>
                <w:sz w:val="18"/>
                <w:szCs w:val="18"/>
              </w:rPr>
            </w:pPr>
            <w:r w:rsidRPr="00062A14">
              <w:rPr>
                <w:rFonts w:ascii="Arial" w:hAnsi="Arial" w:cs="Arial"/>
                <w:sz w:val="18"/>
                <w:szCs w:val="18"/>
              </w:rPr>
              <w:t>e)</w:t>
            </w:r>
            <w:r w:rsidRPr="00062A14">
              <w:rPr>
                <w:rFonts w:ascii="Arial" w:hAnsi="Arial" w:cs="Arial"/>
                <w:sz w:val="18"/>
                <w:szCs w:val="18"/>
              </w:rPr>
              <w:tab/>
              <w:t>Has the Applicant ever been issued with any Improvement Notices or Infringement Notices from a regulatory body?</w:t>
            </w:r>
            <w:r w:rsidR="00BF6BCE" w:rsidRPr="00062A14">
              <w:rPr>
                <w:rFonts w:ascii="Arial" w:hAnsi="Arial" w:cs="Arial"/>
                <w:sz w:val="18"/>
                <w:szCs w:val="18"/>
              </w:rPr>
              <w:br/>
            </w:r>
          </w:p>
        </w:tc>
        <w:tc>
          <w:tcPr>
            <w:tcW w:w="5811" w:type="dxa"/>
            <w:tcBorders>
              <w:bottom w:val="single" w:sz="12" w:space="0" w:color="A6A6A6" w:themeColor="background1" w:themeShade="A6"/>
            </w:tcBorders>
          </w:tcPr>
          <w:p w14:paraId="08A91C8C" w14:textId="77777777" w:rsidR="00940342" w:rsidRPr="00062A14" w:rsidRDefault="00940342" w:rsidP="000401D2">
            <w:pPr>
              <w:spacing w:before="60" w:after="60" w:line="240" w:lineRule="auto"/>
              <w:rPr>
                <w:rFonts w:ascii="Arial" w:hAnsi="Arial" w:cs="Arial"/>
                <w:i/>
                <w:iCs/>
                <w:sz w:val="18"/>
                <w:szCs w:val="18"/>
              </w:rPr>
            </w:pPr>
            <w:r w:rsidRPr="00062A14">
              <w:rPr>
                <w:rFonts w:ascii="Arial" w:hAnsi="Arial" w:cs="Arial"/>
                <w:i/>
                <w:iCs/>
                <w:sz w:val="18"/>
                <w:szCs w:val="18"/>
              </w:rPr>
              <w:t>Inset Yes or No.</w:t>
            </w:r>
          </w:p>
          <w:p w14:paraId="4D0BAF2E" w14:textId="5AB8D550" w:rsidR="00940342" w:rsidRPr="00062A14" w:rsidRDefault="00940342" w:rsidP="000401D2">
            <w:pPr>
              <w:spacing w:before="60" w:after="60" w:line="240" w:lineRule="auto"/>
              <w:rPr>
                <w:rFonts w:ascii="Arial" w:eastAsia="Times New Roman" w:hAnsi="Arial" w:cs="Arial"/>
                <w:i/>
                <w:iCs/>
                <w:sz w:val="18"/>
                <w:szCs w:val="18"/>
                <w:lang w:eastAsia="en-AU"/>
              </w:rPr>
            </w:pPr>
            <w:r w:rsidRPr="00062A14">
              <w:rPr>
                <w:rFonts w:ascii="Arial" w:hAnsi="Arial" w:cs="Arial"/>
                <w:i/>
                <w:iCs/>
                <w:sz w:val="18"/>
                <w:szCs w:val="18"/>
              </w:rPr>
              <w:t>If yes, insert details of the notice and the corrective action.</w:t>
            </w:r>
          </w:p>
        </w:tc>
      </w:tr>
      <w:tr w:rsidR="00940342" w:rsidRPr="00062A14" w14:paraId="144FFD4A" w14:textId="77777777" w:rsidTr="00E1254B">
        <w:tc>
          <w:tcPr>
            <w:tcW w:w="3432" w:type="dxa"/>
            <w:tcBorders>
              <w:right w:val="single" w:sz="12" w:space="0" w:color="D9D9D9" w:themeColor="background1" w:themeShade="D9"/>
            </w:tcBorders>
            <w:shd w:val="clear" w:color="auto" w:fill="D9D9D9" w:themeFill="background1" w:themeFillShade="D9"/>
          </w:tcPr>
          <w:p w14:paraId="34E94FC9" w14:textId="376327A0" w:rsidR="00940342" w:rsidRPr="00062A14" w:rsidRDefault="00940342"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b/>
                <w:bCs/>
                <w:color w:val="632423" w:themeColor="accent2" w:themeShade="80"/>
                <w:sz w:val="18"/>
                <w:szCs w:val="18"/>
                <w:lang w:eastAsia="en-AU"/>
              </w:rPr>
              <w:t>3.4 Traffic Management</w:t>
            </w:r>
          </w:p>
        </w:tc>
        <w:tc>
          <w:tcPr>
            <w:tcW w:w="5811" w:type="dxa"/>
            <w:tcBorders>
              <w:left w:val="single" w:sz="12" w:space="0" w:color="D9D9D9" w:themeColor="background1" w:themeShade="D9"/>
            </w:tcBorders>
            <w:shd w:val="clear" w:color="auto" w:fill="D9D9D9" w:themeFill="background1" w:themeFillShade="D9"/>
          </w:tcPr>
          <w:p w14:paraId="75A69FDE" w14:textId="77777777" w:rsidR="00940342" w:rsidRPr="00062A14" w:rsidRDefault="00940342" w:rsidP="000401D2">
            <w:pPr>
              <w:spacing w:before="60" w:after="60" w:line="240" w:lineRule="auto"/>
              <w:rPr>
                <w:rFonts w:ascii="Arial" w:eastAsia="Times New Roman" w:hAnsi="Arial" w:cs="Arial"/>
                <w:i/>
                <w:iCs/>
                <w:sz w:val="18"/>
                <w:szCs w:val="18"/>
                <w:lang w:eastAsia="en-AU"/>
              </w:rPr>
            </w:pPr>
          </w:p>
        </w:tc>
      </w:tr>
      <w:tr w:rsidR="00940342" w:rsidRPr="00062A14" w14:paraId="56E720C3" w14:textId="77777777" w:rsidTr="00E1254B">
        <w:tc>
          <w:tcPr>
            <w:tcW w:w="3432" w:type="dxa"/>
            <w:shd w:val="clear" w:color="auto" w:fill="D9D9D9" w:themeFill="background1" w:themeFillShade="D9"/>
          </w:tcPr>
          <w:p w14:paraId="6854B342" w14:textId="7851F7BC" w:rsidR="00940342" w:rsidRPr="00062A14" w:rsidRDefault="00940342" w:rsidP="000401D2">
            <w:pPr>
              <w:spacing w:before="60" w:after="60" w:line="240" w:lineRule="auto"/>
              <w:ind w:left="349" w:hanging="349"/>
              <w:rPr>
                <w:rFonts w:ascii="Arial" w:hAnsi="Arial" w:cs="Arial"/>
                <w:sz w:val="18"/>
                <w:szCs w:val="18"/>
              </w:rPr>
            </w:pPr>
            <w:r w:rsidRPr="00062A14">
              <w:rPr>
                <w:rFonts w:ascii="Arial" w:hAnsi="Arial" w:cs="Arial"/>
                <w:sz w:val="18"/>
                <w:szCs w:val="18"/>
              </w:rPr>
              <w:t>a)</w:t>
            </w:r>
            <w:r w:rsidRPr="00062A14">
              <w:rPr>
                <w:rFonts w:ascii="Arial" w:hAnsi="Arial" w:cs="Arial"/>
                <w:sz w:val="18"/>
                <w:szCs w:val="18"/>
              </w:rPr>
              <w:tab/>
              <w:t>Management of traffic at worksites</w:t>
            </w:r>
            <w:r w:rsidR="00E1254B" w:rsidRPr="00062A14">
              <w:rPr>
                <w:rFonts w:ascii="Arial" w:hAnsi="Arial" w:cs="Arial"/>
                <w:sz w:val="18"/>
                <w:szCs w:val="18"/>
              </w:rPr>
              <w:t>:</w:t>
            </w:r>
            <w:r w:rsidR="00056414" w:rsidRPr="00062A14">
              <w:rPr>
                <w:rFonts w:ascii="Arial" w:hAnsi="Arial" w:cs="Arial"/>
                <w:i/>
                <w:iCs/>
                <w:sz w:val="18"/>
                <w:szCs w:val="18"/>
              </w:rPr>
              <w:t xml:space="preserve"> Policy / procedures must address how the Applicant ensures that only properly trained and accredited persons or companies prepare traffic management plans and undertake site traffic management.</w:t>
            </w:r>
          </w:p>
        </w:tc>
        <w:tc>
          <w:tcPr>
            <w:tcW w:w="5811" w:type="dxa"/>
            <w:tcBorders>
              <w:bottom w:val="single" w:sz="12" w:space="0" w:color="A6A6A6" w:themeColor="background1" w:themeShade="A6"/>
            </w:tcBorders>
          </w:tcPr>
          <w:p w14:paraId="7924C5AB" w14:textId="7FF58924" w:rsidR="005136D0" w:rsidRPr="00062A14" w:rsidRDefault="005136D0" w:rsidP="005136D0">
            <w:pPr>
              <w:spacing w:before="60" w:after="60" w:line="240" w:lineRule="auto"/>
              <w:rPr>
                <w:rFonts w:ascii="Arial" w:hAnsi="Arial" w:cs="Arial"/>
                <w:i/>
                <w:iCs/>
                <w:sz w:val="18"/>
                <w:szCs w:val="18"/>
              </w:rPr>
            </w:pPr>
            <w:r w:rsidRPr="00062A14">
              <w:rPr>
                <w:rFonts w:ascii="Arial" w:hAnsi="Arial" w:cs="Arial"/>
                <w:i/>
                <w:iCs/>
                <w:sz w:val="18"/>
                <w:szCs w:val="18"/>
              </w:rPr>
              <w:t xml:space="preserve">Attach copies of the policy / procedures. </w:t>
            </w:r>
          </w:p>
          <w:p w14:paraId="146DE497" w14:textId="6BAE29BE" w:rsidR="00940342" w:rsidRPr="00062A14" w:rsidRDefault="005136D0" w:rsidP="005136D0">
            <w:pPr>
              <w:spacing w:before="60" w:after="60"/>
              <w:rPr>
                <w:rFonts w:ascii="Arial" w:eastAsia="Times New Roman" w:hAnsi="Arial" w:cs="Arial"/>
                <w:i/>
                <w:iCs/>
                <w:sz w:val="18"/>
                <w:szCs w:val="18"/>
                <w:lang w:eastAsia="en-AU"/>
              </w:rPr>
            </w:pPr>
            <w:r w:rsidRPr="00062A14">
              <w:rPr>
                <w:rFonts w:ascii="Arial" w:hAnsi="Arial" w:cs="Arial"/>
                <w:i/>
                <w:iCs/>
                <w:sz w:val="18"/>
                <w:szCs w:val="18"/>
              </w:rPr>
              <w:t>Insert document / file name here</w:t>
            </w:r>
            <w:r w:rsidR="00DA67DF" w:rsidRPr="00062A14">
              <w:t xml:space="preserve"> </w:t>
            </w:r>
            <w:r w:rsidR="00DA67DF" w:rsidRPr="00062A14">
              <w:rPr>
                <w:rFonts w:ascii="Arial" w:hAnsi="Arial" w:cs="Arial"/>
                <w:i/>
                <w:iCs/>
                <w:sz w:val="18"/>
                <w:szCs w:val="18"/>
              </w:rPr>
              <w:t>(eg. PROC-</w:t>
            </w:r>
            <w:r w:rsidR="00956574" w:rsidRPr="00062A14">
              <w:rPr>
                <w:rFonts w:ascii="Arial" w:hAnsi="Arial" w:cs="Arial"/>
                <w:i/>
                <w:iCs/>
                <w:sz w:val="18"/>
                <w:szCs w:val="18"/>
              </w:rPr>
              <w:t>123</w:t>
            </w:r>
            <w:r w:rsidR="00DA67DF" w:rsidRPr="00062A14">
              <w:rPr>
                <w:rFonts w:ascii="Arial" w:hAnsi="Arial" w:cs="Arial"/>
                <w:i/>
                <w:iCs/>
                <w:sz w:val="18"/>
                <w:szCs w:val="18"/>
              </w:rPr>
              <w:t xml:space="preserve"> </w:t>
            </w:r>
            <w:r w:rsidR="00956574" w:rsidRPr="00062A14">
              <w:rPr>
                <w:rFonts w:ascii="Arial" w:hAnsi="Arial" w:cs="Arial"/>
                <w:i/>
                <w:iCs/>
                <w:sz w:val="18"/>
                <w:szCs w:val="18"/>
              </w:rPr>
              <w:t>Engaging Traffic Management Subcontractors</w:t>
            </w:r>
            <w:r w:rsidR="00DA67DF" w:rsidRPr="00062A14">
              <w:rPr>
                <w:rFonts w:ascii="Arial" w:hAnsi="Arial" w:cs="Arial"/>
                <w:i/>
                <w:iCs/>
                <w:sz w:val="18"/>
                <w:szCs w:val="18"/>
              </w:rPr>
              <w:t>)</w:t>
            </w:r>
            <w:r w:rsidR="0076550B" w:rsidRPr="00062A14">
              <w:rPr>
                <w:rFonts w:ascii="Arial" w:hAnsi="Arial" w:cs="Arial"/>
                <w:i/>
                <w:iCs/>
                <w:sz w:val="18"/>
                <w:szCs w:val="18"/>
              </w:rPr>
              <w:t xml:space="preserve"> </w:t>
            </w:r>
          </w:p>
        </w:tc>
      </w:tr>
      <w:tr w:rsidR="00940342" w:rsidRPr="00062A14" w14:paraId="64DA202E" w14:textId="77777777" w:rsidTr="00E1254B">
        <w:tc>
          <w:tcPr>
            <w:tcW w:w="3432" w:type="dxa"/>
            <w:shd w:val="clear" w:color="auto" w:fill="D9D9D9" w:themeFill="background1" w:themeFillShade="D9"/>
          </w:tcPr>
          <w:p w14:paraId="2DA08A38" w14:textId="6C0986A4" w:rsidR="00940342" w:rsidRPr="00062A14" w:rsidRDefault="00940342" w:rsidP="000401D2">
            <w:pPr>
              <w:spacing w:before="60" w:after="60" w:line="240" w:lineRule="auto"/>
              <w:ind w:left="349" w:hanging="349"/>
              <w:rPr>
                <w:rFonts w:ascii="Arial" w:hAnsi="Arial" w:cs="Arial"/>
                <w:sz w:val="18"/>
                <w:szCs w:val="18"/>
              </w:rPr>
            </w:pPr>
            <w:r w:rsidRPr="00062A14">
              <w:rPr>
                <w:rFonts w:ascii="Arial" w:hAnsi="Arial" w:cs="Arial"/>
                <w:sz w:val="18"/>
                <w:szCs w:val="18"/>
              </w:rPr>
              <w:t>b)</w:t>
            </w:r>
            <w:r w:rsidRPr="00062A14">
              <w:rPr>
                <w:rFonts w:ascii="Arial" w:hAnsi="Arial" w:cs="Arial"/>
                <w:sz w:val="18"/>
                <w:szCs w:val="18"/>
              </w:rPr>
              <w:tab/>
              <w:t>Traffic Management Plans:</w:t>
            </w:r>
          </w:p>
        </w:tc>
        <w:tc>
          <w:tcPr>
            <w:tcW w:w="5811" w:type="dxa"/>
            <w:tcBorders>
              <w:bottom w:val="single" w:sz="12" w:space="0" w:color="A6A6A6" w:themeColor="background1" w:themeShade="A6"/>
            </w:tcBorders>
          </w:tcPr>
          <w:p w14:paraId="7ACC6756" w14:textId="11914250" w:rsidR="00591661" w:rsidRPr="00062A14" w:rsidRDefault="00591661"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 xml:space="preserve">Attach copies of </w:t>
            </w:r>
            <w:r w:rsidR="00C22FB7" w:rsidRPr="00062A14">
              <w:rPr>
                <w:rFonts w:ascii="Arial" w:eastAsia="Times New Roman" w:hAnsi="Arial" w:cs="Arial"/>
                <w:i/>
                <w:iCs/>
                <w:sz w:val="18"/>
                <w:szCs w:val="18"/>
                <w:lang w:eastAsia="en-AU"/>
              </w:rPr>
              <w:t xml:space="preserve">three example traffic management </w:t>
            </w:r>
            <w:r w:rsidRPr="00062A14">
              <w:rPr>
                <w:rFonts w:ascii="Arial" w:eastAsia="Times New Roman" w:hAnsi="Arial" w:cs="Arial"/>
                <w:i/>
                <w:iCs/>
                <w:sz w:val="18"/>
                <w:szCs w:val="18"/>
                <w:lang w:eastAsia="en-AU"/>
              </w:rPr>
              <w:t>plans.</w:t>
            </w:r>
          </w:p>
          <w:p w14:paraId="21A20FC7" w14:textId="641460E6" w:rsidR="00DA67DF" w:rsidRPr="00062A14" w:rsidRDefault="00940342" w:rsidP="000401D2">
            <w:pPr>
              <w:spacing w:before="60" w:after="60" w:line="240" w:lineRule="auto"/>
              <w:rPr>
                <w:rFonts w:ascii="Arial" w:hAnsi="Arial" w:cs="Arial"/>
                <w:i/>
                <w:iCs/>
                <w:sz w:val="18"/>
                <w:szCs w:val="18"/>
              </w:rPr>
            </w:pPr>
            <w:r w:rsidRPr="00062A14">
              <w:rPr>
                <w:rFonts w:ascii="Arial" w:eastAsia="Times New Roman" w:hAnsi="Arial" w:cs="Arial"/>
                <w:i/>
                <w:iCs/>
                <w:sz w:val="18"/>
                <w:szCs w:val="18"/>
                <w:lang w:eastAsia="en-AU"/>
              </w:rPr>
              <w:t xml:space="preserve">Insert </w:t>
            </w:r>
            <w:r w:rsidR="00DA67DF" w:rsidRPr="00062A14">
              <w:rPr>
                <w:rFonts w:ascii="Arial" w:eastAsia="Times New Roman" w:hAnsi="Arial" w:cs="Arial"/>
                <w:i/>
                <w:iCs/>
                <w:sz w:val="18"/>
                <w:szCs w:val="18"/>
                <w:lang w:eastAsia="en-AU"/>
              </w:rPr>
              <w:t xml:space="preserve">the </w:t>
            </w:r>
            <w:r w:rsidRPr="00062A14">
              <w:rPr>
                <w:rFonts w:ascii="Arial" w:eastAsia="Times New Roman" w:hAnsi="Arial" w:cs="Arial"/>
                <w:i/>
                <w:iCs/>
                <w:sz w:val="18"/>
                <w:szCs w:val="18"/>
                <w:lang w:eastAsia="en-AU"/>
              </w:rPr>
              <w:t xml:space="preserve">document </w:t>
            </w:r>
            <w:r w:rsidR="00713233" w:rsidRPr="00062A14">
              <w:rPr>
                <w:rFonts w:ascii="Arial" w:eastAsia="Times New Roman" w:hAnsi="Arial" w:cs="Arial"/>
                <w:i/>
                <w:iCs/>
                <w:sz w:val="18"/>
                <w:szCs w:val="18"/>
                <w:lang w:eastAsia="en-AU"/>
              </w:rPr>
              <w:t xml:space="preserve">/ file </w:t>
            </w:r>
            <w:r w:rsidR="009B3694" w:rsidRPr="00062A14">
              <w:rPr>
                <w:rFonts w:ascii="Arial" w:eastAsia="Times New Roman" w:hAnsi="Arial" w:cs="Arial"/>
                <w:i/>
                <w:iCs/>
                <w:sz w:val="18"/>
                <w:szCs w:val="18"/>
                <w:lang w:eastAsia="en-AU"/>
              </w:rPr>
              <w:t>name</w:t>
            </w:r>
            <w:r w:rsidRPr="00062A14">
              <w:rPr>
                <w:rFonts w:ascii="Arial" w:eastAsia="Times New Roman" w:hAnsi="Arial" w:cs="Arial"/>
                <w:i/>
                <w:iCs/>
                <w:sz w:val="18"/>
                <w:szCs w:val="18"/>
                <w:lang w:eastAsia="en-AU"/>
              </w:rPr>
              <w:t>s of</w:t>
            </w:r>
            <w:r w:rsidR="00C22FB7" w:rsidRPr="00062A14">
              <w:rPr>
                <w:rFonts w:ascii="Arial" w:eastAsia="Times New Roman" w:hAnsi="Arial" w:cs="Arial"/>
                <w:i/>
                <w:iCs/>
                <w:sz w:val="18"/>
                <w:szCs w:val="18"/>
                <w:lang w:eastAsia="en-AU"/>
              </w:rPr>
              <w:t xml:space="preserve"> the</w:t>
            </w:r>
            <w:r w:rsidRPr="00062A14">
              <w:rPr>
                <w:rFonts w:ascii="Arial" w:eastAsia="Times New Roman" w:hAnsi="Arial" w:cs="Arial"/>
                <w:i/>
                <w:iCs/>
                <w:sz w:val="18"/>
                <w:szCs w:val="18"/>
                <w:lang w:eastAsia="en-AU"/>
              </w:rPr>
              <w:t xml:space="preserve"> plans here.</w:t>
            </w:r>
            <w:r w:rsidR="00DA67DF" w:rsidRPr="00062A14">
              <w:rPr>
                <w:rFonts w:ascii="Arial" w:hAnsi="Arial" w:cs="Arial"/>
                <w:i/>
                <w:iCs/>
                <w:sz w:val="18"/>
                <w:szCs w:val="18"/>
              </w:rPr>
              <w:t xml:space="preserve"> (eg. XYZ Project – Traffic Management Plan)</w:t>
            </w:r>
            <w:r w:rsidR="00591661" w:rsidRPr="00062A14">
              <w:rPr>
                <w:rFonts w:ascii="Arial" w:hAnsi="Arial" w:cs="Arial"/>
                <w:i/>
                <w:iCs/>
                <w:sz w:val="18"/>
                <w:szCs w:val="18"/>
              </w:rPr>
              <w:t xml:space="preserve"> here.</w:t>
            </w:r>
          </w:p>
          <w:p w14:paraId="02E34BA8" w14:textId="5F43498B" w:rsidR="00940342" w:rsidRPr="00062A14" w:rsidRDefault="00940342" w:rsidP="000401D2">
            <w:pPr>
              <w:spacing w:before="60" w:after="60" w:line="240" w:lineRule="auto"/>
              <w:rPr>
                <w:rFonts w:ascii="Arial" w:eastAsia="Times New Roman" w:hAnsi="Arial" w:cs="Arial"/>
                <w:i/>
                <w:iCs/>
                <w:sz w:val="18"/>
                <w:szCs w:val="18"/>
                <w:lang w:eastAsia="en-AU"/>
              </w:rPr>
            </w:pPr>
          </w:p>
        </w:tc>
      </w:tr>
      <w:tr w:rsidR="00940342" w:rsidRPr="00062A14" w14:paraId="6F517370" w14:textId="77777777" w:rsidTr="00E1254B">
        <w:tc>
          <w:tcPr>
            <w:tcW w:w="3432" w:type="dxa"/>
            <w:tcBorders>
              <w:right w:val="single" w:sz="12" w:space="0" w:color="D9D9D9" w:themeColor="background1" w:themeShade="D9"/>
            </w:tcBorders>
            <w:shd w:val="clear" w:color="auto" w:fill="D9D9D9" w:themeFill="background1" w:themeFillShade="D9"/>
          </w:tcPr>
          <w:p w14:paraId="28EC9DE5" w14:textId="1999E981" w:rsidR="00940342" w:rsidRPr="00062A14" w:rsidRDefault="00940342" w:rsidP="000401D2">
            <w:pPr>
              <w:spacing w:before="60" w:after="60" w:line="240" w:lineRule="auto"/>
              <w:rPr>
                <w:rFonts w:ascii="Arial" w:eastAsia="Times New Roman" w:hAnsi="Arial" w:cs="Arial"/>
                <w:sz w:val="18"/>
                <w:szCs w:val="18"/>
                <w:lang w:eastAsia="en-AU"/>
              </w:rPr>
            </w:pPr>
            <w:bookmarkStart w:id="18" w:name="_Hlk93404534"/>
            <w:r w:rsidRPr="00062A14">
              <w:rPr>
                <w:rFonts w:ascii="Arial" w:eastAsia="Times New Roman" w:hAnsi="Arial" w:cs="Arial"/>
                <w:b/>
                <w:bCs/>
                <w:color w:val="632423" w:themeColor="accent2" w:themeShade="80"/>
                <w:sz w:val="18"/>
                <w:szCs w:val="18"/>
                <w:lang w:eastAsia="en-AU"/>
              </w:rPr>
              <w:t xml:space="preserve">3.5 Subcontractor Management </w:t>
            </w:r>
          </w:p>
        </w:tc>
        <w:tc>
          <w:tcPr>
            <w:tcW w:w="5811" w:type="dxa"/>
            <w:tcBorders>
              <w:left w:val="single" w:sz="12" w:space="0" w:color="D9D9D9" w:themeColor="background1" w:themeShade="D9"/>
            </w:tcBorders>
            <w:shd w:val="clear" w:color="auto" w:fill="D9D9D9" w:themeFill="background1" w:themeFillShade="D9"/>
          </w:tcPr>
          <w:p w14:paraId="18722DBD" w14:textId="77777777" w:rsidR="00940342" w:rsidRPr="00062A14" w:rsidRDefault="00940342" w:rsidP="000401D2">
            <w:pPr>
              <w:spacing w:before="60" w:after="60" w:line="240" w:lineRule="auto"/>
              <w:rPr>
                <w:rFonts w:ascii="Arial" w:eastAsia="Times New Roman" w:hAnsi="Arial" w:cs="Arial"/>
                <w:i/>
                <w:iCs/>
                <w:sz w:val="18"/>
                <w:szCs w:val="18"/>
                <w:lang w:eastAsia="en-AU"/>
              </w:rPr>
            </w:pPr>
          </w:p>
        </w:tc>
      </w:tr>
      <w:bookmarkEnd w:id="18"/>
      <w:tr w:rsidR="00940342" w:rsidRPr="00062A14" w14:paraId="41B7BF95" w14:textId="77777777" w:rsidTr="00E1254B">
        <w:tc>
          <w:tcPr>
            <w:tcW w:w="3432" w:type="dxa"/>
            <w:shd w:val="clear" w:color="auto" w:fill="D9D9D9" w:themeFill="background1" w:themeFillShade="D9"/>
          </w:tcPr>
          <w:p w14:paraId="2403B8F3" w14:textId="77777777" w:rsidR="00940342" w:rsidRPr="00062A14" w:rsidRDefault="00940342" w:rsidP="000401D2">
            <w:pPr>
              <w:spacing w:before="60" w:after="60" w:line="240" w:lineRule="auto"/>
              <w:ind w:left="341" w:hanging="341"/>
              <w:rPr>
                <w:rFonts w:ascii="Arial" w:hAnsi="Arial" w:cs="Arial"/>
                <w:sz w:val="18"/>
                <w:szCs w:val="18"/>
              </w:rPr>
            </w:pPr>
            <w:r w:rsidRPr="00062A14">
              <w:rPr>
                <w:rFonts w:ascii="Arial" w:hAnsi="Arial" w:cs="Arial"/>
                <w:sz w:val="18"/>
                <w:szCs w:val="18"/>
              </w:rPr>
              <w:t>a)</w:t>
            </w:r>
            <w:r w:rsidRPr="00062A14">
              <w:rPr>
                <w:rFonts w:ascii="Arial" w:hAnsi="Arial" w:cs="Arial"/>
                <w:sz w:val="18"/>
                <w:szCs w:val="18"/>
              </w:rPr>
              <w:tab/>
              <w:t>Subcontract selection and management</w:t>
            </w:r>
            <w:r w:rsidR="0015227C" w:rsidRPr="00062A14">
              <w:rPr>
                <w:rFonts w:ascii="Arial" w:hAnsi="Arial" w:cs="Arial"/>
                <w:sz w:val="18"/>
                <w:szCs w:val="18"/>
              </w:rPr>
              <w:t>:</w:t>
            </w:r>
          </w:p>
          <w:p w14:paraId="18936AEE" w14:textId="77777777" w:rsidR="00F260F6" w:rsidRPr="00062A14" w:rsidRDefault="00F260F6" w:rsidP="000401D2">
            <w:pPr>
              <w:spacing w:before="60" w:after="60" w:line="240" w:lineRule="auto"/>
              <w:ind w:left="341" w:hanging="341"/>
              <w:rPr>
                <w:rFonts w:ascii="Arial" w:hAnsi="Arial" w:cs="Arial"/>
                <w:sz w:val="18"/>
                <w:szCs w:val="18"/>
              </w:rPr>
            </w:pPr>
          </w:p>
          <w:p w14:paraId="600F71AD" w14:textId="77777777" w:rsidR="00F260F6" w:rsidRPr="00062A14" w:rsidRDefault="00F260F6" w:rsidP="000401D2">
            <w:pPr>
              <w:spacing w:before="60" w:after="60" w:line="240" w:lineRule="auto"/>
              <w:ind w:left="341" w:hanging="341"/>
              <w:rPr>
                <w:rFonts w:ascii="Arial" w:hAnsi="Arial" w:cs="Arial"/>
                <w:sz w:val="18"/>
                <w:szCs w:val="18"/>
              </w:rPr>
            </w:pPr>
          </w:p>
          <w:p w14:paraId="5FE80229" w14:textId="77777777" w:rsidR="00F260F6" w:rsidRPr="00062A14" w:rsidRDefault="00F260F6" w:rsidP="000401D2">
            <w:pPr>
              <w:spacing w:before="60" w:after="60" w:line="240" w:lineRule="auto"/>
              <w:ind w:left="341" w:hanging="341"/>
              <w:rPr>
                <w:rFonts w:ascii="Arial" w:hAnsi="Arial" w:cs="Arial"/>
                <w:sz w:val="18"/>
                <w:szCs w:val="18"/>
              </w:rPr>
            </w:pPr>
          </w:p>
          <w:p w14:paraId="4575370E" w14:textId="3B039FAE" w:rsidR="00F260F6" w:rsidRPr="00062A14" w:rsidRDefault="00A06BF4" w:rsidP="00534AED">
            <w:pPr>
              <w:spacing w:before="60" w:after="60" w:line="240" w:lineRule="auto"/>
              <w:ind w:left="341"/>
              <w:rPr>
                <w:rFonts w:ascii="Arial" w:eastAsia="Times New Roman" w:hAnsi="Arial" w:cs="Arial"/>
                <w:i/>
                <w:iCs/>
                <w:sz w:val="18"/>
                <w:szCs w:val="18"/>
                <w:lang w:eastAsia="en-AU"/>
              </w:rPr>
            </w:pPr>
            <w:r w:rsidRPr="00062A14">
              <w:rPr>
                <w:rFonts w:ascii="Arial" w:hAnsi="Arial" w:cs="Arial"/>
                <w:i/>
                <w:iCs/>
                <w:sz w:val="18"/>
                <w:szCs w:val="18"/>
              </w:rPr>
              <w:t>Note: includes suppliers and subcontractors</w:t>
            </w:r>
          </w:p>
        </w:tc>
        <w:tc>
          <w:tcPr>
            <w:tcW w:w="5811" w:type="dxa"/>
            <w:tcBorders>
              <w:bottom w:val="single" w:sz="12" w:space="0" w:color="A6A6A6" w:themeColor="background1" w:themeShade="A6"/>
            </w:tcBorders>
          </w:tcPr>
          <w:p w14:paraId="4904AA33" w14:textId="65B53491" w:rsidR="00866C7B" w:rsidRPr="00062A14" w:rsidRDefault="00713233" w:rsidP="000401D2">
            <w:pPr>
              <w:spacing w:before="60" w:after="60" w:line="240" w:lineRule="auto"/>
              <w:rPr>
                <w:rFonts w:ascii="Arial" w:hAnsi="Arial" w:cs="Arial"/>
                <w:i/>
                <w:iCs/>
                <w:sz w:val="18"/>
                <w:szCs w:val="18"/>
              </w:rPr>
            </w:pPr>
            <w:r w:rsidRPr="00062A14">
              <w:rPr>
                <w:rFonts w:ascii="Arial" w:hAnsi="Arial" w:cs="Arial"/>
                <w:i/>
                <w:iCs/>
                <w:sz w:val="18"/>
                <w:szCs w:val="18"/>
              </w:rPr>
              <w:t xml:space="preserve">Attach copies of </w:t>
            </w:r>
            <w:r w:rsidR="00866C7B" w:rsidRPr="00062A14">
              <w:rPr>
                <w:rFonts w:ascii="Arial" w:hAnsi="Arial" w:cs="Arial"/>
                <w:i/>
                <w:iCs/>
                <w:sz w:val="18"/>
                <w:szCs w:val="18"/>
              </w:rPr>
              <w:t>relevant</w:t>
            </w:r>
            <w:r w:rsidRPr="00062A14">
              <w:rPr>
                <w:rFonts w:ascii="Arial" w:hAnsi="Arial" w:cs="Arial"/>
                <w:i/>
                <w:iCs/>
                <w:sz w:val="18"/>
                <w:szCs w:val="18"/>
              </w:rPr>
              <w:t xml:space="preserve"> policy / procedures and example documents </w:t>
            </w:r>
          </w:p>
          <w:p w14:paraId="49A9D8EC" w14:textId="6E8D97C7" w:rsidR="00940342" w:rsidRPr="00062A14" w:rsidRDefault="00940342" w:rsidP="000401D2">
            <w:pPr>
              <w:spacing w:before="60" w:after="60" w:line="240" w:lineRule="auto"/>
              <w:rPr>
                <w:rFonts w:ascii="Arial" w:hAnsi="Arial" w:cs="Arial"/>
                <w:i/>
                <w:iCs/>
                <w:sz w:val="18"/>
                <w:szCs w:val="18"/>
              </w:rPr>
            </w:pPr>
            <w:r w:rsidRPr="00062A14">
              <w:rPr>
                <w:rFonts w:ascii="Arial" w:hAnsi="Arial" w:cs="Arial"/>
                <w:i/>
                <w:iCs/>
                <w:sz w:val="18"/>
                <w:szCs w:val="18"/>
              </w:rPr>
              <w:t xml:space="preserve">Insert </w:t>
            </w:r>
            <w:r w:rsidR="006861AD" w:rsidRPr="00062A14">
              <w:rPr>
                <w:rFonts w:ascii="Arial" w:hAnsi="Arial" w:cs="Arial"/>
                <w:i/>
                <w:iCs/>
                <w:sz w:val="18"/>
                <w:szCs w:val="18"/>
              </w:rPr>
              <w:t xml:space="preserve">here </w:t>
            </w:r>
            <w:r w:rsidR="00DA67DF" w:rsidRPr="00062A14">
              <w:rPr>
                <w:rFonts w:ascii="Arial" w:hAnsi="Arial" w:cs="Arial"/>
                <w:i/>
                <w:iCs/>
                <w:sz w:val="18"/>
                <w:szCs w:val="18"/>
              </w:rPr>
              <w:t xml:space="preserve">the </w:t>
            </w:r>
            <w:r w:rsidRPr="00062A14">
              <w:rPr>
                <w:rFonts w:ascii="Arial" w:hAnsi="Arial" w:cs="Arial"/>
                <w:i/>
                <w:iCs/>
                <w:sz w:val="18"/>
                <w:szCs w:val="18"/>
              </w:rPr>
              <w:t xml:space="preserve">document </w:t>
            </w:r>
            <w:r w:rsidR="009B3694" w:rsidRPr="00062A14">
              <w:rPr>
                <w:rFonts w:ascii="Arial" w:hAnsi="Arial" w:cs="Arial"/>
                <w:i/>
                <w:iCs/>
                <w:sz w:val="18"/>
                <w:szCs w:val="18"/>
              </w:rPr>
              <w:t>name</w:t>
            </w:r>
            <w:r w:rsidRPr="00062A14">
              <w:rPr>
                <w:rFonts w:ascii="Arial" w:hAnsi="Arial" w:cs="Arial"/>
                <w:i/>
                <w:iCs/>
                <w:sz w:val="18"/>
                <w:szCs w:val="18"/>
              </w:rPr>
              <w:t>s of:</w:t>
            </w:r>
          </w:p>
          <w:p w14:paraId="47466A29" w14:textId="5BF2E8A1" w:rsidR="00940342" w:rsidRPr="00062A14" w:rsidRDefault="00940342" w:rsidP="000401D2">
            <w:pPr>
              <w:pStyle w:val="ListParagraph"/>
              <w:numPr>
                <w:ilvl w:val="0"/>
                <w:numId w:val="41"/>
              </w:numPr>
              <w:spacing w:before="60" w:after="60" w:line="240" w:lineRule="auto"/>
              <w:contextualSpacing w:val="0"/>
              <w:rPr>
                <w:rFonts w:ascii="Arial" w:hAnsi="Arial" w:cs="Arial"/>
                <w:i/>
                <w:iCs/>
                <w:sz w:val="18"/>
                <w:szCs w:val="18"/>
              </w:rPr>
            </w:pPr>
            <w:r w:rsidRPr="00062A14">
              <w:rPr>
                <w:rFonts w:ascii="Arial" w:hAnsi="Arial" w:cs="Arial"/>
                <w:i/>
                <w:iCs/>
                <w:sz w:val="18"/>
                <w:szCs w:val="18"/>
              </w:rPr>
              <w:t>policy / procedures for subcontract management</w:t>
            </w:r>
            <w:r w:rsidRPr="00062A14">
              <w:rPr>
                <w:rFonts w:ascii="Arial" w:hAnsi="Arial" w:cs="Arial"/>
                <w:i/>
                <w:iCs/>
                <w:sz w:val="18"/>
                <w:szCs w:val="18"/>
              </w:rPr>
              <w:br/>
              <w:t>(eg. PROC – 123 Selection of Subcontractors)</w:t>
            </w:r>
            <w:r w:rsidR="000212C0" w:rsidRPr="00062A14">
              <w:rPr>
                <w:rFonts w:ascii="Arial" w:hAnsi="Arial" w:cs="Arial"/>
                <w:i/>
                <w:iCs/>
                <w:sz w:val="18"/>
                <w:szCs w:val="18"/>
              </w:rPr>
              <w:t>; and</w:t>
            </w:r>
          </w:p>
          <w:p w14:paraId="3CCDE42F" w14:textId="2BC3D95F" w:rsidR="00940342" w:rsidRPr="00062A14" w:rsidRDefault="00940342" w:rsidP="00866C7B">
            <w:pPr>
              <w:pStyle w:val="ListParagraph"/>
              <w:numPr>
                <w:ilvl w:val="0"/>
                <w:numId w:val="41"/>
              </w:numPr>
              <w:spacing w:before="60" w:after="60" w:line="240" w:lineRule="auto"/>
              <w:contextualSpacing w:val="0"/>
              <w:rPr>
                <w:rFonts w:ascii="Arial" w:hAnsi="Arial" w:cs="Arial"/>
                <w:i/>
                <w:iCs/>
                <w:sz w:val="18"/>
                <w:szCs w:val="18"/>
              </w:rPr>
            </w:pPr>
            <w:r w:rsidRPr="00062A14">
              <w:rPr>
                <w:rFonts w:ascii="Arial" w:hAnsi="Arial" w:cs="Arial"/>
                <w:i/>
                <w:iCs/>
                <w:sz w:val="18"/>
                <w:szCs w:val="18"/>
              </w:rPr>
              <w:t>Example documentation (eg Subcontractor Performance Checklist</w:t>
            </w:r>
            <w:r w:rsidR="006861AD" w:rsidRPr="00062A14">
              <w:rPr>
                <w:rFonts w:ascii="Arial" w:hAnsi="Arial" w:cs="Arial"/>
                <w:i/>
                <w:iCs/>
                <w:sz w:val="18"/>
                <w:szCs w:val="18"/>
              </w:rPr>
              <w:t>)</w:t>
            </w:r>
            <w:r w:rsidRPr="00062A14">
              <w:rPr>
                <w:rFonts w:ascii="Arial" w:hAnsi="Arial" w:cs="Arial"/>
                <w:i/>
                <w:iCs/>
                <w:sz w:val="18"/>
                <w:szCs w:val="18"/>
              </w:rPr>
              <w:t xml:space="preserve">. </w:t>
            </w:r>
          </w:p>
        </w:tc>
      </w:tr>
      <w:tr w:rsidR="00940342" w:rsidRPr="00062A14" w14:paraId="49909F2F" w14:textId="77777777" w:rsidTr="00E1254B">
        <w:tc>
          <w:tcPr>
            <w:tcW w:w="3432" w:type="dxa"/>
            <w:shd w:val="clear" w:color="auto" w:fill="D9D9D9" w:themeFill="background1" w:themeFillShade="D9"/>
          </w:tcPr>
          <w:p w14:paraId="1803E53D" w14:textId="174FC305" w:rsidR="00940342" w:rsidRPr="00062A14" w:rsidRDefault="00940342" w:rsidP="000401D2">
            <w:pPr>
              <w:spacing w:before="60" w:after="60" w:line="240" w:lineRule="auto"/>
              <w:rPr>
                <w:rFonts w:ascii="Arial" w:eastAsia="Times New Roman" w:hAnsi="Arial" w:cs="Arial"/>
                <w:sz w:val="18"/>
                <w:szCs w:val="18"/>
                <w:lang w:eastAsia="en-AU"/>
              </w:rPr>
            </w:pPr>
            <w:r w:rsidRPr="00062A14">
              <w:rPr>
                <w:rFonts w:ascii="Arial" w:hAnsi="Arial" w:cs="Arial"/>
                <w:sz w:val="18"/>
                <w:szCs w:val="18"/>
              </w:rPr>
              <w:t>b)</w:t>
            </w:r>
            <w:r w:rsidRPr="00062A14">
              <w:rPr>
                <w:rFonts w:ascii="Arial" w:hAnsi="Arial" w:cs="Arial"/>
                <w:sz w:val="18"/>
                <w:szCs w:val="18"/>
              </w:rPr>
              <w:tab/>
              <w:t>Fair dealing with subcontractors:</w:t>
            </w:r>
          </w:p>
        </w:tc>
        <w:tc>
          <w:tcPr>
            <w:tcW w:w="5811" w:type="dxa"/>
            <w:tcBorders>
              <w:bottom w:val="single" w:sz="12" w:space="0" w:color="A6A6A6" w:themeColor="background1" w:themeShade="A6"/>
            </w:tcBorders>
          </w:tcPr>
          <w:p w14:paraId="687E1FA3" w14:textId="72A75C2E" w:rsidR="00940342" w:rsidRPr="00062A14" w:rsidRDefault="006861AD"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Insert</w:t>
            </w:r>
            <w:r w:rsidR="00DA67DF" w:rsidRPr="00062A14">
              <w:rPr>
                <w:rFonts w:ascii="Arial" w:eastAsia="Times New Roman" w:hAnsi="Arial" w:cs="Arial"/>
                <w:i/>
                <w:iCs/>
                <w:sz w:val="18"/>
                <w:szCs w:val="18"/>
                <w:lang w:eastAsia="en-AU"/>
              </w:rPr>
              <w:t xml:space="preserve"> </w:t>
            </w:r>
            <w:r w:rsidRPr="00062A14">
              <w:rPr>
                <w:rFonts w:ascii="Arial" w:eastAsia="Times New Roman" w:hAnsi="Arial" w:cs="Arial"/>
                <w:i/>
                <w:iCs/>
                <w:sz w:val="18"/>
                <w:szCs w:val="18"/>
                <w:lang w:eastAsia="en-AU"/>
              </w:rPr>
              <w:t xml:space="preserve">a description of the Applicant’s approach to fair dealing with subcontractors </w:t>
            </w:r>
            <w:r w:rsidR="00DA67DF" w:rsidRPr="00062A14">
              <w:rPr>
                <w:rFonts w:ascii="Arial" w:eastAsia="Times New Roman" w:hAnsi="Arial" w:cs="Arial"/>
                <w:i/>
                <w:iCs/>
                <w:sz w:val="18"/>
                <w:szCs w:val="18"/>
                <w:lang w:eastAsia="en-AU"/>
              </w:rPr>
              <w:t xml:space="preserve">and </w:t>
            </w:r>
            <w:r w:rsidRPr="00062A14">
              <w:rPr>
                <w:rFonts w:ascii="Arial" w:eastAsia="Times New Roman" w:hAnsi="Arial" w:cs="Arial"/>
                <w:i/>
                <w:iCs/>
                <w:sz w:val="18"/>
                <w:szCs w:val="18"/>
                <w:lang w:eastAsia="en-AU"/>
              </w:rPr>
              <w:t>any supporting evidence</w:t>
            </w:r>
            <w:r w:rsidR="00E61EBD" w:rsidRPr="00062A14">
              <w:rPr>
                <w:rFonts w:ascii="Arial" w:eastAsia="Times New Roman" w:hAnsi="Arial" w:cs="Arial"/>
                <w:i/>
                <w:iCs/>
                <w:sz w:val="18"/>
                <w:szCs w:val="18"/>
                <w:lang w:eastAsia="en-AU"/>
              </w:rPr>
              <w:t xml:space="preserve"> here</w:t>
            </w:r>
            <w:r w:rsidRPr="00062A14">
              <w:rPr>
                <w:rFonts w:ascii="Arial" w:eastAsia="Times New Roman" w:hAnsi="Arial" w:cs="Arial"/>
                <w:i/>
                <w:iCs/>
                <w:sz w:val="18"/>
                <w:szCs w:val="18"/>
                <w:lang w:eastAsia="en-AU"/>
              </w:rPr>
              <w:t>.</w:t>
            </w:r>
          </w:p>
        </w:tc>
      </w:tr>
      <w:tr w:rsidR="006861AD" w:rsidRPr="00062A14" w14:paraId="74154CE4" w14:textId="77777777" w:rsidTr="00E1254B">
        <w:tc>
          <w:tcPr>
            <w:tcW w:w="3432" w:type="dxa"/>
            <w:tcBorders>
              <w:right w:val="single" w:sz="12" w:space="0" w:color="D9D9D9" w:themeColor="background1" w:themeShade="D9"/>
            </w:tcBorders>
            <w:shd w:val="clear" w:color="auto" w:fill="D9D9D9" w:themeFill="background1" w:themeFillShade="D9"/>
          </w:tcPr>
          <w:p w14:paraId="2EDAD326" w14:textId="59302200" w:rsidR="006861AD" w:rsidRPr="00062A14" w:rsidRDefault="006861AD" w:rsidP="000401D2">
            <w:pPr>
              <w:spacing w:before="60" w:after="60" w:line="240" w:lineRule="auto"/>
              <w:rPr>
                <w:rFonts w:ascii="Arial" w:eastAsia="Times New Roman" w:hAnsi="Arial" w:cs="Arial"/>
                <w:sz w:val="18"/>
                <w:szCs w:val="18"/>
                <w:lang w:eastAsia="en-AU"/>
              </w:rPr>
            </w:pPr>
            <w:bookmarkStart w:id="19" w:name="_Hlk93405344"/>
            <w:r w:rsidRPr="00062A14">
              <w:rPr>
                <w:rFonts w:ascii="Arial" w:eastAsia="Times New Roman" w:hAnsi="Arial" w:cs="Arial"/>
                <w:b/>
                <w:bCs/>
                <w:color w:val="632423" w:themeColor="accent2" w:themeShade="80"/>
                <w:sz w:val="18"/>
                <w:szCs w:val="18"/>
                <w:lang w:eastAsia="en-AU"/>
              </w:rPr>
              <w:t>3.</w:t>
            </w:r>
            <w:r w:rsidR="00492479" w:rsidRPr="00062A14">
              <w:rPr>
                <w:rFonts w:ascii="Arial" w:eastAsia="Times New Roman" w:hAnsi="Arial" w:cs="Arial"/>
                <w:b/>
                <w:bCs/>
                <w:color w:val="632423" w:themeColor="accent2" w:themeShade="80"/>
                <w:sz w:val="18"/>
                <w:szCs w:val="18"/>
                <w:lang w:eastAsia="en-AU"/>
              </w:rPr>
              <w:t>6</w:t>
            </w:r>
            <w:r w:rsidRPr="00062A14">
              <w:rPr>
                <w:rFonts w:ascii="Arial" w:eastAsia="Times New Roman" w:hAnsi="Arial" w:cs="Arial"/>
                <w:b/>
                <w:bCs/>
                <w:color w:val="632423" w:themeColor="accent2" w:themeShade="80"/>
                <w:sz w:val="18"/>
                <w:szCs w:val="18"/>
                <w:lang w:eastAsia="en-AU"/>
              </w:rPr>
              <w:t xml:space="preserve"> </w:t>
            </w:r>
            <w:r w:rsidR="00E1254B" w:rsidRPr="00062A14">
              <w:rPr>
                <w:rFonts w:ascii="Arial" w:eastAsia="Times New Roman" w:hAnsi="Arial" w:cs="Arial"/>
                <w:b/>
                <w:bCs/>
                <w:color w:val="632423" w:themeColor="accent2" w:themeShade="80"/>
                <w:sz w:val="18"/>
                <w:szCs w:val="18"/>
                <w:lang w:eastAsia="en-AU"/>
              </w:rPr>
              <w:t>Client</w:t>
            </w:r>
            <w:r w:rsidR="005E2D74" w:rsidRPr="00062A14">
              <w:rPr>
                <w:rFonts w:ascii="Arial" w:eastAsia="Times New Roman" w:hAnsi="Arial" w:cs="Arial"/>
                <w:b/>
                <w:bCs/>
                <w:color w:val="632423" w:themeColor="accent2" w:themeShade="80"/>
                <w:sz w:val="18"/>
                <w:szCs w:val="18"/>
                <w:lang w:eastAsia="en-AU"/>
              </w:rPr>
              <w:t xml:space="preserve"> Relationship Management</w:t>
            </w:r>
            <w:r w:rsidRPr="00062A14">
              <w:rPr>
                <w:rFonts w:ascii="Arial" w:eastAsia="Times New Roman" w:hAnsi="Arial" w:cs="Arial"/>
                <w:b/>
                <w:bCs/>
                <w:color w:val="632423" w:themeColor="accent2" w:themeShade="80"/>
                <w:sz w:val="18"/>
                <w:szCs w:val="18"/>
                <w:lang w:eastAsia="en-AU"/>
              </w:rPr>
              <w:t xml:space="preserve"> </w:t>
            </w:r>
          </w:p>
        </w:tc>
        <w:tc>
          <w:tcPr>
            <w:tcW w:w="5811" w:type="dxa"/>
            <w:tcBorders>
              <w:left w:val="single" w:sz="12" w:space="0" w:color="D9D9D9" w:themeColor="background1" w:themeShade="D9"/>
            </w:tcBorders>
            <w:shd w:val="clear" w:color="auto" w:fill="D9D9D9" w:themeFill="background1" w:themeFillShade="D9"/>
          </w:tcPr>
          <w:p w14:paraId="1BE32529" w14:textId="77777777" w:rsidR="006861AD" w:rsidRPr="00062A14" w:rsidRDefault="006861AD" w:rsidP="000401D2">
            <w:pPr>
              <w:spacing w:before="60" w:after="60" w:line="240" w:lineRule="auto"/>
              <w:rPr>
                <w:rFonts w:ascii="Arial" w:eastAsia="Times New Roman" w:hAnsi="Arial" w:cs="Arial"/>
                <w:i/>
                <w:iCs/>
                <w:sz w:val="18"/>
                <w:szCs w:val="18"/>
                <w:lang w:eastAsia="en-AU"/>
              </w:rPr>
            </w:pPr>
          </w:p>
        </w:tc>
      </w:tr>
      <w:bookmarkEnd w:id="19"/>
      <w:tr w:rsidR="00940342" w:rsidRPr="00062A14" w14:paraId="76F2A2FF" w14:textId="77777777" w:rsidTr="00E1254B">
        <w:tc>
          <w:tcPr>
            <w:tcW w:w="3432" w:type="dxa"/>
            <w:tcBorders>
              <w:bottom w:val="single" w:sz="12" w:space="0" w:color="A6A6A6" w:themeColor="background1" w:themeShade="A6"/>
            </w:tcBorders>
            <w:shd w:val="clear" w:color="auto" w:fill="D9D9D9" w:themeFill="background1" w:themeFillShade="D9"/>
          </w:tcPr>
          <w:p w14:paraId="6B2612C6" w14:textId="0FE942F6" w:rsidR="00940342" w:rsidRPr="00062A14" w:rsidRDefault="00E1254B" w:rsidP="000401D2">
            <w:pPr>
              <w:spacing w:before="60" w:after="60" w:line="240" w:lineRule="auto"/>
              <w:ind w:left="341" w:hanging="341"/>
              <w:rPr>
                <w:rFonts w:ascii="Arial" w:hAnsi="Arial" w:cs="Arial"/>
                <w:sz w:val="18"/>
                <w:szCs w:val="18"/>
              </w:rPr>
            </w:pPr>
            <w:r w:rsidRPr="00062A14">
              <w:rPr>
                <w:rFonts w:ascii="Arial" w:hAnsi="Arial" w:cs="Arial"/>
                <w:sz w:val="18"/>
                <w:szCs w:val="18"/>
              </w:rPr>
              <w:t xml:space="preserve">a) </w:t>
            </w:r>
            <w:r w:rsidRPr="00062A14">
              <w:rPr>
                <w:rFonts w:ascii="Arial" w:hAnsi="Arial" w:cs="Arial"/>
                <w:sz w:val="18"/>
                <w:szCs w:val="18"/>
              </w:rPr>
              <w:tab/>
              <w:t>Applicant’s a</w:t>
            </w:r>
            <w:r w:rsidR="005E2D74" w:rsidRPr="00062A14">
              <w:rPr>
                <w:rFonts w:ascii="Arial" w:hAnsi="Arial" w:cs="Arial"/>
                <w:sz w:val="18"/>
                <w:szCs w:val="18"/>
              </w:rPr>
              <w:t xml:space="preserve">pproach to </w:t>
            </w:r>
            <w:r w:rsidRPr="00062A14">
              <w:rPr>
                <w:rFonts w:ascii="Arial" w:hAnsi="Arial" w:cs="Arial"/>
                <w:sz w:val="18"/>
                <w:szCs w:val="18"/>
              </w:rPr>
              <w:t>the r</w:t>
            </w:r>
            <w:r w:rsidR="005E2D74" w:rsidRPr="00062A14">
              <w:rPr>
                <w:rFonts w:ascii="Arial" w:hAnsi="Arial" w:cs="Arial"/>
                <w:sz w:val="18"/>
                <w:szCs w:val="18"/>
              </w:rPr>
              <w:t>elationship</w:t>
            </w:r>
            <w:r w:rsidRPr="00062A14">
              <w:rPr>
                <w:rFonts w:ascii="Arial" w:hAnsi="Arial" w:cs="Arial"/>
                <w:sz w:val="18"/>
                <w:szCs w:val="18"/>
              </w:rPr>
              <w:t xml:space="preserve"> with the client:</w:t>
            </w:r>
          </w:p>
        </w:tc>
        <w:tc>
          <w:tcPr>
            <w:tcW w:w="5811" w:type="dxa"/>
            <w:tcBorders>
              <w:bottom w:val="single" w:sz="12" w:space="0" w:color="A6A6A6" w:themeColor="background1" w:themeShade="A6"/>
            </w:tcBorders>
          </w:tcPr>
          <w:p w14:paraId="053B1EE6" w14:textId="63CEFECC" w:rsidR="005E2D74" w:rsidRPr="00062A14" w:rsidRDefault="00741B49"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Insert here</w:t>
            </w:r>
            <w:r w:rsidR="005E2D74" w:rsidRPr="00062A14">
              <w:rPr>
                <w:rFonts w:ascii="Arial" w:eastAsia="Times New Roman" w:hAnsi="Arial" w:cs="Arial"/>
                <w:i/>
                <w:iCs/>
                <w:sz w:val="18"/>
                <w:szCs w:val="18"/>
                <w:lang w:eastAsia="en-AU"/>
              </w:rPr>
              <w:t>:</w:t>
            </w:r>
          </w:p>
          <w:p w14:paraId="0F92BF4F" w14:textId="1FE26375" w:rsidR="005E2D74" w:rsidRPr="00062A14" w:rsidRDefault="005E2D74" w:rsidP="000401D2">
            <w:pPr>
              <w:pStyle w:val="ListParagraph"/>
              <w:numPr>
                <w:ilvl w:val="0"/>
                <w:numId w:val="41"/>
              </w:numPr>
              <w:spacing w:before="60" w:after="60" w:line="240" w:lineRule="auto"/>
              <w:contextualSpacing w:val="0"/>
              <w:rPr>
                <w:rFonts w:ascii="Arial" w:hAnsi="Arial" w:cs="Arial"/>
                <w:i/>
                <w:iCs/>
                <w:sz w:val="18"/>
                <w:szCs w:val="18"/>
              </w:rPr>
            </w:pPr>
            <w:r w:rsidRPr="00062A14">
              <w:rPr>
                <w:rFonts w:ascii="Arial" w:hAnsi="Arial" w:cs="Arial"/>
                <w:i/>
                <w:iCs/>
                <w:sz w:val="18"/>
                <w:szCs w:val="18"/>
              </w:rPr>
              <w:t>a detail</w:t>
            </w:r>
            <w:r w:rsidR="00E1254B" w:rsidRPr="00062A14">
              <w:rPr>
                <w:rFonts w:ascii="Arial" w:hAnsi="Arial" w:cs="Arial"/>
                <w:i/>
                <w:iCs/>
                <w:sz w:val="18"/>
                <w:szCs w:val="18"/>
              </w:rPr>
              <w:t>ed</w:t>
            </w:r>
            <w:r w:rsidRPr="00062A14">
              <w:rPr>
                <w:rFonts w:ascii="Arial" w:hAnsi="Arial" w:cs="Arial"/>
                <w:i/>
                <w:iCs/>
                <w:sz w:val="18"/>
                <w:szCs w:val="18"/>
              </w:rPr>
              <w:t xml:space="preserve"> description </w:t>
            </w:r>
            <w:r w:rsidR="00E1254B" w:rsidRPr="00062A14">
              <w:rPr>
                <w:rFonts w:ascii="Arial" w:hAnsi="Arial" w:cs="Arial"/>
                <w:i/>
                <w:iCs/>
                <w:sz w:val="18"/>
                <w:szCs w:val="18"/>
              </w:rPr>
              <w:t xml:space="preserve">here </w:t>
            </w:r>
            <w:r w:rsidRPr="00062A14">
              <w:rPr>
                <w:rFonts w:ascii="Arial" w:hAnsi="Arial" w:cs="Arial"/>
                <w:i/>
                <w:iCs/>
                <w:sz w:val="18"/>
                <w:szCs w:val="18"/>
              </w:rPr>
              <w:t xml:space="preserve">of the Applicant’s approach to </w:t>
            </w:r>
            <w:r w:rsidR="00E1254B" w:rsidRPr="00062A14">
              <w:rPr>
                <w:rFonts w:ascii="Arial" w:hAnsi="Arial" w:cs="Arial"/>
                <w:i/>
                <w:iCs/>
                <w:sz w:val="18"/>
                <w:szCs w:val="18"/>
              </w:rPr>
              <w:t xml:space="preserve">managing </w:t>
            </w:r>
            <w:r w:rsidRPr="00062A14">
              <w:rPr>
                <w:rFonts w:ascii="Arial" w:hAnsi="Arial" w:cs="Arial"/>
                <w:i/>
                <w:iCs/>
                <w:sz w:val="18"/>
                <w:szCs w:val="18"/>
              </w:rPr>
              <w:t xml:space="preserve">the client relationship </w:t>
            </w:r>
            <w:r w:rsidR="00DA67DF" w:rsidRPr="00062A14">
              <w:rPr>
                <w:rFonts w:ascii="Arial" w:hAnsi="Arial" w:cs="Arial"/>
                <w:i/>
                <w:iCs/>
                <w:sz w:val="18"/>
                <w:szCs w:val="18"/>
              </w:rPr>
              <w:t>(</w:t>
            </w:r>
            <w:r w:rsidR="00E1254B" w:rsidRPr="00062A14">
              <w:rPr>
                <w:rFonts w:ascii="Arial" w:hAnsi="Arial" w:cs="Arial"/>
                <w:i/>
                <w:iCs/>
                <w:sz w:val="18"/>
                <w:szCs w:val="18"/>
              </w:rPr>
              <w:t>or</w:t>
            </w:r>
            <w:r w:rsidRPr="00062A14">
              <w:rPr>
                <w:rFonts w:ascii="Arial" w:hAnsi="Arial" w:cs="Arial"/>
                <w:i/>
                <w:iCs/>
                <w:sz w:val="18"/>
                <w:szCs w:val="18"/>
              </w:rPr>
              <w:t xml:space="preserve"> </w:t>
            </w:r>
            <w:r w:rsidR="000212C0" w:rsidRPr="00062A14">
              <w:rPr>
                <w:rFonts w:ascii="Arial" w:hAnsi="Arial" w:cs="Arial"/>
                <w:i/>
                <w:iCs/>
                <w:sz w:val="18"/>
                <w:szCs w:val="18"/>
              </w:rPr>
              <w:t>“</w:t>
            </w:r>
            <w:r w:rsidRPr="00062A14">
              <w:rPr>
                <w:rFonts w:ascii="Arial" w:hAnsi="Arial" w:cs="Arial"/>
                <w:i/>
                <w:iCs/>
                <w:sz w:val="18"/>
                <w:szCs w:val="18"/>
              </w:rPr>
              <w:t>partnering</w:t>
            </w:r>
            <w:r w:rsidR="000212C0" w:rsidRPr="00062A14">
              <w:rPr>
                <w:rFonts w:ascii="Arial" w:hAnsi="Arial" w:cs="Arial"/>
                <w:i/>
                <w:iCs/>
                <w:sz w:val="18"/>
                <w:szCs w:val="18"/>
              </w:rPr>
              <w:t>”</w:t>
            </w:r>
            <w:r w:rsidR="00DA67DF" w:rsidRPr="00062A14">
              <w:rPr>
                <w:rFonts w:ascii="Arial" w:hAnsi="Arial" w:cs="Arial"/>
                <w:i/>
                <w:iCs/>
                <w:sz w:val="18"/>
                <w:szCs w:val="18"/>
              </w:rPr>
              <w:t>)</w:t>
            </w:r>
            <w:r w:rsidRPr="00062A14">
              <w:rPr>
                <w:rFonts w:ascii="Arial" w:hAnsi="Arial" w:cs="Arial"/>
                <w:i/>
                <w:iCs/>
                <w:sz w:val="18"/>
                <w:szCs w:val="18"/>
              </w:rPr>
              <w:t xml:space="preserve">; </w:t>
            </w:r>
            <w:r w:rsidR="003923C7" w:rsidRPr="00062A14">
              <w:rPr>
                <w:rFonts w:ascii="Arial" w:hAnsi="Arial" w:cs="Arial"/>
                <w:i/>
                <w:iCs/>
                <w:sz w:val="18"/>
                <w:szCs w:val="18"/>
              </w:rPr>
              <w:t>and</w:t>
            </w:r>
            <w:r w:rsidR="00224236" w:rsidRPr="00062A14">
              <w:rPr>
                <w:rFonts w:ascii="Arial" w:hAnsi="Arial" w:cs="Arial"/>
                <w:i/>
                <w:iCs/>
                <w:sz w:val="18"/>
                <w:szCs w:val="18"/>
              </w:rPr>
              <w:t xml:space="preserve"> </w:t>
            </w:r>
            <w:r w:rsidR="003923C7" w:rsidRPr="00062A14">
              <w:rPr>
                <w:rFonts w:ascii="Arial" w:hAnsi="Arial" w:cs="Arial"/>
                <w:i/>
                <w:iCs/>
                <w:sz w:val="18"/>
                <w:szCs w:val="18"/>
              </w:rPr>
              <w:t>/</w:t>
            </w:r>
            <w:r w:rsidR="00224236" w:rsidRPr="00062A14">
              <w:rPr>
                <w:rFonts w:ascii="Arial" w:hAnsi="Arial" w:cs="Arial"/>
                <w:i/>
                <w:iCs/>
                <w:sz w:val="18"/>
                <w:szCs w:val="18"/>
              </w:rPr>
              <w:t xml:space="preserve"> </w:t>
            </w:r>
            <w:r w:rsidRPr="00062A14">
              <w:rPr>
                <w:rFonts w:ascii="Arial" w:hAnsi="Arial" w:cs="Arial"/>
                <w:i/>
                <w:iCs/>
                <w:sz w:val="18"/>
                <w:szCs w:val="18"/>
              </w:rPr>
              <w:t>or</w:t>
            </w:r>
          </w:p>
          <w:p w14:paraId="2EAB268C" w14:textId="3F7EE2E6" w:rsidR="00940342" w:rsidRPr="00062A14" w:rsidRDefault="003E39BB" w:rsidP="000401D2">
            <w:pPr>
              <w:pStyle w:val="ListParagraph"/>
              <w:numPr>
                <w:ilvl w:val="0"/>
                <w:numId w:val="41"/>
              </w:numPr>
              <w:spacing w:before="60" w:after="60" w:line="240" w:lineRule="auto"/>
              <w:contextualSpacing w:val="0"/>
              <w:rPr>
                <w:rFonts w:ascii="Arial" w:hAnsi="Arial" w:cs="Arial"/>
                <w:i/>
                <w:iCs/>
                <w:sz w:val="18"/>
                <w:szCs w:val="18"/>
              </w:rPr>
            </w:pPr>
            <w:r w:rsidRPr="00062A14">
              <w:rPr>
                <w:rFonts w:ascii="Arial" w:hAnsi="Arial" w:cs="Arial"/>
                <w:i/>
                <w:iCs/>
                <w:sz w:val="18"/>
                <w:szCs w:val="18"/>
              </w:rPr>
              <w:t xml:space="preserve">the </w:t>
            </w:r>
            <w:r w:rsidR="005E2D74" w:rsidRPr="00062A14">
              <w:rPr>
                <w:rFonts w:ascii="Arial" w:hAnsi="Arial" w:cs="Arial"/>
                <w:i/>
                <w:iCs/>
                <w:sz w:val="18"/>
                <w:szCs w:val="18"/>
              </w:rPr>
              <w:t xml:space="preserve">document </w:t>
            </w:r>
            <w:r w:rsidR="009B3694" w:rsidRPr="00062A14">
              <w:rPr>
                <w:rFonts w:ascii="Arial" w:hAnsi="Arial" w:cs="Arial"/>
                <w:i/>
                <w:iCs/>
                <w:sz w:val="18"/>
                <w:szCs w:val="18"/>
              </w:rPr>
              <w:t>name</w:t>
            </w:r>
            <w:r w:rsidR="005E2D74" w:rsidRPr="00062A14">
              <w:rPr>
                <w:rFonts w:ascii="Arial" w:hAnsi="Arial" w:cs="Arial"/>
                <w:i/>
                <w:iCs/>
                <w:sz w:val="18"/>
                <w:szCs w:val="18"/>
              </w:rPr>
              <w:t>s of corporate policies or procedures for</w:t>
            </w:r>
            <w:r w:rsidR="00E1254B" w:rsidRPr="00062A14">
              <w:t xml:space="preserve"> </w:t>
            </w:r>
            <w:r w:rsidR="00E1254B" w:rsidRPr="00062A14">
              <w:rPr>
                <w:rFonts w:ascii="Arial" w:hAnsi="Arial" w:cs="Arial"/>
                <w:i/>
                <w:iCs/>
                <w:sz w:val="18"/>
                <w:szCs w:val="18"/>
              </w:rPr>
              <w:t xml:space="preserve">managing the client relationship </w:t>
            </w:r>
            <w:r w:rsidR="00DA67DF" w:rsidRPr="00062A14">
              <w:rPr>
                <w:rFonts w:ascii="Arial" w:hAnsi="Arial" w:cs="Arial"/>
                <w:i/>
                <w:iCs/>
                <w:sz w:val="18"/>
                <w:szCs w:val="18"/>
              </w:rPr>
              <w:t>(</w:t>
            </w:r>
            <w:r w:rsidR="00E1254B" w:rsidRPr="00062A14">
              <w:rPr>
                <w:rFonts w:ascii="Arial" w:hAnsi="Arial" w:cs="Arial"/>
                <w:i/>
                <w:iCs/>
                <w:sz w:val="18"/>
                <w:szCs w:val="18"/>
              </w:rPr>
              <w:t xml:space="preserve">or </w:t>
            </w:r>
            <w:r w:rsidR="000212C0" w:rsidRPr="00062A14">
              <w:rPr>
                <w:rFonts w:ascii="Arial" w:hAnsi="Arial" w:cs="Arial"/>
                <w:i/>
                <w:iCs/>
                <w:sz w:val="18"/>
                <w:szCs w:val="18"/>
              </w:rPr>
              <w:t>“</w:t>
            </w:r>
            <w:r w:rsidR="00E1254B" w:rsidRPr="00062A14">
              <w:rPr>
                <w:rFonts w:ascii="Arial" w:hAnsi="Arial" w:cs="Arial"/>
                <w:i/>
                <w:iCs/>
                <w:sz w:val="18"/>
                <w:szCs w:val="18"/>
              </w:rPr>
              <w:t>partnering</w:t>
            </w:r>
            <w:r w:rsidR="000212C0" w:rsidRPr="00062A14">
              <w:rPr>
                <w:rFonts w:ascii="Arial" w:hAnsi="Arial" w:cs="Arial"/>
                <w:i/>
                <w:iCs/>
                <w:sz w:val="18"/>
                <w:szCs w:val="18"/>
              </w:rPr>
              <w:t>”</w:t>
            </w:r>
            <w:r w:rsidR="00DA67DF" w:rsidRPr="00062A14">
              <w:rPr>
                <w:rFonts w:ascii="Arial" w:hAnsi="Arial" w:cs="Arial"/>
                <w:i/>
                <w:iCs/>
                <w:sz w:val="18"/>
                <w:szCs w:val="18"/>
              </w:rPr>
              <w:t>)</w:t>
            </w:r>
            <w:r w:rsidR="005E2D74" w:rsidRPr="00062A14">
              <w:rPr>
                <w:rFonts w:ascii="Arial" w:hAnsi="Arial" w:cs="Arial"/>
                <w:i/>
                <w:iCs/>
                <w:sz w:val="18"/>
                <w:szCs w:val="18"/>
              </w:rPr>
              <w:t xml:space="preserve"> and attach copies of the policy or procedures</w:t>
            </w:r>
            <w:r w:rsidR="00E1254B" w:rsidRPr="00062A14">
              <w:rPr>
                <w:rFonts w:ascii="Arial" w:hAnsi="Arial" w:cs="Arial"/>
                <w:i/>
                <w:iCs/>
                <w:sz w:val="18"/>
                <w:szCs w:val="18"/>
              </w:rPr>
              <w:t>.</w:t>
            </w:r>
          </w:p>
        </w:tc>
      </w:tr>
      <w:tr w:rsidR="00940342" w:rsidRPr="00062A14" w14:paraId="47D53159" w14:textId="77777777" w:rsidTr="00E1254B">
        <w:tc>
          <w:tcPr>
            <w:tcW w:w="3432" w:type="dxa"/>
            <w:tcBorders>
              <w:bottom w:val="single" w:sz="12" w:space="0" w:color="A6A6A6" w:themeColor="background1" w:themeShade="A6"/>
            </w:tcBorders>
            <w:shd w:val="clear" w:color="auto" w:fill="D9D9D9" w:themeFill="background1" w:themeFillShade="D9"/>
          </w:tcPr>
          <w:p w14:paraId="3D8C7E97" w14:textId="376554CB" w:rsidR="00940342" w:rsidRPr="00062A14" w:rsidRDefault="000212C0" w:rsidP="000401D2">
            <w:pPr>
              <w:spacing w:before="60" w:after="60" w:line="240" w:lineRule="auto"/>
              <w:ind w:left="341" w:hanging="341"/>
              <w:rPr>
                <w:rFonts w:ascii="Arial" w:hAnsi="Arial" w:cs="Arial"/>
                <w:sz w:val="18"/>
                <w:szCs w:val="18"/>
              </w:rPr>
            </w:pPr>
            <w:r w:rsidRPr="00062A14">
              <w:rPr>
                <w:rFonts w:ascii="Arial" w:hAnsi="Arial" w:cs="Arial"/>
                <w:sz w:val="18"/>
                <w:szCs w:val="18"/>
              </w:rPr>
              <w:t>b</w:t>
            </w:r>
            <w:r w:rsidR="00E1254B" w:rsidRPr="00062A14">
              <w:rPr>
                <w:rFonts w:ascii="Arial" w:hAnsi="Arial" w:cs="Arial"/>
                <w:sz w:val="18"/>
                <w:szCs w:val="18"/>
              </w:rPr>
              <w:t xml:space="preserve">) </w:t>
            </w:r>
            <w:r w:rsidR="00E1254B" w:rsidRPr="00062A14">
              <w:rPr>
                <w:rFonts w:ascii="Arial" w:hAnsi="Arial" w:cs="Arial"/>
                <w:sz w:val="18"/>
                <w:szCs w:val="18"/>
              </w:rPr>
              <w:tab/>
              <w:t>Example documentation:</w:t>
            </w:r>
          </w:p>
        </w:tc>
        <w:tc>
          <w:tcPr>
            <w:tcW w:w="5811" w:type="dxa"/>
            <w:tcBorders>
              <w:bottom w:val="single" w:sz="12" w:space="0" w:color="A6A6A6" w:themeColor="background1" w:themeShade="A6"/>
            </w:tcBorders>
          </w:tcPr>
          <w:p w14:paraId="681D215B" w14:textId="77777777" w:rsidR="00957F54" w:rsidRPr="00062A14" w:rsidRDefault="00540BDB"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 xml:space="preserve">Attach copies </w:t>
            </w:r>
            <w:r w:rsidR="00957F54" w:rsidRPr="00062A14">
              <w:rPr>
                <w:rFonts w:ascii="Arial" w:eastAsia="Times New Roman" w:hAnsi="Arial" w:cs="Arial"/>
                <w:i/>
                <w:iCs/>
                <w:sz w:val="18"/>
                <w:szCs w:val="18"/>
                <w:lang w:eastAsia="en-AU"/>
              </w:rPr>
              <w:t>of</w:t>
            </w:r>
            <w:r w:rsidR="002976F2" w:rsidRPr="00062A14">
              <w:rPr>
                <w:rFonts w:ascii="Arial" w:eastAsia="Times New Roman" w:hAnsi="Arial" w:cs="Arial"/>
                <w:i/>
                <w:iCs/>
                <w:sz w:val="18"/>
                <w:szCs w:val="18"/>
                <w:lang w:eastAsia="en-AU"/>
              </w:rPr>
              <w:t xml:space="preserve"> </w:t>
            </w:r>
            <w:r w:rsidR="00492479" w:rsidRPr="00062A14">
              <w:rPr>
                <w:rFonts w:ascii="Arial" w:eastAsia="Times New Roman" w:hAnsi="Arial" w:cs="Arial"/>
                <w:i/>
                <w:iCs/>
                <w:sz w:val="18"/>
                <w:szCs w:val="18"/>
                <w:lang w:eastAsia="en-AU"/>
              </w:rPr>
              <w:t xml:space="preserve">example documents evidencing a collaborative client relationship (eg, </w:t>
            </w:r>
            <w:r w:rsidR="000212C0" w:rsidRPr="00062A14">
              <w:rPr>
                <w:rFonts w:ascii="Arial" w:eastAsia="Times New Roman" w:hAnsi="Arial" w:cs="Arial"/>
                <w:i/>
                <w:iCs/>
                <w:sz w:val="18"/>
                <w:szCs w:val="18"/>
                <w:lang w:eastAsia="en-AU"/>
              </w:rPr>
              <w:t xml:space="preserve">minutes of </w:t>
            </w:r>
            <w:r w:rsidR="00492479" w:rsidRPr="00062A14">
              <w:rPr>
                <w:rFonts w:ascii="Arial" w:eastAsia="Times New Roman" w:hAnsi="Arial" w:cs="Arial"/>
                <w:i/>
                <w:iCs/>
                <w:sz w:val="18"/>
                <w:szCs w:val="18"/>
                <w:lang w:eastAsia="en-AU"/>
              </w:rPr>
              <w:t xml:space="preserve">meetings / </w:t>
            </w:r>
            <w:r w:rsidR="000212C0" w:rsidRPr="00062A14">
              <w:rPr>
                <w:rFonts w:ascii="Arial" w:eastAsia="Times New Roman" w:hAnsi="Arial" w:cs="Arial"/>
                <w:i/>
                <w:iCs/>
                <w:sz w:val="18"/>
                <w:szCs w:val="18"/>
                <w:lang w:eastAsia="en-AU"/>
              </w:rPr>
              <w:t>workshops, “partnering” meeting minutes and client feedback forms</w:t>
            </w:r>
            <w:r w:rsidR="00492479" w:rsidRPr="00062A14">
              <w:rPr>
                <w:rFonts w:ascii="Arial" w:eastAsia="Times New Roman" w:hAnsi="Arial" w:cs="Arial"/>
                <w:i/>
                <w:iCs/>
                <w:sz w:val="18"/>
                <w:szCs w:val="18"/>
                <w:lang w:eastAsia="en-AU"/>
              </w:rPr>
              <w:t>)</w:t>
            </w:r>
            <w:r w:rsidR="00591661" w:rsidRPr="00062A14">
              <w:rPr>
                <w:rFonts w:ascii="Arial" w:eastAsia="Times New Roman" w:hAnsi="Arial" w:cs="Arial"/>
                <w:i/>
                <w:iCs/>
                <w:sz w:val="18"/>
                <w:szCs w:val="18"/>
                <w:lang w:eastAsia="en-AU"/>
              </w:rPr>
              <w:t xml:space="preserve"> </w:t>
            </w:r>
          </w:p>
          <w:p w14:paraId="51E135AE" w14:textId="1EF11797" w:rsidR="00940342" w:rsidRPr="00062A14" w:rsidRDefault="00957F54"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Insert document / file name</w:t>
            </w:r>
            <w:r w:rsidR="002B454A" w:rsidRPr="00062A14">
              <w:rPr>
                <w:rFonts w:ascii="Arial" w:eastAsia="Times New Roman" w:hAnsi="Arial" w:cs="Arial"/>
                <w:i/>
                <w:iCs/>
                <w:sz w:val="18"/>
                <w:szCs w:val="18"/>
                <w:lang w:eastAsia="en-AU"/>
              </w:rPr>
              <w:t>s</w:t>
            </w:r>
            <w:r w:rsidRPr="00062A14">
              <w:rPr>
                <w:rFonts w:ascii="Arial" w:eastAsia="Times New Roman" w:hAnsi="Arial" w:cs="Arial"/>
                <w:i/>
                <w:iCs/>
                <w:sz w:val="18"/>
                <w:szCs w:val="18"/>
                <w:lang w:eastAsia="en-AU"/>
              </w:rPr>
              <w:t xml:space="preserve"> here</w:t>
            </w:r>
            <w:r w:rsidR="002B454A" w:rsidRPr="00062A14">
              <w:rPr>
                <w:rFonts w:ascii="Arial" w:eastAsia="Times New Roman" w:hAnsi="Arial" w:cs="Arial"/>
                <w:i/>
                <w:iCs/>
                <w:sz w:val="18"/>
                <w:szCs w:val="18"/>
                <w:lang w:eastAsia="en-AU"/>
              </w:rPr>
              <w:t>.</w:t>
            </w:r>
            <w:r w:rsidRPr="00062A14">
              <w:rPr>
                <w:rFonts w:ascii="Arial" w:eastAsia="Times New Roman" w:hAnsi="Arial" w:cs="Arial"/>
                <w:i/>
                <w:iCs/>
                <w:sz w:val="18"/>
                <w:szCs w:val="18"/>
                <w:lang w:eastAsia="en-AU"/>
              </w:rPr>
              <w:t xml:space="preserve"> </w:t>
            </w:r>
          </w:p>
        </w:tc>
      </w:tr>
      <w:tr w:rsidR="000212C0" w:rsidRPr="00062A14" w14:paraId="3F468721" w14:textId="77777777" w:rsidTr="004C3BCD">
        <w:tc>
          <w:tcPr>
            <w:tcW w:w="3432" w:type="dxa"/>
            <w:tcBorders>
              <w:right w:val="single" w:sz="12" w:space="0" w:color="D9D9D9" w:themeColor="background1" w:themeShade="D9"/>
            </w:tcBorders>
            <w:shd w:val="clear" w:color="auto" w:fill="D9D9D9" w:themeFill="background1" w:themeFillShade="D9"/>
          </w:tcPr>
          <w:p w14:paraId="57C8A337" w14:textId="0D4F23B0" w:rsidR="000212C0" w:rsidRPr="00062A14" w:rsidRDefault="000212C0" w:rsidP="000401D2">
            <w:pPr>
              <w:spacing w:before="60" w:after="60" w:line="240" w:lineRule="auto"/>
              <w:rPr>
                <w:rFonts w:ascii="Arial" w:eastAsia="Times New Roman" w:hAnsi="Arial" w:cs="Arial"/>
                <w:sz w:val="18"/>
                <w:szCs w:val="18"/>
                <w:lang w:eastAsia="en-AU"/>
              </w:rPr>
            </w:pPr>
            <w:r w:rsidRPr="00062A14">
              <w:rPr>
                <w:rFonts w:ascii="Arial" w:eastAsia="Times New Roman" w:hAnsi="Arial" w:cs="Arial"/>
                <w:b/>
                <w:bCs/>
                <w:color w:val="632423" w:themeColor="accent2" w:themeShade="80"/>
                <w:sz w:val="18"/>
                <w:szCs w:val="18"/>
                <w:lang w:eastAsia="en-AU"/>
              </w:rPr>
              <w:t>3.</w:t>
            </w:r>
            <w:r w:rsidR="00492479" w:rsidRPr="00062A14">
              <w:rPr>
                <w:rFonts w:ascii="Arial" w:eastAsia="Times New Roman" w:hAnsi="Arial" w:cs="Arial"/>
                <w:b/>
                <w:bCs/>
                <w:color w:val="632423" w:themeColor="accent2" w:themeShade="80"/>
                <w:sz w:val="18"/>
                <w:szCs w:val="18"/>
                <w:lang w:eastAsia="en-AU"/>
              </w:rPr>
              <w:t>7</w:t>
            </w:r>
            <w:r w:rsidRPr="00062A14">
              <w:rPr>
                <w:rFonts w:ascii="Arial" w:eastAsia="Times New Roman" w:hAnsi="Arial" w:cs="Arial"/>
                <w:b/>
                <w:bCs/>
                <w:color w:val="632423" w:themeColor="accent2" w:themeShade="80"/>
                <w:sz w:val="18"/>
                <w:szCs w:val="18"/>
                <w:lang w:eastAsia="en-AU"/>
              </w:rPr>
              <w:t xml:space="preserve"> </w:t>
            </w:r>
            <w:r w:rsidR="00492479" w:rsidRPr="00062A14">
              <w:rPr>
                <w:rFonts w:ascii="Arial" w:eastAsia="Times New Roman" w:hAnsi="Arial" w:cs="Arial"/>
                <w:b/>
                <w:bCs/>
                <w:color w:val="632423" w:themeColor="accent2" w:themeShade="80"/>
                <w:sz w:val="18"/>
                <w:szCs w:val="18"/>
                <w:lang w:eastAsia="en-AU"/>
              </w:rPr>
              <w:t>Community / Stakeholder Engagement</w:t>
            </w:r>
            <w:r w:rsidRPr="00062A14">
              <w:rPr>
                <w:rFonts w:ascii="Arial" w:eastAsia="Times New Roman" w:hAnsi="Arial" w:cs="Arial"/>
                <w:b/>
                <w:bCs/>
                <w:color w:val="632423" w:themeColor="accent2" w:themeShade="80"/>
                <w:sz w:val="18"/>
                <w:szCs w:val="18"/>
                <w:lang w:eastAsia="en-AU"/>
              </w:rPr>
              <w:t xml:space="preserve"> </w:t>
            </w:r>
          </w:p>
        </w:tc>
        <w:tc>
          <w:tcPr>
            <w:tcW w:w="5811" w:type="dxa"/>
            <w:tcBorders>
              <w:left w:val="single" w:sz="12" w:space="0" w:color="D9D9D9" w:themeColor="background1" w:themeShade="D9"/>
            </w:tcBorders>
            <w:shd w:val="clear" w:color="auto" w:fill="D9D9D9" w:themeFill="background1" w:themeFillShade="D9"/>
          </w:tcPr>
          <w:p w14:paraId="472A5D35" w14:textId="77777777" w:rsidR="000212C0" w:rsidRPr="00062A14" w:rsidRDefault="000212C0" w:rsidP="000401D2">
            <w:pPr>
              <w:spacing w:before="60" w:after="60" w:line="240" w:lineRule="auto"/>
              <w:rPr>
                <w:rFonts w:ascii="Arial" w:eastAsia="Times New Roman" w:hAnsi="Arial" w:cs="Arial"/>
                <w:i/>
                <w:iCs/>
                <w:sz w:val="18"/>
                <w:szCs w:val="18"/>
                <w:lang w:eastAsia="en-AU"/>
              </w:rPr>
            </w:pPr>
          </w:p>
        </w:tc>
      </w:tr>
      <w:tr w:rsidR="00492479" w:rsidRPr="00062A14" w14:paraId="7337ED28" w14:textId="77777777" w:rsidTr="00C631D7">
        <w:tc>
          <w:tcPr>
            <w:tcW w:w="3432" w:type="dxa"/>
            <w:shd w:val="clear" w:color="auto" w:fill="D9D9D9" w:themeFill="background1" w:themeFillShade="D9"/>
          </w:tcPr>
          <w:p w14:paraId="48982F35" w14:textId="2F909C7D" w:rsidR="00492479" w:rsidRPr="00062A14" w:rsidRDefault="00492479" w:rsidP="000401D2">
            <w:pPr>
              <w:spacing w:before="60" w:after="60" w:line="240" w:lineRule="auto"/>
              <w:ind w:left="341" w:hanging="341"/>
              <w:rPr>
                <w:rFonts w:ascii="Arial" w:hAnsi="Arial" w:cs="Arial"/>
                <w:sz w:val="18"/>
                <w:szCs w:val="18"/>
              </w:rPr>
            </w:pPr>
            <w:r w:rsidRPr="00062A14">
              <w:rPr>
                <w:rFonts w:ascii="Arial" w:hAnsi="Arial" w:cs="Arial"/>
                <w:sz w:val="18"/>
                <w:szCs w:val="18"/>
              </w:rPr>
              <w:t>a)</w:t>
            </w:r>
            <w:r w:rsidRPr="00062A14">
              <w:rPr>
                <w:rFonts w:ascii="Arial" w:hAnsi="Arial" w:cs="Arial"/>
                <w:sz w:val="18"/>
                <w:szCs w:val="18"/>
              </w:rPr>
              <w:tab/>
              <w:t>Successful Community / Stakeholder Engagement:</w:t>
            </w:r>
            <w:r w:rsidRPr="00062A14">
              <w:rPr>
                <w:rFonts w:ascii="Arial" w:hAnsi="Arial" w:cs="Arial"/>
                <w:sz w:val="18"/>
                <w:szCs w:val="18"/>
              </w:rPr>
              <w:br/>
            </w:r>
            <w:r w:rsidRPr="00062A14">
              <w:rPr>
                <w:rFonts w:ascii="Arial" w:hAnsi="Arial" w:cs="Arial"/>
                <w:i/>
                <w:iCs/>
                <w:sz w:val="18"/>
                <w:szCs w:val="18"/>
              </w:rPr>
              <w:t xml:space="preserve">(not </w:t>
            </w:r>
            <w:r w:rsidR="00534AED" w:rsidRPr="00062A14">
              <w:rPr>
                <w:rFonts w:ascii="Arial" w:hAnsi="Arial" w:cs="Arial"/>
                <w:i/>
                <w:iCs/>
                <w:sz w:val="18"/>
                <w:szCs w:val="18"/>
              </w:rPr>
              <w:t>required</w:t>
            </w:r>
            <w:r w:rsidRPr="00062A14">
              <w:rPr>
                <w:rFonts w:ascii="Arial" w:hAnsi="Arial" w:cs="Arial"/>
                <w:i/>
                <w:iCs/>
                <w:sz w:val="18"/>
                <w:szCs w:val="18"/>
              </w:rPr>
              <w:t xml:space="preserve"> for R1 / B1)</w:t>
            </w:r>
          </w:p>
        </w:tc>
        <w:tc>
          <w:tcPr>
            <w:tcW w:w="5811" w:type="dxa"/>
          </w:tcPr>
          <w:p w14:paraId="343957CF" w14:textId="4BAE51A7" w:rsidR="00492479" w:rsidRPr="00062A14" w:rsidRDefault="001A00A1"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 xml:space="preserve">Attach copies </w:t>
            </w:r>
            <w:r w:rsidR="00492479" w:rsidRPr="00062A14">
              <w:rPr>
                <w:rFonts w:ascii="Arial" w:eastAsia="Times New Roman" w:hAnsi="Arial" w:cs="Arial"/>
                <w:i/>
                <w:iCs/>
                <w:sz w:val="18"/>
                <w:szCs w:val="18"/>
                <w:lang w:eastAsia="en-AU"/>
              </w:rPr>
              <w:t xml:space="preserve">of example documents evidencing a collaborative relationship with external stakeholders (eg, </w:t>
            </w:r>
            <w:r w:rsidR="00BF7390" w:rsidRPr="00062A14">
              <w:rPr>
                <w:rFonts w:ascii="Arial" w:eastAsia="Times New Roman" w:hAnsi="Arial" w:cs="Arial"/>
                <w:i/>
                <w:iCs/>
                <w:sz w:val="18"/>
                <w:szCs w:val="18"/>
                <w:lang w:eastAsia="en-AU"/>
              </w:rPr>
              <w:t xml:space="preserve">consultation strategies, </w:t>
            </w:r>
            <w:r w:rsidR="00492479" w:rsidRPr="00062A14">
              <w:rPr>
                <w:rFonts w:ascii="Arial" w:eastAsia="Times New Roman" w:hAnsi="Arial" w:cs="Arial"/>
                <w:i/>
                <w:iCs/>
                <w:sz w:val="18"/>
                <w:szCs w:val="18"/>
                <w:lang w:eastAsia="en-AU"/>
              </w:rPr>
              <w:t>minutes of meetings / workshops</w:t>
            </w:r>
            <w:r w:rsidR="00BF7390" w:rsidRPr="00062A14">
              <w:rPr>
                <w:rFonts w:ascii="Arial" w:eastAsia="Times New Roman" w:hAnsi="Arial" w:cs="Arial"/>
                <w:i/>
                <w:iCs/>
                <w:sz w:val="18"/>
                <w:szCs w:val="18"/>
                <w:lang w:eastAsia="en-AU"/>
              </w:rPr>
              <w:t xml:space="preserve"> with local residents</w:t>
            </w:r>
            <w:r w:rsidR="00492479" w:rsidRPr="00062A14">
              <w:rPr>
                <w:rFonts w:ascii="Arial" w:eastAsia="Times New Roman" w:hAnsi="Arial" w:cs="Arial"/>
                <w:i/>
                <w:iCs/>
                <w:sz w:val="18"/>
                <w:szCs w:val="18"/>
                <w:lang w:eastAsia="en-AU"/>
              </w:rPr>
              <w:t>)</w:t>
            </w:r>
            <w:r w:rsidR="002976F2" w:rsidRPr="00062A14">
              <w:rPr>
                <w:rFonts w:ascii="Arial" w:eastAsia="Times New Roman" w:hAnsi="Arial" w:cs="Arial"/>
                <w:i/>
                <w:iCs/>
                <w:sz w:val="18"/>
                <w:szCs w:val="18"/>
                <w:lang w:eastAsia="en-AU"/>
              </w:rPr>
              <w:t xml:space="preserve"> here.</w:t>
            </w:r>
          </w:p>
          <w:p w14:paraId="1157DFF8" w14:textId="28BD5DAD" w:rsidR="00492479" w:rsidRPr="00062A14" w:rsidRDefault="002B454A" w:rsidP="000401D2">
            <w:pPr>
              <w:spacing w:before="60" w:after="60" w:line="240" w:lineRule="auto"/>
              <w:rPr>
                <w:rFonts w:ascii="Arial" w:eastAsia="Times New Roman" w:hAnsi="Arial" w:cs="Arial"/>
                <w:i/>
                <w:iCs/>
                <w:sz w:val="18"/>
                <w:szCs w:val="18"/>
                <w:lang w:eastAsia="en-AU"/>
              </w:rPr>
            </w:pPr>
            <w:r w:rsidRPr="00062A14">
              <w:rPr>
                <w:rFonts w:ascii="Arial" w:eastAsia="Times New Roman" w:hAnsi="Arial" w:cs="Arial"/>
                <w:i/>
                <w:iCs/>
                <w:sz w:val="18"/>
                <w:szCs w:val="18"/>
                <w:lang w:eastAsia="en-AU"/>
              </w:rPr>
              <w:t>Insert document / file names here.</w:t>
            </w:r>
          </w:p>
        </w:tc>
      </w:tr>
    </w:tbl>
    <w:p w14:paraId="602D8F42" w14:textId="5FD59926" w:rsidR="009463D8" w:rsidRPr="00062A14" w:rsidRDefault="009463D8">
      <w:pPr>
        <w:rPr>
          <w:rFonts w:ascii="Arial" w:eastAsia="Times New Roman" w:hAnsi="Arial" w:cs="Times New Roman"/>
          <w:sz w:val="20"/>
          <w:lang w:eastAsia="en-AU"/>
        </w:rPr>
      </w:pPr>
    </w:p>
    <w:p w14:paraId="43879949" w14:textId="77777777" w:rsidR="00676D12" w:rsidRPr="00062A14" w:rsidRDefault="00676D12"/>
    <w:p w14:paraId="62CB5C0D" w14:textId="77777777" w:rsidR="00DA67DF" w:rsidRPr="00062A14" w:rsidRDefault="00DA67DF">
      <w:pPr>
        <w:rPr>
          <w:rFonts w:ascii="Arial Black" w:eastAsia="Times New Roman" w:hAnsi="Arial Black" w:cs="Arial"/>
          <w:b/>
          <w:color w:val="632423" w:themeColor="accent2" w:themeShade="80"/>
          <w:sz w:val="32"/>
          <w:szCs w:val="32"/>
          <w:lang w:eastAsia="en-AU"/>
        </w:rPr>
      </w:pPr>
      <w:r w:rsidRPr="00062A14">
        <w:rPr>
          <w:rFonts w:ascii="Arial Black" w:hAnsi="Arial Black"/>
          <w:color w:val="632423" w:themeColor="accent2" w:themeShade="80"/>
          <w:sz w:val="32"/>
          <w:szCs w:val="32"/>
        </w:rPr>
        <w:br w:type="page"/>
      </w:r>
    </w:p>
    <w:p w14:paraId="28858152" w14:textId="304BB0D3" w:rsidR="00676D12" w:rsidRPr="00062A14" w:rsidRDefault="00676D12" w:rsidP="00676D12">
      <w:pPr>
        <w:pStyle w:val="Heading2"/>
        <w:numPr>
          <w:ilvl w:val="0"/>
          <w:numId w:val="0"/>
        </w:numPr>
        <w:ind w:left="2268" w:hanging="1984"/>
        <w:rPr>
          <w:rFonts w:ascii="Arial Black" w:hAnsi="Arial Black"/>
          <w:color w:val="632423" w:themeColor="accent2" w:themeShade="80"/>
          <w:sz w:val="32"/>
          <w:szCs w:val="32"/>
        </w:rPr>
      </w:pPr>
      <w:r w:rsidRPr="00062A14">
        <w:rPr>
          <w:rFonts w:ascii="Arial Black" w:hAnsi="Arial Black"/>
          <w:color w:val="632423" w:themeColor="accent2" w:themeShade="80"/>
          <w:sz w:val="32"/>
          <w:szCs w:val="32"/>
        </w:rPr>
        <w:lastRenderedPageBreak/>
        <w:t xml:space="preserve">Section </w:t>
      </w:r>
      <w:r w:rsidR="009B3694" w:rsidRPr="00062A14">
        <w:rPr>
          <w:rFonts w:ascii="Arial Black" w:hAnsi="Arial Black"/>
          <w:color w:val="632423" w:themeColor="accent2" w:themeShade="80"/>
          <w:sz w:val="32"/>
          <w:szCs w:val="32"/>
        </w:rPr>
        <w:t>4</w:t>
      </w:r>
      <w:r w:rsidRPr="00062A14">
        <w:rPr>
          <w:rFonts w:ascii="Arial Black" w:hAnsi="Arial Black"/>
          <w:color w:val="632423" w:themeColor="accent2" w:themeShade="80"/>
          <w:sz w:val="32"/>
          <w:szCs w:val="32"/>
        </w:rPr>
        <w:t xml:space="preserve"> – Financial Capacity</w:t>
      </w:r>
    </w:p>
    <w:tbl>
      <w:tblPr>
        <w:tblStyle w:val="TableGrid10"/>
        <w:tblW w:w="9243" w:type="dxa"/>
        <w:tblInd w:w="38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432"/>
        <w:gridCol w:w="5811"/>
      </w:tblGrid>
      <w:tr w:rsidR="00676D12" w:rsidRPr="00062A14" w14:paraId="0DA6AF4C" w14:textId="77777777" w:rsidTr="004C3BCD">
        <w:tc>
          <w:tcPr>
            <w:tcW w:w="3432" w:type="dxa"/>
            <w:tcBorders>
              <w:bottom w:val="single" w:sz="12" w:space="0" w:color="A6A6A6" w:themeColor="background1" w:themeShade="A6"/>
              <w:right w:val="single" w:sz="12" w:space="0" w:color="D9D9D9" w:themeColor="background1" w:themeShade="D9"/>
            </w:tcBorders>
            <w:shd w:val="clear" w:color="auto" w:fill="D9D9D9" w:themeFill="background1" w:themeFillShade="D9"/>
          </w:tcPr>
          <w:p w14:paraId="24BEF7B7" w14:textId="3E2E6F48" w:rsidR="00676D12" w:rsidRPr="00062A14" w:rsidRDefault="009B3694" w:rsidP="004C3BCD">
            <w:pPr>
              <w:spacing w:before="60" w:after="60" w:line="240" w:lineRule="auto"/>
              <w:rPr>
                <w:rFonts w:ascii="Arial Black" w:eastAsia="Times New Roman" w:hAnsi="Arial Black" w:cs="Arial"/>
                <w:b/>
                <w:bCs/>
                <w:color w:val="632423" w:themeColor="accent2" w:themeShade="80"/>
                <w:sz w:val="18"/>
                <w:szCs w:val="18"/>
                <w:lang w:eastAsia="en-AU"/>
              </w:rPr>
            </w:pPr>
            <w:bookmarkStart w:id="20" w:name="_Hlk93408458"/>
            <w:r w:rsidRPr="00062A14">
              <w:rPr>
                <w:rFonts w:ascii="Arial Black" w:eastAsia="Times New Roman" w:hAnsi="Arial Black" w:cs="Arial"/>
                <w:b/>
                <w:bCs/>
                <w:color w:val="632423" w:themeColor="accent2" w:themeShade="80"/>
                <w:sz w:val="18"/>
                <w:szCs w:val="18"/>
                <w:lang w:eastAsia="en-AU"/>
              </w:rPr>
              <w:t>4</w:t>
            </w:r>
            <w:r w:rsidR="00676D12" w:rsidRPr="00062A14">
              <w:rPr>
                <w:rFonts w:ascii="Arial Black" w:eastAsia="Times New Roman" w:hAnsi="Arial Black" w:cs="Arial"/>
                <w:b/>
                <w:bCs/>
                <w:color w:val="632423" w:themeColor="accent2" w:themeShade="80"/>
                <w:sz w:val="18"/>
                <w:szCs w:val="18"/>
                <w:lang w:eastAsia="en-AU"/>
              </w:rPr>
              <w:t xml:space="preserve">.1 </w:t>
            </w:r>
            <w:r w:rsidR="00A272E9" w:rsidRPr="00062A14">
              <w:rPr>
                <w:rFonts w:ascii="Arial Black" w:eastAsia="Times New Roman" w:hAnsi="Arial Black" w:cs="Arial"/>
                <w:b/>
                <w:bCs/>
                <w:color w:val="632423" w:themeColor="accent2" w:themeShade="80"/>
                <w:sz w:val="18"/>
                <w:szCs w:val="18"/>
                <w:lang w:eastAsia="en-AU"/>
              </w:rPr>
              <w:t>Basic Financial Information</w:t>
            </w:r>
          </w:p>
        </w:tc>
        <w:tc>
          <w:tcPr>
            <w:tcW w:w="5811" w:type="dxa"/>
            <w:tcBorders>
              <w:left w:val="single" w:sz="12" w:space="0" w:color="D9D9D9" w:themeColor="background1" w:themeShade="D9"/>
              <w:bottom w:val="single" w:sz="12" w:space="0" w:color="A6A6A6" w:themeColor="background1" w:themeShade="A6"/>
            </w:tcBorders>
            <w:shd w:val="clear" w:color="auto" w:fill="D9D9D9" w:themeFill="background1" w:themeFillShade="D9"/>
          </w:tcPr>
          <w:p w14:paraId="4D31E18D" w14:textId="77777777" w:rsidR="00676D12" w:rsidRPr="00062A14" w:rsidRDefault="00676D12" w:rsidP="004C3BCD">
            <w:pPr>
              <w:spacing w:before="60" w:after="60" w:line="240" w:lineRule="auto"/>
              <w:ind w:left="360"/>
              <w:rPr>
                <w:rFonts w:ascii="Arial" w:hAnsi="Arial" w:cs="Arial"/>
                <w:sz w:val="18"/>
                <w:szCs w:val="18"/>
              </w:rPr>
            </w:pPr>
          </w:p>
        </w:tc>
      </w:tr>
      <w:bookmarkEnd w:id="20"/>
      <w:tr w:rsidR="00676D12" w:rsidRPr="00062A14" w14:paraId="5BFC9596" w14:textId="77777777" w:rsidTr="004C3BCD">
        <w:tc>
          <w:tcPr>
            <w:tcW w:w="3432" w:type="dxa"/>
            <w:shd w:val="clear" w:color="auto" w:fill="D9D9D9" w:themeFill="background1" w:themeFillShade="D9"/>
          </w:tcPr>
          <w:p w14:paraId="4E9FBE9D" w14:textId="784374D0" w:rsidR="00676D12" w:rsidRPr="00062A14" w:rsidRDefault="00676D12" w:rsidP="00A272E9">
            <w:pPr>
              <w:ind w:left="357"/>
            </w:pPr>
          </w:p>
        </w:tc>
        <w:tc>
          <w:tcPr>
            <w:tcW w:w="5811" w:type="dxa"/>
            <w:shd w:val="clear" w:color="auto" w:fill="auto"/>
          </w:tcPr>
          <w:p w14:paraId="61607C3A" w14:textId="6BF758D1" w:rsidR="00676D12" w:rsidRPr="00062A14" w:rsidRDefault="009B3694" w:rsidP="004C3BCD">
            <w:pPr>
              <w:spacing w:before="60" w:after="60"/>
              <w:rPr>
                <w:rFonts w:ascii="Arial" w:hAnsi="Arial" w:cs="Arial"/>
                <w:i/>
                <w:iCs/>
                <w:sz w:val="18"/>
                <w:szCs w:val="18"/>
              </w:rPr>
            </w:pPr>
            <w:r w:rsidRPr="00062A14">
              <w:rPr>
                <w:rFonts w:ascii="Arial" w:hAnsi="Arial" w:cs="Arial"/>
                <w:i/>
                <w:iCs/>
                <w:sz w:val="18"/>
                <w:szCs w:val="18"/>
              </w:rPr>
              <w:t>Attach file(s) containing the following information:</w:t>
            </w:r>
          </w:p>
          <w:p w14:paraId="2F6B764D" w14:textId="77777777" w:rsidR="009B3694" w:rsidRPr="00062A14" w:rsidRDefault="009B3694" w:rsidP="009B3694">
            <w:pPr>
              <w:spacing w:before="60" w:after="60"/>
              <w:ind w:left="323" w:hanging="323"/>
              <w:rPr>
                <w:rFonts w:ascii="Arial" w:hAnsi="Arial" w:cs="Arial"/>
                <w:i/>
                <w:iCs/>
                <w:sz w:val="18"/>
                <w:szCs w:val="18"/>
              </w:rPr>
            </w:pPr>
            <w:r w:rsidRPr="00062A14">
              <w:rPr>
                <w:rFonts w:ascii="Arial" w:hAnsi="Arial" w:cs="Arial"/>
                <w:i/>
                <w:iCs/>
                <w:sz w:val="18"/>
                <w:szCs w:val="18"/>
              </w:rPr>
              <w:t>a)</w:t>
            </w:r>
            <w:r w:rsidRPr="00062A14">
              <w:rPr>
                <w:rFonts w:ascii="Arial" w:hAnsi="Arial" w:cs="Arial"/>
                <w:i/>
                <w:iCs/>
                <w:sz w:val="18"/>
                <w:szCs w:val="18"/>
              </w:rPr>
              <w:tab/>
              <w:t>Group structure</w:t>
            </w:r>
          </w:p>
          <w:p w14:paraId="48A62BA2" w14:textId="56F3C78B" w:rsidR="009B3694" w:rsidRPr="00062A14" w:rsidRDefault="009B3694" w:rsidP="009B3694">
            <w:pPr>
              <w:spacing w:before="60" w:after="60"/>
              <w:ind w:left="323" w:hanging="323"/>
              <w:rPr>
                <w:rFonts w:ascii="Arial" w:hAnsi="Arial" w:cs="Arial"/>
                <w:i/>
                <w:iCs/>
                <w:sz w:val="18"/>
                <w:szCs w:val="18"/>
              </w:rPr>
            </w:pPr>
            <w:r w:rsidRPr="00062A14">
              <w:rPr>
                <w:rFonts w:ascii="Arial" w:hAnsi="Arial" w:cs="Arial"/>
                <w:i/>
                <w:iCs/>
                <w:sz w:val="18"/>
                <w:szCs w:val="18"/>
              </w:rPr>
              <w:t>b)</w:t>
            </w:r>
            <w:r w:rsidRPr="00062A14">
              <w:rPr>
                <w:rFonts w:ascii="Arial" w:hAnsi="Arial" w:cs="Arial"/>
                <w:i/>
                <w:iCs/>
                <w:sz w:val="18"/>
                <w:szCs w:val="18"/>
              </w:rPr>
              <w:tab/>
              <w:t>Audited annual report/financial statements for the last three</w:t>
            </w:r>
            <w:r w:rsidR="00DA67DF" w:rsidRPr="00062A14">
              <w:rPr>
                <w:rFonts w:ascii="Arial" w:hAnsi="Arial" w:cs="Arial"/>
                <w:i/>
                <w:iCs/>
                <w:sz w:val="18"/>
                <w:szCs w:val="18"/>
              </w:rPr>
              <w:br/>
            </w:r>
            <w:r w:rsidRPr="00062A14">
              <w:rPr>
                <w:rFonts w:ascii="Arial" w:hAnsi="Arial" w:cs="Arial"/>
                <w:i/>
                <w:iCs/>
                <w:sz w:val="18"/>
                <w:szCs w:val="18"/>
              </w:rPr>
              <w:t xml:space="preserve"> years</w:t>
            </w:r>
            <w:r w:rsidR="00DA67DF" w:rsidRPr="00062A14">
              <w:rPr>
                <w:rFonts w:ascii="Arial" w:hAnsi="Arial" w:cs="Arial"/>
                <w:i/>
                <w:iCs/>
                <w:sz w:val="18"/>
                <w:szCs w:val="18"/>
              </w:rPr>
              <w:t xml:space="preserve"> </w:t>
            </w:r>
            <w:r w:rsidRPr="00062A14">
              <w:rPr>
                <w:rFonts w:ascii="Arial" w:hAnsi="Arial" w:cs="Arial"/>
                <w:i/>
                <w:iCs/>
                <w:sz w:val="18"/>
                <w:szCs w:val="18"/>
              </w:rPr>
              <w:t>*.</w:t>
            </w:r>
          </w:p>
          <w:p w14:paraId="29E4C084" w14:textId="70B58285" w:rsidR="009B3694" w:rsidRPr="00062A14" w:rsidRDefault="009B3694" w:rsidP="009B3694">
            <w:pPr>
              <w:spacing w:before="60" w:after="60"/>
              <w:ind w:left="323" w:hanging="323"/>
              <w:rPr>
                <w:rFonts w:ascii="Arial" w:hAnsi="Arial" w:cs="Arial"/>
                <w:i/>
                <w:iCs/>
                <w:sz w:val="18"/>
                <w:szCs w:val="18"/>
              </w:rPr>
            </w:pPr>
            <w:r w:rsidRPr="00062A14">
              <w:rPr>
                <w:rFonts w:ascii="Arial" w:hAnsi="Arial" w:cs="Arial"/>
                <w:i/>
                <w:iCs/>
                <w:sz w:val="18"/>
                <w:szCs w:val="18"/>
              </w:rPr>
              <w:t>c)</w:t>
            </w:r>
            <w:r w:rsidRPr="00062A14">
              <w:rPr>
                <w:rFonts w:ascii="Arial" w:hAnsi="Arial" w:cs="Arial"/>
                <w:i/>
                <w:iCs/>
                <w:sz w:val="18"/>
                <w:szCs w:val="18"/>
              </w:rPr>
              <w:tab/>
              <w:t>Management accounts that are no more than three months old *.</w:t>
            </w:r>
          </w:p>
          <w:p w14:paraId="47BA598D" w14:textId="77777777" w:rsidR="009B3694" w:rsidRPr="00062A14" w:rsidRDefault="009B3694" w:rsidP="009B3694">
            <w:pPr>
              <w:spacing w:before="60" w:after="60"/>
              <w:ind w:left="323" w:hanging="323"/>
              <w:rPr>
                <w:rFonts w:ascii="Arial" w:hAnsi="Arial" w:cs="Arial"/>
                <w:i/>
                <w:iCs/>
                <w:sz w:val="18"/>
                <w:szCs w:val="18"/>
              </w:rPr>
            </w:pPr>
            <w:r w:rsidRPr="00062A14">
              <w:rPr>
                <w:rFonts w:ascii="Arial" w:hAnsi="Arial" w:cs="Arial"/>
                <w:i/>
                <w:iCs/>
                <w:sz w:val="18"/>
                <w:szCs w:val="18"/>
              </w:rPr>
              <w:t>d)</w:t>
            </w:r>
            <w:r w:rsidRPr="00062A14">
              <w:rPr>
                <w:rFonts w:ascii="Arial" w:hAnsi="Arial" w:cs="Arial"/>
                <w:i/>
                <w:iCs/>
                <w:sz w:val="18"/>
                <w:szCs w:val="18"/>
              </w:rPr>
              <w:tab/>
              <w:t>Details of any debt facilities (type, amount, term, repayment arrangements, security details), including any undrawn credit lines.</w:t>
            </w:r>
          </w:p>
          <w:p w14:paraId="530A48A5" w14:textId="77777777" w:rsidR="009B3694" w:rsidRPr="00062A14" w:rsidRDefault="009B3694" w:rsidP="009B3694">
            <w:pPr>
              <w:spacing w:before="60" w:after="60"/>
              <w:ind w:left="323" w:hanging="323"/>
              <w:rPr>
                <w:rFonts w:ascii="Arial" w:hAnsi="Arial" w:cs="Arial"/>
                <w:i/>
                <w:iCs/>
                <w:sz w:val="18"/>
                <w:szCs w:val="18"/>
              </w:rPr>
            </w:pPr>
            <w:r w:rsidRPr="00062A14">
              <w:rPr>
                <w:rFonts w:ascii="Arial" w:hAnsi="Arial" w:cs="Arial"/>
                <w:i/>
                <w:iCs/>
                <w:sz w:val="18"/>
                <w:szCs w:val="18"/>
              </w:rPr>
              <w:t>e)</w:t>
            </w:r>
            <w:r w:rsidRPr="00062A14">
              <w:rPr>
                <w:rFonts w:ascii="Arial" w:hAnsi="Arial" w:cs="Arial"/>
                <w:i/>
                <w:iCs/>
                <w:sz w:val="18"/>
                <w:szCs w:val="18"/>
              </w:rPr>
              <w:tab/>
              <w:t>Details of any encumbrances over business assets.</w:t>
            </w:r>
          </w:p>
          <w:p w14:paraId="4C91B44A" w14:textId="77777777" w:rsidR="009B3694" w:rsidRPr="00062A14" w:rsidRDefault="009B3694" w:rsidP="009B3694">
            <w:pPr>
              <w:spacing w:before="60" w:after="60"/>
              <w:ind w:left="323" w:hanging="323"/>
              <w:rPr>
                <w:rFonts w:ascii="Arial" w:hAnsi="Arial" w:cs="Arial"/>
                <w:i/>
                <w:iCs/>
                <w:sz w:val="18"/>
                <w:szCs w:val="18"/>
              </w:rPr>
            </w:pPr>
            <w:r w:rsidRPr="00062A14">
              <w:rPr>
                <w:rFonts w:ascii="Arial" w:hAnsi="Arial" w:cs="Arial"/>
                <w:i/>
                <w:iCs/>
                <w:sz w:val="18"/>
                <w:szCs w:val="18"/>
              </w:rPr>
              <w:t>f)</w:t>
            </w:r>
            <w:r w:rsidRPr="00062A14">
              <w:rPr>
                <w:rFonts w:ascii="Arial" w:hAnsi="Arial" w:cs="Arial"/>
                <w:i/>
                <w:iCs/>
                <w:sz w:val="18"/>
                <w:szCs w:val="18"/>
              </w:rPr>
              <w:tab/>
              <w:t>Details of any contingent liabilities, including guarantees provided.</w:t>
            </w:r>
          </w:p>
          <w:p w14:paraId="0CBE4644" w14:textId="77777777" w:rsidR="009B3694" w:rsidRPr="00062A14" w:rsidRDefault="009B3694" w:rsidP="009B3694">
            <w:pPr>
              <w:spacing w:before="60" w:after="60"/>
              <w:ind w:left="323" w:hanging="323"/>
              <w:rPr>
                <w:rFonts w:ascii="Arial" w:hAnsi="Arial" w:cs="Arial"/>
                <w:i/>
                <w:iCs/>
                <w:sz w:val="18"/>
                <w:szCs w:val="18"/>
              </w:rPr>
            </w:pPr>
            <w:r w:rsidRPr="00062A14">
              <w:rPr>
                <w:rFonts w:ascii="Arial" w:hAnsi="Arial" w:cs="Arial"/>
                <w:i/>
                <w:iCs/>
                <w:sz w:val="18"/>
                <w:szCs w:val="18"/>
              </w:rPr>
              <w:t>g)</w:t>
            </w:r>
            <w:r w:rsidRPr="00062A14">
              <w:rPr>
                <w:rFonts w:ascii="Arial" w:hAnsi="Arial" w:cs="Arial"/>
                <w:i/>
                <w:iCs/>
                <w:sz w:val="18"/>
                <w:szCs w:val="18"/>
              </w:rPr>
              <w:tab/>
              <w:t>Details of any financial covenants by which the business must adhere for any loan facilities.</w:t>
            </w:r>
          </w:p>
          <w:p w14:paraId="7A9A47D6" w14:textId="77777777" w:rsidR="009B3694" w:rsidRPr="00062A14" w:rsidRDefault="009B3694" w:rsidP="009B3694">
            <w:pPr>
              <w:spacing w:before="60" w:after="60"/>
              <w:ind w:left="323" w:hanging="323"/>
              <w:rPr>
                <w:rFonts w:ascii="Arial" w:hAnsi="Arial" w:cs="Arial"/>
                <w:i/>
                <w:iCs/>
                <w:sz w:val="18"/>
                <w:szCs w:val="18"/>
              </w:rPr>
            </w:pPr>
            <w:r w:rsidRPr="00062A14">
              <w:rPr>
                <w:rFonts w:ascii="Arial" w:hAnsi="Arial" w:cs="Arial"/>
                <w:i/>
                <w:iCs/>
                <w:sz w:val="18"/>
                <w:szCs w:val="18"/>
              </w:rPr>
              <w:t>h)</w:t>
            </w:r>
            <w:r w:rsidRPr="00062A14">
              <w:rPr>
                <w:rFonts w:ascii="Arial" w:hAnsi="Arial" w:cs="Arial"/>
                <w:i/>
                <w:iCs/>
                <w:sz w:val="18"/>
                <w:szCs w:val="18"/>
              </w:rPr>
              <w:tab/>
              <w:t>Details of any current or pending legal action against the directors or company.</w:t>
            </w:r>
          </w:p>
          <w:p w14:paraId="0BC2D23C" w14:textId="77777777" w:rsidR="009B3694" w:rsidRPr="00062A14" w:rsidRDefault="009B3694" w:rsidP="009B3694">
            <w:pPr>
              <w:spacing w:before="60" w:after="60"/>
              <w:ind w:left="323" w:hanging="323"/>
              <w:rPr>
                <w:rFonts w:ascii="Arial" w:hAnsi="Arial" w:cs="Arial"/>
                <w:i/>
                <w:iCs/>
                <w:sz w:val="18"/>
                <w:szCs w:val="18"/>
              </w:rPr>
            </w:pPr>
            <w:r w:rsidRPr="00062A14">
              <w:rPr>
                <w:rFonts w:ascii="Arial" w:hAnsi="Arial" w:cs="Arial"/>
                <w:i/>
                <w:iCs/>
                <w:sz w:val="18"/>
                <w:szCs w:val="18"/>
              </w:rPr>
              <w:t>i)</w:t>
            </w:r>
            <w:r w:rsidRPr="00062A14">
              <w:rPr>
                <w:rFonts w:ascii="Arial" w:hAnsi="Arial" w:cs="Arial"/>
                <w:i/>
                <w:iCs/>
                <w:sz w:val="18"/>
                <w:szCs w:val="18"/>
              </w:rPr>
              <w:tab/>
              <w:t>Availability of guarantees (financial or performance).  This includes any cross guarantees that may apply between group entities.</w:t>
            </w:r>
          </w:p>
          <w:p w14:paraId="4C07F414" w14:textId="77777777" w:rsidR="009B3694" w:rsidRPr="00062A14" w:rsidRDefault="009B3694" w:rsidP="009B3694">
            <w:pPr>
              <w:spacing w:before="60" w:after="60"/>
              <w:ind w:left="323" w:hanging="323"/>
              <w:rPr>
                <w:rFonts w:ascii="Arial" w:hAnsi="Arial" w:cs="Arial"/>
                <w:i/>
                <w:iCs/>
                <w:sz w:val="18"/>
                <w:szCs w:val="18"/>
              </w:rPr>
            </w:pPr>
            <w:r w:rsidRPr="00062A14">
              <w:rPr>
                <w:rFonts w:ascii="Arial" w:hAnsi="Arial" w:cs="Arial"/>
                <w:i/>
                <w:iCs/>
                <w:sz w:val="18"/>
                <w:szCs w:val="18"/>
              </w:rPr>
              <w:t>j)</w:t>
            </w:r>
            <w:r w:rsidRPr="00062A14">
              <w:rPr>
                <w:rFonts w:ascii="Arial" w:hAnsi="Arial" w:cs="Arial"/>
                <w:i/>
                <w:iCs/>
                <w:sz w:val="18"/>
                <w:szCs w:val="18"/>
              </w:rPr>
              <w:tab/>
              <w:t>Details of key management positions (name, position held, qualifications, experience).</w:t>
            </w:r>
          </w:p>
          <w:p w14:paraId="682B8A84" w14:textId="77777777" w:rsidR="009B3694" w:rsidRPr="00062A14" w:rsidRDefault="009B3694" w:rsidP="009B3694">
            <w:pPr>
              <w:spacing w:before="60" w:after="60"/>
              <w:ind w:left="323" w:hanging="323"/>
              <w:rPr>
                <w:rFonts w:ascii="Arial" w:hAnsi="Arial" w:cs="Arial"/>
                <w:i/>
                <w:iCs/>
                <w:sz w:val="18"/>
                <w:szCs w:val="18"/>
              </w:rPr>
            </w:pPr>
            <w:r w:rsidRPr="00062A14">
              <w:rPr>
                <w:rFonts w:ascii="Arial" w:hAnsi="Arial" w:cs="Arial"/>
                <w:i/>
                <w:iCs/>
                <w:sz w:val="18"/>
                <w:szCs w:val="18"/>
              </w:rPr>
              <w:t>k)</w:t>
            </w:r>
            <w:r w:rsidRPr="00062A14">
              <w:rPr>
                <w:rFonts w:ascii="Arial" w:hAnsi="Arial" w:cs="Arial"/>
                <w:i/>
                <w:iCs/>
                <w:sz w:val="18"/>
                <w:szCs w:val="18"/>
              </w:rPr>
              <w:tab/>
              <w:t>Governance practices, including details of accounting policies and controls, budget preparation processes, internal financial skills and qualifications, internal financial management reporting and review processes.</w:t>
            </w:r>
          </w:p>
          <w:p w14:paraId="0807DB71" w14:textId="77777777" w:rsidR="00676D12" w:rsidRPr="00062A14" w:rsidRDefault="009B3694" w:rsidP="009B3694">
            <w:pPr>
              <w:spacing w:before="60" w:after="60" w:line="240" w:lineRule="auto"/>
              <w:ind w:left="323" w:hanging="323"/>
              <w:rPr>
                <w:rFonts w:ascii="Arial" w:hAnsi="Arial" w:cs="Arial"/>
                <w:i/>
                <w:iCs/>
                <w:sz w:val="18"/>
                <w:szCs w:val="18"/>
              </w:rPr>
            </w:pPr>
            <w:r w:rsidRPr="00062A14">
              <w:rPr>
                <w:rFonts w:ascii="Arial" w:hAnsi="Arial" w:cs="Arial"/>
                <w:i/>
                <w:iCs/>
                <w:sz w:val="18"/>
                <w:szCs w:val="18"/>
              </w:rPr>
              <w:t>l)</w:t>
            </w:r>
            <w:r w:rsidRPr="00062A14">
              <w:rPr>
                <w:rFonts w:ascii="Arial" w:hAnsi="Arial" w:cs="Arial"/>
                <w:i/>
                <w:iCs/>
                <w:sz w:val="18"/>
                <w:szCs w:val="18"/>
              </w:rPr>
              <w:tab/>
              <w:t>If the Applicant is an entity of a type that is not required to be audited, statutory financial statements, including a Director’s Report and Director’s Declaration, must be provided, as well as a Compilation Report from the qualified accountant who prepared the financial statements</w:t>
            </w:r>
            <w:r w:rsidR="00676D12" w:rsidRPr="00062A14">
              <w:rPr>
                <w:rFonts w:ascii="Arial" w:hAnsi="Arial" w:cs="Arial"/>
                <w:i/>
                <w:iCs/>
                <w:sz w:val="18"/>
                <w:szCs w:val="18"/>
              </w:rPr>
              <w:t>.</w:t>
            </w:r>
          </w:p>
          <w:p w14:paraId="4AC8ECAA" w14:textId="77777777" w:rsidR="00DA67DF" w:rsidRPr="00062A14" w:rsidRDefault="00DA67DF" w:rsidP="00DA67DF">
            <w:pPr>
              <w:spacing w:before="60" w:after="60" w:line="240" w:lineRule="auto"/>
              <w:ind w:left="323" w:hanging="323"/>
              <w:rPr>
                <w:rFonts w:ascii="Arial" w:hAnsi="Arial" w:cs="Arial"/>
                <w:i/>
                <w:iCs/>
                <w:sz w:val="18"/>
                <w:szCs w:val="18"/>
              </w:rPr>
            </w:pPr>
            <w:r w:rsidRPr="00062A14">
              <w:rPr>
                <w:rFonts w:ascii="Arial" w:hAnsi="Arial" w:cs="Arial"/>
                <w:sz w:val="18"/>
                <w:szCs w:val="18"/>
              </w:rPr>
              <w:t>*</w:t>
            </w:r>
            <w:r w:rsidRPr="00062A14">
              <w:rPr>
                <w:rFonts w:ascii="Arial" w:hAnsi="Arial" w:cs="Arial"/>
                <w:i/>
                <w:iCs/>
                <w:sz w:val="18"/>
                <w:szCs w:val="18"/>
              </w:rPr>
              <w:t xml:space="preserve"> The financial statements/management accounts should include the following:</w:t>
            </w:r>
          </w:p>
          <w:p w14:paraId="192C1E83" w14:textId="77777777" w:rsidR="00DA67DF" w:rsidRPr="00062A14" w:rsidRDefault="00DA67DF" w:rsidP="00DA67DF">
            <w:pPr>
              <w:pStyle w:val="ListParagraph"/>
              <w:numPr>
                <w:ilvl w:val="0"/>
                <w:numId w:val="41"/>
              </w:numPr>
              <w:spacing w:before="60" w:after="60"/>
              <w:rPr>
                <w:rFonts w:ascii="Arial" w:hAnsi="Arial" w:cs="Arial"/>
                <w:i/>
                <w:iCs/>
                <w:sz w:val="18"/>
                <w:szCs w:val="18"/>
              </w:rPr>
            </w:pPr>
            <w:r w:rsidRPr="00062A14">
              <w:rPr>
                <w:rFonts w:ascii="Arial" w:hAnsi="Arial" w:cs="Arial"/>
                <w:i/>
                <w:iCs/>
                <w:sz w:val="18"/>
                <w:szCs w:val="18"/>
              </w:rPr>
              <w:t>balance sheet</w:t>
            </w:r>
          </w:p>
          <w:p w14:paraId="4C9B3885" w14:textId="77777777" w:rsidR="00DA67DF" w:rsidRPr="00062A14" w:rsidRDefault="00DA67DF" w:rsidP="00DA67DF">
            <w:pPr>
              <w:pStyle w:val="ListParagraph"/>
              <w:numPr>
                <w:ilvl w:val="0"/>
                <w:numId w:val="41"/>
              </w:numPr>
              <w:spacing w:before="60" w:after="60"/>
              <w:rPr>
                <w:rFonts w:ascii="Arial" w:hAnsi="Arial" w:cs="Arial"/>
                <w:i/>
                <w:iCs/>
                <w:sz w:val="18"/>
                <w:szCs w:val="18"/>
              </w:rPr>
            </w:pPr>
            <w:r w:rsidRPr="00062A14">
              <w:rPr>
                <w:rFonts w:ascii="Arial" w:hAnsi="Arial" w:cs="Arial"/>
                <w:i/>
                <w:iCs/>
                <w:sz w:val="18"/>
                <w:szCs w:val="18"/>
              </w:rPr>
              <w:t>profit and loss statement</w:t>
            </w:r>
          </w:p>
          <w:p w14:paraId="79D4113E" w14:textId="77777777" w:rsidR="00DA67DF" w:rsidRPr="00062A14" w:rsidRDefault="00DA67DF" w:rsidP="00DA67DF">
            <w:pPr>
              <w:pStyle w:val="ListParagraph"/>
              <w:numPr>
                <w:ilvl w:val="0"/>
                <w:numId w:val="41"/>
              </w:numPr>
              <w:spacing w:before="60" w:after="60"/>
              <w:rPr>
                <w:rFonts w:ascii="Arial" w:hAnsi="Arial" w:cs="Arial"/>
                <w:i/>
                <w:iCs/>
                <w:sz w:val="18"/>
                <w:szCs w:val="18"/>
              </w:rPr>
            </w:pPr>
            <w:r w:rsidRPr="00062A14">
              <w:rPr>
                <w:rFonts w:ascii="Arial" w:hAnsi="Arial" w:cs="Arial"/>
                <w:i/>
                <w:iCs/>
                <w:sz w:val="18"/>
                <w:szCs w:val="18"/>
              </w:rPr>
              <w:t>cash flow statement</w:t>
            </w:r>
          </w:p>
          <w:p w14:paraId="57A669F0" w14:textId="77777777" w:rsidR="00DA67DF" w:rsidRPr="00062A14" w:rsidRDefault="00DA67DF" w:rsidP="00DA67DF">
            <w:pPr>
              <w:pStyle w:val="ListParagraph"/>
              <w:numPr>
                <w:ilvl w:val="0"/>
                <w:numId w:val="41"/>
              </w:numPr>
              <w:spacing w:before="60" w:after="60"/>
              <w:rPr>
                <w:rFonts w:ascii="Arial" w:hAnsi="Arial" w:cs="Arial"/>
                <w:i/>
                <w:iCs/>
                <w:sz w:val="18"/>
                <w:szCs w:val="18"/>
              </w:rPr>
            </w:pPr>
            <w:r w:rsidRPr="00062A14">
              <w:rPr>
                <w:rFonts w:ascii="Arial" w:hAnsi="Arial" w:cs="Arial"/>
                <w:i/>
                <w:iCs/>
                <w:sz w:val="18"/>
                <w:szCs w:val="18"/>
              </w:rPr>
              <w:t>notes to and forming part of the financial statements</w:t>
            </w:r>
          </w:p>
          <w:p w14:paraId="263B041D" w14:textId="472C3A16" w:rsidR="00DA67DF" w:rsidRPr="00062A14" w:rsidRDefault="00DA67DF" w:rsidP="00DA67DF">
            <w:pPr>
              <w:pStyle w:val="ListParagraph"/>
              <w:numPr>
                <w:ilvl w:val="0"/>
                <w:numId w:val="41"/>
              </w:numPr>
              <w:spacing w:before="60" w:after="60"/>
              <w:rPr>
                <w:rFonts w:ascii="Arial" w:hAnsi="Arial" w:cs="Arial"/>
                <w:i/>
                <w:iCs/>
                <w:sz w:val="18"/>
                <w:szCs w:val="18"/>
              </w:rPr>
            </w:pPr>
            <w:r w:rsidRPr="00062A14">
              <w:rPr>
                <w:rFonts w:ascii="Arial" w:hAnsi="Arial" w:cs="Arial"/>
                <w:i/>
                <w:iCs/>
                <w:sz w:val="18"/>
                <w:szCs w:val="18"/>
              </w:rPr>
              <w:t>signed Director’s Report</w:t>
            </w:r>
          </w:p>
          <w:p w14:paraId="4119A3E7" w14:textId="77777777" w:rsidR="00DA67DF" w:rsidRPr="00062A14" w:rsidRDefault="00DA67DF" w:rsidP="00DA67DF">
            <w:pPr>
              <w:pStyle w:val="ListParagraph"/>
              <w:numPr>
                <w:ilvl w:val="0"/>
                <w:numId w:val="41"/>
              </w:numPr>
              <w:spacing w:before="60" w:after="60"/>
              <w:rPr>
                <w:rFonts w:ascii="Arial" w:hAnsi="Arial" w:cs="Arial"/>
                <w:i/>
                <w:iCs/>
                <w:sz w:val="18"/>
                <w:szCs w:val="18"/>
              </w:rPr>
            </w:pPr>
            <w:r w:rsidRPr="00062A14">
              <w:rPr>
                <w:rFonts w:ascii="Arial" w:hAnsi="Arial" w:cs="Arial"/>
                <w:i/>
                <w:iCs/>
                <w:sz w:val="18"/>
                <w:szCs w:val="18"/>
              </w:rPr>
              <w:t>signed Auditor’s Report</w:t>
            </w:r>
          </w:p>
          <w:p w14:paraId="4D8AAC30" w14:textId="0FB1A6D1" w:rsidR="00DA67DF" w:rsidRPr="00062A14" w:rsidRDefault="00DA67DF" w:rsidP="00DA67DF">
            <w:pPr>
              <w:pStyle w:val="ListParagraph"/>
              <w:numPr>
                <w:ilvl w:val="0"/>
                <w:numId w:val="41"/>
              </w:numPr>
              <w:spacing w:before="60" w:after="60"/>
              <w:rPr>
                <w:rFonts w:ascii="Arial" w:hAnsi="Arial" w:cs="Arial"/>
                <w:sz w:val="18"/>
                <w:szCs w:val="18"/>
              </w:rPr>
            </w:pPr>
            <w:r w:rsidRPr="00062A14">
              <w:rPr>
                <w:rFonts w:ascii="Arial" w:hAnsi="Arial" w:cs="Arial"/>
                <w:i/>
                <w:iCs/>
                <w:sz w:val="18"/>
                <w:szCs w:val="18"/>
              </w:rPr>
              <w:t>signed Director’s Declaration.</w:t>
            </w:r>
          </w:p>
        </w:tc>
      </w:tr>
    </w:tbl>
    <w:p w14:paraId="3849B29F" w14:textId="77777777" w:rsidR="00DA67DF" w:rsidRPr="00062A14" w:rsidRDefault="00DA67DF">
      <w:r w:rsidRPr="00062A14">
        <w:br w:type="page"/>
      </w:r>
    </w:p>
    <w:tbl>
      <w:tblPr>
        <w:tblStyle w:val="TableGrid10"/>
        <w:tblW w:w="9243" w:type="dxa"/>
        <w:tblInd w:w="381"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3432"/>
        <w:gridCol w:w="1937"/>
        <w:gridCol w:w="1937"/>
        <w:gridCol w:w="1937"/>
      </w:tblGrid>
      <w:tr w:rsidR="00A272E9" w:rsidRPr="00062A14" w14:paraId="6F9CCC14" w14:textId="77777777" w:rsidTr="00386EF4">
        <w:tc>
          <w:tcPr>
            <w:tcW w:w="3432" w:type="dxa"/>
            <w:tcBorders>
              <w:bottom w:val="single" w:sz="12" w:space="0" w:color="A6A6A6" w:themeColor="background1" w:themeShade="A6"/>
              <w:right w:val="single" w:sz="12" w:space="0" w:color="D9D9D9" w:themeColor="background1" w:themeShade="D9"/>
            </w:tcBorders>
            <w:shd w:val="clear" w:color="auto" w:fill="D9D9D9" w:themeFill="background1" w:themeFillShade="D9"/>
          </w:tcPr>
          <w:p w14:paraId="183ED17B" w14:textId="75DCF256" w:rsidR="00A272E9" w:rsidRPr="00062A14" w:rsidRDefault="00A272E9" w:rsidP="004C3BCD">
            <w:pPr>
              <w:spacing w:before="60" w:after="60" w:line="240" w:lineRule="auto"/>
              <w:rPr>
                <w:rFonts w:ascii="Arial Black" w:eastAsia="Times New Roman" w:hAnsi="Arial Black" w:cs="Arial"/>
                <w:b/>
                <w:bCs/>
                <w:color w:val="632423" w:themeColor="accent2" w:themeShade="80"/>
                <w:sz w:val="18"/>
                <w:szCs w:val="18"/>
                <w:lang w:eastAsia="en-AU"/>
              </w:rPr>
            </w:pPr>
            <w:r w:rsidRPr="00062A14">
              <w:rPr>
                <w:rFonts w:ascii="Arial Black" w:eastAsia="Times New Roman" w:hAnsi="Arial Black" w:cs="Arial"/>
                <w:b/>
                <w:bCs/>
                <w:color w:val="632423" w:themeColor="accent2" w:themeShade="80"/>
                <w:sz w:val="18"/>
                <w:szCs w:val="18"/>
                <w:lang w:eastAsia="en-AU"/>
              </w:rPr>
              <w:lastRenderedPageBreak/>
              <w:t>4.1 Additional Financial Information</w:t>
            </w:r>
          </w:p>
        </w:tc>
        <w:tc>
          <w:tcPr>
            <w:tcW w:w="5811" w:type="dxa"/>
            <w:gridSpan w:val="3"/>
            <w:tcBorders>
              <w:left w:val="single" w:sz="12" w:space="0" w:color="D9D9D9" w:themeColor="background1" w:themeShade="D9"/>
              <w:bottom w:val="single" w:sz="12" w:space="0" w:color="A6A6A6" w:themeColor="background1" w:themeShade="A6"/>
            </w:tcBorders>
            <w:shd w:val="clear" w:color="auto" w:fill="D9D9D9" w:themeFill="background1" w:themeFillShade="D9"/>
          </w:tcPr>
          <w:p w14:paraId="3CF7203E" w14:textId="77777777" w:rsidR="00A272E9" w:rsidRPr="00062A14" w:rsidRDefault="00A272E9" w:rsidP="004C3BCD">
            <w:pPr>
              <w:spacing w:before="60" w:after="60" w:line="240" w:lineRule="auto"/>
              <w:ind w:left="360"/>
              <w:rPr>
                <w:rFonts w:ascii="Arial" w:hAnsi="Arial" w:cs="Arial"/>
                <w:sz w:val="18"/>
                <w:szCs w:val="18"/>
              </w:rPr>
            </w:pPr>
          </w:p>
        </w:tc>
      </w:tr>
      <w:tr w:rsidR="00676D12" w:rsidRPr="00062A14" w14:paraId="35402EB7" w14:textId="77777777" w:rsidTr="00386EF4">
        <w:tc>
          <w:tcPr>
            <w:tcW w:w="3432" w:type="dxa"/>
            <w:tcBorders>
              <w:bottom w:val="single" w:sz="12" w:space="0" w:color="D9D9D9" w:themeColor="background1" w:themeShade="D9"/>
            </w:tcBorders>
            <w:shd w:val="clear" w:color="auto" w:fill="D9D9D9" w:themeFill="background1" w:themeFillShade="D9"/>
          </w:tcPr>
          <w:p w14:paraId="040387C4" w14:textId="79C41160" w:rsidR="00676D12" w:rsidRPr="00062A14" w:rsidRDefault="00A272E9" w:rsidP="00A272E9">
            <w:pPr>
              <w:spacing w:before="60" w:after="60" w:line="240" w:lineRule="auto"/>
              <w:ind w:hanging="1"/>
              <w:rPr>
                <w:rFonts w:ascii="Arial" w:hAnsi="Arial" w:cs="Arial"/>
                <w:sz w:val="18"/>
                <w:szCs w:val="18"/>
              </w:rPr>
            </w:pPr>
            <w:r w:rsidRPr="00062A14">
              <w:rPr>
                <w:rFonts w:ascii="Arial" w:hAnsi="Arial" w:cs="Arial"/>
                <w:sz w:val="18"/>
                <w:szCs w:val="18"/>
              </w:rPr>
              <w:t>Additional information to be provided if requested</w:t>
            </w:r>
          </w:p>
        </w:tc>
        <w:tc>
          <w:tcPr>
            <w:tcW w:w="5811" w:type="dxa"/>
            <w:gridSpan w:val="3"/>
          </w:tcPr>
          <w:p w14:paraId="7E8894FC" w14:textId="093CBDD9" w:rsidR="00386EF4" w:rsidRPr="00062A14" w:rsidRDefault="00386EF4" w:rsidP="00A272E9">
            <w:pPr>
              <w:spacing w:before="60" w:after="60" w:line="240" w:lineRule="auto"/>
              <w:ind w:left="323" w:hanging="323"/>
              <w:rPr>
                <w:rFonts w:ascii="Arial" w:hAnsi="Arial" w:cs="Arial"/>
                <w:i/>
                <w:iCs/>
                <w:sz w:val="18"/>
                <w:szCs w:val="18"/>
              </w:rPr>
            </w:pPr>
            <w:r w:rsidRPr="00062A14">
              <w:rPr>
                <w:rFonts w:ascii="Arial" w:hAnsi="Arial" w:cs="Arial"/>
                <w:i/>
                <w:iCs/>
                <w:sz w:val="18"/>
                <w:szCs w:val="18"/>
              </w:rPr>
              <w:t>Attach file(s) containing the following information:</w:t>
            </w:r>
            <w:r w:rsidR="00A272E9" w:rsidRPr="00062A14">
              <w:rPr>
                <w:rFonts w:ascii="Arial" w:hAnsi="Arial" w:cs="Arial"/>
                <w:i/>
                <w:iCs/>
                <w:sz w:val="18"/>
                <w:szCs w:val="18"/>
              </w:rPr>
              <w:tab/>
            </w:r>
          </w:p>
          <w:p w14:paraId="0657C041" w14:textId="3396755F" w:rsidR="00A272E9" w:rsidRPr="00062A14" w:rsidRDefault="00386EF4" w:rsidP="00A272E9">
            <w:pPr>
              <w:spacing w:before="60" w:after="60" w:line="240" w:lineRule="auto"/>
              <w:ind w:left="323" w:hanging="323"/>
              <w:rPr>
                <w:rFonts w:ascii="Arial" w:hAnsi="Arial" w:cs="Arial"/>
                <w:i/>
                <w:iCs/>
                <w:sz w:val="18"/>
                <w:szCs w:val="18"/>
              </w:rPr>
            </w:pPr>
            <w:r w:rsidRPr="00062A14">
              <w:rPr>
                <w:rFonts w:ascii="Arial" w:hAnsi="Arial" w:cs="Arial"/>
                <w:i/>
                <w:iCs/>
                <w:sz w:val="18"/>
                <w:szCs w:val="18"/>
              </w:rPr>
              <w:t>a)</w:t>
            </w:r>
            <w:r w:rsidRPr="00062A14">
              <w:rPr>
                <w:rFonts w:ascii="Arial" w:hAnsi="Arial" w:cs="Arial"/>
                <w:i/>
                <w:iCs/>
                <w:sz w:val="18"/>
                <w:szCs w:val="18"/>
              </w:rPr>
              <w:tab/>
              <w:t>D</w:t>
            </w:r>
            <w:r w:rsidR="00A272E9" w:rsidRPr="00062A14">
              <w:rPr>
                <w:rFonts w:ascii="Arial" w:hAnsi="Arial" w:cs="Arial"/>
                <w:i/>
                <w:iCs/>
                <w:sz w:val="18"/>
                <w:szCs w:val="18"/>
              </w:rPr>
              <w:t>etails of historical cash flow performance for the current financial year and the previous three financial years</w:t>
            </w:r>
            <w:r w:rsidRPr="00062A14">
              <w:rPr>
                <w:rFonts w:ascii="Arial" w:hAnsi="Arial" w:cs="Arial"/>
                <w:i/>
                <w:iCs/>
                <w:sz w:val="18"/>
                <w:szCs w:val="18"/>
              </w:rPr>
              <w:t>.</w:t>
            </w:r>
          </w:p>
          <w:p w14:paraId="6F772E64" w14:textId="644B30A7" w:rsidR="00A272E9" w:rsidRPr="00062A14" w:rsidRDefault="00A272E9" w:rsidP="00A272E9">
            <w:pPr>
              <w:spacing w:before="60" w:after="60" w:line="240" w:lineRule="auto"/>
              <w:ind w:left="323" w:hanging="323"/>
              <w:rPr>
                <w:rFonts w:ascii="Arial" w:hAnsi="Arial" w:cs="Arial"/>
                <w:i/>
                <w:iCs/>
                <w:sz w:val="18"/>
                <w:szCs w:val="18"/>
              </w:rPr>
            </w:pPr>
            <w:r w:rsidRPr="00062A14">
              <w:rPr>
                <w:rFonts w:ascii="Arial" w:hAnsi="Arial" w:cs="Arial"/>
                <w:i/>
                <w:iCs/>
                <w:sz w:val="18"/>
                <w:szCs w:val="18"/>
              </w:rPr>
              <w:t>b)</w:t>
            </w:r>
            <w:r w:rsidRPr="00062A14">
              <w:rPr>
                <w:rFonts w:ascii="Arial" w:hAnsi="Arial" w:cs="Arial"/>
                <w:i/>
                <w:iCs/>
                <w:sz w:val="18"/>
                <w:szCs w:val="18"/>
              </w:rPr>
              <w:tab/>
            </w:r>
            <w:r w:rsidR="00386EF4" w:rsidRPr="00062A14">
              <w:rPr>
                <w:rFonts w:ascii="Arial" w:hAnsi="Arial" w:cs="Arial"/>
                <w:i/>
                <w:iCs/>
                <w:sz w:val="18"/>
                <w:szCs w:val="18"/>
              </w:rPr>
              <w:t>C</w:t>
            </w:r>
            <w:r w:rsidRPr="00062A14">
              <w:rPr>
                <w:rFonts w:ascii="Arial" w:hAnsi="Arial" w:cs="Arial"/>
                <w:i/>
                <w:iCs/>
                <w:sz w:val="18"/>
                <w:szCs w:val="18"/>
              </w:rPr>
              <w:t>ash flow budget for the next 12 months, clearly defining the expected source and timing of:</w:t>
            </w:r>
          </w:p>
          <w:p w14:paraId="4A3B95AF" w14:textId="069F16DA" w:rsidR="00A272E9" w:rsidRPr="00062A14" w:rsidRDefault="00A272E9" w:rsidP="00A272E9">
            <w:pPr>
              <w:pStyle w:val="ListParagraph"/>
              <w:numPr>
                <w:ilvl w:val="0"/>
                <w:numId w:val="41"/>
              </w:numPr>
              <w:spacing w:before="60" w:after="60"/>
              <w:rPr>
                <w:rFonts w:ascii="Arial" w:hAnsi="Arial" w:cs="Arial"/>
                <w:i/>
                <w:iCs/>
                <w:sz w:val="18"/>
                <w:szCs w:val="18"/>
              </w:rPr>
            </w:pPr>
            <w:r w:rsidRPr="00062A14">
              <w:rPr>
                <w:rFonts w:ascii="Arial" w:hAnsi="Arial" w:cs="Arial"/>
                <w:i/>
                <w:iCs/>
                <w:sz w:val="18"/>
                <w:szCs w:val="18"/>
              </w:rPr>
              <w:t>inflows (receipts from billing)</w:t>
            </w:r>
          </w:p>
          <w:p w14:paraId="6AEA2F04" w14:textId="45299643" w:rsidR="00A272E9" w:rsidRPr="00062A14" w:rsidRDefault="00A272E9" w:rsidP="00A272E9">
            <w:pPr>
              <w:pStyle w:val="ListParagraph"/>
              <w:numPr>
                <w:ilvl w:val="0"/>
                <w:numId w:val="41"/>
              </w:numPr>
              <w:spacing w:before="60" w:after="60"/>
              <w:rPr>
                <w:rFonts w:ascii="Arial" w:hAnsi="Arial" w:cs="Arial"/>
                <w:i/>
                <w:iCs/>
                <w:sz w:val="18"/>
                <w:szCs w:val="18"/>
              </w:rPr>
            </w:pPr>
            <w:r w:rsidRPr="00062A14">
              <w:rPr>
                <w:rFonts w:ascii="Arial" w:hAnsi="Arial" w:cs="Arial"/>
                <w:i/>
                <w:iCs/>
                <w:sz w:val="18"/>
                <w:szCs w:val="18"/>
              </w:rPr>
              <w:t xml:space="preserve">outflows (including labour costs, material costs, equipment costs, etc.). </w:t>
            </w:r>
          </w:p>
          <w:p w14:paraId="351AA17E" w14:textId="77777777" w:rsidR="00A272E9" w:rsidRPr="00062A14" w:rsidRDefault="00A272E9" w:rsidP="00A272E9">
            <w:pPr>
              <w:spacing w:before="60" w:after="60" w:line="240" w:lineRule="auto"/>
              <w:ind w:left="606" w:hanging="323"/>
              <w:rPr>
                <w:rFonts w:ascii="Arial" w:hAnsi="Arial" w:cs="Arial"/>
                <w:i/>
                <w:iCs/>
                <w:sz w:val="18"/>
                <w:szCs w:val="18"/>
              </w:rPr>
            </w:pPr>
            <w:r w:rsidRPr="00062A14">
              <w:rPr>
                <w:rFonts w:ascii="Arial" w:hAnsi="Arial" w:cs="Arial"/>
                <w:i/>
                <w:iCs/>
                <w:sz w:val="18"/>
                <w:szCs w:val="18"/>
              </w:rPr>
              <w:t>Details of all assumptions used must be included</w:t>
            </w:r>
          </w:p>
          <w:p w14:paraId="59B22E1F" w14:textId="5A9B3F26" w:rsidR="00A272E9" w:rsidRPr="00062A14" w:rsidRDefault="00A272E9" w:rsidP="00A272E9">
            <w:pPr>
              <w:spacing w:before="60" w:after="60" w:line="240" w:lineRule="auto"/>
              <w:ind w:left="323" w:hanging="323"/>
              <w:rPr>
                <w:rFonts w:ascii="Arial" w:hAnsi="Arial" w:cs="Arial"/>
                <w:i/>
                <w:iCs/>
                <w:sz w:val="18"/>
                <w:szCs w:val="18"/>
              </w:rPr>
            </w:pPr>
            <w:r w:rsidRPr="00062A14">
              <w:rPr>
                <w:rFonts w:ascii="Arial" w:hAnsi="Arial" w:cs="Arial"/>
                <w:i/>
                <w:iCs/>
                <w:sz w:val="18"/>
                <w:szCs w:val="18"/>
              </w:rPr>
              <w:t>c)</w:t>
            </w:r>
            <w:r w:rsidRPr="00062A14">
              <w:rPr>
                <w:rFonts w:ascii="Arial" w:hAnsi="Arial" w:cs="Arial"/>
                <w:i/>
                <w:iCs/>
                <w:sz w:val="18"/>
                <w:szCs w:val="18"/>
              </w:rPr>
              <w:tab/>
              <w:t>Capacity to borrow – current bank facilities. Attach details of all current bank balances in the format shown in the table below</w:t>
            </w:r>
            <w:r w:rsidR="00386EF4" w:rsidRPr="00062A14">
              <w:rPr>
                <w:rFonts w:ascii="Arial" w:hAnsi="Arial" w:cs="Arial"/>
                <w:i/>
                <w:iCs/>
                <w:sz w:val="18"/>
                <w:szCs w:val="18"/>
              </w:rPr>
              <w:t>.</w:t>
            </w:r>
          </w:p>
          <w:p w14:paraId="23A042D1" w14:textId="2E219D46" w:rsidR="00A272E9" w:rsidRPr="00062A14" w:rsidRDefault="00A272E9" w:rsidP="00A272E9">
            <w:pPr>
              <w:spacing w:before="60" w:after="60" w:line="240" w:lineRule="auto"/>
              <w:ind w:left="323" w:hanging="323"/>
              <w:rPr>
                <w:rFonts w:ascii="Arial" w:hAnsi="Arial" w:cs="Arial"/>
                <w:i/>
                <w:iCs/>
                <w:sz w:val="18"/>
                <w:szCs w:val="18"/>
              </w:rPr>
            </w:pPr>
            <w:r w:rsidRPr="00062A14">
              <w:rPr>
                <w:rFonts w:ascii="Arial" w:hAnsi="Arial" w:cs="Arial"/>
                <w:i/>
                <w:iCs/>
                <w:sz w:val="18"/>
                <w:szCs w:val="18"/>
              </w:rPr>
              <w:t>d)</w:t>
            </w:r>
            <w:r w:rsidRPr="00062A14">
              <w:rPr>
                <w:rFonts w:ascii="Arial" w:hAnsi="Arial" w:cs="Arial"/>
                <w:i/>
                <w:iCs/>
                <w:sz w:val="18"/>
                <w:szCs w:val="18"/>
              </w:rPr>
              <w:tab/>
              <w:t>Provide name of bank and contact details of bank manager</w:t>
            </w:r>
            <w:r w:rsidR="00386EF4" w:rsidRPr="00062A14">
              <w:rPr>
                <w:rFonts w:ascii="Arial" w:hAnsi="Arial" w:cs="Arial"/>
                <w:i/>
                <w:iCs/>
                <w:sz w:val="18"/>
                <w:szCs w:val="18"/>
              </w:rPr>
              <w:t>.</w:t>
            </w:r>
            <w:r w:rsidRPr="00062A14">
              <w:rPr>
                <w:rFonts w:ascii="Arial" w:hAnsi="Arial" w:cs="Arial"/>
                <w:i/>
                <w:iCs/>
                <w:sz w:val="18"/>
                <w:szCs w:val="18"/>
              </w:rPr>
              <w:t xml:space="preserve"> </w:t>
            </w:r>
          </w:p>
          <w:p w14:paraId="56300073" w14:textId="00D427D0" w:rsidR="00A272E9" w:rsidRPr="00062A14" w:rsidRDefault="00A272E9" w:rsidP="00A272E9">
            <w:pPr>
              <w:spacing w:before="60" w:after="60" w:line="240" w:lineRule="auto"/>
              <w:ind w:left="323" w:hanging="323"/>
              <w:rPr>
                <w:rFonts w:ascii="Arial" w:hAnsi="Arial" w:cs="Arial"/>
                <w:i/>
                <w:iCs/>
                <w:sz w:val="18"/>
                <w:szCs w:val="18"/>
              </w:rPr>
            </w:pPr>
            <w:r w:rsidRPr="00062A14">
              <w:rPr>
                <w:rFonts w:ascii="Arial" w:hAnsi="Arial" w:cs="Arial"/>
                <w:i/>
                <w:iCs/>
                <w:sz w:val="18"/>
                <w:szCs w:val="18"/>
              </w:rPr>
              <w:tab/>
              <w:t>Provide a letter from the bank/financiers which details the facilities available to the Applicant.  Also, give details of the facilities that have been utilised by the Applicant.  Typically, this will include information on overdrafts, credit facilities, and other sources of finance.</w:t>
            </w:r>
          </w:p>
          <w:p w14:paraId="167C2FBD" w14:textId="36765DE4" w:rsidR="00676D12" w:rsidRPr="00062A14" w:rsidRDefault="00676D12" w:rsidP="00A272E9">
            <w:pPr>
              <w:spacing w:before="60" w:after="60" w:line="240" w:lineRule="auto"/>
              <w:ind w:left="323" w:hanging="323"/>
              <w:rPr>
                <w:rFonts w:ascii="Arial" w:hAnsi="Arial" w:cs="Arial"/>
                <w:sz w:val="18"/>
                <w:szCs w:val="18"/>
              </w:rPr>
            </w:pPr>
          </w:p>
        </w:tc>
      </w:tr>
      <w:tr w:rsidR="00386EF4" w:rsidRPr="00062A14" w14:paraId="0D8B4C28" w14:textId="77777777" w:rsidTr="00386EF4">
        <w:tc>
          <w:tcPr>
            <w:tcW w:w="3432" w:type="dxa"/>
            <w:tcBorders>
              <w:top w:val="single" w:sz="12" w:space="0" w:color="D9D9D9" w:themeColor="background1" w:themeShade="D9"/>
            </w:tcBorders>
            <w:shd w:val="clear" w:color="auto" w:fill="D9D9D9" w:themeFill="background1" w:themeFillShade="D9"/>
          </w:tcPr>
          <w:p w14:paraId="165B329E" w14:textId="77777777" w:rsidR="00386EF4" w:rsidRPr="00062A14" w:rsidRDefault="00386EF4" w:rsidP="00A272E9">
            <w:pPr>
              <w:spacing w:before="60" w:after="60"/>
              <w:ind w:hanging="1"/>
              <w:rPr>
                <w:rFonts w:ascii="Arial" w:hAnsi="Arial" w:cs="Arial"/>
                <w:sz w:val="18"/>
                <w:szCs w:val="18"/>
              </w:rPr>
            </w:pPr>
          </w:p>
        </w:tc>
        <w:tc>
          <w:tcPr>
            <w:tcW w:w="5811" w:type="dxa"/>
            <w:gridSpan w:val="3"/>
          </w:tcPr>
          <w:p w14:paraId="43B18D6C" w14:textId="705055E9" w:rsidR="00386EF4" w:rsidRPr="00062A14" w:rsidRDefault="00386EF4" w:rsidP="00A272E9">
            <w:pPr>
              <w:spacing w:before="60" w:after="60"/>
              <w:ind w:left="323" w:hanging="323"/>
              <w:rPr>
                <w:rFonts w:ascii="Arial" w:hAnsi="Arial" w:cs="Arial"/>
                <w:sz w:val="18"/>
                <w:szCs w:val="18"/>
              </w:rPr>
            </w:pPr>
            <w:r w:rsidRPr="00062A14">
              <w:rPr>
                <w:rFonts w:ascii="Arial" w:hAnsi="Arial" w:cs="Arial"/>
                <w:sz w:val="18"/>
                <w:szCs w:val="18"/>
              </w:rPr>
              <w:t>Proforma for bank facilities utilised</w:t>
            </w:r>
          </w:p>
        </w:tc>
      </w:tr>
      <w:tr w:rsidR="00386EF4" w:rsidRPr="00062A14" w14:paraId="6E21CFD3" w14:textId="77777777" w:rsidTr="00E90899">
        <w:tc>
          <w:tcPr>
            <w:tcW w:w="3432" w:type="dxa"/>
            <w:shd w:val="clear" w:color="auto" w:fill="D9D9D9" w:themeFill="background1" w:themeFillShade="D9"/>
          </w:tcPr>
          <w:p w14:paraId="03A24C4D" w14:textId="77777777" w:rsidR="00386EF4" w:rsidRPr="00062A14" w:rsidRDefault="00386EF4" w:rsidP="00386EF4">
            <w:pPr>
              <w:spacing w:before="60" w:after="60"/>
              <w:ind w:hanging="1"/>
              <w:rPr>
                <w:rFonts w:ascii="Arial" w:hAnsi="Arial" w:cs="Arial"/>
                <w:sz w:val="18"/>
                <w:szCs w:val="18"/>
              </w:rPr>
            </w:pPr>
          </w:p>
        </w:tc>
        <w:tc>
          <w:tcPr>
            <w:tcW w:w="1937" w:type="dxa"/>
          </w:tcPr>
          <w:p w14:paraId="7D4C0152" w14:textId="5E768409" w:rsidR="00386EF4" w:rsidRPr="00062A14" w:rsidRDefault="00386EF4" w:rsidP="00386EF4">
            <w:pPr>
              <w:spacing w:before="60" w:after="60"/>
              <w:ind w:left="323" w:hanging="323"/>
              <w:rPr>
                <w:rFonts w:ascii="Arial" w:hAnsi="Arial" w:cs="Arial"/>
                <w:sz w:val="18"/>
                <w:szCs w:val="18"/>
              </w:rPr>
            </w:pPr>
            <w:r w:rsidRPr="00062A14">
              <w:rPr>
                <w:rFonts w:ascii="Arial" w:hAnsi="Arial" w:cs="Arial"/>
                <w:sz w:val="18"/>
                <w:szCs w:val="18"/>
              </w:rPr>
              <w:t>Available</w:t>
            </w:r>
          </w:p>
        </w:tc>
        <w:tc>
          <w:tcPr>
            <w:tcW w:w="1937" w:type="dxa"/>
          </w:tcPr>
          <w:p w14:paraId="67DB9202" w14:textId="03B438B9" w:rsidR="00386EF4" w:rsidRPr="00062A14" w:rsidRDefault="00386EF4" w:rsidP="00386EF4">
            <w:pPr>
              <w:spacing w:before="60" w:after="60"/>
              <w:ind w:left="323" w:hanging="323"/>
              <w:rPr>
                <w:rFonts w:ascii="Arial" w:hAnsi="Arial" w:cs="Arial"/>
                <w:sz w:val="18"/>
                <w:szCs w:val="18"/>
              </w:rPr>
            </w:pPr>
            <w:r w:rsidRPr="00062A14">
              <w:rPr>
                <w:rFonts w:ascii="Arial" w:hAnsi="Arial" w:cs="Arial"/>
                <w:sz w:val="18"/>
                <w:szCs w:val="18"/>
              </w:rPr>
              <w:t>Utilised</w:t>
            </w:r>
          </w:p>
        </w:tc>
        <w:tc>
          <w:tcPr>
            <w:tcW w:w="1937" w:type="dxa"/>
          </w:tcPr>
          <w:p w14:paraId="0455E43E" w14:textId="33F0B074" w:rsidR="00386EF4" w:rsidRPr="00062A14" w:rsidRDefault="00386EF4" w:rsidP="00386EF4">
            <w:pPr>
              <w:spacing w:before="60" w:after="60"/>
              <w:ind w:left="323" w:hanging="323"/>
              <w:rPr>
                <w:rFonts w:ascii="Arial" w:hAnsi="Arial" w:cs="Arial"/>
                <w:sz w:val="18"/>
                <w:szCs w:val="18"/>
              </w:rPr>
            </w:pPr>
            <w:r w:rsidRPr="00062A14">
              <w:rPr>
                <w:rFonts w:ascii="Arial" w:hAnsi="Arial" w:cs="Arial"/>
                <w:sz w:val="18"/>
                <w:szCs w:val="18"/>
              </w:rPr>
              <w:t>Remaining</w:t>
            </w:r>
          </w:p>
        </w:tc>
      </w:tr>
      <w:tr w:rsidR="00386EF4" w:rsidRPr="00062A14" w14:paraId="349A1AEC" w14:textId="77777777" w:rsidTr="00386EF4">
        <w:tc>
          <w:tcPr>
            <w:tcW w:w="3432" w:type="dxa"/>
            <w:shd w:val="clear" w:color="auto" w:fill="D9D9D9" w:themeFill="background1" w:themeFillShade="D9"/>
            <w:vAlign w:val="center"/>
          </w:tcPr>
          <w:p w14:paraId="1F441F98" w14:textId="340798D0" w:rsidR="00386EF4" w:rsidRPr="00062A14" w:rsidRDefault="00386EF4" w:rsidP="00386EF4">
            <w:pPr>
              <w:spacing w:before="60" w:after="60"/>
              <w:ind w:hanging="1"/>
              <w:rPr>
                <w:rFonts w:ascii="Arial" w:hAnsi="Arial" w:cs="Arial"/>
                <w:sz w:val="18"/>
                <w:szCs w:val="18"/>
              </w:rPr>
            </w:pPr>
            <w:r w:rsidRPr="00062A14">
              <w:rPr>
                <w:rFonts w:ascii="Arial" w:hAnsi="Arial" w:cs="Arial"/>
                <w:sz w:val="18"/>
                <w:szCs w:val="18"/>
              </w:rPr>
              <w:t>Overdraft</w:t>
            </w:r>
          </w:p>
        </w:tc>
        <w:tc>
          <w:tcPr>
            <w:tcW w:w="1937" w:type="dxa"/>
          </w:tcPr>
          <w:p w14:paraId="371AEDB3" w14:textId="77777777" w:rsidR="00386EF4" w:rsidRPr="00062A14" w:rsidRDefault="00386EF4" w:rsidP="00386EF4">
            <w:pPr>
              <w:spacing w:before="60" w:after="60"/>
              <w:ind w:left="323" w:hanging="323"/>
              <w:rPr>
                <w:rFonts w:ascii="Arial" w:hAnsi="Arial" w:cs="Arial"/>
                <w:sz w:val="18"/>
                <w:szCs w:val="18"/>
              </w:rPr>
            </w:pPr>
          </w:p>
        </w:tc>
        <w:tc>
          <w:tcPr>
            <w:tcW w:w="1937" w:type="dxa"/>
          </w:tcPr>
          <w:p w14:paraId="1F1DB310" w14:textId="77777777" w:rsidR="00386EF4" w:rsidRPr="00062A14" w:rsidRDefault="00386EF4" w:rsidP="00386EF4">
            <w:pPr>
              <w:spacing w:before="60" w:after="60"/>
              <w:ind w:left="323" w:hanging="323"/>
              <w:rPr>
                <w:rFonts w:ascii="Arial" w:hAnsi="Arial" w:cs="Arial"/>
                <w:sz w:val="18"/>
                <w:szCs w:val="18"/>
              </w:rPr>
            </w:pPr>
          </w:p>
        </w:tc>
        <w:tc>
          <w:tcPr>
            <w:tcW w:w="1937" w:type="dxa"/>
          </w:tcPr>
          <w:p w14:paraId="137CC4E4" w14:textId="47B648FD" w:rsidR="00386EF4" w:rsidRPr="00062A14" w:rsidRDefault="00386EF4" w:rsidP="00386EF4">
            <w:pPr>
              <w:spacing w:before="60" w:after="60"/>
              <w:ind w:left="323" w:hanging="323"/>
              <w:rPr>
                <w:rFonts w:ascii="Arial" w:hAnsi="Arial" w:cs="Arial"/>
                <w:sz w:val="18"/>
                <w:szCs w:val="18"/>
              </w:rPr>
            </w:pPr>
          </w:p>
        </w:tc>
      </w:tr>
      <w:tr w:rsidR="00386EF4" w:rsidRPr="00062A14" w14:paraId="7A643D9A" w14:textId="77777777" w:rsidTr="00386EF4">
        <w:tc>
          <w:tcPr>
            <w:tcW w:w="3432" w:type="dxa"/>
            <w:shd w:val="clear" w:color="auto" w:fill="D9D9D9" w:themeFill="background1" w:themeFillShade="D9"/>
            <w:vAlign w:val="center"/>
          </w:tcPr>
          <w:p w14:paraId="750E8E70" w14:textId="227E3B4E" w:rsidR="00386EF4" w:rsidRPr="00062A14" w:rsidRDefault="00386EF4" w:rsidP="00386EF4">
            <w:pPr>
              <w:spacing w:before="60" w:after="60"/>
              <w:ind w:hanging="1"/>
              <w:rPr>
                <w:rFonts w:ascii="Arial" w:hAnsi="Arial" w:cs="Arial"/>
                <w:sz w:val="18"/>
                <w:szCs w:val="18"/>
              </w:rPr>
            </w:pPr>
            <w:r w:rsidRPr="00062A14">
              <w:rPr>
                <w:rFonts w:ascii="Arial" w:hAnsi="Arial" w:cs="Arial"/>
                <w:sz w:val="18"/>
                <w:szCs w:val="18"/>
              </w:rPr>
              <w:t>Revolving lease</w:t>
            </w:r>
          </w:p>
        </w:tc>
        <w:tc>
          <w:tcPr>
            <w:tcW w:w="1937" w:type="dxa"/>
          </w:tcPr>
          <w:p w14:paraId="30BB3020" w14:textId="77777777" w:rsidR="00386EF4" w:rsidRPr="00062A14" w:rsidRDefault="00386EF4" w:rsidP="00386EF4">
            <w:pPr>
              <w:spacing w:before="60" w:after="60"/>
              <w:ind w:left="323" w:hanging="323"/>
              <w:rPr>
                <w:rFonts w:ascii="Arial" w:hAnsi="Arial" w:cs="Arial"/>
                <w:sz w:val="18"/>
                <w:szCs w:val="18"/>
              </w:rPr>
            </w:pPr>
          </w:p>
        </w:tc>
        <w:tc>
          <w:tcPr>
            <w:tcW w:w="1937" w:type="dxa"/>
          </w:tcPr>
          <w:p w14:paraId="18320189" w14:textId="77777777" w:rsidR="00386EF4" w:rsidRPr="00062A14" w:rsidRDefault="00386EF4" w:rsidP="00386EF4">
            <w:pPr>
              <w:spacing w:before="60" w:after="60"/>
              <w:ind w:left="323" w:hanging="323"/>
              <w:rPr>
                <w:rFonts w:ascii="Arial" w:hAnsi="Arial" w:cs="Arial"/>
                <w:sz w:val="18"/>
                <w:szCs w:val="18"/>
              </w:rPr>
            </w:pPr>
          </w:p>
        </w:tc>
        <w:tc>
          <w:tcPr>
            <w:tcW w:w="1937" w:type="dxa"/>
          </w:tcPr>
          <w:p w14:paraId="4A7B61D0" w14:textId="30F48C68" w:rsidR="00386EF4" w:rsidRPr="00062A14" w:rsidRDefault="00386EF4" w:rsidP="00386EF4">
            <w:pPr>
              <w:spacing w:before="60" w:after="60"/>
              <w:ind w:left="323" w:hanging="323"/>
              <w:rPr>
                <w:rFonts w:ascii="Arial" w:hAnsi="Arial" w:cs="Arial"/>
                <w:sz w:val="18"/>
                <w:szCs w:val="18"/>
              </w:rPr>
            </w:pPr>
          </w:p>
        </w:tc>
      </w:tr>
      <w:tr w:rsidR="00386EF4" w:rsidRPr="00062A14" w14:paraId="71444283" w14:textId="77777777" w:rsidTr="00386EF4">
        <w:tc>
          <w:tcPr>
            <w:tcW w:w="3432" w:type="dxa"/>
            <w:shd w:val="clear" w:color="auto" w:fill="D9D9D9" w:themeFill="background1" w:themeFillShade="D9"/>
            <w:vAlign w:val="center"/>
          </w:tcPr>
          <w:p w14:paraId="49D9B273" w14:textId="5FB5EDB6" w:rsidR="00386EF4" w:rsidRPr="00062A14" w:rsidRDefault="00386EF4" w:rsidP="00386EF4">
            <w:pPr>
              <w:spacing w:before="60" w:after="60"/>
              <w:ind w:hanging="1"/>
              <w:rPr>
                <w:rFonts w:ascii="Arial" w:hAnsi="Arial" w:cs="Arial"/>
                <w:sz w:val="18"/>
                <w:szCs w:val="18"/>
              </w:rPr>
            </w:pPr>
            <w:r w:rsidRPr="00062A14">
              <w:rPr>
                <w:rFonts w:ascii="Arial" w:hAnsi="Arial" w:cs="Arial"/>
                <w:sz w:val="18"/>
                <w:szCs w:val="18"/>
              </w:rPr>
              <w:t>Other leases</w:t>
            </w:r>
          </w:p>
        </w:tc>
        <w:tc>
          <w:tcPr>
            <w:tcW w:w="1937" w:type="dxa"/>
          </w:tcPr>
          <w:p w14:paraId="2CF4E6C9" w14:textId="77777777" w:rsidR="00386EF4" w:rsidRPr="00062A14" w:rsidRDefault="00386EF4" w:rsidP="00386EF4">
            <w:pPr>
              <w:spacing w:before="60" w:after="60"/>
              <w:ind w:left="323" w:hanging="323"/>
              <w:rPr>
                <w:rFonts w:ascii="Arial" w:hAnsi="Arial" w:cs="Arial"/>
                <w:sz w:val="18"/>
                <w:szCs w:val="18"/>
              </w:rPr>
            </w:pPr>
          </w:p>
        </w:tc>
        <w:tc>
          <w:tcPr>
            <w:tcW w:w="1937" w:type="dxa"/>
          </w:tcPr>
          <w:p w14:paraId="4A466EA8" w14:textId="77777777" w:rsidR="00386EF4" w:rsidRPr="00062A14" w:rsidRDefault="00386EF4" w:rsidP="00386EF4">
            <w:pPr>
              <w:spacing w:before="60" w:after="60"/>
              <w:ind w:left="323" w:hanging="323"/>
              <w:rPr>
                <w:rFonts w:ascii="Arial" w:hAnsi="Arial" w:cs="Arial"/>
                <w:sz w:val="18"/>
                <w:szCs w:val="18"/>
              </w:rPr>
            </w:pPr>
          </w:p>
        </w:tc>
        <w:tc>
          <w:tcPr>
            <w:tcW w:w="1937" w:type="dxa"/>
          </w:tcPr>
          <w:p w14:paraId="3F9FD1E6" w14:textId="67E3E5D4" w:rsidR="00386EF4" w:rsidRPr="00062A14" w:rsidRDefault="00386EF4" w:rsidP="00386EF4">
            <w:pPr>
              <w:spacing w:before="60" w:after="60"/>
              <w:ind w:left="323" w:hanging="323"/>
              <w:rPr>
                <w:rFonts w:ascii="Arial" w:hAnsi="Arial" w:cs="Arial"/>
                <w:sz w:val="18"/>
                <w:szCs w:val="18"/>
              </w:rPr>
            </w:pPr>
          </w:p>
        </w:tc>
      </w:tr>
      <w:tr w:rsidR="00386EF4" w:rsidRPr="00062A14" w14:paraId="76469490" w14:textId="77777777" w:rsidTr="00386EF4">
        <w:tc>
          <w:tcPr>
            <w:tcW w:w="3432" w:type="dxa"/>
            <w:shd w:val="clear" w:color="auto" w:fill="D9D9D9" w:themeFill="background1" w:themeFillShade="D9"/>
            <w:vAlign w:val="center"/>
          </w:tcPr>
          <w:p w14:paraId="3BE87699" w14:textId="616D38CE" w:rsidR="00386EF4" w:rsidRPr="00062A14" w:rsidRDefault="00386EF4" w:rsidP="00386EF4">
            <w:pPr>
              <w:spacing w:before="60" w:after="60"/>
              <w:ind w:hanging="1"/>
              <w:rPr>
                <w:rFonts w:ascii="Arial" w:hAnsi="Arial" w:cs="Arial"/>
                <w:sz w:val="18"/>
                <w:szCs w:val="18"/>
              </w:rPr>
            </w:pPr>
            <w:r w:rsidRPr="00062A14">
              <w:rPr>
                <w:rFonts w:ascii="Arial" w:hAnsi="Arial" w:cs="Arial"/>
                <w:sz w:val="18"/>
                <w:szCs w:val="18"/>
              </w:rPr>
              <w:t>Business credit card access</w:t>
            </w:r>
          </w:p>
        </w:tc>
        <w:tc>
          <w:tcPr>
            <w:tcW w:w="1937" w:type="dxa"/>
          </w:tcPr>
          <w:p w14:paraId="09C57F38" w14:textId="77777777" w:rsidR="00386EF4" w:rsidRPr="00062A14" w:rsidRDefault="00386EF4" w:rsidP="00386EF4">
            <w:pPr>
              <w:spacing w:before="60" w:after="60"/>
              <w:ind w:left="323" w:hanging="323"/>
              <w:rPr>
                <w:rFonts w:ascii="Arial" w:hAnsi="Arial" w:cs="Arial"/>
                <w:sz w:val="18"/>
                <w:szCs w:val="18"/>
              </w:rPr>
            </w:pPr>
          </w:p>
        </w:tc>
        <w:tc>
          <w:tcPr>
            <w:tcW w:w="1937" w:type="dxa"/>
          </w:tcPr>
          <w:p w14:paraId="78AE3C64" w14:textId="77777777" w:rsidR="00386EF4" w:rsidRPr="00062A14" w:rsidRDefault="00386EF4" w:rsidP="00386EF4">
            <w:pPr>
              <w:spacing w:before="60" w:after="60"/>
              <w:ind w:left="323" w:hanging="323"/>
              <w:rPr>
                <w:rFonts w:ascii="Arial" w:hAnsi="Arial" w:cs="Arial"/>
                <w:sz w:val="18"/>
                <w:szCs w:val="18"/>
              </w:rPr>
            </w:pPr>
          </w:p>
        </w:tc>
        <w:tc>
          <w:tcPr>
            <w:tcW w:w="1937" w:type="dxa"/>
          </w:tcPr>
          <w:p w14:paraId="601A9157" w14:textId="32267E3C" w:rsidR="00386EF4" w:rsidRPr="00062A14" w:rsidRDefault="00386EF4" w:rsidP="00386EF4">
            <w:pPr>
              <w:spacing w:before="60" w:after="60"/>
              <w:ind w:left="323" w:hanging="323"/>
              <w:rPr>
                <w:rFonts w:ascii="Arial" w:hAnsi="Arial" w:cs="Arial"/>
                <w:sz w:val="18"/>
                <w:szCs w:val="18"/>
              </w:rPr>
            </w:pPr>
          </w:p>
        </w:tc>
      </w:tr>
      <w:tr w:rsidR="00386EF4" w:rsidRPr="00062A14" w14:paraId="5F841699" w14:textId="77777777" w:rsidTr="00386EF4">
        <w:tc>
          <w:tcPr>
            <w:tcW w:w="3432" w:type="dxa"/>
            <w:shd w:val="clear" w:color="auto" w:fill="D9D9D9" w:themeFill="background1" w:themeFillShade="D9"/>
            <w:vAlign w:val="center"/>
          </w:tcPr>
          <w:p w14:paraId="61C538D9" w14:textId="362920EF" w:rsidR="00386EF4" w:rsidRPr="00062A14" w:rsidRDefault="00386EF4" w:rsidP="00386EF4">
            <w:pPr>
              <w:spacing w:before="60" w:after="60"/>
              <w:ind w:hanging="1"/>
              <w:rPr>
                <w:rFonts w:ascii="Arial" w:hAnsi="Arial" w:cs="Arial"/>
                <w:sz w:val="18"/>
                <w:szCs w:val="18"/>
              </w:rPr>
            </w:pPr>
            <w:r w:rsidRPr="00062A14">
              <w:rPr>
                <w:rFonts w:ascii="Arial" w:hAnsi="Arial" w:cs="Arial"/>
                <w:sz w:val="18"/>
                <w:szCs w:val="18"/>
              </w:rPr>
              <w:t>Guarantee by bank revolving facility</w:t>
            </w:r>
          </w:p>
        </w:tc>
        <w:tc>
          <w:tcPr>
            <w:tcW w:w="1937" w:type="dxa"/>
          </w:tcPr>
          <w:p w14:paraId="56F083AD" w14:textId="77777777" w:rsidR="00386EF4" w:rsidRPr="00062A14" w:rsidRDefault="00386EF4" w:rsidP="00386EF4">
            <w:pPr>
              <w:spacing w:before="60" w:after="60"/>
              <w:ind w:left="323" w:hanging="323"/>
              <w:rPr>
                <w:rFonts w:ascii="Arial" w:hAnsi="Arial" w:cs="Arial"/>
                <w:sz w:val="18"/>
                <w:szCs w:val="18"/>
              </w:rPr>
            </w:pPr>
          </w:p>
        </w:tc>
        <w:tc>
          <w:tcPr>
            <w:tcW w:w="1937" w:type="dxa"/>
          </w:tcPr>
          <w:p w14:paraId="63F862EE" w14:textId="77777777" w:rsidR="00386EF4" w:rsidRPr="00062A14" w:rsidRDefault="00386EF4" w:rsidP="00386EF4">
            <w:pPr>
              <w:spacing w:before="60" w:after="60"/>
              <w:ind w:left="323" w:hanging="323"/>
              <w:rPr>
                <w:rFonts w:ascii="Arial" w:hAnsi="Arial" w:cs="Arial"/>
                <w:sz w:val="18"/>
                <w:szCs w:val="18"/>
              </w:rPr>
            </w:pPr>
          </w:p>
        </w:tc>
        <w:tc>
          <w:tcPr>
            <w:tcW w:w="1937" w:type="dxa"/>
          </w:tcPr>
          <w:p w14:paraId="6622C8F4" w14:textId="74BECDF7" w:rsidR="00386EF4" w:rsidRPr="00062A14" w:rsidRDefault="00386EF4" w:rsidP="00386EF4">
            <w:pPr>
              <w:spacing w:before="60" w:after="60"/>
              <w:ind w:left="323" w:hanging="323"/>
              <w:rPr>
                <w:rFonts w:ascii="Arial" w:hAnsi="Arial" w:cs="Arial"/>
                <w:sz w:val="18"/>
                <w:szCs w:val="18"/>
              </w:rPr>
            </w:pPr>
          </w:p>
        </w:tc>
      </w:tr>
      <w:tr w:rsidR="00386EF4" w:rsidRPr="00062A14" w14:paraId="20C5C4BB" w14:textId="77777777" w:rsidTr="00386EF4">
        <w:tc>
          <w:tcPr>
            <w:tcW w:w="3432" w:type="dxa"/>
            <w:shd w:val="clear" w:color="auto" w:fill="D9D9D9" w:themeFill="background1" w:themeFillShade="D9"/>
            <w:vAlign w:val="center"/>
          </w:tcPr>
          <w:p w14:paraId="16F7EB28" w14:textId="62E15274" w:rsidR="00386EF4" w:rsidRPr="00062A14" w:rsidRDefault="00386EF4" w:rsidP="00386EF4">
            <w:pPr>
              <w:spacing w:before="60" w:after="60"/>
              <w:ind w:hanging="1"/>
              <w:rPr>
                <w:rFonts w:ascii="Arial" w:hAnsi="Arial" w:cs="Arial"/>
                <w:sz w:val="18"/>
                <w:szCs w:val="18"/>
              </w:rPr>
            </w:pPr>
            <w:r w:rsidRPr="00062A14">
              <w:rPr>
                <w:rFonts w:ascii="Arial" w:hAnsi="Arial" w:cs="Arial"/>
                <w:sz w:val="18"/>
                <w:szCs w:val="18"/>
              </w:rPr>
              <w:t>Other credit facilities (please specify)</w:t>
            </w:r>
          </w:p>
        </w:tc>
        <w:tc>
          <w:tcPr>
            <w:tcW w:w="1937" w:type="dxa"/>
          </w:tcPr>
          <w:p w14:paraId="726EE3E5" w14:textId="77777777" w:rsidR="00386EF4" w:rsidRPr="00062A14" w:rsidRDefault="00386EF4" w:rsidP="00386EF4">
            <w:pPr>
              <w:spacing w:before="60" w:after="60"/>
              <w:ind w:left="323" w:hanging="323"/>
              <w:rPr>
                <w:rFonts w:ascii="Arial" w:hAnsi="Arial" w:cs="Arial"/>
                <w:sz w:val="18"/>
                <w:szCs w:val="18"/>
              </w:rPr>
            </w:pPr>
          </w:p>
        </w:tc>
        <w:tc>
          <w:tcPr>
            <w:tcW w:w="1937" w:type="dxa"/>
          </w:tcPr>
          <w:p w14:paraId="2329C23F" w14:textId="77777777" w:rsidR="00386EF4" w:rsidRPr="00062A14" w:rsidRDefault="00386EF4" w:rsidP="00386EF4">
            <w:pPr>
              <w:spacing w:before="60" w:after="60"/>
              <w:ind w:left="323" w:hanging="323"/>
              <w:rPr>
                <w:rFonts w:ascii="Arial" w:hAnsi="Arial" w:cs="Arial"/>
                <w:sz w:val="18"/>
                <w:szCs w:val="18"/>
              </w:rPr>
            </w:pPr>
          </w:p>
        </w:tc>
        <w:tc>
          <w:tcPr>
            <w:tcW w:w="1937" w:type="dxa"/>
          </w:tcPr>
          <w:p w14:paraId="40052769" w14:textId="01D20DFA" w:rsidR="00386EF4" w:rsidRPr="00062A14" w:rsidRDefault="00386EF4" w:rsidP="00386EF4">
            <w:pPr>
              <w:spacing w:before="60" w:after="60"/>
              <w:ind w:left="323" w:hanging="323"/>
              <w:rPr>
                <w:rFonts w:ascii="Arial" w:hAnsi="Arial" w:cs="Arial"/>
                <w:sz w:val="18"/>
                <w:szCs w:val="18"/>
              </w:rPr>
            </w:pPr>
          </w:p>
        </w:tc>
      </w:tr>
    </w:tbl>
    <w:p w14:paraId="1AB31A75" w14:textId="77777777" w:rsidR="00676D12" w:rsidRPr="00062A14" w:rsidRDefault="00676D12" w:rsidP="00676D12"/>
    <w:p w14:paraId="433B3D30" w14:textId="354AA603" w:rsidR="00676D12" w:rsidRPr="00062A14" w:rsidRDefault="00676D12" w:rsidP="00676D12">
      <w:r w:rsidRPr="00062A14">
        <w:tab/>
        <w:t xml:space="preserve"> </w:t>
      </w:r>
      <w:r w:rsidRPr="00062A14">
        <w:tab/>
        <w:t xml:space="preserve"> </w:t>
      </w:r>
      <w:r w:rsidRPr="00062A14">
        <w:tab/>
      </w:r>
    </w:p>
    <w:p w14:paraId="74E929D0" w14:textId="77777777" w:rsidR="00676D12" w:rsidRPr="00062A14" w:rsidRDefault="00676D12"/>
    <w:p w14:paraId="0DDFA1AD" w14:textId="77777777" w:rsidR="00676D12" w:rsidRPr="00062A14" w:rsidRDefault="00676D12"/>
    <w:p w14:paraId="50AFF232" w14:textId="77777777" w:rsidR="00676D12" w:rsidRPr="00062A14" w:rsidRDefault="00676D12"/>
    <w:p w14:paraId="44F3CAAA" w14:textId="77777777" w:rsidR="00676D12" w:rsidRPr="00062A14" w:rsidRDefault="00676D12"/>
    <w:p w14:paraId="7D27292D" w14:textId="77777777" w:rsidR="00676D12" w:rsidRPr="00062A14" w:rsidRDefault="00676D12"/>
    <w:p w14:paraId="2E52DFDE" w14:textId="57B2B06D" w:rsidR="009463D8" w:rsidRPr="00062A14" w:rsidRDefault="009463D8">
      <w:pPr>
        <w:rPr>
          <w:rFonts w:ascii="Arial" w:eastAsia="Times New Roman" w:hAnsi="Arial" w:cs="Times New Roman"/>
          <w:sz w:val="20"/>
          <w:lang w:eastAsia="en-AU"/>
        </w:rPr>
      </w:pPr>
      <w:r w:rsidRPr="00062A14">
        <w:br w:type="page"/>
      </w:r>
    </w:p>
    <w:p w14:paraId="3C63223D" w14:textId="77777777" w:rsidR="009463D8" w:rsidRPr="00062A14" w:rsidRDefault="009463D8" w:rsidP="00C151E2">
      <w:pPr>
        <w:pStyle w:val="BodyText"/>
        <w:sectPr w:rsidR="009463D8" w:rsidRPr="00062A14" w:rsidSect="00655C6E">
          <w:pgSz w:w="11907" w:h="16840" w:code="9"/>
          <w:pgMar w:top="1134" w:right="1134" w:bottom="1418" w:left="1134" w:header="720" w:footer="624" w:gutter="0"/>
          <w:pgNumType w:start="1"/>
          <w:cols w:space="720"/>
          <w:noEndnote/>
          <w:docGrid w:linePitch="299"/>
        </w:sectPr>
      </w:pPr>
    </w:p>
    <w:p w14:paraId="5934B276" w14:textId="61FB98A7" w:rsidR="005A044F" w:rsidRPr="00062A14" w:rsidRDefault="00E2485E" w:rsidP="00C151E2">
      <w:pPr>
        <w:pStyle w:val="BodyText"/>
      </w:pPr>
      <w:r w:rsidRPr="00062A14">
        <w:rPr>
          <w:noProof/>
        </w:rPr>
        <w:lastRenderedPageBreak/>
        <w:drawing>
          <wp:anchor distT="0" distB="0" distL="114300" distR="114300" simplePos="0" relativeHeight="251686912" behindDoc="1" locked="0" layoutInCell="1" allowOverlap="1" wp14:anchorId="12F633DC" wp14:editId="1588A7AB">
            <wp:simplePos x="0" y="0"/>
            <wp:positionH relativeFrom="page">
              <wp:posOffset>0</wp:posOffset>
            </wp:positionH>
            <wp:positionV relativeFrom="paragraph">
              <wp:posOffset>-706235</wp:posOffset>
            </wp:positionV>
            <wp:extent cx="7536575" cy="10652016"/>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36575" cy="10652016"/>
                    </a:xfrm>
                    <a:prstGeom prst="rect">
                      <a:avLst/>
                    </a:prstGeom>
                  </pic:spPr>
                </pic:pic>
              </a:graphicData>
            </a:graphic>
            <wp14:sizeRelH relativeFrom="page">
              <wp14:pctWidth>0</wp14:pctWidth>
            </wp14:sizeRelH>
            <wp14:sizeRelV relativeFrom="page">
              <wp14:pctHeight>0</wp14:pctHeight>
            </wp14:sizeRelV>
          </wp:anchor>
        </w:drawing>
      </w:r>
      <w:r w:rsidR="005A044F" w:rsidRPr="00062A14">
        <w:t xml:space="preserve">. </w:t>
      </w:r>
    </w:p>
    <w:bookmarkEnd w:id="5"/>
    <w:bookmarkEnd w:id="6"/>
    <w:bookmarkEnd w:id="7"/>
    <w:bookmarkEnd w:id="8"/>
    <w:p w14:paraId="622FCFCE" w14:textId="1AB30CB7" w:rsidR="00D07006" w:rsidRPr="00D07006" w:rsidRDefault="00D07006" w:rsidP="00D46EF6">
      <w:pPr>
        <w:pStyle w:val="TableFigureNotesorSource"/>
      </w:pPr>
    </w:p>
    <w:sectPr w:rsidR="00D07006" w:rsidRPr="00D07006" w:rsidSect="00DF1E41">
      <w:headerReference w:type="default" r:id="rId19"/>
      <w:footerReference w:type="default" r:id="rId20"/>
      <w:pgSz w:w="11907" w:h="16840" w:code="9"/>
      <w:pgMar w:top="1134" w:right="1134" w:bottom="1418" w:left="1134" w:header="720" w:footer="46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72D1A" w14:textId="77777777" w:rsidR="004E4084" w:rsidRDefault="004E4084">
      <w:r>
        <w:separator/>
      </w:r>
    </w:p>
    <w:p w14:paraId="7709FD4F" w14:textId="77777777" w:rsidR="004E4084" w:rsidRDefault="004E4084"/>
  </w:endnote>
  <w:endnote w:type="continuationSeparator" w:id="0">
    <w:p w14:paraId="3921A617" w14:textId="77777777" w:rsidR="004E4084" w:rsidRDefault="004E4084">
      <w:r>
        <w:continuationSeparator/>
      </w:r>
    </w:p>
    <w:p w14:paraId="5AEDA01D" w14:textId="77777777" w:rsidR="004E4084" w:rsidRDefault="004E4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00DF8" w14:textId="77777777" w:rsidR="00E74712" w:rsidRPr="00215937" w:rsidRDefault="00E74712" w:rsidP="00215937">
    <w:pPr>
      <w:pStyle w:val="Footer"/>
      <w:pBdr>
        <w:top w:val="none" w:sz="0" w:space="0" w:color="auto"/>
      </w:pBdr>
      <w:spacing w:after="0" w:line="240" w:lineRule="auto"/>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7FE04" w14:textId="77777777" w:rsidR="00E74712" w:rsidRDefault="00E74712" w:rsidP="00E93CB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D8241" w14:textId="77777777" w:rsidR="00E74712" w:rsidRDefault="00E74712" w:rsidP="005662B4">
    <w:pPr>
      <w:pStyle w:val="Footer"/>
      <w:pBdr>
        <w:top w:val="dotted" w:sz="4" w:space="1" w:color="auto"/>
      </w:pBdr>
      <w:spacing w:after="0" w:line="240" w:lineRule="auto"/>
    </w:pPr>
  </w:p>
  <w:p w14:paraId="54DAAFBC" w14:textId="3F6D1B42" w:rsidR="00E74712" w:rsidRDefault="00E74712" w:rsidP="005662B4">
    <w:pPr>
      <w:pStyle w:val="Footer"/>
      <w:pBdr>
        <w:top w:val="none" w:sz="0" w:space="0" w:color="auto"/>
      </w:pBdr>
      <w:spacing w:after="0" w:line="240" w:lineRule="auto"/>
    </w:pPr>
    <w:r>
      <w:t xml:space="preserve">Austroads </w:t>
    </w:r>
    <w:r w:rsidRPr="00FC78FC">
      <w:t>20</w:t>
    </w:r>
    <w:r w:rsidR="009B061F">
      <w:t>2</w:t>
    </w:r>
    <w:r w:rsidR="004B682F">
      <w:t>2</w:t>
    </w:r>
    <w:r w:rsidRPr="00FC78FC">
      <w:t xml:space="preserve"> | page </w:t>
    </w:r>
    <w:r w:rsidRPr="00FC78FC">
      <w:fldChar w:fldCharType="begin"/>
    </w:r>
    <w:r w:rsidRPr="00FC78FC">
      <w:instrText xml:space="preserve"> PAGE </w:instrText>
    </w:r>
    <w:r w:rsidRPr="00FC78FC">
      <w:fldChar w:fldCharType="separate"/>
    </w:r>
    <w:r>
      <w:rPr>
        <w:noProof/>
      </w:rPr>
      <w:t>19</w:t>
    </w:r>
    <w:r w:rsidRPr="00FC78F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20C61" w14:textId="77777777" w:rsidR="00E74712" w:rsidRPr="007E0C99" w:rsidRDefault="00E74712" w:rsidP="005662B4">
    <w:pPr>
      <w:pStyle w:val="Footer"/>
      <w:pBdr>
        <w:top w:val="none" w:sz="0" w:space="0" w:color="auto"/>
      </w:pBd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E37CC" w14:textId="77777777" w:rsidR="004E4084" w:rsidRDefault="004E4084">
      <w:r>
        <w:separator/>
      </w:r>
    </w:p>
  </w:footnote>
  <w:footnote w:type="continuationSeparator" w:id="0">
    <w:p w14:paraId="6D6E27C0" w14:textId="77777777" w:rsidR="004E4084" w:rsidRDefault="004E4084">
      <w:r>
        <w:continuationSeparator/>
      </w:r>
    </w:p>
    <w:p w14:paraId="35F7D0CF" w14:textId="77777777" w:rsidR="004E4084" w:rsidRDefault="004E4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83087" w14:textId="77777777" w:rsidR="00E74712" w:rsidRPr="00073600" w:rsidRDefault="00E74712" w:rsidP="005662B4">
    <w:pPr>
      <w:pStyle w:val="Header"/>
      <w:pBdr>
        <w:bottom w:val="none" w:sz="0" w:space="0" w:color="auto"/>
      </w:pBdr>
      <w:spacing w:before="0" w:after="0"/>
      <w:jc w:val="lef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2C6"/>
    <w:multiLevelType w:val="hybridMultilevel"/>
    <w:tmpl w:val="0498B95A"/>
    <w:lvl w:ilvl="0" w:tplc="26B438A2">
      <w:start w:val="1"/>
      <w:numFmt w:val="decimal"/>
      <w:pStyle w:val="TableFigureNumberedList1"/>
      <w:lvlText w:val="%1."/>
      <w:lvlJc w:val="left"/>
      <w:pPr>
        <w:ind w:left="720" w:hanging="360"/>
      </w:pPr>
      <w:rPr>
        <w:rFonts w:ascii="Arial Narrow" w:hAnsi="Arial Narrow"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91087"/>
    <w:multiLevelType w:val="multilevel"/>
    <w:tmpl w:val="6658A2A2"/>
    <w:lvl w:ilvl="0">
      <w:start w:val="1"/>
      <w:numFmt w:val="bullet"/>
      <w:pStyle w:val="PubTableBullet1"/>
      <w:lvlText w:val=""/>
      <w:lvlJc w:val="left"/>
      <w:pPr>
        <w:ind w:left="340" w:hanging="340"/>
      </w:pPr>
      <w:rPr>
        <w:rFonts w:ascii="Symbol" w:hAnsi="Symbol" w:hint="default"/>
        <w:b w:val="0"/>
        <w:i w:val="0"/>
        <w:color w:val="6F7C87"/>
        <w:sz w:val="18"/>
      </w:rPr>
    </w:lvl>
    <w:lvl w:ilvl="1">
      <w:start w:val="1"/>
      <w:numFmt w:val="bullet"/>
      <w:pStyle w:val="TableBullet2"/>
      <w:lvlText w:val="-"/>
      <w:lvlJc w:val="left"/>
      <w:pPr>
        <w:ind w:left="680" w:hanging="340"/>
      </w:pPr>
      <w:rPr>
        <w:rFonts w:ascii="Arial" w:hAnsi="Arial" w:hint="default"/>
        <w:b w:val="0"/>
        <w:i w:val="0"/>
        <w:color w:val="auto"/>
        <w:sz w:val="18"/>
      </w:rPr>
    </w:lvl>
    <w:lvl w:ilvl="2">
      <w:start w:val="1"/>
      <w:numFmt w:val="bullet"/>
      <w:pStyle w:val="TableBullet3"/>
      <w:lvlText w:val="-"/>
      <w:lvlJc w:val="left"/>
      <w:pPr>
        <w:ind w:left="1020" w:hanging="340"/>
      </w:pPr>
      <w:rPr>
        <w:rFonts w:ascii="Arial" w:hAnsi="Arial" w:hint="default"/>
        <w:b w:val="0"/>
        <w:i w:val="0"/>
        <w:color w:val="4F81BD" w:themeColor="accent1"/>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2" w15:restartNumberingAfterBreak="0">
    <w:nsid w:val="06836F1C"/>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C2645B4"/>
    <w:multiLevelType w:val="hybridMultilevel"/>
    <w:tmpl w:val="7B96A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A2370"/>
    <w:multiLevelType w:val="hybridMultilevel"/>
    <w:tmpl w:val="57BC3DD2"/>
    <w:lvl w:ilvl="0" w:tplc="0C090001">
      <w:start w:val="1"/>
      <w:numFmt w:val="bullet"/>
      <w:pStyle w:val="BulletListlastitem"/>
      <w:lvlText w:val=""/>
      <w:lvlJc w:val="left"/>
      <w:pPr>
        <w:tabs>
          <w:tab w:val="num" w:pos="2021"/>
        </w:tabs>
        <w:ind w:left="2021" w:hanging="360"/>
      </w:pPr>
      <w:rPr>
        <w:rFonts w:ascii="Symbol" w:hAnsi="Symbol" w:hint="default"/>
      </w:rPr>
    </w:lvl>
    <w:lvl w:ilvl="1" w:tplc="0C090003" w:tentative="1">
      <w:start w:val="1"/>
      <w:numFmt w:val="bullet"/>
      <w:lvlText w:val="o"/>
      <w:lvlJc w:val="left"/>
      <w:pPr>
        <w:tabs>
          <w:tab w:val="num" w:pos="2741"/>
        </w:tabs>
        <w:ind w:left="2741" w:hanging="360"/>
      </w:pPr>
      <w:rPr>
        <w:rFonts w:ascii="Courier New" w:hAnsi="Courier New" w:cs="Courier New" w:hint="default"/>
      </w:rPr>
    </w:lvl>
    <w:lvl w:ilvl="2" w:tplc="0C090005" w:tentative="1">
      <w:start w:val="1"/>
      <w:numFmt w:val="bullet"/>
      <w:lvlText w:val=""/>
      <w:lvlJc w:val="left"/>
      <w:pPr>
        <w:tabs>
          <w:tab w:val="num" w:pos="3461"/>
        </w:tabs>
        <w:ind w:left="3461" w:hanging="360"/>
      </w:pPr>
      <w:rPr>
        <w:rFonts w:ascii="Wingdings" w:hAnsi="Wingdings" w:hint="default"/>
      </w:rPr>
    </w:lvl>
    <w:lvl w:ilvl="3" w:tplc="0C090001" w:tentative="1">
      <w:start w:val="1"/>
      <w:numFmt w:val="bullet"/>
      <w:lvlText w:val=""/>
      <w:lvlJc w:val="left"/>
      <w:pPr>
        <w:tabs>
          <w:tab w:val="num" w:pos="4181"/>
        </w:tabs>
        <w:ind w:left="4181" w:hanging="360"/>
      </w:pPr>
      <w:rPr>
        <w:rFonts w:ascii="Symbol" w:hAnsi="Symbol" w:hint="default"/>
      </w:rPr>
    </w:lvl>
    <w:lvl w:ilvl="4" w:tplc="0C090003" w:tentative="1">
      <w:start w:val="1"/>
      <w:numFmt w:val="bullet"/>
      <w:lvlText w:val="o"/>
      <w:lvlJc w:val="left"/>
      <w:pPr>
        <w:tabs>
          <w:tab w:val="num" w:pos="4901"/>
        </w:tabs>
        <w:ind w:left="4901" w:hanging="360"/>
      </w:pPr>
      <w:rPr>
        <w:rFonts w:ascii="Courier New" w:hAnsi="Courier New" w:cs="Courier New" w:hint="default"/>
      </w:rPr>
    </w:lvl>
    <w:lvl w:ilvl="5" w:tplc="0C090005" w:tentative="1">
      <w:start w:val="1"/>
      <w:numFmt w:val="bullet"/>
      <w:lvlText w:val=""/>
      <w:lvlJc w:val="left"/>
      <w:pPr>
        <w:tabs>
          <w:tab w:val="num" w:pos="5621"/>
        </w:tabs>
        <w:ind w:left="5621" w:hanging="360"/>
      </w:pPr>
      <w:rPr>
        <w:rFonts w:ascii="Wingdings" w:hAnsi="Wingdings" w:hint="default"/>
      </w:rPr>
    </w:lvl>
    <w:lvl w:ilvl="6" w:tplc="0C090001" w:tentative="1">
      <w:start w:val="1"/>
      <w:numFmt w:val="bullet"/>
      <w:lvlText w:val=""/>
      <w:lvlJc w:val="left"/>
      <w:pPr>
        <w:tabs>
          <w:tab w:val="num" w:pos="6341"/>
        </w:tabs>
        <w:ind w:left="6341" w:hanging="360"/>
      </w:pPr>
      <w:rPr>
        <w:rFonts w:ascii="Symbol" w:hAnsi="Symbol" w:hint="default"/>
      </w:rPr>
    </w:lvl>
    <w:lvl w:ilvl="7" w:tplc="0C090003" w:tentative="1">
      <w:start w:val="1"/>
      <w:numFmt w:val="bullet"/>
      <w:lvlText w:val="o"/>
      <w:lvlJc w:val="left"/>
      <w:pPr>
        <w:tabs>
          <w:tab w:val="num" w:pos="7061"/>
        </w:tabs>
        <w:ind w:left="7061" w:hanging="360"/>
      </w:pPr>
      <w:rPr>
        <w:rFonts w:ascii="Courier New" w:hAnsi="Courier New" w:cs="Courier New" w:hint="default"/>
      </w:rPr>
    </w:lvl>
    <w:lvl w:ilvl="8" w:tplc="0C090005" w:tentative="1">
      <w:start w:val="1"/>
      <w:numFmt w:val="bullet"/>
      <w:lvlText w:val=""/>
      <w:lvlJc w:val="left"/>
      <w:pPr>
        <w:tabs>
          <w:tab w:val="num" w:pos="7781"/>
        </w:tabs>
        <w:ind w:left="7781" w:hanging="360"/>
      </w:pPr>
      <w:rPr>
        <w:rFonts w:ascii="Wingdings" w:hAnsi="Wingdings" w:hint="default"/>
      </w:rPr>
    </w:lvl>
  </w:abstractNum>
  <w:abstractNum w:abstractNumId="5" w15:restartNumberingAfterBreak="0">
    <w:nsid w:val="0F487691"/>
    <w:multiLevelType w:val="hybridMultilevel"/>
    <w:tmpl w:val="B808926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D4BE1280">
      <w:start w:val="1"/>
      <w:numFmt w:val="lowerRoman"/>
      <w:pStyle w:val="Tableletteredlist2"/>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845F94"/>
    <w:multiLevelType w:val="hybridMultilevel"/>
    <w:tmpl w:val="0D6C3FCC"/>
    <w:lvl w:ilvl="0" w:tplc="C908DCE6">
      <w:start w:val="1"/>
      <w:numFmt w:val="decimal"/>
      <w:lvlText w:val="(%1)"/>
      <w:lvlJc w:val="left"/>
      <w:pPr>
        <w:ind w:left="862" w:hanging="360"/>
      </w:pPr>
      <w:rPr>
        <w:rFonts w:hint="default"/>
        <w:sz w:val="18"/>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15:restartNumberingAfterBreak="0">
    <w:nsid w:val="1F111932"/>
    <w:multiLevelType w:val="multilevel"/>
    <w:tmpl w:val="3E8C0CC6"/>
    <w:lvl w:ilvl="0">
      <w:start w:val="1"/>
      <w:numFmt w:val="upperLetter"/>
      <w:pStyle w:val="AppendixHeading1"/>
      <w:lvlText w:val="Appendix %1"/>
      <w:lvlJc w:val="left"/>
      <w:pPr>
        <w:tabs>
          <w:tab w:val="num" w:pos="5529"/>
        </w:tabs>
        <w:ind w:left="5529" w:hanging="283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endixHeading3"/>
      <w:lvlText w:val="%1.%2.%3"/>
      <w:lvlJc w:val="left"/>
      <w:pPr>
        <w:tabs>
          <w:tab w:val="num" w:pos="851"/>
        </w:tabs>
        <w:ind w:left="851" w:hanging="851"/>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32D2223"/>
    <w:multiLevelType w:val="hybridMultilevel"/>
    <w:tmpl w:val="95EE5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8B02AE"/>
    <w:multiLevelType w:val="multilevel"/>
    <w:tmpl w:val="085296BA"/>
    <w:lvl w:ilvl="0">
      <w:start w:val="1"/>
      <w:numFmt w:val="bullet"/>
      <w:lvlText w:val="-"/>
      <w:lvlJc w:val="left"/>
      <w:pPr>
        <w:ind w:left="397" w:hanging="397"/>
      </w:pPr>
      <w:rPr>
        <w:rFonts w:ascii="Arial" w:hAnsi="Arial" w:hint="default"/>
        <w:b w:val="0"/>
        <w:i w:val="0"/>
        <w:color w:val="auto"/>
        <w:sz w:val="22"/>
      </w:rPr>
    </w:lvl>
    <w:lvl w:ilvl="1">
      <w:start w:val="1"/>
      <w:numFmt w:val="bullet"/>
      <w:lvlText w:val="–"/>
      <w:lvlJc w:val="left"/>
      <w:pPr>
        <w:ind w:left="794" w:hanging="397"/>
      </w:pPr>
      <w:rPr>
        <w:rFonts w:ascii="Calibri" w:hAnsi="Calibri" w:hint="default"/>
        <w:b w:val="0"/>
        <w:i w:val="0"/>
        <w:color w:val="auto"/>
        <w:sz w:val="22"/>
      </w:rPr>
    </w:lvl>
    <w:lvl w:ilvl="2">
      <w:start w:val="1"/>
      <w:numFmt w:val="bullet"/>
      <w:lvlText w:val="-"/>
      <w:lvlJc w:val="left"/>
      <w:pPr>
        <w:ind w:left="1191" w:hanging="397"/>
      </w:pPr>
      <w:rPr>
        <w:rFonts w:ascii="Calibri" w:hAnsi="Calibri" w:hint="default"/>
        <w:b w:val="0"/>
        <w:i w:val="0"/>
        <w:color w:val="auto"/>
        <w:sz w:val="22"/>
        <w:szCs w:val="28"/>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10" w15:restartNumberingAfterBreak="0">
    <w:nsid w:val="264561D0"/>
    <w:multiLevelType w:val="multilevel"/>
    <w:tmpl w:val="764A9898"/>
    <w:lvl w:ilvl="0">
      <w:start w:val="1"/>
      <w:numFmt w:val="bullet"/>
      <w:lvlText w:val=""/>
      <w:lvlJc w:val="left"/>
      <w:pPr>
        <w:ind w:left="397" w:hanging="397"/>
      </w:pPr>
      <w:rPr>
        <w:rFonts w:ascii="Symbol" w:hAnsi="Symbol" w:hint="default"/>
        <w:b w:val="0"/>
        <w:i w:val="0"/>
        <w:color w:val="E36C0A" w:themeColor="accent6" w:themeShade="BF"/>
        <w:sz w:val="22"/>
      </w:rPr>
    </w:lvl>
    <w:lvl w:ilvl="1">
      <w:start w:val="1"/>
      <w:numFmt w:val="bullet"/>
      <w:lvlText w:val="–"/>
      <w:lvlJc w:val="left"/>
      <w:pPr>
        <w:ind w:left="794" w:hanging="397"/>
      </w:pPr>
      <w:rPr>
        <w:rFonts w:ascii="Calibri" w:hAnsi="Calibri" w:hint="default"/>
        <w:b w:val="0"/>
        <w:i w:val="0"/>
        <w:color w:val="auto"/>
        <w:sz w:val="22"/>
      </w:rPr>
    </w:lvl>
    <w:lvl w:ilvl="2">
      <w:start w:val="1"/>
      <w:numFmt w:val="bullet"/>
      <w:lvlText w:val="-"/>
      <w:lvlJc w:val="left"/>
      <w:pPr>
        <w:ind w:left="1191" w:hanging="397"/>
      </w:pPr>
      <w:rPr>
        <w:rFonts w:ascii="Calibri" w:hAnsi="Calibri" w:hint="default"/>
        <w:b w:val="0"/>
        <w:i w:val="0"/>
        <w:color w:val="auto"/>
        <w:sz w:val="22"/>
        <w:szCs w:val="28"/>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11" w15:restartNumberingAfterBreak="0">
    <w:nsid w:val="2893495B"/>
    <w:multiLevelType w:val="hybridMultilevel"/>
    <w:tmpl w:val="1A9C4930"/>
    <w:lvl w:ilvl="0" w:tplc="109231A0">
      <w:start w:val="1"/>
      <w:numFmt w:val="bullet"/>
      <w:pStyle w:val="TableFigureNotesBullet"/>
      <w:lvlText w:val=""/>
      <w:lvlJc w:val="left"/>
      <w:pPr>
        <w:tabs>
          <w:tab w:val="num" w:pos="198"/>
        </w:tabs>
        <w:ind w:left="198" w:hanging="198"/>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412EC"/>
    <w:multiLevelType w:val="multilevel"/>
    <w:tmpl w:val="4A72885E"/>
    <w:styleLink w:val="Appendix"/>
    <w:lvl w:ilvl="0">
      <w:start w:val="1"/>
      <w:numFmt w:val="upperLetter"/>
      <w:lvlText w:val="Appendix %1"/>
      <w:lvlJc w:val="left"/>
      <w:pPr>
        <w:tabs>
          <w:tab w:val="num" w:pos="2835"/>
        </w:tabs>
        <w:ind w:left="2835" w:hanging="283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Arial" w:hAnsi="Arial" w:hint="default"/>
      </w:rPr>
    </w:lvl>
    <w:lvl w:ilvl="3">
      <w:start w:val="1"/>
      <w:numFmt w:val="none"/>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AA2482B"/>
    <w:multiLevelType w:val="hybridMultilevel"/>
    <w:tmpl w:val="A7C814BE"/>
    <w:lvl w:ilvl="0" w:tplc="33C6A404">
      <w:start w:val="1"/>
      <w:numFmt w:val="bullet"/>
      <w:pStyle w:val="TableFigureLevel3Bullet"/>
      <w:lvlText w:val="o"/>
      <w:lvlJc w:val="left"/>
      <w:pPr>
        <w:tabs>
          <w:tab w:val="num" w:pos="1701"/>
        </w:tabs>
        <w:ind w:left="1701" w:hanging="567"/>
      </w:pPr>
      <w:rPr>
        <w:rFonts w:ascii="Courier New" w:hAnsi="Courier New" w:cs="Courier New" w:hint="default"/>
        <w:color w:val="auto"/>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2CC00731"/>
    <w:multiLevelType w:val="hybridMultilevel"/>
    <w:tmpl w:val="1916B40E"/>
    <w:lvl w:ilvl="0" w:tplc="0112569C">
      <w:start w:val="1"/>
      <w:numFmt w:val="bullet"/>
      <w:pStyle w:val="PubBullet1"/>
      <w:lvlText w:val=""/>
      <w:lvlJc w:val="left"/>
      <w:pPr>
        <w:tabs>
          <w:tab w:val="num" w:pos="567"/>
        </w:tabs>
        <w:ind w:left="567" w:hanging="567"/>
      </w:pPr>
      <w:rPr>
        <w:rFonts w:ascii="Symbol" w:hAnsi="Symbol" w:cs="Symbol" w:hint="default"/>
        <w:color w:val="3C3533"/>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0C5C58"/>
    <w:multiLevelType w:val="hybridMultilevel"/>
    <w:tmpl w:val="2EDC1AF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C6EE3C72">
      <w:start w:val="1"/>
      <w:numFmt w:val="bullet"/>
      <w:pStyle w:val="Tableletteredlist3"/>
      <w:lvlText w:val="-"/>
      <w:lvlJc w:val="left"/>
      <w:pPr>
        <w:ind w:left="2160" w:hanging="180"/>
      </w:pPr>
      <w:rPr>
        <w:rFonts w:ascii="Arial" w:hAnsi="Arial" w:hint="default"/>
        <w:b w:val="0"/>
        <w:i w:val="0"/>
        <w:color w:val="auto"/>
        <w:sz w:val="18"/>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61176C"/>
    <w:multiLevelType w:val="hybridMultilevel"/>
    <w:tmpl w:val="2382ADC2"/>
    <w:lvl w:ilvl="0" w:tplc="7DC440F0">
      <w:start w:val="1"/>
      <w:numFmt w:val="decimal"/>
      <w:lvlRestart w:val="0"/>
      <w:pStyle w:val="TableFigureNotesList"/>
      <w:lvlText w:val="%1"/>
      <w:lvlJc w:val="left"/>
      <w:pPr>
        <w:tabs>
          <w:tab w:val="num" w:pos="283"/>
        </w:tabs>
        <w:ind w:left="283" w:hanging="283"/>
      </w:pPr>
      <w:rPr>
        <w:rFonts w:ascii="Arial Narrow" w:hAnsi="Arial Narrow" w:hint="default"/>
        <w:sz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5EB269F"/>
    <w:multiLevelType w:val="hybridMultilevel"/>
    <w:tmpl w:val="FDD6A67C"/>
    <w:lvl w:ilvl="0" w:tplc="9294CB5C">
      <w:start w:val="1"/>
      <w:numFmt w:val="lowerLetter"/>
      <w:pStyle w:val="TableFigureNumberedLista"/>
      <w:lvlText w:val="(%1)"/>
      <w:lvlJc w:val="left"/>
      <w:pPr>
        <w:ind w:left="720" w:hanging="360"/>
      </w:pPr>
      <w:rPr>
        <w:rFonts w:ascii="Arial Narrow" w:hAnsi="Arial Narrow"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8544AB"/>
    <w:multiLevelType w:val="multilevel"/>
    <w:tmpl w:val="DD50CB64"/>
    <w:lvl w:ilvl="0">
      <w:start w:val="1"/>
      <w:numFmt w:val="decimal"/>
      <w:pStyle w:val="Bodynumbered1"/>
      <w:lvlText w:val="%1."/>
      <w:lvlJc w:val="left"/>
      <w:pPr>
        <w:ind w:left="720" w:hanging="360"/>
      </w:pPr>
      <w:rPr>
        <w:rFonts w:ascii="Arial" w:hAnsi="Arial" w:hint="default"/>
        <w:caps w:val="0"/>
        <w:smallCaps w:val="0"/>
        <w:strike w:val="0"/>
        <w:dstrike w:val="0"/>
        <w:vanish w:val="0"/>
        <w:sz w:val="20"/>
        <w:vertAlign w:val="baseline"/>
      </w:rPr>
    </w:lvl>
    <w:lvl w:ilvl="1">
      <w:start w:val="1"/>
      <w:numFmt w:val="lowerLetter"/>
      <w:pStyle w:val="Bodynumbered2"/>
      <w:lvlText w:val="%2."/>
      <w:lvlJc w:val="left"/>
      <w:pPr>
        <w:ind w:left="1080" w:hanging="360"/>
      </w:pPr>
      <w:rPr>
        <w:rFonts w:hint="default"/>
      </w:rPr>
    </w:lvl>
    <w:lvl w:ilvl="2">
      <w:start w:val="1"/>
      <w:numFmt w:val="lowerRoman"/>
      <w:pStyle w:val="Bodynumbered3"/>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36B8003B"/>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708619E"/>
    <w:multiLevelType w:val="hybridMultilevel"/>
    <w:tmpl w:val="84809298"/>
    <w:lvl w:ilvl="0" w:tplc="625CE65C">
      <w:start w:val="1"/>
      <w:numFmt w:val="bullet"/>
      <w:pStyle w:val="TableBullet1"/>
      <w:lvlText w:val=""/>
      <w:lvlJc w:val="left"/>
      <w:pPr>
        <w:ind w:left="121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DC7449"/>
    <w:multiLevelType w:val="hybridMultilevel"/>
    <w:tmpl w:val="0E4E44E0"/>
    <w:lvl w:ilvl="0" w:tplc="AC46794A">
      <w:start w:val="1"/>
      <w:numFmt w:val="bullet"/>
      <w:pStyle w:val="Tableleft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DE13245"/>
    <w:multiLevelType w:val="hybridMultilevel"/>
    <w:tmpl w:val="68B43FAA"/>
    <w:lvl w:ilvl="0" w:tplc="D6B8DE26">
      <w:start w:val="1"/>
      <w:numFmt w:val="lowerLetter"/>
      <w:lvlText w:val="%1)"/>
      <w:lvlJc w:val="left"/>
      <w:pPr>
        <w:ind w:left="1854" w:hanging="360"/>
      </w:pPr>
      <w:rPr>
        <w:rFonts w:ascii="Arial" w:hAnsi="Arial" w:hint="default"/>
        <w:sz w:val="16"/>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3" w15:restartNumberingAfterBreak="0">
    <w:nsid w:val="47F3690B"/>
    <w:multiLevelType w:val="hybridMultilevel"/>
    <w:tmpl w:val="0DDAA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3B4BA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FB52995"/>
    <w:multiLevelType w:val="multilevel"/>
    <w:tmpl w:val="55FAE47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2D214CD"/>
    <w:multiLevelType w:val="multilevel"/>
    <w:tmpl w:val="DD50CB64"/>
    <w:styleLink w:val="Style1"/>
    <w:lvl w:ilvl="0">
      <w:start w:val="1"/>
      <w:numFmt w:val="decimal"/>
      <w:lvlText w:val="%1."/>
      <w:lvlJc w:val="left"/>
      <w:pPr>
        <w:ind w:left="720" w:hanging="360"/>
      </w:pPr>
      <w:rPr>
        <w:rFonts w:ascii="Arial" w:hAnsi="Arial" w:hint="default"/>
        <w:caps w:val="0"/>
        <w:smallCaps w:val="0"/>
        <w:strike w:val="0"/>
        <w:dstrike w:val="0"/>
        <w:vanish w:val="0"/>
        <w:sz w:val="20"/>
        <w:vertAlign w:val="baseline"/>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55206FFD"/>
    <w:multiLevelType w:val="hybridMultilevel"/>
    <w:tmpl w:val="5CF80168"/>
    <w:lvl w:ilvl="0" w:tplc="61C671CC">
      <w:start w:val="1"/>
      <w:numFmt w:val="bullet"/>
      <w:pStyle w:val="TableFigureLevel1Bullet"/>
      <w:lvlText w:val=""/>
      <w:lvlJc w:val="left"/>
      <w:pPr>
        <w:tabs>
          <w:tab w:val="num" w:pos="284"/>
        </w:tabs>
        <w:ind w:left="284" w:hanging="284"/>
      </w:pPr>
      <w:rPr>
        <w:rFonts w:ascii="Symbol" w:hAnsi="Symbol" w:cs="Symbol" w:hint="default"/>
        <w:sz w:val="18"/>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B34435"/>
    <w:multiLevelType w:val="multilevel"/>
    <w:tmpl w:val="364455D8"/>
    <w:styleLink w:val="Style3"/>
    <w:lvl w:ilvl="0">
      <w:start w:val="1"/>
      <w:numFmt w:val="decimal"/>
      <w:lvlText w:val="%1"/>
      <w:lvlJc w:val="left"/>
      <w:pPr>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709"/>
        </w:tabs>
        <w:ind w:left="709" w:hanging="709"/>
      </w:pPr>
      <w:rPr>
        <w:rFonts w:cs="Times New Roman" w:hint="default"/>
      </w:rPr>
    </w:lvl>
    <w:lvl w:ilvl="5">
      <w:start w:val="1"/>
      <w:numFmt w:val="decimal"/>
      <w:lvlText w:val="%1.%2.%3.%4.%5.%6"/>
      <w:lvlJc w:val="left"/>
      <w:pPr>
        <w:tabs>
          <w:tab w:val="num" w:pos="709"/>
        </w:tabs>
        <w:ind w:left="709" w:hanging="709"/>
      </w:pPr>
      <w:rPr>
        <w:rFonts w:cs="Times New Roman" w:hint="default"/>
      </w:rPr>
    </w:lvl>
    <w:lvl w:ilvl="6">
      <w:start w:val="1"/>
      <w:numFmt w:val="decimal"/>
      <w:lvlText w:val="%1.%2.%3.%4.%5.%6.%7"/>
      <w:lvlJc w:val="left"/>
      <w:pPr>
        <w:tabs>
          <w:tab w:val="num" w:pos="709"/>
        </w:tabs>
        <w:ind w:left="709" w:hanging="709"/>
      </w:pPr>
      <w:rPr>
        <w:rFonts w:cs="Times New Roman" w:hint="default"/>
      </w:rPr>
    </w:lvl>
    <w:lvl w:ilvl="7">
      <w:start w:val="1"/>
      <w:numFmt w:val="decimal"/>
      <w:lvlText w:val="%1.%2.%3.%4.%5.%6.%7.%8"/>
      <w:lvlJc w:val="left"/>
      <w:pPr>
        <w:tabs>
          <w:tab w:val="num" w:pos="709"/>
        </w:tabs>
        <w:ind w:left="709" w:hanging="709"/>
      </w:pPr>
      <w:rPr>
        <w:rFonts w:cs="Times New Roman" w:hint="default"/>
      </w:rPr>
    </w:lvl>
    <w:lvl w:ilvl="8">
      <w:start w:val="1"/>
      <w:numFmt w:val="decimal"/>
      <w:lvlText w:val="%1.%2.%3.%4.%5.%6.%7.%8.%9"/>
      <w:lvlJc w:val="left"/>
      <w:pPr>
        <w:tabs>
          <w:tab w:val="num" w:pos="709"/>
        </w:tabs>
        <w:ind w:left="709" w:hanging="709"/>
      </w:pPr>
      <w:rPr>
        <w:rFonts w:cs="Times New Roman" w:hint="default"/>
      </w:rPr>
    </w:lvl>
  </w:abstractNum>
  <w:abstractNum w:abstractNumId="29" w15:restartNumberingAfterBreak="0">
    <w:nsid w:val="699C573F"/>
    <w:multiLevelType w:val="hybridMultilevel"/>
    <w:tmpl w:val="A498F8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5D2D7B"/>
    <w:multiLevelType w:val="hybridMultilevel"/>
    <w:tmpl w:val="032AC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F67ADD"/>
    <w:multiLevelType w:val="multilevel"/>
    <w:tmpl w:val="9D18407A"/>
    <w:lvl w:ilvl="0">
      <w:start w:val="1"/>
      <w:numFmt w:val="bullet"/>
      <w:pStyle w:val="BodyBullet1"/>
      <w:lvlText w:val=""/>
      <w:lvlJc w:val="left"/>
      <w:pPr>
        <w:ind w:left="397" w:hanging="397"/>
      </w:pPr>
      <w:rPr>
        <w:rFonts w:ascii="Symbol" w:hAnsi="Symbol" w:hint="default"/>
        <w:b w:val="0"/>
        <w:i w:val="0"/>
        <w:color w:val="auto"/>
        <w:sz w:val="22"/>
      </w:rPr>
    </w:lvl>
    <w:lvl w:ilvl="1">
      <w:start w:val="1"/>
      <w:numFmt w:val="bullet"/>
      <w:pStyle w:val="BodyBullet2"/>
      <w:lvlText w:val="–"/>
      <w:lvlJc w:val="left"/>
      <w:pPr>
        <w:ind w:left="794" w:hanging="397"/>
      </w:pPr>
      <w:rPr>
        <w:rFonts w:ascii="Calibri" w:hAnsi="Calibri" w:hint="default"/>
        <w:b w:val="0"/>
        <w:i w:val="0"/>
        <w:color w:val="auto"/>
        <w:sz w:val="22"/>
      </w:rPr>
    </w:lvl>
    <w:lvl w:ilvl="2">
      <w:start w:val="1"/>
      <w:numFmt w:val="bullet"/>
      <w:pStyle w:val="BodyBullet3"/>
      <w:lvlText w:val="-"/>
      <w:lvlJc w:val="left"/>
      <w:pPr>
        <w:ind w:left="1191" w:hanging="397"/>
      </w:pPr>
      <w:rPr>
        <w:rFonts w:ascii="Calibri" w:hAnsi="Calibri" w:hint="default"/>
        <w:b w:val="0"/>
        <w:i w:val="0"/>
        <w:color w:val="auto"/>
        <w:sz w:val="22"/>
        <w:szCs w:val="28"/>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32" w15:restartNumberingAfterBreak="0">
    <w:nsid w:val="781757E3"/>
    <w:multiLevelType w:val="multilevel"/>
    <w:tmpl w:val="C9A682F4"/>
    <w:lvl w:ilvl="0">
      <w:start w:val="1"/>
      <w:numFmt w:val="decimal"/>
      <w:lvlRestart w:val="0"/>
      <w:pStyle w:val="CommentaryHeading1"/>
      <w:suff w:val="nothing"/>
      <w:lvlText w:val="Commentary %1"/>
      <w:lvlJc w:val="left"/>
      <w:pPr>
        <w:ind w:left="2835" w:hanging="2835"/>
      </w:pPr>
      <w:rPr>
        <w:rFonts w:cs="Times New Roman"/>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mmentaryHeading2"/>
      <w:lvlText w:val="C%1.%2"/>
      <w:lvlJc w:val="left"/>
      <w:pPr>
        <w:tabs>
          <w:tab w:val="num" w:pos="1134"/>
        </w:tabs>
        <w:ind w:left="1134" w:hanging="1134"/>
      </w:pPr>
      <w:rPr>
        <w:rFonts w:ascii="Arial Bold" w:hAnsi="Arial Bold" w:hint="default"/>
        <w:b/>
        <w:i w:val="0"/>
        <w:caps/>
        <w:color w:val="auto"/>
      </w:rPr>
    </w:lvl>
    <w:lvl w:ilvl="2">
      <w:start w:val="1"/>
      <w:numFmt w:val="decimal"/>
      <w:pStyle w:val="CommentaryHeading3"/>
      <w:lvlText w:val="C%1.%2.%3"/>
      <w:lvlJc w:val="left"/>
      <w:pPr>
        <w:tabs>
          <w:tab w:val="num" w:pos="1134"/>
        </w:tabs>
        <w:ind w:left="1134" w:hanging="1134"/>
      </w:pPr>
      <w:rPr>
        <w:rFonts w:ascii="Arial Bold" w:hAnsi="Arial Bold" w:hint="default"/>
        <w:b/>
        <w:i w:val="0"/>
        <w:caps/>
      </w:rPr>
    </w:lvl>
    <w:lvl w:ilvl="3">
      <w:start w:val="1"/>
      <w:numFmt w:val="decimal"/>
      <w:lvlText w:val="%1.%2.%3.%4."/>
      <w:lvlJc w:val="left"/>
      <w:pPr>
        <w:tabs>
          <w:tab w:val="num" w:pos="2037"/>
        </w:tabs>
        <w:ind w:left="1969" w:hanging="652"/>
      </w:pPr>
      <w:rPr>
        <w:rFonts w:hint="default"/>
      </w:rPr>
    </w:lvl>
    <w:lvl w:ilvl="4">
      <w:start w:val="1"/>
      <w:numFmt w:val="decimal"/>
      <w:lvlText w:val="%1.%2.%3.%4.%5."/>
      <w:lvlJc w:val="left"/>
      <w:pPr>
        <w:tabs>
          <w:tab w:val="num" w:pos="2757"/>
        </w:tabs>
        <w:ind w:left="2474" w:hanging="794"/>
      </w:pPr>
      <w:rPr>
        <w:rFonts w:hint="default"/>
      </w:rPr>
    </w:lvl>
    <w:lvl w:ilvl="5">
      <w:start w:val="1"/>
      <w:numFmt w:val="decimal"/>
      <w:lvlText w:val="%1.%2.%3.%4.%5.%6."/>
      <w:lvlJc w:val="left"/>
      <w:pPr>
        <w:tabs>
          <w:tab w:val="num" w:pos="3120"/>
        </w:tabs>
        <w:ind w:left="2978" w:hanging="941"/>
      </w:pPr>
      <w:rPr>
        <w:rFonts w:hint="default"/>
      </w:rPr>
    </w:lvl>
    <w:lvl w:ilvl="6">
      <w:start w:val="1"/>
      <w:numFmt w:val="decimal"/>
      <w:lvlText w:val="%1.%2.%3.%4.%5.%6.%7."/>
      <w:lvlJc w:val="left"/>
      <w:pPr>
        <w:tabs>
          <w:tab w:val="num" w:pos="3840"/>
        </w:tabs>
        <w:ind w:left="3477" w:hanging="1077"/>
      </w:pPr>
      <w:rPr>
        <w:rFonts w:hint="default"/>
      </w:rPr>
    </w:lvl>
    <w:lvl w:ilvl="7">
      <w:start w:val="1"/>
      <w:numFmt w:val="decimal"/>
      <w:lvlText w:val="%1.%2.%3.%4.%5.%6.%7.%8."/>
      <w:lvlJc w:val="left"/>
      <w:pPr>
        <w:tabs>
          <w:tab w:val="num" w:pos="4197"/>
        </w:tabs>
        <w:ind w:left="3982" w:hanging="1225"/>
      </w:pPr>
      <w:rPr>
        <w:rFonts w:hint="default"/>
      </w:rPr>
    </w:lvl>
    <w:lvl w:ilvl="8">
      <w:start w:val="1"/>
      <w:numFmt w:val="decimal"/>
      <w:lvlText w:val="%1.%2.%3.%4.%5.%6.%7.%8.%9."/>
      <w:lvlJc w:val="left"/>
      <w:pPr>
        <w:tabs>
          <w:tab w:val="num" w:pos="4917"/>
        </w:tabs>
        <w:ind w:left="4560" w:hanging="1440"/>
      </w:pPr>
      <w:rPr>
        <w:rFonts w:hint="default"/>
      </w:rPr>
    </w:lvl>
  </w:abstractNum>
  <w:abstractNum w:abstractNumId="33" w15:restartNumberingAfterBreak="0">
    <w:nsid w:val="79977765"/>
    <w:multiLevelType w:val="hybridMultilevel"/>
    <w:tmpl w:val="71E0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DB70F5"/>
    <w:multiLevelType w:val="multilevel"/>
    <w:tmpl w:val="0B029986"/>
    <w:lvl w:ilvl="0">
      <w:start w:val="1"/>
      <w:numFmt w:val="none"/>
      <w:lvlText w:val=""/>
      <w:lvlJc w:val="left"/>
      <w:pPr>
        <w:tabs>
          <w:tab w:val="num" w:pos="2835"/>
        </w:tabs>
        <w:ind w:left="2835" w:hanging="2835"/>
      </w:pPr>
      <w:rPr>
        <w:rFonts w:ascii="Arial" w:hAnsi="Arial" w:hint="default"/>
        <w:caps/>
        <w:sz w:val="32"/>
        <w:szCs w:val="3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tabs>
          <w:tab w:val="num" w:pos="2835"/>
        </w:tabs>
        <w:ind w:left="2835" w:hanging="2835"/>
      </w:pPr>
      <w:rPr>
        <w:rFonts w:ascii="Arial" w:hAnsi="Arial" w:hint="default"/>
        <w:caps/>
        <w:sz w:val="32"/>
        <w:szCs w:val="32"/>
      </w:rPr>
    </w:lvl>
    <w:lvl w:ilvl="7">
      <w:start w:val="1"/>
      <w:numFmt w:val="none"/>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5" w15:restartNumberingAfterBreak="0">
    <w:nsid w:val="7BF77996"/>
    <w:multiLevelType w:val="hybridMultilevel"/>
    <w:tmpl w:val="78D8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5B0C1F"/>
    <w:multiLevelType w:val="hybridMultilevel"/>
    <w:tmpl w:val="D538777A"/>
    <w:lvl w:ilvl="0" w:tplc="ED86D042">
      <w:start w:val="1"/>
      <w:numFmt w:val="bullet"/>
      <w:pStyle w:val="TableFigureLevel2Bullet"/>
      <w:lvlText w:val="-"/>
      <w:lvlJc w:val="left"/>
      <w:pPr>
        <w:ind w:left="896" w:hanging="360"/>
      </w:pPr>
      <w:rPr>
        <w:rFonts w:ascii="Courier New" w:hAnsi="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37" w15:restartNumberingAfterBreak="0">
    <w:nsid w:val="7E861E7D"/>
    <w:multiLevelType w:val="hybridMultilevel"/>
    <w:tmpl w:val="95161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52504D"/>
    <w:multiLevelType w:val="hybridMultilevel"/>
    <w:tmpl w:val="6C902D8C"/>
    <w:lvl w:ilvl="0" w:tplc="5B30BFCA">
      <w:start w:val="1"/>
      <w:numFmt w:val="lowerLetter"/>
      <w:lvlText w:val="%1)"/>
      <w:lvlJc w:val="left"/>
      <w:pPr>
        <w:ind w:left="720" w:hanging="360"/>
      </w:pPr>
    </w:lvl>
    <w:lvl w:ilvl="1" w:tplc="A8B0DA56">
      <w:start w:val="1"/>
      <w:numFmt w:val="lowerLetter"/>
      <w:pStyle w:val="Tableletteredlist"/>
      <w:lvlText w:val="%2)"/>
      <w:lvlJc w:val="left"/>
      <w:pPr>
        <w:ind w:left="1440" w:hanging="360"/>
      </w:pPr>
    </w:lvl>
    <w:lvl w:ilvl="2" w:tplc="E97CD92E">
      <w:start w:val="1"/>
      <w:numFmt w:val="lowerRoman"/>
      <w:lvlText w:val="%3."/>
      <w:lvlJc w:val="right"/>
      <w:pPr>
        <w:ind w:left="2160" w:hanging="180"/>
      </w:pPr>
    </w:lvl>
    <w:lvl w:ilvl="3" w:tplc="67E6490A" w:tentative="1">
      <w:start w:val="1"/>
      <w:numFmt w:val="decimal"/>
      <w:lvlText w:val="%4."/>
      <w:lvlJc w:val="left"/>
      <w:pPr>
        <w:ind w:left="2880" w:hanging="360"/>
      </w:pPr>
    </w:lvl>
    <w:lvl w:ilvl="4" w:tplc="74520220" w:tentative="1">
      <w:start w:val="1"/>
      <w:numFmt w:val="lowerLetter"/>
      <w:lvlText w:val="%5."/>
      <w:lvlJc w:val="left"/>
      <w:pPr>
        <w:ind w:left="3600" w:hanging="360"/>
      </w:pPr>
    </w:lvl>
    <w:lvl w:ilvl="5" w:tplc="F998C03A" w:tentative="1">
      <w:start w:val="1"/>
      <w:numFmt w:val="lowerRoman"/>
      <w:lvlText w:val="%6."/>
      <w:lvlJc w:val="right"/>
      <w:pPr>
        <w:ind w:left="4320" w:hanging="180"/>
      </w:pPr>
    </w:lvl>
    <w:lvl w:ilvl="6" w:tplc="F9E45634" w:tentative="1">
      <w:start w:val="1"/>
      <w:numFmt w:val="decimal"/>
      <w:lvlText w:val="%7."/>
      <w:lvlJc w:val="left"/>
      <w:pPr>
        <w:ind w:left="5040" w:hanging="360"/>
      </w:pPr>
    </w:lvl>
    <w:lvl w:ilvl="7" w:tplc="7000210A" w:tentative="1">
      <w:start w:val="1"/>
      <w:numFmt w:val="lowerLetter"/>
      <w:lvlText w:val="%8."/>
      <w:lvlJc w:val="left"/>
      <w:pPr>
        <w:ind w:left="5760" w:hanging="360"/>
      </w:pPr>
    </w:lvl>
    <w:lvl w:ilvl="8" w:tplc="E22A228C" w:tentative="1">
      <w:start w:val="1"/>
      <w:numFmt w:val="lowerRoman"/>
      <w:lvlText w:val="%9."/>
      <w:lvlJc w:val="right"/>
      <w:pPr>
        <w:ind w:left="6480" w:hanging="180"/>
      </w:pPr>
    </w:lvl>
  </w:abstractNum>
  <w:num w:numId="1">
    <w:abstractNumId w:val="2"/>
  </w:num>
  <w:num w:numId="2">
    <w:abstractNumId w:val="24"/>
  </w:num>
  <w:num w:numId="3">
    <w:abstractNumId w:val="19"/>
  </w:num>
  <w:num w:numId="4">
    <w:abstractNumId w:val="14"/>
  </w:num>
  <w:num w:numId="5">
    <w:abstractNumId w:val="32"/>
  </w:num>
  <w:num w:numId="6">
    <w:abstractNumId w:val="25"/>
  </w:num>
  <w:num w:numId="7">
    <w:abstractNumId w:val="34"/>
  </w:num>
  <w:num w:numId="8">
    <w:abstractNumId w:val="28"/>
  </w:num>
  <w:num w:numId="9">
    <w:abstractNumId w:val="11"/>
  </w:num>
  <w:num w:numId="10">
    <w:abstractNumId w:val="21"/>
  </w:num>
  <w:num w:numId="11">
    <w:abstractNumId w:val="36"/>
  </w:num>
  <w:num w:numId="12">
    <w:abstractNumId w:val="13"/>
  </w:num>
  <w:num w:numId="13">
    <w:abstractNumId w:val="16"/>
  </w:num>
  <w:num w:numId="14">
    <w:abstractNumId w:val="27"/>
  </w:num>
  <w:num w:numId="15">
    <w:abstractNumId w:val="17"/>
  </w:num>
  <w:num w:numId="16">
    <w:abstractNumId w:val="0"/>
  </w:num>
  <w:num w:numId="17">
    <w:abstractNumId w:val="1"/>
  </w:num>
  <w:num w:numId="18">
    <w:abstractNumId w:val="18"/>
  </w:num>
  <w:num w:numId="19">
    <w:abstractNumId w:val="31"/>
  </w:num>
  <w:num w:numId="20">
    <w:abstractNumId w:val="20"/>
  </w:num>
  <w:num w:numId="21">
    <w:abstractNumId w:val="12"/>
  </w:num>
  <w:num w:numId="22">
    <w:abstractNumId w:val="7"/>
  </w:num>
  <w:num w:numId="23">
    <w:abstractNumId w:val="10"/>
  </w:num>
  <w:num w:numId="24">
    <w:abstractNumId w:val="4"/>
  </w:num>
  <w:num w:numId="25">
    <w:abstractNumId w:val="38"/>
  </w:num>
  <w:num w:numId="26">
    <w:abstractNumId w:val="5"/>
  </w:num>
  <w:num w:numId="27">
    <w:abstractNumId w:val="15"/>
  </w:num>
  <w:num w:numId="28">
    <w:abstractNumId w:val="3"/>
  </w:num>
  <w:num w:numId="29">
    <w:abstractNumId w:val="26"/>
  </w:num>
  <w:num w:numId="30">
    <w:abstractNumId w:val="9"/>
  </w:num>
  <w:num w:numId="31">
    <w:abstractNumId w:val="29"/>
  </w:num>
  <w:num w:numId="32">
    <w:abstractNumId w:val="33"/>
  </w:num>
  <w:num w:numId="33">
    <w:abstractNumId w:val="23"/>
  </w:num>
  <w:num w:numId="34">
    <w:abstractNumId w:val="22"/>
  </w:num>
  <w:num w:numId="35">
    <w:abstractNumId w:val="25"/>
  </w:num>
  <w:num w:numId="36">
    <w:abstractNumId w:val="25"/>
  </w:num>
  <w:num w:numId="37">
    <w:abstractNumId w:val="25"/>
  </w:num>
  <w:num w:numId="38">
    <w:abstractNumId w:val="25"/>
  </w:num>
  <w:num w:numId="39">
    <w:abstractNumId w:val="8"/>
  </w:num>
  <w:num w:numId="40">
    <w:abstractNumId w:val="6"/>
  </w:num>
  <w:num w:numId="41">
    <w:abstractNumId w:val="35"/>
  </w:num>
  <w:num w:numId="42">
    <w:abstractNumId w:val="30"/>
  </w:num>
  <w:num w:numId="43">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AU" w:vendorID="64" w:dllVersion="6" w:nlCheck="1" w:checkStyle="0"/>
  <w:activeWritingStyle w:appName="MSWord" w:lang="en-US" w:vendorID="64" w:dllVersion="6" w:nlCheck="1" w:checkStyle="0"/>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readOnly" w:formatting="1" w:enforcement="0"/>
  <w:defaultTabStop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3A8"/>
    <w:rsid w:val="0000033A"/>
    <w:rsid w:val="00000BF7"/>
    <w:rsid w:val="00000EE8"/>
    <w:rsid w:val="00001188"/>
    <w:rsid w:val="00001629"/>
    <w:rsid w:val="0000171D"/>
    <w:rsid w:val="00002E5E"/>
    <w:rsid w:val="00003085"/>
    <w:rsid w:val="0000354E"/>
    <w:rsid w:val="00004B02"/>
    <w:rsid w:val="00005344"/>
    <w:rsid w:val="00005399"/>
    <w:rsid w:val="00005AF4"/>
    <w:rsid w:val="0000680C"/>
    <w:rsid w:val="00006CE0"/>
    <w:rsid w:val="00006FDF"/>
    <w:rsid w:val="000104DB"/>
    <w:rsid w:val="000110F8"/>
    <w:rsid w:val="00011701"/>
    <w:rsid w:val="00011A6F"/>
    <w:rsid w:val="00011EF8"/>
    <w:rsid w:val="000124D6"/>
    <w:rsid w:val="00012551"/>
    <w:rsid w:val="000130C8"/>
    <w:rsid w:val="0001436C"/>
    <w:rsid w:val="00014D4B"/>
    <w:rsid w:val="00014D66"/>
    <w:rsid w:val="0001725E"/>
    <w:rsid w:val="000176EA"/>
    <w:rsid w:val="00017863"/>
    <w:rsid w:val="00017899"/>
    <w:rsid w:val="00020F6F"/>
    <w:rsid w:val="000212C0"/>
    <w:rsid w:val="00022141"/>
    <w:rsid w:val="00022274"/>
    <w:rsid w:val="0002401E"/>
    <w:rsid w:val="0002440D"/>
    <w:rsid w:val="00024DBE"/>
    <w:rsid w:val="000258F3"/>
    <w:rsid w:val="00025E64"/>
    <w:rsid w:val="0002706D"/>
    <w:rsid w:val="00027361"/>
    <w:rsid w:val="000277D5"/>
    <w:rsid w:val="00027C22"/>
    <w:rsid w:val="00027ED6"/>
    <w:rsid w:val="000302D5"/>
    <w:rsid w:val="00031047"/>
    <w:rsid w:val="00031CE2"/>
    <w:rsid w:val="00031DB6"/>
    <w:rsid w:val="000341F2"/>
    <w:rsid w:val="0003487B"/>
    <w:rsid w:val="000352A8"/>
    <w:rsid w:val="00035B89"/>
    <w:rsid w:val="00035ECE"/>
    <w:rsid w:val="0003784F"/>
    <w:rsid w:val="000400FC"/>
    <w:rsid w:val="000401D2"/>
    <w:rsid w:val="000402D5"/>
    <w:rsid w:val="000403C5"/>
    <w:rsid w:val="00040425"/>
    <w:rsid w:val="000425A0"/>
    <w:rsid w:val="00042966"/>
    <w:rsid w:val="00043092"/>
    <w:rsid w:val="0004309B"/>
    <w:rsid w:val="00044089"/>
    <w:rsid w:val="00044D0B"/>
    <w:rsid w:val="0004518A"/>
    <w:rsid w:val="00045DC1"/>
    <w:rsid w:val="00047393"/>
    <w:rsid w:val="000476A5"/>
    <w:rsid w:val="00047FE2"/>
    <w:rsid w:val="000503C8"/>
    <w:rsid w:val="00050E09"/>
    <w:rsid w:val="0005130D"/>
    <w:rsid w:val="000517E2"/>
    <w:rsid w:val="00051A9B"/>
    <w:rsid w:val="00051DE1"/>
    <w:rsid w:val="00051EF4"/>
    <w:rsid w:val="00051F99"/>
    <w:rsid w:val="000525B2"/>
    <w:rsid w:val="00052938"/>
    <w:rsid w:val="00052E76"/>
    <w:rsid w:val="00053404"/>
    <w:rsid w:val="00053671"/>
    <w:rsid w:val="00053D2B"/>
    <w:rsid w:val="00054E47"/>
    <w:rsid w:val="000552D7"/>
    <w:rsid w:val="00055877"/>
    <w:rsid w:val="00055E61"/>
    <w:rsid w:val="00056207"/>
    <w:rsid w:val="00056414"/>
    <w:rsid w:val="00056951"/>
    <w:rsid w:val="00056B92"/>
    <w:rsid w:val="0005753F"/>
    <w:rsid w:val="0005790C"/>
    <w:rsid w:val="00057A05"/>
    <w:rsid w:val="00057DC2"/>
    <w:rsid w:val="00057FF4"/>
    <w:rsid w:val="00060385"/>
    <w:rsid w:val="0006063E"/>
    <w:rsid w:val="0006252E"/>
    <w:rsid w:val="000626CE"/>
    <w:rsid w:val="00062958"/>
    <w:rsid w:val="00062A14"/>
    <w:rsid w:val="0006305E"/>
    <w:rsid w:val="00063292"/>
    <w:rsid w:val="00064869"/>
    <w:rsid w:val="000652CC"/>
    <w:rsid w:val="00066FDB"/>
    <w:rsid w:val="00067037"/>
    <w:rsid w:val="000677C4"/>
    <w:rsid w:val="00067F5B"/>
    <w:rsid w:val="000700A6"/>
    <w:rsid w:val="00070E36"/>
    <w:rsid w:val="00071734"/>
    <w:rsid w:val="00072591"/>
    <w:rsid w:val="000725A4"/>
    <w:rsid w:val="00072678"/>
    <w:rsid w:val="00072E22"/>
    <w:rsid w:val="00073600"/>
    <w:rsid w:val="00073C2E"/>
    <w:rsid w:val="00073C7B"/>
    <w:rsid w:val="0007489F"/>
    <w:rsid w:val="00075001"/>
    <w:rsid w:val="00076087"/>
    <w:rsid w:val="00076491"/>
    <w:rsid w:val="00076516"/>
    <w:rsid w:val="00076C41"/>
    <w:rsid w:val="000776EB"/>
    <w:rsid w:val="00077EA8"/>
    <w:rsid w:val="000800B3"/>
    <w:rsid w:val="00081329"/>
    <w:rsid w:val="00081F8F"/>
    <w:rsid w:val="000821F3"/>
    <w:rsid w:val="00085409"/>
    <w:rsid w:val="000854BE"/>
    <w:rsid w:val="000857F3"/>
    <w:rsid w:val="000865E4"/>
    <w:rsid w:val="0008717A"/>
    <w:rsid w:val="00087386"/>
    <w:rsid w:val="000874DC"/>
    <w:rsid w:val="00087771"/>
    <w:rsid w:val="00090665"/>
    <w:rsid w:val="000908F9"/>
    <w:rsid w:val="00091327"/>
    <w:rsid w:val="00091694"/>
    <w:rsid w:val="000920BD"/>
    <w:rsid w:val="00092A17"/>
    <w:rsid w:val="0009345A"/>
    <w:rsid w:val="00093518"/>
    <w:rsid w:val="00093681"/>
    <w:rsid w:val="0009380F"/>
    <w:rsid w:val="00093E85"/>
    <w:rsid w:val="00096C97"/>
    <w:rsid w:val="00097CD0"/>
    <w:rsid w:val="00097E94"/>
    <w:rsid w:val="000A1165"/>
    <w:rsid w:val="000A15BE"/>
    <w:rsid w:val="000A1E2E"/>
    <w:rsid w:val="000A3555"/>
    <w:rsid w:val="000A4C3A"/>
    <w:rsid w:val="000A58FB"/>
    <w:rsid w:val="000A738A"/>
    <w:rsid w:val="000A74CA"/>
    <w:rsid w:val="000A7B2F"/>
    <w:rsid w:val="000B0585"/>
    <w:rsid w:val="000B1DC4"/>
    <w:rsid w:val="000B24DD"/>
    <w:rsid w:val="000B278E"/>
    <w:rsid w:val="000B29F7"/>
    <w:rsid w:val="000B2D4B"/>
    <w:rsid w:val="000B4376"/>
    <w:rsid w:val="000B522C"/>
    <w:rsid w:val="000B5656"/>
    <w:rsid w:val="000B58DB"/>
    <w:rsid w:val="000B640D"/>
    <w:rsid w:val="000B656C"/>
    <w:rsid w:val="000B672C"/>
    <w:rsid w:val="000B69EC"/>
    <w:rsid w:val="000B70B1"/>
    <w:rsid w:val="000C0008"/>
    <w:rsid w:val="000C0087"/>
    <w:rsid w:val="000C0EE8"/>
    <w:rsid w:val="000C11EF"/>
    <w:rsid w:val="000C15E3"/>
    <w:rsid w:val="000C1926"/>
    <w:rsid w:val="000C1B72"/>
    <w:rsid w:val="000C1FB9"/>
    <w:rsid w:val="000C25A4"/>
    <w:rsid w:val="000C2A92"/>
    <w:rsid w:val="000C321B"/>
    <w:rsid w:val="000C3618"/>
    <w:rsid w:val="000C38A4"/>
    <w:rsid w:val="000C4152"/>
    <w:rsid w:val="000C427D"/>
    <w:rsid w:val="000C4C1A"/>
    <w:rsid w:val="000C4DD9"/>
    <w:rsid w:val="000C6C49"/>
    <w:rsid w:val="000C6C8D"/>
    <w:rsid w:val="000C6C93"/>
    <w:rsid w:val="000C7304"/>
    <w:rsid w:val="000C7571"/>
    <w:rsid w:val="000C75A9"/>
    <w:rsid w:val="000C7626"/>
    <w:rsid w:val="000D0370"/>
    <w:rsid w:val="000D0E8D"/>
    <w:rsid w:val="000D1D0F"/>
    <w:rsid w:val="000D1E02"/>
    <w:rsid w:val="000D1EDD"/>
    <w:rsid w:val="000D215D"/>
    <w:rsid w:val="000D2594"/>
    <w:rsid w:val="000D284D"/>
    <w:rsid w:val="000D2AD1"/>
    <w:rsid w:val="000D398A"/>
    <w:rsid w:val="000D3A8F"/>
    <w:rsid w:val="000D3C71"/>
    <w:rsid w:val="000D4C7F"/>
    <w:rsid w:val="000D4E46"/>
    <w:rsid w:val="000D5054"/>
    <w:rsid w:val="000D58DC"/>
    <w:rsid w:val="000D5E47"/>
    <w:rsid w:val="000D6AD0"/>
    <w:rsid w:val="000D6BCF"/>
    <w:rsid w:val="000D722B"/>
    <w:rsid w:val="000D7461"/>
    <w:rsid w:val="000D752E"/>
    <w:rsid w:val="000D7601"/>
    <w:rsid w:val="000D79DB"/>
    <w:rsid w:val="000E0473"/>
    <w:rsid w:val="000E10B8"/>
    <w:rsid w:val="000E1F5D"/>
    <w:rsid w:val="000E1F7A"/>
    <w:rsid w:val="000E25D5"/>
    <w:rsid w:val="000E2D65"/>
    <w:rsid w:val="000E3217"/>
    <w:rsid w:val="000E37E7"/>
    <w:rsid w:val="000E39FF"/>
    <w:rsid w:val="000E49C1"/>
    <w:rsid w:val="000E4EFA"/>
    <w:rsid w:val="000E5B1B"/>
    <w:rsid w:val="000E6368"/>
    <w:rsid w:val="000E7BAB"/>
    <w:rsid w:val="000F00D6"/>
    <w:rsid w:val="000F0782"/>
    <w:rsid w:val="000F118A"/>
    <w:rsid w:val="000F1383"/>
    <w:rsid w:val="000F1E7E"/>
    <w:rsid w:val="000F21C1"/>
    <w:rsid w:val="000F2277"/>
    <w:rsid w:val="000F2843"/>
    <w:rsid w:val="000F2EF6"/>
    <w:rsid w:val="000F3116"/>
    <w:rsid w:val="000F33F3"/>
    <w:rsid w:val="000F3625"/>
    <w:rsid w:val="000F4F0B"/>
    <w:rsid w:val="000F51DB"/>
    <w:rsid w:val="000F5838"/>
    <w:rsid w:val="000F5EA5"/>
    <w:rsid w:val="000F6B2C"/>
    <w:rsid w:val="000F6EDD"/>
    <w:rsid w:val="000F714F"/>
    <w:rsid w:val="00100716"/>
    <w:rsid w:val="00101134"/>
    <w:rsid w:val="00101235"/>
    <w:rsid w:val="0010169F"/>
    <w:rsid w:val="00101D2B"/>
    <w:rsid w:val="00101FB0"/>
    <w:rsid w:val="00102F12"/>
    <w:rsid w:val="001033D0"/>
    <w:rsid w:val="001036AA"/>
    <w:rsid w:val="001039FA"/>
    <w:rsid w:val="0010459D"/>
    <w:rsid w:val="00104A9F"/>
    <w:rsid w:val="00104BCB"/>
    <w:rsid w:val="00105194"/>
    <w:rsid w:val="001051F4"/>
    <w:rsid w:val="00105A90"/>
    <w:rsid w:val="0011053B"/>
    <w:rsid w:val="00110F1C"/>
    <w:rsid w:val="0011114A"/>
    <w:rsid w:val="00112AA7"/>
    <w:rsid w:val="00112B48"/>
    <w:rsid w:val="00113EB6"/>
    <w:rsid w:val="00114919"/>
    <w:rsid w:val="00114AED"/>
    <w:rsid w:val="001157F1"/>
    <w:rsid w:val="00116240"/>
    <w:rsid w:val="00116978"/>
    <w:rsid w:val="00116B87"/>
    <w:rsid w:val="00117496"/>
    <w:rsid w:val="0011751D"/>
    <w:rsid w:val="001175CE"/>
    <w:rsid w:val="0011783C"/>
    <w:rsid w:val="00120E00"/>
    <w:rsid w:val="00123028"/>
    <w:rsid w:val="00123F4C"/>
    <w:rsid w:val="00124317"/>
    <w:rsid w:val="00124561"/>
    <w:rsid w:val="00124C30"/>
    <w:rsid w:val="00124E59"/>
    <w:rsid w:val="001256C6"/>
    <w:rsid w:val="00125EFE"/>
    <w:rsid w:val="00126310"/>
    <w:rsid w:val="00127F9F"/>
    <w:rsid w:val="00130082"/>
    <w:rsid w:val="001308D5"/>
    <w:rsid w:val="00131518"/>
    <w:rsid w:val="0013190F"/>
    <w:rsid w:val="00131AC8"/>
    <w:rsid w:val="00131B03"/>
    <w:rsid w:val="00131EC4"/>
    <w:rsid w:val="00131F72"/>
    <w:rsid w:val="00132C3B"/>
    <w:rsid w:val="00134026"/>
    <w:rsid w:val="0013450C"/>
    <w:rsid w:val="001346B1"/>
    <w:rsid w:val="001347EA"/>
    <w:rsid w:val="00134B10"/>
    <w:rsid w:val="00135791"/>
    <w:rsid w:val="00135FE4"/>
    <w:rsid w:val="00136265"/>
    <w:rsid w:val="001362C0"/>
    <w:rsid w:val="001365E1"/>
    <w:rsid w:val="00136AB5"/>
    <w:rsid w:val="00140433"/>
    <w:rsid w:val="0014348A"/>
    <w:rsid w:val="0014389F"/>
    <w:rsid w:val="00143B43"/>
    <w:rsid w:val="00143DBC"/>
    <w:rsid w:val="00145D6A"/>
    <w:rsid w:val="00145E2E"/>
    <w:rsid w:val="001469F5"/>
    <w:rsid w:val="0014766E"/>
    <w:rsid w:val="00147E01"/>
    <w:rsid w:val="001505B5"/>
    <w:rsid w:val="00150F40"/>
    <w:rsid w:val="0015227C"/>
    <w:rsid w:val="00152633"/>
    <w:rsid w:val="0015279C"/>
    <w:rsid w:val="001541B4"/>
    <w:rsid w:val="001557C3"/>
    <w:rsid w:val="00155B71"/>
    <w:rsid w:val="001565DE"/>
    <w:rsid w:val="00156E0E"/>
    <w:rsid w:val="00157109"/>
    <w:rsid w:val="0015749D"/>
    <w:rsid w:val="001579DB"/>
    <w:rsid w:val="0016062E"/>
    <w:rsid w:val="00160E51"/>
    <w:rsid w:val="001622B8"/>
    <w:rsid w:val="00162B4F"/>
    <w:rsid w:val="00162C8F"/>
    <w:rsid w:val="0016312C"/>
    <w:rsid w:val="00163759"/>
    <w:rsid w:val="00163E88"/>
    <w:rsid w:val="00165501"/>
    <w:rsid w:val="0016698E"/>
    <w:rsid w:val="001675B8"/>
    <w:rsid w:val="001679A2"/>
    <w:rsid w:val="001704B3"/>
    <w:rsid w:val="001708A8"/>
    <w:rsid w:val="001715B6"/>
    <w:rsid w:val="00171ABF"/>
    <w:rsid w:val="00172634"/>
    <w:rsid w:val="001726BE"/>
    <w:rsid w:val="00172B55"/>
    <w:rsid w:val="00173D7F"/>
    <w:rsid w:val="00175837"/>
    <w:rsid w:val="00175A0D"/>
    <w:rsid w:val="00176024"/>
    <w:rsid w:val="00176E85"/>
    <w:rsid w:val="001778CE"/>
    <w:rsid w:val="001778DB"/>
    <w:rsid w:val="00177E1E"/>
    <w:rsid w:val="00180110"/>
    <w:rsid w:val="001802B2"/>
    <w:rsid w:val="0018160B"/>
    <w:rsid w:val="00181763"/>
    <w:rsid w:val="00181CCE"/>
    <w:rsid w:val="00182AED"/>
    <w:rsid w:val="00183103"/>
    <w:rsid w:val="00183D05"/>
    <w:rsid w:val="00183DD3"/>
    <w:rsid w:val="00183E91"/>
    <w:rsid w:val="00184339"/>
    <w:rsid w:val="001845C1"/>
    <w:rsid w:val="00185043"/>
    <w:rsid w:val="001862E7"/>
    <w:rsid w:val="00186396"/>
    <w:rsid w:val="001866FA"/>
    <w:rsid w:val="00186980"/>
    <w:rsid w:val="00186CA3"/>
    <w:rsid w:val="00186F94"/>
    <w:rsid w:val="00187670"/>
    <w:rsid w:val="0019019D"/>
    <w:rsid w:val="00190B9D"/>
    <w:rsid w:val="001931A4"/>
    <w:rsid w:val="0019377C"/>
    <w:rsid w:val="001942F4"/>
    <w:rsid w:val="00194353"/>
    <w:rsid w:val="00195719"/>
    <w:rsid w:val="00195E99"/>
    <w:rsid w:val="001960ED"/>
    <w:rsid w:val="00196757"/>
    <w:rsid w:val="00196B2C"/>
    <w:rsid w:val="00197F03"/>
    <w:rsid w:val="00197F7D"/>
    <w:rsid w:val="001A00A1"/>
    <w:rsid w:val="001A00C6"/>
    <w:rsid w:val="001A03C7"/>
    <w:rsid w:val="001A03D5"/>
    <w:rsid w:val="001A2121"/>
    <w:rsid w:val="001A2622"/>
    <w:rsid w:val="001A388E"/>
    <w:rsid w:val="001A4C1F"/>
    <w:rsid w:val="001A4ECE"/>
    <w:rsid w:val="001A558F"/>
    <w:rsid w:val="001A7308"/>
    <w:rsid w:val="001A786B"/>
    <w:rsid w:val="001A7B5F"/>
    <w:rsid w:val="001A7E67"/>
    <w:rsid w:val="001B0552"/>
    <w:rsid w:val="001B07A5"/>
    <w:rsid w:val="001B08C3"/>
    <w:rsid w:val="001B0B97"/>
    <w:rsid w:val="001B1486"/>
    <w:rsid w:val="001B1968"/>
    <w:rsid w:val="001B2F23"/>
    <w:rsid w:val="001B3056"/>
    <w:rsid w:val="001B3469"/>
    <w:rsid w:val="001B3C2F"/>
    <w:rsid w:val="001B3F85"/>
    <w:rsid w:val="001B42E3"/>
    <w:rsid w:val="001B54EF"/>
    <w:rsid w:val="001B5517"/>
    <w:rsid w:val="001B65E2"/>
    <w:rsid w:val="001B70D3"/>
    <w:rsid w:val="001B74D4"/>
    <w:rsid w:val="001C01E3"/>
    <w:rsid w:val="001C0F67"/>
    <w:rsid w:val="001C1169"/>
    <w:rsid w:val="001C2181"/>
    <w:rsid w:val="001C3731"/>
    <w:rsid w:val="001C3F06"/>
    <w:rsid w:val="001C4BBE"/>
    <w:rsid w:val="001C51A5"/>
    <w:rsid w:val="001C5B8E"/>
    <w:rsid w:val="001C6847"/>
    <w:rsid w:val="001C7282"/>
    <w:rsid w:val="001C72C4"/>
    <w:rsid w:val="001C7699"/>
    <w:rsid w:val="001C7A4B"/>
    <w:rsid w:val="001D0972"/>
    <w:rsid w:val="001D1098"/>
    <w:rsid w:val="001D13C4"/>
    <w:rsid w:val="001D1882"/>
    <w:rsid w:val="001D1BD3"/>
    <w:rsid w:val="001D1C98"/>
    <w:rsid w:val="001D2051"/>
    <w:rsid w:val="001D3215"/>
    <w:rsid w:val="001D398F"/>
    <w:rsid w:val="001D40A6"/>
    <w:rsid w:val="001D5D5E"/>
    <w:rsid w:val="001D5F36"/>
    <w:rsid w:val="001D5FCD"/>
    <w:rsid w:val="001D631A"/>
    <w:rsid w:val="001D696A"/>
    <w:rsid w:val="001D6BE8"/>
    <w:rsid w:val="001D6D7D"/>
    <w:rsid w:val="001D734A"/>
    <w:rsid w:val="001D7B61"/>
    <w:rsid w:val="001D7D09"/>
    <w:rsid w:val="001D7D16"/>
    <w:rsid w:val="001E29E4"/>
    <w:rsid w:val="001E2C0B"/>
    <w:rsid w:val="001E2D3F"/>
    <w:rsid w:val="001E36BA"/>
    <w:rsid w:val="001E47A6"/>
    <w:rsid w:val="001E53D3"/>
    <w:rsid w:val="001E58DC"/>
    <w:rsid w:val="001E60BE"/>
    <w:rsid w:val="001E664A"/>
    <w:rsid w:val="001E67F4"/>
    <w:rsid w:val="001E6EAF"/>
    <w:rsid w:val="001F02AE"/>
    <w:rsid w:val="001F091B"/>
    <w:rsid w:val="001F0D2E"/>
    <w:rsid w:val="001F1DCA"/>
    <w:rsid w:val="001F1E11"/>
    <w:rsid w:val="001F21A2"/>
    <w:rsid w:val="001F2614"/>
    <w:rsid w:val="001F28FC"/>
    <w:rsid w:val="001F2A29"/>
    <w:rsid w:val="001F2C35"/>
    <w:rsid w:val="001F2C72"/>
    <w:rsid w:val="001F2F0A"/>
    <w:rsid w:val="001F3067"/>
    <w:rsid w:val="001F3187"/>
    <w:rsid w:val="001F4D33"/>
    <w:rsid w:val="001F5E53"/>
    <w:rsid w:val="001F64FE"/>
    <w:rsid w:val="001F6D77"/>
    <w:rsid w:val="001F7FA8"/>
    <w:rsid w:val="00200D3B"/>
    <w:rsid w:val="00201EEC"/>
    <w:rsid w:val="00202D9F"/>
    <w:rsid w:val="00202EB4"/>
    <w:rsid w:val="00203EB0"/>
    <w:rsid w:val="00204114"/>
    <w:rsid w:val="00204310"/>
    <w:rsid w:val="0020435C"/>
    <w:rsid w:val="0020457C"/>
    <w:rsid w:val="00205069"/>
    <w:rsid w:val="002051D9"/>
    <w:rsid w:val="0020563E"/>
    <w:rsid w:val="0020599B"/>
    <w:rsid w:val="002059FA"/>
    <w:rsid w:val="002065BC"/>
    <w:rsid w:val="00206B51"/>
    <w:rsid w:val="00207979"/>
    <w:rsid w:val="002105B0"/>
    <w:rsid w:val="0021076E"/>
    <w:rsid w:val="00210936"/>
    <w:rsid w:val="00210F66"/>
    <w:rsid w:val="00211E6F"/>
    <w:rsid w:val="00212400"/>
    <w:rsid w:val="0021272B"/>
    <w:rsid w:val="00212ADB"/>
    <w:rsid w:val="00212DDB"/>
    <w:rsid w:val="002137EB"/>
    <w:rsid w:val="00213BC3"/>
    <w:rsid w:val="002140B0"/>
    <w:rsid w:val="002144C0"/>
    <w:rsid w:val="00214683"/>
    <w:rsid w:val="00214A39"/>
    <w:rsid w:val="00214E2F"/>
    <w:rsid w:val="00214FB6"/>
    <w:rsid w:val="00215937"/>
    <w:rsid w:val="002160B4"/>
    <w:rsid w:val="00216397"/>
    <w:rsid w:val="00216DA0"/>
    <w:rsid w:val="002171F4"/>
    <w:rsid w:val="00217A94"/>
    <w:rsid w:val="00217C39"/>
    <w:rsid w:val="002204F9"/>
    <w:rsid w:val="00221304"/>
    <w:rsid w:val="002213DF"/>
    <w:rsid w:val="00221465"/>
    <w:rsid w:val="002216DD"/>
    <w:rsid w:val="002217F5"/>
    <w:rsid w:val="00221C1D"/>
    <w:rsid w:val="0022257C"/>
    <w:rsid w:val="00222753"/>
    <w:rsid w:val="002229E0"/>
    <w:rsid w:val="0022315D"/>
    <w:rsid w:val="002234CC"/>
    <w:rsid w:val="00224236"/>
    <w:rsid w:val="0022488F"/>
    <w:rsid w:val="002267D0"/>
    <w:rsid w:val="002270B4"/>
    <w:rsid w:val="00227456"/>
    <w:rsid w:val="00230A15"/>
    <w:rsid w:val="0023204E"/>
    <w:rsid w:val="00232335"/>
    <w:rsid w:val="00232BD4"/>
    <w:rsid w:val="00232C30"/>
    <w:rsid w:val="002338A0"/>
    <w:rsid w:val="00233CAD"/>
    <w:rsid w:val="00233CC3"/>
    <w:rsid w:val="002348E4"/>
    <w:rsid w:val="00234C17"/>
    <w:rsid w:val="00234DD0"/>
    <w:rsid w:val="002350C3"/>
    <w:rsid w:val="0023513B"/>
    <w:rsid w:val="00235987"/>
    <w:rsid w:val="00236976"/>
    <w:rsid w:val="00236EF6"/>
    <w:rsid w:val="00236FC4"/>
    <w:rsid w:val="00237875"/>
    <w:rsid w:val="00237C35"/>
    <w:rsid w:val="00237E9F"/>
    <w:rsid w:val="00240162"/>
    <w:rsid w:val="0024052D"/>
    <w:rsid w:val="002419E1"/>
    <w:rsid w:val="00242241"/>
    <w:rsid w:val="00242C5A"/>
    <w:rsid w:val="002430DF"/>
    <w:rsid w:val="002437F0"/>
    <w:rsid w:val="00243FA7"/>
    <w:rsid w:val="00243FB0"/>
    <w:rsid w:val="00244065"/>
    <w:rsid w:val="002442D0"/>
    <w:rsid w:val="0024486E"/>
    <w:rsid w:val="002452F5"/>
    <w:rsid w:val="00245547"/>
    <w:rsid w:val="002457BE"/>
    <w:rsid w:val="00245BE9"/>
    <w:rsid w:val="00245D08"/>
    <w:rsid w:val="0024656E"/>
    <w:rsid w:val="002476B4"/>
    <w:rsid w:val="00251AE4"/>
    <w:rsid w:val="002522A5"/>
    <w:rsid w:val="00252592"/>
    <w:rsid w:val="002525E2"/>
    <w:rsid w:val="002528AE"/>
    <w:rsid w:val="00252980"/>
    <w:rsid w:val="0025339F"/>
    <w:rsid w:val="00253DA8"/>
    <w:rsid w:val="0025421A"/>
    <w:rsid w:val="00254C20"/>
    <w:rsid w:val="002556C4"/>
    <w:rsid w:val="00255976"/>
    <w:rsid w:val="00255C3D"/>
    <w:rsid w:val="00255E3D"/>
    <w:rsid w:val="002561FC"/>
    <w:rsid w:val="0025755A"/>
    <w:rsid w:val="00257D89"/>
    <w:rsid w:val="002606C2"/>
    <w:rsid w:val="0026097A"/>
    <w:rsid w:val="00260F51"/>
    <w:rsid w:val="0026124B"/>
    <w:rsid w:val="00264697"/>
    <w:rsid w:val="002657BE"/>
    <w:rsid w:val="0026722F"/>
    <w:rsid w:val="0026740F"/>
    <w:rsid w:val="00267BF7"/>
    <w:rsid w:val="00270817"/>
    <w:rsid w:val="00270870"/>
    <w:rsid w:val="002717E3"/>
    <w:rsid w:val="00271BCA"/>
    <w:rsid w:val="002727BC"/>
    <w:rsid w:val="00272E1C"/>
    <w:rsid w:val="00273B6A"/>
    <w:rsid w:val="00273E46"/>
    <w:rsid w:val="00273FE1"/>
    <w:rsid w:val="0027450A"/>
    <w:rsid w:val="002775D0"/>
    <w:rsid w:val="00277ABB"/>
    <w:rsid w:val="002807A2"/>
    <w:rsid w:val="00280A99"/>
    <w:rsid w:val="002811FD"/>
    <w:rsid w:val="00281ADA"/>
    <w:rsid w:val="00281D56"/>
    <w:rsid w:val="00282481"/>
    <w:rsid w:val="00282FA6"/>
    <w:rsid w:val="00283B92"/>
    <w:rsid w:val="0028433F"/>
    <w:rsid w:val="002845AF"/>
    <w:rsid w:val="002845D3"/>
    <w:rsid w:val="00284904"/>
    <w:rsid w:val="00284D21"/>
    <w:rsid w:val="00285580"/>
    <w:rsid w:val="00285CB5"/>
    <w:rsid w:val="002861EA"/>
    <w:rsid w:val="00286553"/>
    <w:rsid w:val="002865D3"/>
    <w:rsid w:val="00286CE0"/>
    <w:rsid w:val="00290A15"/>
    <w:rsid w:val="00290CF5"/>
    <w:rsid w:val="00290EBD"/>
    <w:rsid w:val="00290F13"/>
    <w:rsid w:val="00290F8D"/>
    <w:rsid w:val="002911CD"/>
    <w:rsid w:val="0029134D"/>
    <w:rsid w:val="00291893"/>
    <w:rsid w:val="00292022"/>
    <w:rsid w:val="002926E3"/>
    <w:rsid w:val="00292F78"/>
    <w:rsid w:val="002933C6"/>
    <w:rsid w:val="00293867"/>
    <w:rsid w:val="00293906"/>
    <w:rsid w:val="00295132"/>
    <w:rsid w:val="002976F2"/>
    <w:rsid w:val="002A00D0"/>
    <w:rsid w:val="002A0860"/>
    <w:rsid w:val="002A29AC"/>
    <w:rsid w:val="002A2F8E"/>
    <w:rsid w:val="002A4637"/>
    <w:rsid w:val="002A4A4D"/>
    <w:rsid w:val="002A608E"/>
    <w:rsid w:val="002A61FF"/>
    <w:rsid w:val="002A7286"/>
    <w:rsid w:val="002A744D"/>
    <w:rsid w:val="002A75C2"/>
    <w:rsid w:val="002A77F4"/>
    <w:rsid w:val="002A7F9F"/>
    <w:rsid w:val="002B006B"/>
    <w:rsid w:val="002B0DEE"/>
    <w:rsid w:val="002B0F0E"/>
    <w:rsid w:val="002B12D7"/>
    <w:rsid w:val="002B1805"/>
    <w:rsid w:val="002B1BF0"/>
    <w:rsid w:val="002B257C"/>
    <w:rsid w:val="002B28F3"/>
    <w:rsid w:val="002B2AEA"/>
    <w:rsid w:val="002B3055"/>
    <w:rsid w:val="002B3931"/>
    <w:rsid w:val="002B3F69"/>
    <w:rsid w:val="002B454A"/>
    <w:rsid w:val="002B523C"/>
    <w:rsid w:val="002B53FB"/>
    <w:rsid w:val="002B62D4"/>
    <w:rsid w:val="002B63E6"/>
    <w:rsid w:val="002B6F51"/>
    <w:rsid w:val="002B7485"/>
    <w:rsid w:val="002B74F6"/>
    <w:rsid w:val="002C0462"/>
    <w:rsid w:val="002C0793"/>
    <w:rsid w:val="002C1FA9"/>
    <w:rsid w:val="002C3500"/>
    <w:rsid w:val="002C6381"/>
    <w:rsid w:val="002C6971"/>
    <w:rsid w:val="002C7465"/>
    <w:rsid w:val="002D0C79"/>
    <w:rsid w:val="002D0D52"/>
    <w:rsid w:val="002D27B5"/>
    <w:rsid w:val="002D3141"/>
    <w:rsid w:val="002D33AE"/>
    <w:rsid w:val="002D355C"/>
    <w:rsid w:val="002D3635"/>
    <w:rsid w:val="002D4134"/>
    <w:rsid w:val="002D45ED"/>
    <w:rsid w:val="002D51E5"/>
    <w:rsid w:val="002D526C"/>
    <w:rsid w:val="002D5D24"/>
    <w:rsid w:val="002D6051"/>
    <w:rsid w:val="002D6253"/>
    <w:rsid w:val="002D674C"/>
    <w:rsid w:val="002D77CF"/>
    <w:rsid w:val="002D7931"/>
    <w:rsid w:val="002E03F0"/>
    <w:rsid w:val="002E0A80"/>
    <w:rsid w:val="002E0DC0"/>
    <w:rsid w:val="002E2908"/>
    <w:rsid w:val="002E29D9"/>
    <w:rsid w:val="002E2D05"/>
    <w:rsid w:val="002E3084"/>
    <w:rsid w:val="002E3891"/>
    <w:rsid w:val="002E3F5E"/>
    <w:rsid w:val="002E4B04"/>
    <w:rsid w:val="002E5A26"/>
    <w:rsid w:val="002E6A9D"/>
    <w:rsid w:val="002E6D21"/>
    <w:rsid w:val="002E6ED7"/>
    <w:rsid w:val="002E70A1"/>
    <w:rsid w:val="002E740D"/>
    <w:rsid w:val="002E75E4"/>
    <w:rsid w:val="002F0399"/>
    <w:rsid w:val="002F0531"/>
    <w:rsid w:val="002F09EF"/>
    <w:rsid w:val="002F0A94"/>
    <w:rsid w:val="002F0AD2"/>
    <w:rsid w:val="002F0C10"/>
    <w:rsid w:val="002F1868"/>
    <w:rsid w:val="002F1B19"/>
    <w:rsid w:val="002F243F"/>
    <w:rsid w:val="002F24BF"/>
    <w:rsid w:val="002F2671"/>
    <w:rsid w:val="002F2CBF"/>
    <w:rsid w:val="002F3425"/>
    <w:rsid w:val="002F3F5F"/>
    <w:rsid w:val="002F3FA8"/>
    <w:rsid w:val="002F3FD4"/>
    <w:rsid w:val="002F4B5A"/>
    <w:rsid w:val="002F50F5"/>
    <w:rsid w:val="002F51E4"/>
    <w:rsid w:val="002F5846"/>
    <w:rsid w:val="002F67CE"/>
    <w:rsid w:val="002F6B37"/>
    <w:rsid w:val="002F7523"/>
    <w:rsid w:val="002F772D"/>
    <w:rsid w:val="002F7795"/>
    <w:rsid w:val="002F78DD"/>
    <w:rsid w:val="002F7AA6"/>
    <w:rsid w:val="00300696"/>
    <w:rsid w:val="00301D0D"/>
    <w:rsid w:val="00301DBE"/>
    <w:rsid w:val="00302245"/>
    <w:rsid w:val="0030224F"/>
    <w:rsid w:val="00302380"/>
    <w:rsid w:val="0030242A"/>
    <w:rsid w:val="0030323B"/>
    <w:rsid w:val="00303B85"/>
    <w:rsid w:val="00303B8B"/>
    <w:rsid w:val="00304353"/>
    <w:rsid w:val="003048F1"/>
    <w:rsid w:val="00304A5C"/>
    <w:rsid w:val="00305456"/>
    <w:rsid w:val="00305936"/>
    <w:rsid w:val="00305948"/>
    <w:rsid w:val="00306091"/>
    <w:rsid w:val="003064ED"/>
    <w:rsid w:val="003072E9"/>
    <w:rsid w:val="00310003"/>
    <w:rsid w:val="003100D2"/>
    <w:rsid w:val="003102DD"/>
    <w:rsid w:val="00311264"/>
    <w:rsid w:val="00311476"/>
    <w:rsid w:val="0031148C"/>
    <w:rsid w:val="00311D01"/>
    <w:rsid w:val="00311E12"/>
    <w:rsid w:val="003125DE"/>
    <w:rsid w:val="003128EB"/>
    <w:rsid w:val="00312C28"/>
    <w:rsid w:val="00313D93"/>
    <w:rsid w:val="003158F2"/>
    <w:rsid w:val="00317088"/>
    <w:rsid w:val="003171DF"/>
    <w:rsid w:val="0031777B"/>
    <w:rsid w:val="00320851"/>
    <w:rsid w:val="003211B9"/>
    <w:rsid w:val="0032142C"/>
    <w:rsid w:val="0032149E"/>
    <w:rsid w:val="00322809"/>
    <w:rsid w:val="003228B3"/>
    <w:rsid w:val="00324052"/>
    <w:rsid w:val="0032450A"/>
    <w:rsid w:val="00325308"/>
    <w:rsid w:val="003261C2"/>
    <w:rsid w:val="0032658D"/>
    <w:rsid w:val="00331974"/>
    <w:rsid w:val="00331AD1"/>
    <w:rsid w:val="00332283"/>
    <w:rsid w:val="00332626"/>
    <w:rsid w:val="00332C39"/>
    <w:rsid w:val="00333213"/>
    <w:rsid w:val="00333E97"/>
    <w:rsid w:val="00334D0F"/>
    <w:rsid w:val="00334F32"/>
    <w:rsid w:val="003358C7"/>
    <w:rsid w:val="00336029"/>
    <w:rsid w:val="00336426"/>
    <w:rsid w:val="0033654B"/>
    <w:rsid w:val="00337C07"/>
    <w:rsid w:val="00340485"/>
    <w:rsid w:val="0034072B"/>
    <w:rsid w:val="003415CA"/>
    <w:rsid w:val="003423CF"/>
    <w:rsid w:val="003435A0"/>
    <w:rsid w:val="003441E7"/>
    <w:rsid w:val="00344BE5"/>
    <w:rsid w:val="00344F19"/>
    <w:rsid w:val="003453D8"/>
    <w:rsid w:val="003457B7"/>
    <w:rsid w:val="00346351"/>
    <w:rsid w:val="003466D7"/>
    <w:rsid w:val="00346EED"/>
    <w:rsid w:val="0034721E"/>
    <w:rsid w:val="00350051"/>
    <w:rsid w:val="00350902"/>
    <w:rsid w:val="003509E5"/>
    <w:rsid w:val="003518EF"/>
    <w:rsid w:val="003520AC"/>
    <w:rsid w:val="0035379C"/>
    <w:rsid w:val="00353CCA"/>
    <w:rsid w:val="003560F5"/>
    <w:rsid w:val="003562D5"/>
    <w:rsid w:val="00356638"/>
    <w:rsid w:val="00356F4F"/>
    <w:rsid w:val="0035717E"/>
    <w:rsid w:val="003572FF"/>
    <w:rsid w:val="0035740E"/>
    <w:rsid w:val="0035774A"/>
    <w:rsid w:val="00360DDC"/>
    <w:rsid w:val="0036125E"/>
    <w:rsid w:val="003618B7"/>
    <w:rsid w:val="00361FAF"/>
    <w:rsid w:val="003623DE"/>
    <w:rsid w:val="003624DB"/>
    <w:rsid w:val="00362D0B"/>
    <w:rsid w:val="00362E6B"/>
    <w:rsid w:val="0036318A"/>
    <w:rsid w:val="00363250"/>
    <w:rsid w:val="003634C8"/>
    <w:rsid w:val="003640C4"/>
    <w:rsid w:val="00364117"/>
    <w:rsid w:val="00364F85"/>
    <w:rsid w:val="00365187"/>
    <w:rsid w:val="0036525C"/>
    <w:rsid w:val="0036553A"/>
    <w:rsid w:val="003657E4"/>
    <w:rsid w:val="003662FA"/>
    <w:rsid w:val="003665F6"/>
    <w:rsid w:val="003670A9"/>
    <w:rsid w:val="0036726C"/>
    <w:rsid w:val="00367B4D"/>
    <w:rsid w:val="0037008F"/>
    <w:rsid w:val="003704CE"/>
    <w:rsid w:val="003709C2"/>
    <w:rsid w:val="00370BD2"/>
    <w:rsid w:val="00371384"/>
    <w:rsid w:val="00371BC0"/>
    <w:rsid w:val="00372BF5"/>
    <w:rsid w:val="00373358"/>
    <w:rsid w:val="00373BF4"/>
    <w:rsid w:val="00374325"/>
    <w:rsid w:val="00375527"/>
    <w:rsid w:val="00375A7B"/>
    <w:rsid w:val="00375CB9"/>
    <w:rsid w:val="00375DCA"/>
    <w:rsid w:val="003767D9"/>
    <w:rsid w:val="00377165"/>
    <w:rsid w:val="00377328"/>
    <w:rsid w:val="00377E8D"/>
    <w:rsid w:val="00380A21"/>
    <w:rsid w:val="00380E0F"/>
    <w:rsid w:val="00380FA9"/>
    <w:rsid w:val="0038102C"/>
    <w:rsid w:val="00382823"/>
    <w:rsid w:val="00384F73"/>
    <w:rsid w:val="00385C7D"/>
    <w:rsid w:val="003865A6"/>
    <w:rsid w:val="00386EF4"/>
    <w:rsid w:val="0038788A"/>
    <w:rsid w:val="00391657"/>
    <w:rsid w:val="00391BEA"/>
    <w:rsid w:val="00391C9F"/>
    <w:rsid w:val="0039208B"/>
    <w:rsid w:val="003921E4"/>
    <w:rsid w:val="003923C7"/>
    <w:rsid w:val="00392643"/>
    <w:rsid w:val="003929DB"/>
    <w:rsid w:val="0039425E"/>
    <w:rsid w:val="003944F8"/>
    <w:rsid w:val="0039493D"/>
    <w:rsid w:val="00394ACC"/>
    <w:rsid w:val="003957C2"/>
    <w:rsid w:val="003962C6"/>
    <w:rsid w:val="003964AC"/>
    <w:rsid w:val="00396564"/>
    <w:rsid w:val="003971FB"/>
    <w:rsid w:val="003974B0"/>
    <w:rsid w:val="003978F1"/>
    <w:rsid w:val="003979D5"/>
    <w:rsid w:val="003A0175"/>
    <w:rsid w:val="003A14E8"/>
    <w:rsid w:val="003A14EA"/>
    <w:rsid w:val="003A179B"/>
    <w:rsid w:val="003A1A6D"/>
    <w:rsid w:val="003A2252"/>
    <w:rsid w:val="003A27DF"/>
    <w:rsid w:val="003A2A9D"/>
    <w:rsid w:val="003A2CBC"/>
    <w:rsid w:val="003A32B4"/>
    <w:rsid w:val="003A3A66"/>
    <w:rsid w:val="003A3EBD"/>
    <w:rsid w:val="003A44E7"/>
    <w:rsid w:val="003A4652"/>
    <w:rsid w:val="003A488B"/>
    <w:rsid w:val="003A4D99"/>
    <w:rsid w:val="003A5B86"/>
    <w:rsid w:val="003A6183"/>
    <w:rsid w:val="003A64A7"/>
    <w:rsid w:val="003A6665"/>
    <w:rsid w:val="003A6680"/>
    <w:rsid w:val="003A6DD6"/>
    <w:rsid w:val="003A7C90"/>
    <w:rsid w:val="003B019B"/>
    <w:rsid w:val="003B0840"/>
    <w:rsid w:val="003B09BE"/>
    <w:rsid w:val="003B0DBE"/>
    <w:rsid w:val="003B16A9"/>
    <w:rsid w:val="003B1859"/>
    <w:rsid w:val="003B186D"/>
    <w:rsid w:val="003B1ABC"/>
    <w:rsid w:val="003B2ACE"/>
    <w:rsid w:val="003B3D57"/>
    <w:rsid w:val="003B4046"/>
    <w:rsid w:val="003B406C"/>
    <w:rsid w:val="003B4316"/>
    <w:rsid w:val="003B503F"/>
    <w:rsid w:val="003B57AE"/>
    <w:rsid w:val="003B6C77"/>
    <w:rsid w:val="003B6C92"/>
    <w:rsid w:val="003C02AE"/>
    <w:rsid w:val="003C06A4"/>
    <w:rsid w:val="003C0804"/>
    <w:rsid w:val="003C24CE"/>
    <w:rsid w:val="003C2978"/>
    <w:rsid w:val="003C2B27"/>
    <w:rsid w:val="003C3842"/>
    <w:rsid w:val="003C390D"/>
    <w:rsid w:val="003C3AF4"/>
    <w:rsid w:val="003C3B18"/>
    <w:rsid w:val="003C4911"/>
    <w:rsid w:val="003C5FA6"/>
    <w:rsid w:val="003C6290"/>
    <w:rsid w:val="003C6977"/>
    <w:rsid w:val="003C7078"/>
    <w:rsid w:val="003C718C"/>
    <w:rsid w:val="003D00BF"/>
    <w:rsid w:val="003D03F6"/>
    <w:rsid w:val="003D0DE1"/>
    <w:rsid w:val="003D1EB3"/>
    <w:rsid w:val="003D2263"/>
    <w:rsid w:val="003D2F45"/>
    <w:rsid w:val="003D31A6"/>
    <w:rsid w:val="003D3224"/>
    <w:rsid w:val="003D3BC4"/>
    <w:rsid w:val="003D55BB"/>
    <w:rsid w:val="003D5933"/>
    <w:rsid w:val="003D604D"/>
    <w:rsid w:val="003D6097"/>
    <w:rsid w:val="003D64E9"/>
    <w:rsid w:val="003D6B1E"/>
    <w:rsid w:val="003D70F2"/>
    <w:rsid w:val="003D780F"/>
    <w:rsid w:val="003D7C19"/>
    <w:rsid w:val="003D7E19"/>
    <w:rsid w:val="003D7F40"/>
    <w:rsid w:val="003E06F3"/>
    <w:rsid w:val="003E07A9"/>
    <w:rsid w:val="003E150E"/>
    <w:rsid w:val="003E1B6A"/>
    <w:rsid w:val="003E1F1A"/>
    <w:rsid w:val="003E23CF"/>
    <w:rsid w:val="003E2635"/>
    <w:rsid w:val="003E2A6B"/>
    <w:rsid w:val="003E39BB"/>
    <w:rsid w:val="003E41B2"/>
    <w:rsid w:val="003E4237"/>
    <w:rsid w:val="003E4680"/>
    <w:rsid w:val="003E4788"/>
    <w:rsid w:val="003E4C6F"/>
    <w:rsid w:val="003E6039"/>
    <w:rsid w:val="003E7093"/>
    <w:rsid w:val="003E7322"/>
    <w:rsid w:val="003E7D4D"/>
    <w:rsid w:val="003F0A4C"/>
    <w:rsid w:val="003F0B08"/>
    <w:rsid w:val="003F0C86"/>
    <w:rsid w:val="003F132E"/>
    <w:rsid w:val="003F1517"/>
    <w:rsid w:val="003F1BE2"/>
    <w:rsid w:val="003F1F36"/>
    <w:rsid w:val="003F3F16"/>
    <w:rsid w:val="003F45A5"/>
    <w:rsid w:val="003F7AED"/>
    <w:rsid w:val="003F7E9F"/>
    <w:rsid w:val="0040011D"/>
    <w:rsid w:val="004008D4"/>
    <w:rsid w:val="00400B89"/>
    <w:rsid w:val="004012CF"/>
    <w:rsid w:val="00402613"/>
    <w:rsid w:val="00404408"/>
    <w:rsid w:val="00404AFC"/>
    <w:rsid w:val="00404BB8"/>
    <w:rsid w:val="00404C90"/>
    <w:rsid w:val="004057A2"/>
    <w:rsid w:val="00406AC7"/>
    <w:rsid w:val="00406EA1"/>
    <w:rsid w:val="00407551"/>
    <w:rsid w:val="004100F5"/>
    <w:rsid w:val="004101CB"/>
    <w:rsid w:val="0041073A"/>
    <w:rsid w:val="00410886"/>
    <w:rsid w:val="0041114C"/>
    <w:rsid w:val="004117C6"/>
    <w:rsid w:val="00411DF8"/>
    <w:rsid w:val="00411FDC"/>
    <w:rsid w:val="0041225C"/>
    <w:rsid w:val="004122F0"/>
    <w:rsid w:val="00412E84"/>
    <w:rsid w:val="004132FD"/>
    <w:rsid w:val="004145BE"/>
    <w:rsid w:val="004147DC"/>
    <w:rsid w:val="00414C95"/>
    <w:rsid w:val="004154B3"/>
    <w:rsid w:val="00415BC2"/>
    <w:rsid w:val="00415E25"/>
    <w:rsid w:val="00416DA2"/>
    <w:rsid w:val="00420A25"/>
    <w:rsid w:val="00420E15"/>
    <w:rsid w:val="00421125"/>
    <w:rsid w:val="00421ED0"/>
    <w:rsid w:val="00421F00"/>
    <w:rsid w:val="004231EA"/>
    <w:rsid w:val="00425A0E"/>
    <w:rsid w:val="00427168"/>
    <w:rsid w:val="00431319"/>
    <w:rsid w:val="004314D8"/>
    <w:rsid w:val="0043180A"/>
    <w:rsid w:val="004322D4"/>
    <w:rsid w:val="00432729"/>
    <w:rsid w:val="00432A52"/>
    <w:rsid w:val="00432E59"/>
    <w:rsid w:val="004336EC"/>
    <w:rsid w:val="004337F4"/>
    <w:rsid w:val="00433968"/>
    <w:rsid w:val="00433ED1"/>
    <w:rsid w:val="004342EE"/>
    <w:rsid w:val="0043531D"/>
    <w:rsid w:val="004357D5"/>
    <w:rsid w:val="00436AC5"/>
    <w:rsid w:val="00436EB7"/>
    <w:rsid w:val="00436FBE"/>
    <w:rsid w:val="00437784"/>
    <w:rsid w:val="00437785"/>
    <w:rsid w:val="00440029"/>
    <w:rsid w:val="0044023B"/>
    <w:rsid w:val="004406FD"/>
    <w:rsid w:val="00440A4A"/>
    <w:rsid w:val="00440B64"/>
    <w:rsid w:val="00441232"/>
    <w:rsid w:val="004416A0"/>
    <w:rsid w:val="0044245D"/>
    <w:rsid w:val="0044307D"/>
    <w:rsid w:val="00443720"/>
    <w:rsid w:val="004439B0"/>
    <w:rsid w:val="0044413B"/>
    <w:rsid w:val="00444173"/>
    <w:rsid w:val="0044461D"/>
    <w:rsid w:val="00446177"/>
    <w:rsid w:val="00446243"/>
    <w:rsid w:val="004463C6"/>
    <w:rsid w:val="00446D2C"/>
    <w:rsid w:val="00447390"/>
    <w:rsid w:val="004504C3"/>
    <w:rsid w:val="00450E1D"/>
    <w:rsid w:val="0045243B"/>
    <w:rsid w:val="00452718"/>
    <w:rsid w:val="00453731"/>
    <w:rsid w:val="00453B64"/>
    <w:rsid w:val="00454B74"/>
    <w:rsid w:val="00454C46"/>
    <w:rsid w:val="0045538C"/>
    <w:rsid w:val="00455FA5"/>
    <w:rsid w:val="004566DF"/>
    <w:rsid w:val="004567A9"/>
    <w:rsid w:val="00457178"/>
    <w:rsid w:val="00457F21"/>
    <w:rsid w:val="00462154"/>
    <w:rsid w:val="00462BDC"/>
    <w:rsid w:val="00463BE5"/>
    <w:rsid w:val="00463F14"/>
    <w:rsid w:val="004649ED"/>
    <w:rsid w:val="004658CB"/>
    <w:rsid w:val="00465D95"/>
    <w:rsid w:val="00466805"/>
    <w:rsid w:val="00466A3C"/>
    <w:rsid w:val="00466A6F"/>
    <w:rsid w:val="00466AE4"/>
    <w:rsid w:val="00467633"/>
    <w:rsid w:val="00467EE6"/>
    <w:rsid w:val="0047040C"/>
    <w:rsid w:val="00470533"/>
    <w:rsid w:val="0047127D"/>
    <w:rsid w:val="004722E5"/>
    <w:rsid w:val="004726D3"/>
    <w:rsid w:val="00472774"/>
    <w:rsid w:val="00472D48"/>
    <w:rsid w:val="00473029"/>
    <w:rsid w:val="0047318D"/>
    <w:rsid w:val="00473245"/>
    <w:rsid w:val="00474293"/>
    <w:rsid w:val="0047458E"/>
    <w:rsid w:val="00474A56"/>
    <w:rsid w:val="00474D3C"/>
    <w:rsid w:val="00474EA3"/>
    <w:rsid w:val="00475B79"/>
    <w:rsid w:val="0047606C"/>
    <w:rsid w:val="004761AD"/>
    <w:rsid w:val="004769D3"/>
    <w:rsid w:val="00477439"/>
    <w:rsid w:val="00477858"/>
    <w:rsid w:val="00477FF2"/>
    <w:rsid w:val="004815E7"/>
    <w:rsid w:val="00481A9C"/>
    <w:rsid w:val="00481B3C"/>
    <w:rsid w:val="0048233D"/>
    <w:rsid w:val="00482CF2"/>
    <w:rsid w:val="00483265"/>
    <w:rsid w:val="00483515"/>
    <w:rsid w:val="00483B66"/>
    <w:rsid w:val="004842E4"/>
    <w:rsid w:val="0048468B"/>
    <w:rsid w:val="00484CF8"/>
    <w:rsid w:val="00484EB9"/>
    <w:rsid w:val="00485FFD"/>
    <w:rsid w:val="00487772"/>
    <w:rsid w:val="004905AF"/>
    <w:rsid w:val="0049087E"/>
    <w:rsid w:val="00490BC0"/>
    <w:rsid w:val="00490E1E"/>
    <w:rsid w:val="00491DB9"/>
    <w:rsid w:val="00492479"/>
    <w:rsid w:val="00492D69"/>
    <w:rsid w:val="00493811"/>
    <w:rsid w:val="00493A37"/>
    <w:rsid w:val="004943B1"/>
    <w:rsid w:val="00494A88"/>
    <w:rsid w:val="004955A4"/>
    <w:rsid w:val="004962C3"/>
    <w:rsid w:val="0049743E"/>
    <w:rsid w:val="0049745E"/>
    <w:rsid w:val="004A0F1E"/>
    <w:rsid w:val="004A120A"/>
    <w:rsid w:val="004A1B31"/>
    <w:rsid w:val="004A3E0C"/>
    <w:rsid w:val="004A3E72"/>
    <w:rsid w:val="004A4593"/>
    <w:rsid w:val="004A46CC"/>
    <w:rsid w:val="004A4DE2"/>
    <w:rsid w:val="004A75E8"/>
    <w:rsid w:val="004A769A"/>
    <w:rsid w:val="004A7CF9"/>
    <w:rsid w:val="004B0B6F"/>
    <w:rsid w:val="004B168B"/>
    <w:rsid w:val="004B175F"/>
    <w:rsid w:val="004B2550"/>
    <w:rsid w:val="004B2B6F"/>
    <w:rsid w:val="004B303E"/>
    <w:rsid w:val="004B5623"/>
    <w:rsid w:val="004B5900"/>
    <w:rsid w:val="004B682F"/>
    <w:rsid w:val="004B7048"/>
    <w:rsid w:val="004B73BB"/>
    <w:rsid w:val="004B7E1B"/>
    <w:rsid w:val="004C0505"/>
    <w:rsid w:val="004C0962"/>
    <w:rsid w:val="004C0C23"/>
    <w:rsid w:val="004C2EC2"/>
    <w:rsid w:val="004C31BE"/>
    <w:rsid w:val="004C3ABA"/>
    <w:rsid w:val="004C3BEB"/>
    <w:rsid w:val="004C3C0D"/>
    <w:rsid w:val="004C447C"/>
    <w:rsid w:val="004C4F19"/>
    <w:rsid w:val="004C5120"/>
    <w:rsid w:val="004C5571"/>
    <w:rsid w:val="004C58DB"/>
    <w:rsid w:val="004C59C2"/>
    <w:rsid w:val="004C6647"/>
    <w:rsid w:val="004C675F"/>
    <w:rsid w:val="004C74A8"/>
    <w:rsid w:val="004C794E"/>
    <w:rsid w:val="004D012C"/>
    <w:rsid w:val="004D1B63"/>
    <w:rsid w:val="004D1D1E"/>
    <w:rsid w:val="004D1E5A"/>
    <w:rsid w:val="004D1ECD"/>
    <w:rsid w:val="004D1EE7"/>
    <w:rsid w:val="004D1EF0"/>
    <w:rsid w:val="004D204B"/>
    <w:rsid w:val="004D37D8"/>
    <w:rsid w:val="004D3826"/>
    <w:rsid w:val="004D438D"/>
    <w:rsid w:val="004D6050"/>
    <w:rsid w:val="004D6429"/>
    <w:rsid w:val="004D6468"/>
    <w:rsid w:val="004D76C3"/>
    <w:rsid w:val="004D7887"/>
    <w:rsid w:val="004D7ADA"/>
    <w:rsid w:val="004E0677"/>
    <w:rsid w:val="004E19CA"/>
    <w:rsid w:val="004E1B24"/>
    <w:rsid w:val="004E1DEC"/>
    <w:rsid w:val="004E2100"/>
    <w:rsid w:val="004E2A2C"/>
    <w:rsid w:val="004E2A75"/>
    <w:rsid w:val="004E33A5"/>
    <w:rsid w:val="004E3969"/>
    <w:rsid w:val="004E404A"/>
    <w:rsid w:val="004E4084"/>
    <w:rsid w:val="004E4783"/>
    <w:rsid w:val="004E53D9"/>
    <w:rsid w:val="004E5E51"/>
    <w:rsid w:val="004E69C0"/>
    <w:rsid w:val="004E6DDD"/>
    <w:rsid w:val="004F121F"/>
    <w:rsid w:val="004F13F2"/>
    <w:rsid w:val="004F2943"/>
    <w:rsid w:val="004F2AB5"/>
    <w:rsid w:val="004F41E9"/>
    <w:rsid w:val="004F4E9B"/>
    <w:rsid w:val="004F67FB"/>
    <w:rsid w:val="004F698A"/>
    <w:rsid w:val="004F6BE7"/>
    <w:rsid w:val="004F6DCA"/>
    <w:rsid w:val="004F767E"/>
    <w:rsid w:val="004F7940"/>
    <w:rsid w:val="00500085"/>
    <w:rsid w:val="005002D0"/>
    <w:rsid w:val="00500491"/>
    <w:rsid w:val="005008BF"/>
    <w:rsid w:val="00500DD3"/>
    <w:rsid w:val="00501070"/>
    <w:rsid w:val="0050193C"/>
    <w:rsid w:val="00501A4B"/>
    <w:rsid w:val="00501D5D"/>
    <w:rsid w:val="0050228E"/>
    <w:rsid w:val="005022BF"/>
    <w:rsid w:val="005025FD"/>
    <w:rsid w:val="005031F2"/>
    <w:rsid w:val="00503F90"/>
    <w:rsid w:val="0050424C"/>
    <w:rsid w:val="00504C21"/>
    <w:rsid w:val="005056EB"/>
    <w:rsid w:val="00505938"/>
    <w:rsid w:val="005065AA"/>
    <w:rsid w:val="00506B4F"/>
    <w:rsid w:val="005076EE"/>
    <w:rsid w:val="00507B04"/>
    <w:rsid w:val="005106D2"/>
    <w:rsid w:val="0051082C"/>
    <w:rsid w:val="00510ECF"/>
    <w:rsid w:val="00511825"/>
    <w:rsid w:val="00511F99"/>
    <w:rsid w:val="00512315"/>
    <w:rsid w:val="0051246A"/>
    <w:rsid w:val="005129CB"/>
    <w:rsid w:val="00512D81"/>
    <w:rsid w:val="00512DB9"/>
    <w:rsid w:val="00513287"/>
    <w:rsid w:val="00513490"/>
    <w:rsid w:val="005134CA"/>
    <w:rsid w:val="005136D0"/>
    <w:rsid w:val="00514B3C"/>
    <w:rsid w:val="00515BB3"/>
    <w:rsid w:val="00515F0C"/>
    <w:rsid w:val="00516156"/>
    <w:rsid w:val="005162AD"/>
    <w:rsid w:val="00516CDF"/>
    <w:rsid w:val="00517117"/>
    <w:rsid w:val="005173DF"/>
    <w:rsid w:val="005215E7"/>
    <w:rsid w:val="0052190B"/>
    <w:rsid w:val="00521AF0"/>
    <w:rsid w:val="00521C8E"/>
    <w:rsid w:val="00521CF8"/>
    <w:rsid w:val="00521F0B"/>
    <w:rsid w:val="00522B28"/>
    <w:rsid w:val="00523072"/>
    <w:rsid w:val="005242E8"/>
    <w:rsid w:val="005252E5"/>
    <w:rsid w:val="00525572"/>
    <w:rsid w:val="00525909"/>
    <w:rsid w:val="005263F5"/>
    <w:rsid w:val="00527160"/>
    <w:rsid w:val="00527DAC"/>
    <w:rsid w:val="00530127"/>
    <w:rsid w:val="005301B4"/>
    <w:rsid w:val="0053063E"/>
    <w:rsid w:val="005311DF"/>
    <w:rsid w:val="00531493"/>
    <w:rsid w:val="00531C59"/>
    <w:rsid w:val="0053220C"/>
    <w:rsid w:val="00532C09"/>
    <w:rsid w:val="0053335E"/>
    <w:rsid w:val="00533396"/>
    <w:rsid w:val="00533464"/>
    <w:rsid w:val="00533476"/>
    <w:rsid w:val="00533DA8"/>
    <w:rsid w:val="005343BB"/>
    <w:rsid w:val="00534619"/>
    <w:rsid w:val="00534AED"/>
    <w:rsid w:val="00536FD5"/>
    <w:rsid w:val="005400FE"/>
    <w:rsid w:val="00540B5A"/>
    <w:rsid w:val="00540BDB"/>
    <w:rsid w:val="00540D1B"/>
    <w:rsid w:val="00541592"/>
    <w:rsid w:val="005430A4"/>
    <w:rsid w:val="0054356A"/>
    <w:rsid w:val="00543D72"/>
    <w:rsid w:val="0054420B"/>
    <w:rsid w:val="00544644"/>
    <w:rsid w:val="00545E06"/>
    <w:rsid w:val="00545EEC"/>
    <w:rsid w:val="005465C2"/>
    <w:rsid w:val="00546A3F"/>
    <w:rsid w:val="00546EE9"/>
    <w:rsid w:val="0054729D"/>
    <w:rsid w:val="005473C0"/>
    <w:rsid w:val="005500A7"/>
    <w:rsid w:val="0055042C"/>
    <w:rsid w:val="005524BB"/>
    <w:rsid w:val="00552B58"/>
    <w:rsid w:val="00553134"/>
    <w:rsid w:val="00554185"/>
    <w:rsid w:val="005546E8"/>
    <w:rsid w:val="00554E66"/>
    <w:rsid w:val="00554EA6"/>
    <w:rsid w:val="00554F3C"/>
    <w:rsid w:val="0055576E"/>
    <w:rsid w:val="00555887"/>
    <w:rsid w:val="00556189"/>
    <w:rsid w:val="005578B6"/>
    <w:rsid w:val="00557C8D"/>
    <w:rsid w:val="005604E4"/>
    <w:rsid w:val="00560DBD"/>
    <w:rsid w:val="00560F70"/>
    <w:rsid w:val="00560F98"/>
    <w:rsid w:val="00561173"/>
    <w:rsid w:val="005616A7"/>
    <w:rsid w:val="00561E62"/>
    <w:rsid w:val="00565D0C"/>
    <w:rsid w:val="005662B4"/>
    <w:rsid w:val="00566AAD"/>
    <w:rsid w:val="0056719B"/>
    <w:rsid w:val="005674EB"/>
    <w:rsid w:val="00567543"/>
    <w:rsid w:val="0057180B"/>
    <w:rsid w:val="00571CC2"/>
    <w:rsid w:val="00572214"/>
    <w:rsid w:val="0057237B"/>
    <w:rsid w:val="00572765"/>
    <w:rsid w:val="005728B9"/>
    <w:rsid w:val="00573622"/>
    <w:rsid w:val="005737E8"/>
    <w:rsid w:val="005741F2"/>
    <w:rsid w:val="005746E1"/>
    <w:rsid w:val="0057507C"/>
    <w:rsid w:val="00575E92"/>
    <w:rsid w:val="005772A5"/>
    <w:rsid w:val="00577916"/>
    <w:rsid w:val="00580662"/>
    <w:rsid w:val="00580EC1"/>
    <w:rsid w:val="00582AC1"/>
    <w:rsid w:val="00582BA1"/>
    <w:rsid w:val="00582E10"/>
    <w:rsid w:val="00583F51"/>
    <w:rsid w:val="0058403D"/>
    <w:rsid w:val="00584441"/>
    <w:rsid w:val="005858CF"/>
    <w:rsid w:val="00585AD3"/>
    <w:rsid w:val="00586A19"/>
    <w:rsid w:val="0058720D"/>
    <w:rsid w:val="00587492"/>
    <w:rsid w:val="005877DA"/>
    <w:rsid w:val="00587DB0"/>
    <w:rsid w:val="005913AB"/>
    <w:rsid w:val="00591661"/>
    <w:rsid w:val="00591DB8"/>
    <w:rsid w:val="00591F12"/>
    <w:rsid w:val="005921A7"/>
    <w:rsid w:val="0059228D"/>
    <w:rsid w:val="005923E6"/>
    <w:rsid w:val="00592BE8"/>
    <w:rsid w:val="00593094"/>
    <w:rsid w:val="00593B57"/>
    <w:rsid w:val="00593C20"/>
    <w:rsid w:val="0059459C"/>
    <w:rsid w:val="00594F18"/>
    <w:rsid w:val="005954B8"/>
    <w:rsid w:val="00595918"/>
    <w:rsid w:val="005969EC"/>
    <w:rsid w:val="00596E73"/>
    <w:rsid w:val="00597705"/>
    <w:rsid w:val="00597BDC"/>
    <w:rsid w:val="00597BEB"/>
    <w:rsid w:val="00597ED3"/>
    <w:rsid w:val="005A044F"/>
    <w:rsid w:val="005A051C"/>
    <w:rsid w:val="005A185C"/>
    <w:rsid w:val="005A1C5D"/>
    <w:rsid w:val="005A1E5B"/>
    <w:rsid w:val="005A20B9"/>
    <w:rsid w:val="005A38D7"/>
    <w:rsid w:val="005A3A56"/>
    <w:rsid w:val="005A42FB"/>
    <w:rsid w:val="005A495E"/>
    <w:rsid w:val="005A50A3"/>
    <w:rsid w:val="005A5368"/>
    <w:rsid w:val="005A5B8B"/>
    <w:rsid w:val="005A5D39"/>
    <w:rsid w:val="005A700F"/>
    <w:rsid w:val="005B0099"/>
    <w:rsid w:val="005B0DF2"/>
    <w:rsid w:val="005B24C1"/>
    <w:rsid w:val="005B30AF"/>
    <w:rsid w:val="005B3695"/>
    <w:rsid w:val="005B38BE"/>
    <w:rsid w:val="005B3BD2"/>
    <w:rsid w:val="005B4825"/>
    <w:rsid w:val="005B4FF5"/>
    <w:rsid w:val="005B5174"/>
    <w:rsid w:val="005B5802"/>
    <w:rsid w:val="005B5C67"/>
    <w:rsid w:val="005B5CDF"/>
    <w:rsid w:val="005B7F35"/>
    <w:rsid w:val="005C048F"/>
    <w:rsid w:val="005C086D"/>
    <w:rsid w:val="005C09F2"/>
    <w:rsid w:val="005C14A0"/>
    <w:rsid w:val="005C18EE"/>
    <w:rsid w:val="005C1A09"/>
    <w:rsid w:val="005C1E33"/>
    <w:rsid w:val="005C1F45"/>
    <w:rsid w:val="005C2294"/>
    <w:rsid w:val="005C22A7"/>
    <w:rsid w:val="005C242D"/>
    <w:rsid w:val="005C2E9B"/>
    <w:rsid w:val="005C3220"/>
    <w:rsid w:val="005C36D4"/>
    <w:rsid w:val="005C42A5"/>
    <w:rsid w:val="005C4C41"/>
    <w:rsid w:val="005C5DC9"/>
    <w:rsid w:val="005C5F35"/>
    <w:rsid w:val="005C5F44"/>
    <w:rsid w:val="005C611D"/>
    <w:rsid w:val="005C658E"/>
    <w:rsid w:val="005C7771"/>
    <w:rsid w:val="005C77AD"/>
    <w:rsid w:val="005C783E"/>
    <w:rsid w:val="005C7AEB"/>
    <w:rsid w:val="005C7D30"/>
    <w:rsid w:val="005D056D"/>
    <w:rsid w:val="005D0615"/>
    <w:rsid w:val="005D0EBC"/>
    <w:rsid w:val="005D0FF8"/>
    <w:rsid w:val="005D1658"/>
    <w:rsid w:val="005D332D"/>
    <w:rsid w:val="005D38B1"/>
    <w:rsid w:val="005D4CF5"/>
    <w:rsid w:val="005D5F33"/>
    <w:rsid w:val="005D65F9"/>
    <w:rsid w:val="005D6C09"/>
    <w:rsid w:val="005D6C28"/>
    <w:rsid w:val="005D6C2D"/>
    <w:rsid w:val="005D6F51"/>
    <w:rsid w:val="005D7AFE"/>
    <w:rsid w:val="005E0D9B"/>
    <w:rsid w:val="005E1643"/>
    <w:rsid w:val="005E178F"/>
    <w:rsid w:val="005E1F57"/>
    <w:rsid w:val="005E23AA"/>
    <w:rsid w:val="005E2A0F"/>
    <w:rsid w:val="005E2D56"/>
    <w:rsid w:val="005E2D74"/>
    <w:rsid w:val="005E3431"/>
    <w:rsid w:val="005E3F3F"/>
    <w:rsid w:val="005E44D8"/>
    <w:rsid w:val="005E4A1D"/>
    <w:rsid w:val="005E4ADC"/>
    <w:rsid w:val="005E4E51"/>
    <w:rsid w:val="005E5197"/>
    <w:rsid w:val="005E5F6B"/>
    <w:rsid w:val="005E6A0B"/>
    <w:rsid w:val="005E74A5"/>
    <w:rsid w:val="005E7B87"/>
    <w:rsid w:val="005F18AD"/>
    <w:rsid w:val="005F2E3C"/>
    <w:rsid w:val="005F32A7"/>
    <w:rsid w:val="005F3554"/>
    <w:rsid w:val="005F3821"/>
    <w:rsid w:val="005F4D5D"/>
    <w:rsid w:val="005F60F5"/>
    <w:rsid w:val="005F6188"/>
    <w:rsid w:val="005F6404"/>
    <w:rsid w:val="005F73DC"/>
    <w:rsid w:val="006001E4"/>
    <w:rsid w:val="006001F9"/>
    <w:rsid w:val="00600244"/>
    <w:rsid w:val="00601F00"/>
    <w:rsid w:val="006028C1"/>
    <w:rsid w:val="00603EF3"/>
    <w:rsid w:val="006062BC"/>
    <w:rsid w:val="00606BD5"/>
    <w:rsid w:val="00607088"/>
    <w:rsid w:val="006075DE"/>
    <w:rsid w:val="006075F3"/>
    <w:rsid w:val="006077A9"/>
    <w:rsid w:val="0060782C"/>
    <w:rsid w:val="00607CE1"/>
    <w:rsid w:val="00610374"/>
    <w:rsid w:val="00610B3A"/>
    <w:rsid w:val="00610DEC"/>
    <w:rsid w:val="006116F2"/>
    <w:rsid w:val="00611C3E"/>
    <w:rsid w:val="006125DF"/>
    <w:rsid w:val="00612978"/>
    <w:rsid w:val="00613C82"/>
    <w:rsid w:val="006151E8"/>
    <w:rsid w:val="006154B8"/>
    <w:rsid w:val="00616ABB"/>
    <w:rsid w:val="00616F2F"/>
    <w:rsid w:val="00616FA6"/>
    <w:rsid w:val="00617C18"/>
    <w:rsid w:val="00620832"/>
    <w:rsid w:val="006209F7"/>
    <w:rsid w:val="006211BA"/>
    <w:rsid w:val="0062189A"/>
    <w:rsid w:val="006219EF"/>
    <w:rsid w:val="00621F1B"/>
    <w:rsid w:val="00622715"/>
    <w:rsid w:val="00622790"/>
    <w:rsid w:val="00623764"/>
    <w:rsid w:val="006239E7"/>
    <w:rsid w:val="00624247"/>
    <w:rsid w:val="00624782"/>
    <w:rsid w:val="00624B1E"/>
    <w:rsid w:val="00624C42"/>
    <w:rsid w:val="006252D3"/>
    <w:rsid w:val="006263EE"/>
    <w:rsid w:val="00626E65"/>
    <w:rsid w:val="006278FD"/>
    <w:rsid w:val="00627FAD"/>
    <w:rsid w:val="00630FE9"/>
    <w:rsid w:val="006311DC"/>
    <w:rsid w:val="0063208C"/>
    <w:rsid w:val="006325E8"/>
    <w:rsid w:val="00632969"/>
    <w:rsid w:val="00633B0F"/>
    <w:rsid w:val="006341B5"/>
    <w:rsid w:val="00634708"/>
    <w:rsid w:val="00635E0B"/>
    <w:rsid w:val="00636BE6"/>
    <w:rsid w:val="0063714F"/>
    <w:rsid w:val="00637B7B"/>
    <w:rsid w:val="00637FED"/>
    <w:rsid w:val="0064030A"/>
    <w:rsid w:val="00641DF5"/>
    <w:rsid w:val="00641EB3"/>
    <w:rsid w:val="00642574"/>
    <w:rsid w:val="00642A49"/>
    <w:rsid w:val="0064358B"/>
    <w:rsid w:val="006437B9"/>
    <w:rsid w:val="0064437F"/>
    <w:rsid w:val="00644D35"/>
    <w:rsid w:val="00645040"/>
    <w:rsid w:val="006450A7"/>
    <w:rsid w:val="00645B57"/>
    <w:rsid w:val="00645F4E"/>
    <w:rsid w:val="006462C4"/>
    <w:rsid w:val="00646649"/>
    <w:rsid w:val="00646994"/>
    <w:rsid w:val="00650969"/>
    <w:rsid w:val="00651053"/>
    <w:rsid w:val="006515F1"/>
    <w:rsid w:val="0065199B"/>
    <w:rsid w:val="00651B00"/>
    <w:rsid w:val="0065204B"/>
    <w:rsid w:val="0065222F"/>
    <w:rsid w:val="00652914"/>
    <w:rsid w:val="006529E8"/>
    <w:rsid w:val="00652D19"/>
    <w:rsid w:val="00653B95"/>
    <w:rsid w:val="00654701"/>
    <w:rsid w:val="00655193"/>
    <w:rsid w:val="006556B9"/>
    <w:rsid w:val="00655932"/>
    <w:rsid w:val="00655C6E"/>
    <w:rsid w:val="00655E7A"/>
    <w:rsid w:val="00655EAB"/>
    <w:rsid w:val="006579D8"/>
    <w:rsid w:val="00660252"/>
    <w:rsid w:val="00660849"/>
    <w:rsid w:val="0066096C"/>
    <w:rsid w:val="0066153E"/>
    <w:rsid w:val="00661883"/>
    <w:rsid w:val="00661F4A"/>
    <w:rsid w:val="00662208"/>
    <w:rsid w:val="0066299B"/>
    <w:rsid w:val="00662C84"/>
    <w:rsid w:val="00663140"/>
    <w:rsid w:val="006631D4"/>
    <w:rsid w:val="00663A02"/>
    <w:rsid w:val="00664375"/>
    <w:rsid w:val="0066468E"/>
    <w:rsid w:val="00664D38"/>
    <w:rsid w:val="006654D7"/>
    <w:rsid w:val="00666C8F"/>
    <w:rsid w:val="00667035"/>
    <w:rsid w:val="00667152"/>
    <w:rsid w:val="006677A0"/>
    <w:rsid w:val="006705CA"/>
    <w:rsid w:val="00670F14"/>
    <w:rsid w:val="00671879"/>
    <w:rsid w:val="00671E3D"/>
    <w:rsid w:val="00672E24"/>
    <w:rsid w:val="00674AEA"/>
    <w:rsid w:val="00674B5D"/>
    <w:rsid w:val="006756D8"/>
    <w:rsid w:val="00675A81"/>
    <w:rsid w:val="00675EC4"/>
    <w:rsid w:val="00675FFD"/>
    <w:rsid w:val="0067625B"/>
    <w:rsid w:val="00676D12"/>
    <w:rsid w:val="00677B65"/>
    <w:rsid w:val="00680D11"/>
    <w:rsid w:val="006835A7"/>
    <w:rsid w:val="0068400D"/>
    <w:rsid w:val="00684716"/>
    <w:rsid w:val="006849F6"/>
    <w:rsid w:val="00684C1B"/>
    <w:rsid w:val="006858EE"/>
    <w:rsid w:val="00685B60"/>
    <w:rsid w:val="00685C46"/>
    <w:rsid w:val="00686117"/>
    <w:rsid w:val="006861AD"/>
    <w:rsid w:val="006905B9"/>
    <w:rsid w:val="006906B7"/>
    <w:rsid w:val="00690B2F"/>
    <w:rsid w:val="00691337"/>
    <w:rsid w:val="00693707"/>
    <w:rsid w:val="006937A9"/>
    <w:rsid w:val="00693ACA"/>
    <w:rsid w:val="00693DCF"/>
    <w:rsid w:val="00694008"/>
    <w:rsid w:val="006946BB"/>
    <w:rsid w:val="00694B0E"/>
    <w:rsid w:val="00694ECF"/>
    <w:rsid w:val="00695CDF"/>
    <w:rsid w:val="00696900"/>
    <w:rsid w:val="00697B20"/>
    <w:rsid w:val="006A0BB0"/>
    <w:rsid w:val="006A11D0"/>
    <w:rsid w:val="006A11F8"/>
    <w:rsid w:val="006A1BB4"/>
    <w:rsid w:val="006A1CB9"/>
    <w:rsid w:val="006A2301"/>
    <w:rsid w:val="006A2DF7"/>
    <w:rsid w:val="006A3136"/>
    <w:rsid w:val="006A356F"/>
    <w:rsid w:val="006A3F21"/>
    <w:rsid w:val="006A407D"/>
    <w:rsid w:val="006A4F66"/>
    <w:rsid w:val="006A5677"/>
    <w:rsid w:val="006A5BD7"/>
    <w:rsid w:val="006A6AAC"/>
    <w:rsid w:val="006A6E08"/>
    <w:rsid w:val="006A6E59"/>
    <w:rsid w:val="006A6EF5"/>
    <w:rsid w:val="006A7553"/>
    <w:rsid w:val="006A7C58"/>
    <w:rsid w:val="006B01B2"/>
    <w:rsid w:val="006B08F5"/>
    <w:rsid w:val="006B0B7C"/>
    <w:rsid w:val="006B0EC0"/>
    <w:rsid w:val="006B0F23"/>
    <w:rsid w:val="006B1903"/>
    <w:rsid w:val="006B1965"/>
    <w:rsid w:val="006B33AB"/>
    <w:rsid w:val="006B36E6"/>
    <w:rsid w:val="006B3E91"/>
    <w:rsid w:val="006B3FF7"/>
    <w:rsid w:val="006B44E2"/>
    <w:rsid w:val="006B514C"/>
    <w:rsid w:val="006B5365"/>
    <w:rsid w:val="006B553A"/>
    <w:rsid w:val="006B5A35"/>
    <w:rsid w:val="006B5BB8"/>
    <w:rsid w:val="006B6359"/>
    <w:rsid w:val="006B7290"/>
    <w:rsid w:val="006B7526"/>
    <w:rsid w:val="006C01C7"/>
    <w:rsid w:val="006C03B6"/>
    <w:rsid w:val="006C128B"/>
    <w:rsid w:val="006C1469"/>
    <w:rsid w:val="006C1649"/>
    <w:rsid w:val="006C1882"/>
    <w:rsid w:val="006C1E48"/>
    <w:rsid w:val="006C2282"/>
    <w:rsid w:val="006C3658"/>
    <w:rsid w:val="006C3713"/>
    <w:rsid w:val="006C4F77"/>
    <w:rsid w:val="006C591D"/>
    <w:rsid w:val="006C5CD5"/>
    <w:rsid w:val="006C67D8"/>
    <w:rsid w:val="006C6E7A"/>
    <w:rsid w:val="006C72B1"/>
    <w:rsid w:val="006D0105"/>
    <w:rsid w:val="006D010A"/>
    <w:rsid w:val="006D0854"/>
    <w:rsid w:val="006D0AEC"/>
    <w:rsid w:val="006D1588"/>
    <w:rsid w:val="006D238D"/>
    <w:rsid w:val="006D2F4C"/>
    <w:rsid w:val="006D39DA"/>
    <w:rsid w:val="006D4275"/>
    <w:rsid w:val="006D536C"/>
    <w:rsid w:val="006D59D9"/>
    <w:rsid w:val="006D5DAF"/>
    <w:rsid w:val="006D5F20"/>
    <w:rsid w:val="006D6441"/>
    <w:rsid w:val="006D6452"/>
    <w:rsid w:val="006D7C64"/>
    <w:rsid w:val="006E00EE"/>
    <w:rsid w:val="006E018C"/>
    <w:rsid w:val="006E056D"/>
    <w:rsid w:val="006E09D4"/>
    <w:rsid w:val="006E0B0D"/>
    <w:rsid w:val="006E1293"/>
    <w:rsid w:val="006E1C88"/>
    <w:rsid w:val="006E1CB2"/>
    <w:rsid w:val="006E2C4D"/>
    <w:rsid w:val="006E2E09"/>
    <w:rsid w:val="006E3F78"/>
    <w:rsid w:val="006E4C82"/>
    <w:rsid w:val="006E4FC3"/>
    <w:rsid w:val="006E5E21"/>
    <w:rsid w:val="006E65D8"/>
    <w:rsid w:val="006E67BE"/>
    <w:rsid w:val="006E701C"/>
    <w:rsid w:val="006E7714"/>
    <w:rsid w:val="006E7BFA"/>
    <w:rsid w:val="006E7F24"/>
    <w:rsid w:val="006F01CB"/>
    <w:rsid w:val="006F0269"/>
    <w:rsid w:val="006F03D5"/>
    <w:rsid w:val="006F06BB"/>
    <w:rsid w:val="006F1551"/>
    <w:rsid w:val="006F18C6"/>
    <w:rsid w:val="006F191E"/>
    <w:rsid w:val="006F1E9D"/>
    <w:rsid w:val="006F22EF"/>
    <w:rsid w:val="006F38D3"/>
    <w:rsid w:val="006F41F5"/>
    <w:rsid w:val="006F4B4E"/>
    <w:rsid w:val="006F4B66"/>
    <w:rsid w:val="006F58F8"/>
    <w:rsid w:val="006F6657"/>
    <w:rsid w:val="006F724D"/>
    <w:rsid w:val="006F7593"/>
    <w:rsid w:val="006F76E0"/>
    <w:rsid w:val="006F78C9"/>
    <w:rsid w:val="0070029E"/>
    <w:rsid w:val="007004D7"/>
    <w:rsid w:val="00700EBD"/>
    <w:rsid w:val="007013C5"/>
    <w:rsid w:val="00702818"/>
    <w:rsid w:val="00702C6D"/>
    <w:rsid w:val="007036F9"/>
    <w:rsid w:val="00703984"/>
    <w:rsid w:val="00703F3A"/>
    <w:rsid w:val="00704CFF"/>
    <w:rsid w:val="00705463"/>
    <w:rsid w:val="007054FD"/>
    <w:rsid w:val="007057C2"/>
    <w:rsid w:val="007059E9"/>
    <w:rsid w:val="00705C26"/>
    <w:rsid w:val="00705E8D"/>
    <w:rsid w:val="0070636B"/>
    <w:rsid w:val="007069A0"/>
    <w:rsid w:val="0070704D"/>
    <w:rsid w:val="00707472"/>
    <w:rsid w:val="0070777A"/>
    <w:rsid w:val="00707C1D"/>
    <w:rsid w:val="00710187"/>
    <w:rsid w:val="00711562"/>
    <w:rsid w:val="00711606"/>
    <w:rsid w:val="00712467"/>
    <w:rsid w:val="00713233"/>
    <w:rsid w:val="0071394F"/>
    <w:rsid w:val="007140B3"/>
    <w:rsid w:val="00716223"/>
    <w:rsid w:val="00716497"/>
    <w:rsid w:val="00716C2E"/>
    <w:rsid w:val="00717547"/>
    <w:rsid w:val="00717D8E"/>
    <w:rsid w:val="00717E73"/>
    <w:rsid w:val="007220E9"/>
    <w:rsid w:val="0072234D"/>
    <w:rsid w:val="00722D9B"/>
    <w:rsid w:val="007237CD"/>
    <w:rsid w:val="00723CB6"/>
    <w:rsid w:val="00724167"/>
    <w:rsid w:val="007243FB"/>
    <w:rsid w:val="00724760"/>
    <w:rsid w:val="00727857"/>
    <w:rsid w:val="00727A63"/>
    <w:rsid w:val="00730317"/>
    <w:rsid w:val="0073119E"/>
    <w:rsid w:val="007315C4"/>
    <w:rsid w:val="007323D9"/>
    <w:rsid w:val="00732428"/>
    <w:rsid w:val="007324D8"/>
    <w:rsid w:val="007328C4"/>
    <w:rsid w:val="007347F9"/>
    <w:rsid w:val="00734A9E"/>
    <w:rsid w:val="00734EB7"/>
    <w:rsid w:val="00735870"/>
    <w:rsid w:val="0073590A"/>
    <w:rsid w:val="00735CA2"/>
    <w:rsid w:val="00736B8A"/>
    <w:rsid w:val="00737537"/>
    <w:rsid w:val="00737F9F"/>
    <w:rsid w:val="00740F6F"/>
    <w:rsid w:val="007412B6"/>
    <w:rsid w:val="00741304"/>
    <w:rsid w:val="00741B49"/>
    <w:rsid w:val="0074298A"/>
    <w:rsid w:val="00742B29"/>
    <w:rsid w:val="00742F81"/>
    <w:rsid w:val="00742FDA"/>
    <w:rsid w:val="00743AF0"/>
    <w:rsid w:val="00744D5F"/>
    <w:rsid w:val="00745529"/>
    <w:rsid w:val="00745CD1"/>
    <w:rsid w:val="00745E55"/>
    <w:rsid w:val="00747ADF"/>
    <w:rsid w:val="00747F11"/>
    <w:rsid w:val="007500B6"/>
    <w:rsid w:val="007502C2"/>
    <w:rsid w:val="0075097A"/>
    <w:rsid w:val="007518FB"/>
    <w:rsid w:val="007525DD"/>
    <w:rsid w:val="00753439"/>
    <w:rsid w:val="00753524"/>
    <w:rsid w:val="00753796"/>
    <w:rsid w:val="007550B9"/>
    <w:rsid w:val="00755886"/>
    <w:rsid w:val="007564A0"/>
    <w:rsid w:val="00757280"/>
    <w:rsid w:val="00757314"/>
    <w:rsid w:val="007573C0"/>
    <w:rsid w:val="00757B05"/>
    <w:rsid w:val="0076030E"/>
    <w:rsid w:val="00760BB9"/>
    <w:rsid w:val="00761DFC"/>
    <w:rsid w:val="00761E27"/>
    <w:rsid w:val="00761E45"/>
    <w:rsid w:val="007621A7"/>
    <w:rsid w:val="0076241F"/>
    <w:rsid w:val="007625EC"/>
    <w:rsid w:val="00762E1B"/>
    <w:rsid w:val="00763331"/>
    <w:rsid w:val="00763E12"/>
    <w:rsid w:val="007643E5"/>
    <w:rsid w:val="0076550B"/>
    <w:rsid w:val="007658AA"/>
    <w:rsid w:val="00767076"/>
    <w:rsid w:val="007670F5"/>
    <w:rsid w:val="0076762F"/>
    <w:rsid w:val="00770F0D"/>
    <w:rsid w:val="007716CD"/>
    <w:rsid w:val="0077208D"/>
    <w:rsid w:val="0077305F"/>
    <w:rsid w:val="00773170"/>
    <w:rsid w:val="00773575"/>
    <w:rsid w:val="00773AB6"/>
    <w:rsid w:val="0077411C"/>
    <w:rsid w:val="007742E8"/>
    <w:rsid w:val="00774781"/>
    <w:rsid w:val="007753DF"/>
    <w:rsid w:val="0077576C"/>
    <w:rsid w:val="007761C9"/>
    <w:rsid w:val="00776498"/>
    <w:rsid w:val="00776B7B"/>
    <w:rsid w:val="00776D1E"/>
    <w:rsid w:val="007771A1"/>
    <w:rsid w:val="0077728A"/>
    <w:rsid w:val="00777732"/>
    <w:rsid w:val="00777A35"/>
    <w:rsid w:val="00777B2D"/>
    <w:rsid w:val="007803EF"/>
    <w:rsid w:val="00781A9C"/>
    <w:rsid w:val="00782608"/>
    <w:rsid w:val="007827D5"/>
    <w:rsid w:val="007829F2"/>
    <w:rsid w:val="00782C00"/>
    <w:rsid w:val="00782FCA"/>
    <w:rsid w:val="00783A77"/>
    <w:rsid w:val="00784AE8"/>
    <w:rsid w:val="00784FEB"/>
    <w:rsid w:val="00785171"/>
    <w:rsid w:val="0078557B"/>
    <w:rsid w:val="00785943"/>
    <w:rsid w:val="00785BE1"/>
    <w:rsid w:val="00786516"/>
    <w:rsid w:val="00786985"/>
    <w:rsid w:val="00786B97"/>
    <w:rsid w:val="00786DCF"/>
    <w:rsid w:val="0078704C"/>
    <w:rsid w:val="00787342"/>
    <w:rsid w:val="00787AAE"/>
    <w:rsid w:val="007902C6"/>
    <w:rsid w:val="0079046A"/>
    <w:rsid w:val="00791A80"/>
    <w:rsid w:val="00791D3F"/>
    <w:rsid w:val="00792D41"/>
    <w:rsid w:val="00792DDE"/>
    <w:rsid w:val="00792F62"/>
    <w:rsid w:val="00793124"/>
    <w:rsid w:val="007936C0"/>
    <w:rsid w:val="00793DA7"/>
    <w:rsid w:val="00794AFD"/>
    <w:rsid w:val="00794D64"/>
    <w:rsid w:val="007954C2"/>
    <w:rsid w:val="00795BDD"/>
    <w:rsid w:val="00795BDE"/>
    <w:rsid w:val="00795DD1"/>
    <w:rsid w:val="00795F39"/>
    <w:rsid w:val="007966C6"/>
    <w:rsid w:val="00796732"/>
    <w:rsid w:val="0079688F"/>
    <w:rsid w:val="007973B2"/>
    <w:rsid w:val="007A0718"/>
    <w:rsid w:val="007A152A"/>
    <w:rsid w:val="007A16EC"/>
    <w:rsid w:val="007A172B"/>
    <w:rsid w:val="007A1914"/>
    <w:rsid w:val="007A1E71"/>
    <w:rsid w:val="007A2677"/>
    <w:rsid w:val="007A28F5"/>
    <w:rsid w:val="007A33DA"/>
    <w:rsid w:val="007A37F9"/>
    <w:rsid w:val="007A46FD"/>
    <w:rsid w:val="007A5189"/>
    <w:rsid w:val="007A68A8"/>
    <w:rsid w:val="007A69D2"/>
    <w:rsid w:val="007A6BEC"/>
    <w:rsid w:val="007A71D2"/>
    <w:rsid w:val="007A7654"/>
    <w:rsid w:val="007A788D"/>
    <w:rsid w:val="007A7D01"/>
    <w:rsid w:val="007B0734"/>
    <w:rsid w:val="007B0D51"/>
    <w:rsid w:val="007B1A4A"/>
    <w:rsid w:val="007B2FE0"/>
    <w:rsid w:val="007B3FB0"/>
    <w:rsid w:val="007B4E51"/>
    <w:rsid w:val="007B5452"/>
    <w:rsid w:val="007B6516"/>
    <w:rsid w:val="007B6578"/>
    <w:rsid w:val="007B671E"/>
    <w:rsid w:val="007B749D"/>
    <w:rsid w:val="007B75F2"/>
    <w:rsid w:val="007C04BE"/>
    <w:rsid w:val="007C1982"/>
    <w:rsid w:val="007C318A"/>
    <w:rsid w:val="007C33BD"/>
    <w:rsid w:val="007C488D"/>
    <w:rsid w:val="007C5056"/>
    <w:rsid w:val="007C60CA"/>
    <w:rsid w:val="007C65E2"/>
    <w:rsid w:val="007C667E"/>
    <w:rsid w:val="007C6F9F"/>
    <w:rsid w:val="007C77DC"/>
    <w:rsid w:val="007C785F"/>
    <w:rsid w:val="007D16C3"/>
    <w:rsid w:val="007D1FEB"/>
    <w:rsid w:val="007D2505"/>
    <w:rsid w:val="007D28E0"/>
    <w:rsid w:val="007D2EB9"/>
    <w:rsid w:val="007D47F4"/>
    <w:rsid w:val="007D51D6"/>
    <w:rsid w:val="007D535B"/>
    <w:rsid w:val="007D5A4D"/>
    <w:rsid w:val="007D6BF3"/>
    <w:rsid w:val="007D6E65"/>
    <w:rsid w:val="007E0C99"/>
    <w:rsid w:val="007E0D35"/>
    <w:rsid w:val="007E0DC1"/>
    <w:rsid w:val="007E179F"/>
    <w:rsid w:val="007E19B9"/>
    <w:rsid w:val="007E1C61"/>
    <w:rsid w:val="007E2BE5"/>
    <w:rsid w:val="007E3522"/>
    <w:rsid w:val="007E39A7"/>
    <w:rsid w:val="007E4870"/>
    <w:rsid w:val="007E48B8"/>
    <w:rsid w:val="007E4BD6"/>
    <w:rsid w:val="007E506E"/>
    <w:rsid w:val="007E5789"/>
    <w:rsid w:val="007E599C"/>
    <w:rsid w:val="007E62EC"/>
    <w:rsid w:val="007E652C"/>
    <w:rsid w:val="007E6A00"/>
    <w:rsid w:val="007E6A61"/>
    <w:rsid w:val="007E7A50"/>
    <w:rsid w:val="007F0382"/>
    <w:rsid w:val="007F0885"/>
    <w:rsid w:val="007F0C90"/>
    <w:rsid w:val="007F1243"/>
    <w:rsid w:val="007F13C4"/>
    <w:rsid w:val="007F1CB9"/>
    <w:rsid w:val="007F26B6"/>
    <w:rsid w:val="007F29C2"/>
    <w:rsid w:val="007F3275"/>
    <w:rsid w:val="007F35A9"/>
    <w:rsid w:val="007F39FB"/>
    <w:rsid w:val="007F3BB7"/>
    <w:rsid w:val="007F4633"/>
    <w:rsid w:val="007F4DBF"/>
    <w:rsid w:val="007F5560"/>
    <w:rsid w:val="007F57D7"/>
    <w:rsid w:val="007F5A50"/>
    <w:rsid w:val="007F5D8C"/>
    <w:rsid w:val="007F699B"/>
    <w:rsid w:val="007F6E51"/>
    <w:rsid w:val="007F78FC"/>
    <w:rsid w:val="007F7BB0"/>
    <w:rsid w:val="007F7EFE"/>
    <w:rsid w:val="0080081F"/>
    <w:rsid w:val="008008FC"/>
    <w:rsid w:val="00801B88"/>
    <w:rsid w:val="008027EB"/>
    <w:rsid w:val="008029A4"/>
    <w:rsid w:val="00802C45"/>
    <w:rsid w:val="00802C5F"/>
    <w:rsid w:val="0080373F"/>
    <w:rsid w:val="00803CB0"/>
    <w:rsid w:val="00803CD3"/>
    <w:rsid w:val="00803F5F"/>
    <w:rsid w:val="00804281"/>
    <w:rsid w:val="00804396"/>
    <w:rsid w:val="0080490B"/>
    <w:rsid w:val="00804DCA"/>
    <w:rsid w:val="008051E7"/>
    <w:rsid w:val="00805898"/>
    <w:rsid w:val="0080598F"/>
    <w:rsid w:val="00805A50"/>
    <w:rsid w:val="00805B3C"/>
    <w:rsid w:val="00805D4D"/>
    <w:rsid w:val="00806484"/>
    <w:rsid w:val="00807D90"/>
    <w:rsid w:val="008102E7"/>
    <w:rsid w:val="008103F5"/>
    <w:rsid w:val="00810983"/>
    <w:rsid w:val="0081193C"/>
    <w:rsid w:val="00811E80"/>
    <w:rsid w:val="00812700"/>
    <w:rsid w:val="00812DE7"/>
    <w:rsid w:val="00813108"/>
    <w:rsid w:val="008134C9"/>
    <w:rsid w:val="00813D0F"/>
    <w:rsid w:val="00814193"/>
    <w:rsid w:val="008141BC"/>
    <w:rsid w:val="00814551"/>
    <w:rsid w:val="00814D44"/>
    <w:rsid w:val="00815B7F"/>
    <w:rsid w:val="00816013"/>
    <w:rsid w:val="0081629C"/>
    <w:rsid w:val="00816A5A"/>
    <w:rsid w:val="0081702B"/>
    <w:rsid w:val="00817539"/>
    <w:rsid w:val="00817B19"/>
    <w:rsid w:val="008204D5"/>
    <w:rsid w:val="0082058A"/>
    <w:rsid w:val="00820FDE"/>
    <w:rsid w:val="00821245"/>
    <w:rsid w:val="00821CBE"/>
    <w:rsid w:val="008220EE"/>
    <w:rsid w:val="0082315B"/>
    <w:rsid w:val="008240D3"/>
    <w:rsid w:val="00824C15"/>
    <w:rsid w:val="00825110"/>
    <w:rsid w:val="008253F1"/>
    <w:rsid w:val="008254CD"/>
    <w:rsid w:val="0082607E"/>
    <w:rsid w:val="00826C9B"/>
    <w:rsid w:val="0082769D"/>
    <w:rsid w:val="00827DF8"/>
    <w:rsid w:val="00830114"/>
    <w:rsid w:val="00830899"/>
    <w:rsid w:val="008309D7"/>
    <w:rsid w:val="00830DCF"/>
    <w:rsid w:val="0083153E"/>
    <w:rsid w:val="00831CF0"/>
    <w:rsid w:val="0083233A"/>
    <w:rsid w:val="008323B4"/>
    <w:rsid w:val="00832596"/>
    <w:rsid w:val="00832CC6"/>
    <w:rsid w:val="00833329"/>
    <w:rsid w:val="008333B1"/>
    <w:rsid w:val="00834639"/>
    <w:rsid w:val="0083514F"/>
    <w:rsid w:val="008357F9"/>
    <w:rsid w:val="00836B71"/>
    <w:rsid w:val="008373FF"/>
    <w:rsid w:val="008379AE"/>
    <w:rsid w:val="00840DC8"/>
    <w:rsid w:val="008410C7"/>
    <w:rsid w:val="0084134B"/>
    <w:rsid w:val="0084152D"/>
    <w:rsid w:val="00841B2A"/>
    <w:rsid w:val="00841BAE"/>
    <w:rsid w:val="00843B3B"/>
    <w:rsid w:val="00843BE7"/>
    <w:rsid w:val="00844695"/>
    <w:rsid w:val="0084494A"/>
    <w:rsid w:val="0084519F"/>
    <w:rsid w:val="00845384"/>
    <w:rsid w:val="008455B7"/>
    <w:rsid w:val="008503DD"/>
    <w:rsid w:val="00850557"/>
    <w:rsid w:val="00850ABD"/>
    <w:rsid w:val="00851A63"/>
    <w:rsid w:val="0085295D"/>
    <w:rsid w:val="00853044"/>
    <w:rsid w:val="008540DA"/>
    <w:rsid w:val="00854F24"/>
    <w:rsid w:val="00855482"/>
    <w:rsid w:val="008555FB"/>
    <w:rsid w:val="0085567D"/>
    <w:rsid w:val="008557CD"/>
    <w:rsid w:val="00855B57"/>
    <w:rsid w:val="008560E0"/>
    <w:rsid w:val="00857514"/>
    <w:rsid w:val="008576BD"/>
    <w:rsid w:val="00857AB7"/>
    <w:rsid w:val="008604FE"/>
    <w:rsid w:val="008617B7"/>
    <w:rsid w:val="008619B7"/>
    <w:rsid w:val="00861E78"/>
    <w:rsid w:val="00861FBF"/>
    <w:rsid w:val="008642E1"/>
    <w:rsid w:val="00864484"/>
    <w:rsid w:val="00864C99"/>
    <w:rsid w:val="00864FB8"/>
    <w:rsid w:val="008655A5"/>
    <w:rsid w:val="00865AA6"/>
    <w:rsid w:val="00865D17"/>
    <w:rsid w:val="008668D1"/>
    <w:rsid w:val="008668FF"/>
    <w:rsid w:val="00866B83"/>
    <w:rsid w:val="00866BB1"/>
    <w:rsid w:val="00866C7B"/>
    <w:rsid w:val="00872819"/>
    <w:rsid w:val="008729C3"/>
    <w:rsid w:val="008732A4"/>
    <w:rsid w:val="00873620"/>
    <w:rsid w:val="00873C91"/>
    <w:rsid w:val="0087405B"/>
    <w:rsid w:val="00875296"/>
    <w:rsid w:val="00877559"/>
    <w:rsid w:val="008779CF"/>
    <w:rsid w:val="00877A2F"/>
    <w:rsid w:val="00877E35"/>
    <w:rsid w:val="00880062"/>
    <w:rsid w:val="00880A17"/>
    <w:rsid w:val="00880D5D"/>
    <w:rsid w:val="00880DDF"/>
    <w:rsid w:val="00880F2B"/>
    <w:rsid w:val="0088102E"/>
    <w:rsid w:val="0088134B"/>
    <w:rsid w:val="00882852"/>
    <w:rsid w:val="0088302A"/>
    <w:rsid w:val="00883819"/>
    <w:rsid w:val="00885800"/>
    <w:rsid w:val="00887C88"/>
    <w:rsid w:val="00887D6A"/>
    <w:rsid w:val="008903B6"/>
    <w:rsid w:val="0089066C"/>
    <w:rsid w:val="008906B2"/>
    <w:rsid w:val="00890C12"/>
    <w:rsid w:val="008910E2"/>
    <w:rsid w:val="0089173D"/>
    <w:rsid w:val="0089197C"/>
    <w:rsid w:val="0089270E"/>
    <w:rsid w:val="00893BC3"/>
    <w:rsid w:val="008940E6"/>
    <w:rsid w:val="00894467"/>
    <w:rsid w:val="00894567"/>
    <w:rsid w:val="008946D9"/>
    <w:rsid w:val="008948CE"/>
    <w:rsid w:val="00894ABD"/>
    <w:rsid w:val="00894EDC"/>
    <w:rsid w:val="0089519C"/>
    <w:rsid w:val="00895490"/>
    <w:rsid w:val="00896306"/>
    <w:rsid w:val="008966A3"/>
    <w:rsid w:val="00896D78"/>
    <w:rsid w:val="0089707C"/>
    <w:rsid w:val="0089714B"/>
    <w:rsid w:val="00897619"/>
    <w:rsid w:val="008976A5"/>
    <w:rsid w:val="00897E1B"/>
    <w:rsid w:val="00897F4F"/>
    <w:rsid w:val="008A04A5"/>
    <w:rsid w:val="008A0814"/>
    <w:rsid w:val="008A1750"/>
    <w:rsid w:val="008A2084"/>
    <w:rsid w:val="008A2DF2"/>
    <w:rsid w:val="008A34DA"/>
    <w:rsid w:val="008A36A9"/>
    <w:rsid w:val="008A3F18"/>
    <w:rsid w:val="008A4CCD"/>
    <w:rsid w:val="008A5FED"/>
    <w:rsid w:val="008A6174"/>
    <w:rsid w:val="008B08BB"/>
    <w:rsid w:val="008B0D7E"/>
    <w:rsid w:val="008B1BD5"/>
    <w:rsid w:val="008B1D71"/>
    <w:rsid w:val="008B1FE7"/>
    <w:rsid w:val="008B225D"/>
    <w:rsid w:val="008B24F3"/>
    <w:rsid w:val="008B2BE5"/>
    <w:rsid w:val="008B32F7"/>
    <w:rsid w:val="008B384E"/>
    <w:rsid w:val="008B4769"/>
    <w:rsid w:val="008B492B"/>
    <w:rsid w:val="008B5380"/>
    <w:rsid w:val="008B59ED"/>
    <w:rsid w:val="008B5CB2"/>
    <w:rsid w:val="008B655A"/>
    <w:rsid w:val="008B6687"/>
    <w:rsid w:val="008B6FC4"/>
    <w:rsid w:val="008B758F"/>
    <w:rsid w:val="008C00E2"/>
    <w:rsid w:val="008C028C"/>
    <w:rsid w:val="008C108B"/>
    <w:rsid w:val="008C192A"/>
    <w:rsid w:val="008C1EF5"/>
    <w:rsid w:val="008C2962"/>
    <w:rsid w:val="008C5516"/>
    <w:rsid w:val="008C643A"/>
    <w:rsid w:val="008C6AC8"/>
    <w:rsid w:val="008C6C00"/>
    <w:rsid w:val="008D03E8"/>
    <w:rsid w:val="008D0461"/>
    <w:rsid w:val="008D0550"/>
    <w:rsid w:val="008D0566"/>
    <w:rsid w:val="008D1943"/>
    <w:rsid w:val="008D1F8F"/>
    <w:rsid w:val="008D25A6"/>
    <w:rsid w:val="008D262E"/>
    <w:rsid w:val="008D2C91"/>
    <w:rsid w:val="008D2DD3"/>
    <w:rsid w:val="008D2F32"/>
    <w:rsid w:val="008D32A7"/>
    <w:rsid w:val="008D3338"/>
    <w:rsid w:val="008D3AA6"/>
    <w:rsid w:val="008D4B4C"/>
    <w:rsid w:val="008D4DFC"/>
    <w:rsid w:val="008D5B6E"/>
    <w:rsid w:val="008D757C"/>
    <w:rsid w:val="008E1F3F"/>
    <w:rsid w:val="008E21B8"/>
    <w:rsid w:val="008E25BC"/>
    <w:rsid w:val="008E3132"/>
    <w:rsid w:val="008E50F7"/>
    <w:rsid w:val="008E56C1"/>
    <w:rsid w:val="008E6469"/>
    <w:rsid w:val="008E6ED8"/>
    <w:rsid w:val="008E703B"/>
    <w:rsid w:val="008E73DB"/>
    <w:rsid w:val="008E74AC"/>
    <w:rsid w:val="008E7E5E"/>
    <w:rsid w:val="008F06F4"/>
    <w:rsid w:val="008F0AD6"/>
    <w:rsid w:val="008F1897"/>
    <w:rsid w:val="008F230E"/>
    <w:rsid w:val="008F2474"/>
    <w:rsid w:val="008F36F1"/>
    <w:rsid w:val="008F4EB8"/>
    <w:rsid w:val="008F5629"/>
    <w:rsid w:val="008F5A65"/>
    <w:rsid w:val="008F65C7"/>
    <w:rsid w:val="008F65DE"/>
    <w:rsid w:val="008F6B5C"/>
    <w:rsid w:val="008F6CFE"/>
    <w:rsid w:val="008F70A1"/>
    <w:rsid w:val="008F7613"/>
    <w:rsid w:val="008F7F1C"/>
    <w:rsid w:val="00900007"/>
    <w:rsid w:val="009012FD"/>
    <w:rsid w:val="00901305"/>
    <w:rsid w:val="00901445"/>
    <w:rsid w:val="00902B14"/>
    <w:rsid w:val="00902BD7"/>
    <w:rsid w:val="0090313D"/>
    <w:rsid w:val="00904D3B"/>
    <w:rsid w:val="009050CB"/>
    <w:rsid w:val="009054E1"/>
    <w:rsid w:val="00905897"/>
    <w:rsid w:val="00905C69"/>
    <w:rsid w:val="00906371"/>
    <w:rsid w:val="00906597"/>
    <w:rsid w:val="00906851"/>
    <w:rsid w:val="00906FA5"/>
    <w:rsid w:val="00907D92"/>
    <w:rsid w:val="00907DC6"/>
    <w:rsid w:val="009105C0"/>
    <w:rsid w:val="00911301"/>
    <w:rsid w:val="00911408"/>
    <w:rsid w:val="00911775"/>
    <w:rsid w:val="00911B42"/>
    <w:rsid w:val="00912CAA"/>
    <w:rsid w:val="00912F0C"/>
    <w:rsid w:val="00913455"/>
    <w:rsid w:val="00913AAD"/>
    <w:rsid w:val="00913BD5"/>
    <w:rsid w:val="009146C0"/>
    <w:rsid w:val="00915494"/>
    <w:rsid w:val="00915E3F"/>
    <w:rsid w:val="00916715"/>
    <w:rsid w:val="00916B85"/>
    <w:rsid w:val="00916DE7"/>
    <w:rsid w:val="00916F45"/>
    <w:rsid w:val="0092129B"/>
    <w:rsid w:val="009231DA"/>
    <w:rsid w:val="009234D0"/>
    <w:rsid w:val="00924439"/>
    <w:rsid w:val="00924493"/>
    <w:rsid w:val="009249DB"/>
    <w:rsid w:val="00924A2F"/>
    <w:rsid w:val="0092553F"/>
    <w:rsid w:val="00925D20"/>
    <w:rsid w:val="00926317"/>
    <w:rsid w:val="00926AC0"/>
    <w:rsid w:val="00926C44"/>
    <w:rsid w:val="009274D3"/>
    <w:rsid w:val="0093052D"/>
    <w:rsid w:val="00930918"/>
    <w:rsid w:val="00931351"/>
    <w:rsid w:val="0093185F"/>
    <w:rsid w:val="00932738"/>
    <w:rsid w:val="009327A7"/>
    <w:rsid w:val="00933A7A"/>
    <w:rsid w:val="00933B51"/>
    <w:rsid w:val="00933C19"/>
    <w:rsid w:val="009343E3"/>
    <w:rsid w:val="00934715"/>
    <w:rsid w:val="00934A58"/>
    <w:rsid w:val="00934ADD"/>
    <w:rsid w:val="00934CD6"/>
    <w:rsid w:val="00934D40"/>
    <w:rsid w:val="00934DEA"/>
    <w:rsid w:val="00936510"/>
    <w:rsid w:val="00936705"/>
    <w:rsid w:val="00937042"/>
    <w:rsid w:val="00937584"/>
    <w:rsid w:val="00940064"/>
    <w:rsid w:val="00940342"/>
    <w:rsid w:val="009409C6"/>
    <w:rsid w:val="00941775"/>
    <w:rsid w:val="00941B0C"/>
    <w:rsid w:val="00941EB8"/>
    <w:rsid w:val="009422BA"/>
    <w:rsid w:val="009428F0"/>
    <w:rsid w:val="009437ED"/>
    <w:rsid w:val="00943AD6"/>
    <w:rsid w:val="00943AE7"/>
    <w:rsid w:val="00943AFB"/>
    <w:rsid w:val="00944A86"/>
    <w:rsid w:val="009457C7"/>
    <w:rsid w:val="009463D8"/>
    <w:rsid w:val="00946F96"/>
    <w:rsid w:val="00947191"/>
    <w:rsid w:val="0094734B"/>
    <w:rsid w:val="009473B1"/>
    <w:rsid w:val="00947A82"/>
    <w:rsid w:val="00947A8E"/>
    <w:rsid w:val="009505CC"/>
    <w:rsid w:val="0095072C"/>
    <w:rsid w:val="00950FA5"/>
    <w:rsid w:val="00951A03"/>
    <w:rsid w:val="00951C22"/>
    <w:rsid w:val="00951C23"/>
    <w:rsid w:val="00952FA5"/>
    <w:rsid w:val="009531B3"/>
    <w:rsid w:val="00953911"/>
    <w:rsid w:val="00953F51"/>
    <w:rsid w:val="00954939"/>
    <w:rsid w:val="00954BF0"/>
    <w:rsid w:val="00955108"/>
    <w:rsid w:val="00956574"/>
    <w:rsid w:val="00957640"/>
    <w:rsid w:val="00957F08"/>
    <w:rsid w:val="00957F54"/>
    <w:rsid w:val="00961262"/>
    <w:rsid w:val="00961345"/>
    <w:rsid w:val="009614D5"/>
    <w:rsid w:val="0096178B"/>
    <w:rsid w:val="00961F59"/>
    <w:rsid w:val="009625CE"/>
    <w:rsid w:val="00962AAF"/>
    <w:rsid w:val="00963A1B"/>
    <w:rsid w:val="00963D90"/>
    <w:rsid w:val="009642CB"/>
    <w:rsid w:val="00964AB5"/>
    <w:rsid w:val="009650B7"/>
    <w:rsid w:val="009652B9"/>
    <w:rsid w:val="0096554A"/>
    <w:rsid w:val="00965A11"/>
    <w:rsid w:val="00966048"/>
    <w:rsid w:val="00966FC5"/>
    <w:rsid w:val="00970EFA"/>
    <w:rsid w:val="0097168F"/>
    <w:rsid w:val="00971A55"/>
    <w:rsid w:val="00972963"/>
    <w:rsid w:val="00973739"/>
    <w:rsid w:val="00974A36"/>
    <w:rsid w:val="00974A47"/>
    <w:rsid w:val="00974B35"/>
    <w:rsid w:val="00974FA9"/>
    <w:rsid w:val="009756F5"/>
    <w:rsid w:val="00976613"/>
    <w:rsid w:val="009773D8"/>
    <w:rsid w:val="00977FFE"/>
    <w:rsid w:val="009801BB"/>
    <w:rsid w:val="00980AA5"/>
    <w:rsid w:val="009818D9"/>
    <w:rsid w:val="00982C62"/>
    <w:rsid w:val="00982D55"/>
    <w:rsid w:val="00982FF4"/>
    <w:rsid w:val="009837A4"/>
    <w:rsid w:val="009839CE"/>
    <w:rsid w:val="00983DBC"/>
    <w:rsid w:val="00983DC3"/>
    <w:rsid w:val="00984B5A"/>
    <w:rsid w:val="00985518"/>
    <w:rsid w:val="00985D3D"/>
    <w:rsid w:val="0098620C"/>
    <w:rsid w:val="0098636E"/>
    <w:rsid w:val="00986E0A"/>
    <w:rsid w:val="009874F7"/>
    <w:rsid w:val="00987B5D"/>
    <w:rsid w:val="00987DD1"/>
    <w:rsid w:val="00990413"/>
    <w:rsid w:val="00990847"/>
    <w:rsid w:val="00990D39"/>
    <w:rsid w:val="0099202D"/>
    <w:rsid w:val="009923AD"/>
    <w:rsid w:val="00992EC5"/>
    <w:rsid w:val="009938FD"/>
    <w:rsid w:val="00994AB8"/>
    <w:rsid w:val="009950DD"/>
    <w:rsid w:val="00996094"/>
    <w:rsid w:val="00997267"/>
    <w:rsid w:val="0099730F"/>
    <w:rsid w:val="009976C4"/>
    <w:rsid w:val="009A053C"/>
    <w:rsid w:val="009A181E"/>
    <w:rsid w:val="009A222B"/>
    <w:rsid w:val="009A2468"/>
    <w:rsid w:val="009A3170"/>
    <w:rsid w:val="009A318B"/>
    <w:rsid w:val="009A3BB1"/>
    <w:rsid w:val="009A3BCA"/>
    <w:rsid w:val="009A3C1A"/>
    <w:rsid w:val="009A3EFD"/>
    <w:rsid w:val="009A4A60"/>
    <w:rsid w:val="009A52E1"/>
    <w:rsid w:val="009A54CE"/>
    <w:rsid w:val="009A55FF"/>
    <w:rsid w:val="009A5DB4"/>
    <w:rsid w:val="009A6087"/>
    <w:rsid w:val="009A61DF"/>
    <w:rsid w:val="009A6CAD"/>
    <w:rsid w:val="009A7C4D"/>
    <w:rsid w:val="009B055A"/>
    <w:rsid w:val="009B061F"/>
    <w:rsid w:val="009B1FF5"/>
    <w:rsid w:val="009B3694"/>
    <w:rsid w:val="009B5A52"/>
    <w:rsid w:val="009B7166"/>
    <w:rsid w:val="009B71C6"/>
    <w:rsid w:val="009B773A"/>
    <w:rsid w:val="009B7A00"/>
    <w:rsid w:val="009B7A49"/>
    <w:rsid w:val="009B7E89"/>
    <w:rsid w:val="009C0437"/>
    <w:rsid w:val="009C0C6E"/>
    <w:rsid w:val="009C0E5E"/>
    <w:rsid w:val="009C17B0"/>
    <w:rsid w:val="009C1C20"/>
    <w:rsid w:val="009C1DF7"/>
    <w:rsid w:val="009C2098"/>
    <w:rsid w:val="009C29FE"/>
    <w:rsid w:val="009C3AB7"/>
    <w:rsid w:val="009C3D9B"/>
    <w:rsid w:val="009C4370"/>
    <w:rsid w:val="009C43E1"/>
    <w:rsid w:val="009C493D"/>
    <w:rsid w:val="009C4A44"/>
    <w:rsid w:val="009C506D"/>
    <w:rsid w:val="009C5A66"/>
    <w:rsid w:val="009C5ACC"/>
    <w:rsid w:val="009C5E8F"/>
    <w:rsid w:val="009C6733"/>
    <w:rsid w:val="009C761C"/>
    <w:rsid w:val="009C7BD9"/>
    <w:rsid w:val="009D086A"/>
    <w:rsid w:val="009D0D75"/>
    <w:rsid w:val="009D1538"/>
    <w:rsid w:val="009D16E3"/>
    <w:rsid w:val="009D1991"/>
    <w:rsid w:val="009D25EC"/>
    <w:rsid w:val="009D2826"/>
    <w:rsid w:val="009D2D69"/>
    <w:rsid w:val="009D30F3"/>
    <w:rsid w:val="009D378A"/>
    <w:rsid w:val="009D3FC0"/>
    <w:rsid w:val="009D402A"/>
    <w:rsid w:val="009D44B2"/>
    <w:rsid w:val="009D4F18"/>
    <w:rsid w:val="009D59D4"/>
    <w:rsid w:val="009D5B74"/>
    <w:rsid w:val="009D7192"/>
    <w:rsid w:val="009D7DBC"/>
    <w:rsid w:val="009E00EB"/>
    <w:rsid w:val="009E038E"/>
    <w:rsid w:val="009E0415"/>
    <w:rsid w:val="009E0A1A"/>
    <w:rsid w:val="009E0AE6"/>
    <w:rsid w:val="009E1202"/>
    <w:rsid w:val="009E1297"/>
    <w:rsid w:val="009E1923"/>
    <w:rsid w:val="009E2148"/>
    <w:rsid w:val="009E27B4"/>
    <w:rsid w:val="009E2D1A"/>
    <w:rsid w:val="009E332F"/>
    <w:rsid w:val="009E361B"/>
    <w:rsid w:val="009E4954"/>
    <w:rsid w:val="009E502A"/>
    <w:rsid w:val="009E6603"/>
    <w:rsid w:val="009E6955"/>
    <w:rsid w:val="009E79A4"/>
    <w:rsid w:val="009E7F97"/>
    <w:rsid w:val="009F0FCB"/>
    <w:rsid w:val="009F117A"/>
    <w:rsid w:val="009F1319"/>
    <w:rsid w:val="009F17FF"/>
    <w:rsid w:val="009F19BA"/>
    <w:rsid w:val="009F1C19"/>
    <w:rsid w:val="009F1DCB"/>
    <w:rsid w:val="009F1E9D"/>
    <w:rsid w:val="009F1EB7"/>
    <w:rsid w:val="009F2353"/>
    <w:rsid w:val="009F276C"/>
    <w:rsid w:val="009F3276"/>
    <w:rsid w:val="009F32CA"/>
    <w:rsid w:val="009F3697"/>
    <w:rsid w:val="009F3994"/>
    <w:rsid w:val="009F3F14"/>
    <w:rsid w:val="009F414D"/>
    <w:rsid w:val="009F43FE"/>
    <w:rsid w:val="009F4490"/>
    <w:rsid w:val="009F449F"/>
    <w:rsid w:val="009F5161"/>
    <w:rsid w:val="009F5602"/>
    <w:rsid w:val="009F586F"/>
    <w:rsid w:val="009F5B6F"/>
    <w:rsid w:val="009F5D37"/>
    <w:rsid w:val="009F67D7"/>
    <w:rsid w:val="009F7D0C"/>
    <w:rsid w:val="00A001F7"/>
    <w:rsid w:val="00A01551"/>
    <w:rsid w:val="00A02B8D"/>
    <w:rsid w:val="00A0447D"/>
    <w:rsid w:val="00A0463D"/>
    <w:rsid w:val="00A04A20"/>
    <w:rsid w:val="00A04C6D"/>
    <w:rsid w:val="00A057CA"/>
    <w:rsid w:val="00A05D03"/>
    <w:rsid w:val="00A06506"/>
    <w:rsid w:val="00A06BF4"/>
    <w:rsid w:val="00A07938"/>
    <w:rsid w:val="00A07B24"/>
    <w:rsid w:val="00A11076"/>
    <w:rsid w:val="00A111CF"/>
    <w:rsid w:val="00A11CD9"/>
    <w:rsid w:val="00A11FB8"/>
    <w:rsid w:val="00A12CF8"/>
    <w:rsid w:val="00A13BA9"/>
    <w:rsid w:val="00A13F3D"/>
    <w:rsid w:val="00A14745"/>
    <w:rsid w:val="00A15680"/>
    <w:rsid w:val="00A15C9A"/>
    <w:rsid w:val="00A1669E"/>
    <w:rsid w:val="00A16820"/>
    <w:rsid w:val="00A168CC"/>
    <w:rsid w:val="00A16976"/>
    <w:rsid w:val="00A2011B"/>
    <w:rsid w:val="00A20C5F"/>
    <w:rsid w:val="00A21212"/>
    <w:rsid w:val="00A21355"/>
    <w:rsid w:val="00A21B72"/>
    <w:rsid w:val="00A22B63"/>
    <w:rsid w:val="00A22FFA"/>
    <w:rsid w:val="00A23BED"/>
    <w:rsid w:val="00A23D82"/>
    <w:rsid w:val="00A24A87"/>
    <w:rsid w:val="00A26626"/>
    <w:rsid w:val="00A2696F"/>
    <w:rsid w:val="00A271B9"/>
    <w:rsid w:val="00A272E9"/>
    <w:rsid w:val="00A27323"/>
    <w:rsid w:val="00A2757A"/>
    <w:rsid w:val="00A30BDA"/>
    <w:rsid w:val="00A312BC"/>
    <w:rsid w:val="00A31853"/>
    <w:rsid w:val="00A327C1"/>
    <w:rsid w:val="00A32A6E"/>
    <w:rsid w:val="00A32E97"/>
    <w:rsid w:val="00A335F4"/>
    <w:rsid w:val="00A342E3"/>
    <w:rsid w:val="00A34A15"/>
    <w:rsid w:val="00A3540A"/>
    <w:rsid w:val="00A365F2"/>
    <w:rsid w:val="00A3772C"/>
    <w:rsid w:val="00A37BD5"/>
    <w:rsid w:val="00A40C48"/>
    <w:rsid w:val="00A40E2B"/>
    <w:rsid w:val="00A41EB1"/>
    <w:rsid w:val="00A434BE"/>
    <w:rsid w:val="00A436EE"/>
    <w:rsid w:val="00A43ABD"/>
    <w:rsid w:val="00A43CA1"/>
    <w:rsid w:val="00A44198"/>
    <w:rsid w:val="00A450B5"/>
    <w:rsid w:val="00A45AC4"/>
    <w:rsid w:val="00A465B7"/>
    <w:rsid w:val="00A46FE2"/>
    <w:rsid w:val="00A47045"/>
    <w:rsid w:val="00A4718F"/>
    <w:rsid w:val="00A500B1"/>
    <w:rsid w:val="00A50635"/>
    <w:rsid w:val="00A5181A"/>
    <w:rsid w:val="00A52666"/>
    <w:rsid w:val="00A527AF"/>
    <w:rsid w:val="00A5360E"/>
    <w:rsid w:val="00A53680"/>
    <w:rsid w:val="00A53C48"/>
    <w:rsid w:val="00A546A8"/>
    <w:rsid w:val="00A54BF4"/>
    <w:rsid w:val="00A54C20"/>
    <w:rsid w:val="00A552F9"/>
    <w:rsid w:val="00A558F4"/>
    <w:rsid w:val="00A5609B"/>
    <w:rsid w:val="00A569D0"/>
    <w:rsid w:val="00A56ADB"/>
    <w:rsid w:val="00A5704F"/>
    <w:rsid w:val="00A57BFA"/>
    <w:rsid w:val="00A57D03"/>
    <w:rsid w:val="00A604C7"/>
    <w:rsid w:val="00A60561"/>
    <w:rsid w:val="00A605DB"/>
    <w:rsid w:val="00A60752"/>
    <w:rsid w:val="00A607CB"/>
    <w:rsid w:val="00A6118B"/>
    <w:rsid w:val="00A618E7"/>
    <w:rsid w:val="00A61AC8"/>
    <w:rsid w:val="00A626A5"/>
    <w:rsid w:val="00A62BF7"/>
    <w:rsid w:val="00A63C5B"/>
    <w:rsid w:val="00A640D7"/>
    <w:rsid w:val="00A647EE"/>
    <w:rsid w:val="00A64CDA"/>
    <w:rsid w:val="00A64DE7"/>
    <w:rsid w:val="00A65548"/>
    <w:rsid w:val="00A65ADB"/>
    <w:rsid w:val="00A65FD3"/>
    <w:rsid w:val="00A66227"/>
    <w:rsid w:val="00A662EC"/>
    <w:rsid w:val="00A679FA"/>
    <w:rsid w:val="00A70326"/>
    <w:rsid w:val="00A704B2"/>
    <w:rsid w:val="00A70507"/>
    <w:rsid w:val="00A7059F"/>
    <w:rsid w:val="00A708BB"/>
    <w:rsid w:val="00A70B14"/>
    <w:rsid w:val="00A70D1E"/>
    <w:rsid w:val="00A71697"/>
    <w:rsid w:val="00A722BA"/>
    <w:rsid w:val="00A73DEF"/>
    <w:rsid w:val="00A73E62"/>
    <w:rsid w:val="00A7433B"/>
    <w:rsid w:val="00A74907"/>
    <w:rsid w:val="00A74B07"/>
    <w:rsid w:val="00A7528C"/>
    <w:rsid w:val="00A756DC"/>
    <w:rsid w:val="00A760F5"/>
    <w:rsid w:val="00A7621A"/>
    <w:rsid w:val="00A76E4B"/>
    <w:rsid w:val="00A77031"/>
    <w:rsid w:val="00A77347"/>
    <w:rsid w:val="00A80936"/>
    <w:rsid w:val="00A80CBE"/>
    <w:rsid w:val="00A80D7C"/>
    <w:rsid w:val="00A8118E"/>
    <w:rsid w:val="00A811DA"/>
    <w:rsid w:val="00A81B74"/>
    <w:rsid w:val="00A81D47"/>
    <w:rsid w:val="00A81E56"/>
    <w:rsid w:val="00A828CE"/>
    <w:rsid w:val="00A82DEF"/>
    <w:rsid w:val="00A83DB2"/>
    <w:rsid w:val="00A8413D"/>
    <w:rsid w:val="00A84183"/>
    <w:rsid w:val="00A84CB4"/>
    <w:rsid w:val="00A855B4"/>
    <w:rsid w:val="00A855F7"/>
    <w:rsid w:val="00A856C6"/>
    <w:rsid w:val="00A8642C"/>
    <w:rsid w:val="00A86855"/>
    <w:rsid w:val="00A873F1"/>
    <w:rsid w:val="00A905B0"/>
    <w:rsid w:val="00A90729"/>
    <w:rsid w:val="00A90B73"/>
    <w:rsid w:val="00A90E32"/>
    <w:rsid w:val="00A9267D"/>
    <w:rsid w:val="00A93208"/>
    <w:rsid w:val="00A93310"/>
    <w:rsid w:val="00A94037"/>
    <w:rsid w:val="00A941A7"/>
    <w:rsid w:val="00A955AE"/>
    <w:rsid w:val="00A96949"/>
    <w:rsid w:val="00A96D52"/>
    <w:rsid w:val="00A96F13"/>
    <w:rsid w:val="00A970C1"/>
    <w:rsid w:val="00A9744C"/>
    <w:rsid w:val="00A97EBD"/>
    <w:rsid w:val="00AA0130"/>
    <w:rsid w:val="00AA09D3"/>
    <w:rsid w:val="00AA195C"/>
    <w:rsid w:val="00AA1CB4"/>
    <w:rsid w:val="00AA1F4A"/>
    <w:rsid w:val="00AA200E"/>
    <w:rsid w:val="00AA26E6"/>
    <w:rsid w:val="00AA2B56"/>
    <w:rsid w:val="00AA2BA7"/>
    <w:rsid w:val="00AA2F7D"/>
    <w:rsid w:val="00AA6174"/>
    <w:rsid w:val="00AA6F97"/>
    <w:rsid w:val="00AA701C"/>
    <w:rsid w:val="00AA781F"/>
    <w:rsid w:val="00AA7D80"/>
    <w:rsid w:val="00AB048B"/>
    <w:rsid w:val="00AB1387"/>
    <w:rsid w:val="00AB205B"/>
    <w:rsid w:val="00AB2690"/>
    <w:rsid w:val="00AB3217"/>
    <w:rsid w:val="00AB41E4"/>
    <w:rsid w:val="00AB4797"/>
    <w:rsid w:val="00AB5028"/>
    <w:rsid w:val="00AB5360"/>
    <w:rsid w:val="00AB53F5"/>
    <w:rsid w:val="00AB5A8C"/>
    <w:rsid w:val="00AB5F9D"/>
    <w:rsid w:val="00AB68AF"/>
    <w:rsid w:val="00AB6F4E"/>
    <w:rsid w:val="00AB7976"/>
    <w:rsid w:val="00AB7FE0"/>
    <w:rsid w:val="00AC2A14"/>
    <w:rsid w:val="00AC4150"/>
    <w:rsid w:val="00AC43DE"/>
    <w:rsid w:val="00AC46B8"/>
    <w:rsid w:val="00AC5365"/>
    <w:rsid w:val="00AC67B1"/>
    <w:rsid w:val="00AC6919"/>
    <w:rsid w:val="00AC6BB8"/>
    <w:rsid w:val="00AC6C9E"/>
    <w:rsid w:val="00AC700B"/>
    <w:rsid w:val="00AC7B7E"/>
    <w:rsid w:val="00AD017B"/>
    <w:rsid w:val="00AD0984"/>
    <w:rsid w:val="00AD09B2"/>
    <w:rsid w:val="00AD0A65"/>
    <w:rsid w:val="00AD12C2"/>
    <w:rsid w:val="00AD1621"/>
    <w:rsid w:val="00AD16A4"/>
    <w:rsid w:val="00AD189D"/>
    <w:rsid w:val="00AD1F54"/>
    <w:rsid w:val="00AD27F3"/>
    <w:rsid w:val="00AD3BF0"/>
    <w:rsid w:val="00AD3F4D"/>
    <w:rsid w:val="00AD4399"/>
    <w:rsid w:val="00AD43A9"/>
    <w:rsid w:val="00AD458D"/>
    <w:rsid w:val="00AD4C68"/>
    <w:rsid w:val="00AD541A"/>
    <w:rsid w:val="00AD5822"/>
    <w:rsid w:val="00AD5CF3"/>
    <w:rsid w:val="00AD5E7F"/>
    <w:rsid w:val="00AD644C"/>
    <w:rsid w:val="00AD6955"/>
    <w:rsid w:val="00AD6A27"/>
    <w:rsid w:val="00AD760F"/>
    <w:rsid w:val="00AD7924"/>
    <w:rsid w:val="00AE0920"/>
    <w:rsid w:val="00AE0EC0"/>
    <w:rsid w:val="00AE1426"/>
    <w:rsid w:val="00AE15C6"/>
    <w:rsid w:val="00AE17F0"/>
    <w:rsid w:val="00AE1AEE"/>
    <w:rsid w:val="00AE1CEA"/>
    <w:rsid w:val="00AE1DE5"/>
    <w:rsid w:val="00AE1E3F"/>
    <w:rsid w:val="00AE28FB"/>
    <w:rsid w:val="00AE2D70"/>
    <w:rsid w:val="00AE324D"/>
    <w:rsid w:val="00AE345F"/>
    <w:rsid w:val="00AE36E3"/>
    <w:rsid w:val="00AE4305"/>
    <w:rsid w:val="00AE4B50"/>
    <w:rsid w:val="00AE4B87"/>
    <w:rsid w:val="00AE4C02"/>
    <w:rsid w:val="00AE4F08"/>
    <w:rsid w:val="00AE521A"/>
    <w:rsid w:val="00AE535D"/>
    <w:rsid w:val="00AE68E7"/>
    <w:rsid w:val="00AE6AC7"/>
    <w:rsid w:val="00AE6D6A"/>
    <w:rsid w:val="00AE71CA"/>
    <w:rsid w:val="00AF14C6"/>
    <w:rsid w:val="00AF1C47"/>
    <w:rsid w:val="00AF2E93"/>
    <w:rsid w:val="00AF2ED3"/>
    <w:rsid w:val="00AF2EE7"/>
    <w:rsid w:val="00AF330E"/>
    <w:rsid w:val="00AF3363"/>
    <w:rsid w:val="00AF3D9F"/>
    <w:rsid w:val="00AF449B"/>
    <w:rsid w:val="00AF472D"/>
    <w:rsid w:val="00AF4CD6"/>
    <w:rsid w:val="00AF5A57"/>
    <w:rsid w:val="00AF62E5"/>
    <w:rsid w:val="00AF7363"/>
    <w:rsid w:val="00AF7F93"/>
    <w:rsid w:val="00B00E29"/>
    <w:rsid w:val="00B00EA8"/>
    <w:rsid w:val="00B03B7D"/>
    <w:rsid w:val="00B03EA6"/>
    <w:rsid w:val="00B041C7"/>
    <w:rsid w:val="00B04EC7"/>
    <w:rsid w:val="00B055CF"/>
    <w:rsid w:val="00B0657C"/>
    <w:rsid w:val="00B0676B"/>
    <w:rsid w:val="00B06B87"/>
    <w:rsid w:val="00B07015"/>
    <w:rsid w:val="00B101C0"/>
    <w:rsid w:val="00B10205"/>
    <w:rsid w:val="00B11105"/>
    <w:rsid w:val="00B11778"/>
    <w:rsid w:val="00B1186B"/>
    <w:rsid w:val="00B12C66"/>
    <w:rsid w:val="00B13425"/>
    <w:rsid w:val="00B13BE1"/>
    <w:rsid w:val="00B148AF"/>
    <w:rsid w:val="00B14ECD"/>
    <w:rsid w:val="00B15D08"/>
    <w:rsid w:val="00B16AE9"/>
    <w:rsid w:val="00B20217"/>
    <w:rsid w:val="00B22249"/>
    <w:rsid w:val="00B22A23"/>
    <w:rsid w:val="00B22E83"/>
    <w:rsid w:val="00B2305A"/>
    <w:rsid w:val="00B23067"/>
    <w:rsid w:val="00B23611"/>
    <w:rsid w:val="00B23843"/>
    <w:rsid w:val="00B2466D"/>
    <w:rsid w:val="00B2482D"/>
    <w:rsid w:val="00B24B79"/>
    <w:rsid w:val="00B24BB1"/>
    <w:rsid w:val="00B25029"/>
    <w:rsid w:val="00B255F5"/>
    <w:rsid w:val="00B256E0"/>
    <w:rsid w:val="00B25B89"/>
    <w:rsid w:val="00B2634B"/>
    <w:rsid w:val="00B26A45"/>
    <w:rsid w:val="00B27CDA"/>
    <w:rsid w:val="00B27D8D"/>
    <w:rsid w:val="00B3184D"/>
    <w:rsid w:val="00B319F8"/>
    <w:rsid w:val="00B32348"/>
    <w:rsid w:val="00B32481"/>
    <w:rsid w:val="00B33655"/>
    <w:rsid w:val="00B33681"/>
    <w:rsid w:val="00B33BF4"/>
    <w:rsid w:val="00B33DA7"/>
    <w:rsid w:val="00B341DA"/>
    <w:rsid w:val="00B34212"/>
    <w:rsid w:val="00B34BE9"/>
    <w:rsid w:val="00B34F62"/>
    <w:rsid w:val="00B36D53"/>
    <w:rsid w:val="00B37153"/>
    <w:rsid w:val="00B40394"/>
    <w:rsid w:val="00B42A3D"/>
    <w:rsid w:val="00B42EC4"/>
    <w:rsid w:val="00B44D7A"/>
    <w:rsid w:val="00B4650D"/>
    <w:rsid w:val="00B473F2"/>
    <w:rsid w:val="00B47B35"/>
    <w:rsid w:val="00B47BF0"/>
    <w:rsid w:val="00B50B8E"/>
    <w:rsid w:val="00B51178"/>
    <w:rsid w:val="00B51449"/>
    <w:rsid w:val="00B52D36"/>
    <w:rsid w:val="00B53564"/>
    <w:rsid w:val="00B53B78"/>
    <w:rsid w:val="00B547D5"/>
    <w:rsid w:val="00B55D4D"/>
    <w:rsid w:val="00B55DAD"/>
    <w:rsid w:val="00B56DB6"/>
    <w:rsid w:val="00B572D7"/>
    <w:rsid w:val="00B5751C"/>
    <w:rsid w:val="00B60860"/>
    <w:rsid w:val="00B6092E"/>
    <w:rsid w:val="00B611EA"/>
    <w:rsid w:val="00B6124C"/>
    <w:rsid w:val="00B621E3"/>
    <w:rsid w:val="00B638ED"/>
    <w:rsid w:val="00B63ECF"/>
    <w:rsid w:val="00B64841"/>
    <w:rsid w:val="00B64CE5"/>
    <w:rsid w:val="00B65074"/>
    <w:rsid w:val="00B65792"/>
    <w:rsid w:val="00B6589A"/>
    <w:rsid w:val="00B671B6"/>
    <w:rsid w:val="00B672E1"/>
    <w:rsid w:val="00B679FD"/>
    <w:rsid w:val="00B67EA5"/>
    <w:rsid w:val="00B70180"/>
    <w:rsid w:val="00B703E5"/>
    <w:rsid w:val="00B710C4"/>
    <w:rsid w:val="00B7179D"/>
    <w:rsid w:val="00B7216C"/>
    <w:rsid w:val="00B72E4E"/>
    <w:rsid w:val="00B75234"/>
    <w:rsid w:val="00B7676C"/>
    <w:rsid w:val="00B80D4B"/>
    <w:rsid w:val="00B813CE"/>
    <w:rsid w:val="00B8144E"/>
    <w:rsid w:val="00B814AF"/>
    <w:rsid w:val="00B8164F"/>
    <w:rsid w:val="00B8368C"/>
    <w:rsid w:val="00B837EC"/>
    <w:rsid w:val="00B84CDF"/>
    <w:rsid w:val="00B84D03"/>
    <w:rsid w:val="00B85627"/>
    <w:rsid w:val="00B86898"/>
    <w:rsid w:val="00B9037E"/>
    <w:rsid w:val="00B90A27"/>
    <w:rsid w:val="00B90F4C"/>
    <w:rsid w:val="00B9197D"/>
    <w:rsid w:val="00B91FAF"/>
    <w:rsid w:val="00B93973"/>
    <w:rsid w:val="00B93A87"/>
    <w:rsid w:val="00B93C4D"/>
    <w:rsid w:val="00B9489A"/>
    <w:rsid w:val="00B94E90"/>
    <w:rsid w:val="00B95350"/>
    <w:rsid w:val="00B954B1"/>
    <w:rsid w:val="00B960D8"/>
    <w:rsid w:val="00B9728E"/>
    <w:rsid w:val="00B97E5C"/>
    <w:rsid w:val="00BA072F"/>
    <w:rsid w:val="00BA0AED"/>
    <w:rsid w:val="00BA0D8D"/>
    <w:rsid w:val="00BA10E1"/>
    <w:rsid w:val="00BA148C"/>
    <w:rsid w:val="00BA18FC"/>
    <w:rsid w:val="00BA19E2"/>
    <w:rsid w:val="00BA1A6B"/>
    <w:rsid w:val="00BA1B88"/>
    <w:rsid w:val="00BA1DB7"/>
    <w:rsid w:val="00BA2563"/>
    <w:rsid w:val="00BA278B"/>
    <w:rsid w:val="00BA28F5"/>
    <w:rsid w:val="00BA2E23"/>
    <w:rsid w:val="00BA3426"/>
    <w:rsid w:val="00BA3648"/>
    <w:rsid w:val="00BA3E9D"/>
    <w:rsid w:val="00BA4819"/>
    <w:rsid w:val="00BA483D"/>
    <w:rsid w:val="00BA5E01"/>
    <w:rsid w:val="00BA682B"/>
    <w:rsid w:val="00BA68EA"/>
    <w:rsid w:val="00BA6D20"/>
    <w:rsid w:val="00BA72DE"/>
    <w:rsid w:val="00BA75CB"/>
    <w:rsid w:val="00BA7FB4"/>
    <w:rsid w:val="00BB03CB"/>
    <w:rsid w:val="00BB04D1"/>
    <w:rsid w:val="00BB069A"/>
    <w:rsid w:val="00BB1574"/>
    <w:rsid w:val="00BB2F2C"/>
    <w:rsid w:val="00BB3894"/>
    <w:rsid w:val="00BB4060"/>
    <w:rsid w:val="00BB4CA9"/>
    <w:rsid w:val="00BB5691"/>
    <w:rsid w:val="00BB58BC"/>
    <w:rsid w:val="00BB5B28"/>
    <w:rsid w:val="00BB60E6"/>
    <w:rsid w:val="00BB65D6"/>
    <w:rsid w:val="00BB7B16"/>
    <w:rsid w:val="00BC08BC"/>
    <w:rsid w:val="00BC0982"/>
    <w:rsid w:val="00BC0C79"/>
    <w:rsid w:val="00BC1F3A"/>
    <w:rsid w:val="00BC2827"/>
    <w:rsid w:val="00BC2B99"/>
    <w:rsid w:val="00BC3461"/>
    <w:rsid w:val="00BC3E49"/>
    <w:rsid w:val="00BC4ED7"/>
    <w:rsid w:val="00BC5AAE"/>
    <w:rsid w:val="00BC5E01"/>
    <w:rsid w:val="00BC710C"/>
    <w:rsid w:val="00BC7CB7"/>
    <w:rsid w:val="00BD000D"/>
    <w:rsid w:val="00BD043E"/>
    <w:rsid w:val="00BD0AF0"/>
    <w:rsid w:val="00BD15F6"/>
    <w:rsid w:val="00BD1758"/>
    <w:rsid w:val="00BD1BC3"/>
    <w:rsid w:val="00BD2229"/>
    <w:rsid w:val="00BD2F3C"/>
    <w:rsid w:val="00BD38D3"/>
    <w:rsid w:val="00BD3D2D"/>
    <w:rsid w:val="00BD3D31"/>
    <w:rsid w:val="00BD4199"/>
    <w:rsid w:val="00BD499D"/>
    <w:rsid w:val="00BD5384"/>
    <w:rsid w:val="00BD548C"/>
    <w:rsid w:val="00BD607D"/>
    <w:rsid w:val="00BD6BC9"/>
    <w:rsid w:val="00BD73A3"/>
    <w:rsid w:val="00BD74B1"/>
    <w:rsid w:val="00BD7664"/>
    <w:rsid w:val="00BD7DB6"/>
    <w:rsid w:val="00BD7E4E"/>
    <w:rsid w:val="00BE1423"/>
    <w:rsid w:val="00BE1501"/>
    <w:rsid w:val="00BE1ADC"/>
    <w:rsid w:val="00BE21D7"/>
    <w:rsid w:val="00BE2372"/>
    <w:rsid w:val="00BE2A24"/>
    <w:rsid w:val="00BE2FF4"/>
    <w:rsid w:val="00BE3A55"/>
    <w:rsid w:val="00BE4209"/>
    <w:rsid w:val="00BE45EC"/>
    <w:rsid w:val="00BE478F"/>
    <w:rsid w:val="00BE6536"/>
    <w:rsid w:val="00BE72F2"/>
    <w:rsid w:val="00BE748A"/>
    <w:rsid w:val="00BF0C16"/>
    <w:rsid w:val="00BF1213"/>
    <w:rsid w:val="00BF24AA"/>
    <w:rsid w:val="00BF2E92"/>
    <w:rsid w:val="00BF2EA9"/>
    <w:rsid w:val="00BF3C50"/>
    <w:rsid w:val="00BF3DA9"/>
    <w:rsid w:val="00BF4273"/>
    <w:rsid w:val="00BF4715"/>
    <w:rsid w:val="00BF49E5"/>
    <w:rsid w:val="00BF5186"/>
    <w:rsid w:val="00BF5AAE"/>
    <w:rsid w:val="00BF6944"/>
    <w:rsid w:val="00BF6BCE"/>
    <w:rsid w:val="00BF7390"/>
    <w:rsid w:val="00C005D9"/>
    <w:rsid w:val="00C009D4"/>
    <w:rsid w:val="00C00FE7"/>
    <w:rsid w:val="00C01D4D"/>
    <w:rsid w:val="00C024C6"/>
    <w:rsid w:val="00C027F4"/>
    <w:rsid w:val="00C0355B"/>
    <w:rsid w:val="00C03606"/>
    <w:rsid w:val="00C038A7"/>
    <w:rsid w:val="00C0394A"/>
    <w:rsid w:val="00C04221"/>
    <w:rsid w:val="00C042D4"/>
    <w:rsid w:val="00C04786"/>
    <w:rsid w:val="00C0570D"/>
    <w:rsid w:val="00C05D4A"/>
    <w:rsid w:val="00C05D69"/>
    <w:rsid w:val="00C077C7"/>
    <w:rsid w:val="00C10925"/>
    <w:rsid w:val="00C10C76"/>
    <w:rsid w:val="00C1274A"/>
    <w:rsid w:val="00C1498C"/>
    <w:rsid w:val="00C15187"/>
    <w:rsid w:val="00C151E2"/>
    <w:rsid w:val="00C1546E"/>
    <w:rsid w:val="00C154C5"/>
    <w:rsid w:val="00C173A5"/>
    <w:rsid w:val="00C176A3"/>
    <w:rsid w:val="00C21017"/>
    <w:rsid w:val="00C215E1"/>
    <w:rsid w:val="00C21DF1"/>
    <w:rsid w:val="00C21F41"/>
    <w:rsid w:val="00C2298E"/>
    <w:rsid w:val="00C22998"/>
    <w:rsid w:val="00C229F9"/>
    <w:rsid w:val="00C22FA6"/>
    <w:rsid w:val="00C22FB7"/>
    <w:rsid w:val="00C23378"/>
    <w:rsid w:val="00C23872"/>
    <w:rsid w:val="00C239BA"/>
    <w:rsid w:val="00C23C8A"/>
    <w:rsid w:val="00C24CC8"/>
    <w:rsid w:val="00C24E43"/>
    <w:rsid w:val="00C25309"/>
    <w:rsid w:val="00C258BA"/>
    <w:rsid w:val="00C26233"/>
    <w:rsid w:val="00C267EB"/>
    <w:rsid w:val="00C268B8"/>
    <w:rsid w:val="00C26B57"/>
    <w:rsid w:val="00C26D9E"/>
    <w:rsid w:val="00C27B4D"/>
    <w:rsid w:val="00C30078"/>
    <w:rsid w:val="00C30E69"/>
    <w:rsid w:val="00C30EAE"/>
    <w:rsid w:val="00C31662"/>
    <w:rsid w:val="00C3187F"/>
    <w:rsid w:val="00C33766"/>
    <w:rsid w:val="00C33AB2"/>
    <w:rsid w:val="00C33C47"/>
    <w:rsid w:val="00C345A2"/>
    <w:rsid w:val="00C34DFD"/>
    <w:rsid w:val="00C35872"/>
    <w:rsid w:val="00C35F2F"/>
    <w:rsid w:val="00C36240"/>
    <w:rsid w:val="00C37143"/>
    <w:rsid w:val="00C378EB"/>
    <w:rsid w:val="00C408DB"/>
    <w:rsid w:val="00C40986"/>
    <w:rsid w:val="00C40D87"/>
    <w:rsid w:val="00C41B4A"/>
    <w:rsid w:val="00C42797"/>
    <w:rsid w:val="00C42D12"/>
    <w:rsid w:val="00C439A7"/>
    <w:rsid w:val="00C43FC3"/>
    <w:rsid w:val="00C44365"/>
    <w:rsid w:val="00C44444"/>
    <w:rsid w:val="00C444FD"/>
    <w:rsid w:val="00C4528D"/>
    <w:rsid w:val="00C46426"/>
    <w:rsid w:val="00C4771A"/>
    <w:rsid w:val="00C51343"/>
    <w:rsid w:val="00C51940"/>
    <w:rsid w:val="00C5214E"/>
    <w:rsid w:val="00C52E34"/>
    <w:rsid w:val="00C52E7D"/>
    <w:rsid w:val="00C53904"/>
    <w:rsid w:val="00C53EE9"/>
    <w:rsid w:val="00C54C82"/>
    <w:rsid w:val="00C552DC"/>
    <w:rsid w:val="00C55601"/>
    <w:rsid w:val="00C55655"/>
    <w:rsid w:val="00C55CDD"/>
    <w:rsid w:val="00C55E3D"/>
    <w:rsid w:val="00C55EBB"/>
    <w:rsid w:val="00C56AA1"/>
    <w:rsid w:val="00C57851"/>
    <w:rsid w:val="00C57B44"/>
    <w:rsid w:val="00C625CF"/>
    <w:rsid w:val="00C62FEF"/>
    <w:rsid w:val="00C63037"/>
    <w:rsid w:val="00C63287"/>
    <w:rsid w:val="00C63605"/>
    <w:rsid w:val="00C63C62"/>
    <w:rsid w:val="00C6477F"/>
    <w:rsid w:val="00C6479A"/>
    <w:rsid w:val="00C66640"/>
    <w:rsid w:val="00C6676C"/>
    <w:rsid w:val="00C67B61"/>
    <w:rsid w:val="00C700B0"/>
    <w:rsid w:val="00C71589"/>
    <w:rsid w:val="00C732CE"/>
    <w:rsid w:val="00C73B20"/>
    <w:rsid w:val="00C73F86"/>
    <w:rsid w:val="00C74B51"/>
    <w:rsid w:val="00C761C7"/>
    <w:rsid w:val="00C76329"/>
    <w:rsid w:val="00C76814"/>
    <w:rsid w:val="00C77103"/>
    <w:rsid w:val="00C802AC"/>
    <w:rsid w:val="00C80BED"/>
    <w:rsid w:val="00C814D0"/>
    <w:rsid w:val="00C81811"/>
    <w:rsid w:val="00C83250"/>
    <w:rsid w:val="00C833DC"/>
    <w:rsid w:val="00C83A3A"/>
    <w:rsid w:val="00C843A7"/>
    <w:rsid w:val="00C8497E"/>
    <w:rsid w:val="00C84F0E"/>
    <w:rsid w:val="00C853C4"/>
    <w:rsid w:val="00C860EE"/>
    <w:rsid w:val="00C9065E"/>
    <w:rsid w:val="00C90910"/>
    <w:rsid w:val="00C909BB"/>
    <w:rsid w:val="00C9109F"/>
    <w:rsid w:val="00C9162A"/>
    <w:rsid w:val="00C91FA4"/>
    <w:rsid w:val="00C92687"/>
    <w:rsid w:val="00C930ED"/>
    <w:rsid w:val="00C936CA"/>
    <w:rsid w:val="00C93AB6"/>
    <w:rsid w:val="00C94574"/>
    <w:rsid w:val="00C947EC"/>
    <w:rsid w:val="00C94D0C"/>
    <w:rsid w:val="00C95209"/>
    <w:rsid w:val="00C954F2"/>
    <w:rsid w:val="00C95870"/>
    <w:rsid w:val="00C960DA"/>
    <w:rsid w:val="00C960F2"/>
    <w:rsid w:val="00C96BCA"/>
    <w:rsid w:val="00C971E8"/>
    <w:rsid w:val="00CA0303"/>
    <w:rsid w:val="00CA128A"/>
    <w:rsid w:val="00CA1BD9"/>
    <w:rsid w:val="00CA28FE"/>
    <w:rsid w:val="00CA2BA7"/>
    <w:rsid w:val="00CA2CBE"/>
    <w:rsid w:val="00CA50CE"/>
    <w:rsid w:val="00CA59CF"/>
    <w:rsid w:val="00CA5DE1"/>
    <w:rsid w:val="00CA6585"/>
    <w:rsid w:val="00CB0DAE"/>
    <w:rsid w:val="00CB0ECB"/>
    <w:rsid w:val="00CB10AA"/>
    <w:rsid w:val="00CB21A0"/>
    <w:rsid w:val="00CB349C"/>
    <w:rsid w:val="00CB4087"/>
    <w:rsid w:val="00CB4DAF"/>
    <w:rsid w:val="00CB537A"/>
    <w:rsid w:val="00CB54CC"/>
    <w:rsid w:val="00CB5E80"/>
    <w:rsid w:val="00CB6343"/>
    <w:rsid w:val="00CB7153"/>
    <w:rsid w:val="00CB7599"/>
    <w:rsid w:val="00CC0A22"/>
    <w:rsid w:val="00CC19C3"/>
    <w:rsid w:val="00CC2262"/>
    <w:rsid w:val="00CC2413"/>
    <w:rsid w:val="00CC24AA"/>
    <w:rsid w:val="00CC2951"/>
    <w:rsid w:val="00CC2CDE"/>
    <w:rsid w:val="00CC2DE3"/>
    <w:rsid w:val="00CC36ED"/>
    <w:rsid w:val="00CC3CA4"/>
    <w:rsid w:val="00CC4BE0"/>
    <w:rsid w:val="00CC52FD"/>
    <w:rsid w:val="00CC5506"/>
    <w:rsid w:val="00CC6DEB"/>
    <w:rsid w:val="00CC6FCD"/>
    <w:rsid w:val="00CC6FE7"/>
    <w:rsid w:val="00CC75A8"/>
    <w:rsid w:val="00CC7E28"/>
    <w:rsid w:val="00CD00B2"/>
    <w:rsid w:val="00CD0525"/>
    <w:rsid w:val="00CD0538"/>
    <w:rsid w:val="00CD1DA3"/>
    <w:rsid w:val="00CD2548"/>
    <w:rsid w:val="00CD2CEE"/>
    <w:rsid w:val="00CD3B6C"/>
    <w:rsid w:val="00CD3B77"/>
    <w:rsid w:val="00CD3E1E"/>
    <w:rsid w:val="00CD44C4"/>
    <w:rsid w:val="00CD5769"/>
    <w:rsid w:val="00CD64E1"/>
    <w:rsid w:val="00CD73D3"/>
    <w:rsid w:val="00CE0B74"/>
    <w:rsid w:val="00CE0C6B"/>
    <w:rsid w:val="00CE0D75"/>
    <w:rsid w:val="00CE1292"/>
    <w:rsid w:val="00CE12A9"/>
    <w:rsid w:val="00CE25CE"/>
    <w:rsid w:val="00CE2DC2"/>
    <w:rsid w:val="00CE3393"/>
    <w:rsid w:val="00CE33A2"/>
    <w:rsid w:val="00CE4215"/>
    <w:rsid w:val="00CE4B1C"/>
    <w:rsid w:val="00CE5608"/>
    <w:rsid w:val="00CE57B7"/>
    <w:rsid w:val="00CE5C5C"/>
    <w:rsid w:val="00CE6D2D"/>
    <w:rsid w:val="00CE798C"/>
    <w:rsid w:val="00CF0377"/>
    <w:rsid w:val="00CF0742"/>
    <w:rsid w:val="00CF19B2"/>
    <w:rsid w:val="00CF26C4"/>
    <w:rsid w:val="00CF2C7D"/>
    <w:rsid w:val="00CF3C7B"/>
    <w:rsid w:val="00CF4024"/>
    <w:rsid w:val="00CF4160"/>
    <w:rsid w:val="00CF5AB0"/>
    <w:rsid w:val="00CF7955"/>
    <w:rsid w:val="00CF7D5A"/>
    <w:rsid w:val="00D004F9"/>
    <w:rsid w:val="00D005D4"/>
    <w:rsid w:val="00D01A9D"/>
    <w:rsid w:val="00D01DF4"/>
    <w:rsid w:val="00D0340B"/>
    <w:rsid w:val="00D03A8E"/>
    <w:rsid w:val="00D05145"/>
    <w:rsid w:val="00D06E35"/>
    <w:rsid w:val="00D07006"/>
    <w:rsid w:val="00D0777A"/>
    <w:rsid w:val="00D078B9"/>
    <w:rsid w:val="00D07C83"/>
    <w:rsid w:val="00D07FDA"/>
    <w:rsid w:val="00D11067"/>
    <w:rsid w:val="00D111FB"/>
    <w:rsid w:val="00D1131D"/>
    <w:rsid w:val="00D11D38"/>
    <w:rsid w:val="00D125ED"/>
    <w:rsid w:val="00D1283A"/>
    <w:rsid w:val="00D136F6"/>
    <w:rsid w:val="00D13991"/>
    <w:rsid w:val="00D13AC4"/>
    <w:rsid w:val="00D13AE3"/>
    <w:rsid w:val="00D13B88"/>
    <w:rsid w:val="00D13D01"/>
    <w:rsid w:val="00D13D7D"/>
    <w:rsid w:val="00D13DB5"/>
    <w:rsid w:val="00D14661"/>
    <w:rsid w:val="00D14693"/>
    <w:rsid w:val="00D14AA7"/>
    <w:rsid w:val="00D14BF0"/>
    <w:rsid w:val="00D163C6"/>
    <w:rsid w:val="00D166DC"/>
    <w:rsid w:val="00D16DBF"/>
    <w:rsid w:val="00D175E9"/>
    <w:rsid w:val="00D17626"/>
    <w:rsid w:val="00D17A7E"/>
    <w:rsid w:val="00D2075F"/>
    <w:rsid w:val="00D208AA"/>
    <w:rsid w:val="00D2124B"/>
    <w:rsid w:val="00D213D2"/>
    <w:rsid w:val="00D21C01"/>
    <w:rsid w:val="00D21CA5"/>
    <w:rsid w:val="00D21F58"/>
    <w:rsid w:val="00D22A1C"/>
    <w:rsid w:val="00D24941"/>
    <w:rsid w:val="00D24A1A"/>
    <w:rsid w:val="00D257C9"/>
    <w:rsid w:val="00D263E0"/>
    <w:rsid w:val="00D26562"/>
    <w:rsid w:val="00D26CAE"/>
    <w:rsid w:val="00D27017"/>
    <w:rsid w:val="00D270F4"/>
    <w:rsid w:val="00D27134"/>
    <w:rsid w:val="00D27407"/>
    <w:rsid w:val="00D27CBE"/>
    <w:rsid w:val="00D3038B"/>
    <w:rsid w:val="00D31209"/>
    <w:rsid w:val="00D323C0"/>
    <w:rsid w:val="00D32CBE"/>
    <w:rsid w:val="00D33652"/>
    <w:rsid w:val="00D341F4"/>
    <w:rsid w:val="00D346DC"/>
    <w:rsid w:val="00D34987"/>
    <w:rsid w:val="00D3614D"/>
    <w:rsid w:val="00D36367"/>
    <w:rsid w:val="00D37387"/>
    <w:rsid w:val="00D41574"/>
    <w:rsid w:val="00D41F4F"/>
    <w:rsid w:val="00D42D35"/>
    <w:rsid w:val="00D42EAC"/>
    <w:rsid w:val="00D43204"/>
    <w:rsid w:val="00D44008"/>
    <w:rsid w:val="00D4425E"/>
    <w:rsid w:val="00D44C50"/>
    <w:rsid w:val="00D45728"/>
    <w:rsid w:val="00D45923"/>
    <w:rsid w:val="00D46AC0"/>
    <w:rsid w:val="00D46EF6"/>
    <w:rsid w:val="00D47347"/>
    <w:rsid w:val="00D47D7C"/>
    <w:rsid w:val="00D5010F"/>
    <w:rsid w:val="00D51829"/>
    <w:rsid w:val="00D525A7"/>
    <w:rsid w:val="00D53578"/>
    <w:rsid w:val="00D53A6B"/>
    <w:rsid w:val="00D53CD0"/>
    <w:rsid w:val="00D5425A"/>
    <w:rsid w:val="00D549F5"/>
    <w:rsid w:val="00D55406"/>
    <w:rsid w:val="00D55434"/>
    <w:rsid w:val="00D565FB"/>
    <w:rsid w:val="00D56B9F"/>
    <w:rsid w:val="00D56C55"/>
    <w:rsid w:val="00D570E2"/>
    <w:rsid w:val="00D57DDE"/>
    <w:rsid w:val="00D60405"/>
    <w:rsid w:val="00D615C5"/>
    <w:rsid w:val="00D619CD"/>
    <w:rsid w:val="00D62161"/>
    <w:rsid w:val="00D62EAB"/>
    <w:rsid w:val="00D62F59"/>
    <w:rsid w:val="00D6326E"/>
    <w:rsid w:val="00D635E6"/>
    <w:rsid w:val="00D64117"/>
    <w:rsid w:val="00D6466D"/>
    <w:rsid w:val="00D64F38"/>
    <w:rsid w:val="00D65820"/>
    <w:rsid w:val="00D65F58"/>
    <w:rsid w:val="00D66308"/>
    <w:rsid w:val="00D668BC"/>
    <w:rsid w:val="00D66CF8"/>
    <w:rsid w:val="00D66F28"/>
    <w:rsid w:val="00D671F2"/>
    <w:rsid w:val="00D671FA"/>
    <w:rsid w:val="00D67541"/>
    <w:rsid w:val="00D70472"/>
    <w:rsid w:val="00D71654"/>
    <w:rsid w:val="00D717E0"/>
    <w:rsid w:val="00D71C10"/>
    <w:rsid w:val="00D72BA9"/>
    <w:rsid w:val="00D731E2"/>
    <w:rsid w:val="00D737C7"/>
    <w:rsid w:val="00D73E5F"/>
    <w:rsid w:val="00D75067"/>
    <w:rsid w:val="00D7518A"/>
    <w:rsid w:val="00D75257"/>
    <w:rsid w:val="00D75B36"/>
    <w:rsid w:val="00D75FD5"/>
    <w:rsid w:val="00D7610C"/>
    <w:rsid w:val="00D76979"/>
    <w:rsid w:val="00D76B61"/>
    <w:rsid w:val="00D76B7C"/>
    <w:rsid w:val="00D77C74"/>
    <w:rsid w:val="00D77DC2"/>
    <w:rsid w:val="00D80E9E"/>
    <w:rsid w:val="00D822AC"/>
    <w:rsid w:val="00D82E00"/>
    <w:rsid w:val="00D83F0A"/>
    <w:rsid w:val="00D841F9"/>
    <w:rsid w:val="00D843E1"/>
    <w:rsid w:val="00D8497A"/>
    <w:rsid w:val="00D84EB5"/>
    <w:rsid w:val="00D84F1B"/>
    <w:rsid w:val="00D85727"/>
    <w:rsid w:val="00D86059"/>
    <w:rsid w:val="00D865FA"/>
    <w:rsid w:val="00D86872"/>
    <w:rsid w:val="00D86D79"/>
    <w:rsid w:val="00D8736B"/>
    <w:rsid w:val="00D875FD"/>
    <w:rsid w:val="00D87CDC"/>
    <w:rsid w:val="00D909D8"/>
    <w:rsid w:val="00D915D5"/>
    <w:rsid w:val="00D9196F"/>
    <w:rsid w:val="00D924B3"/>
    <w:rsid w:val="00D92A3A"/>
    <w:rsid w:val="00D93390"/>
    <w:rsid w:val="00D93DB1"/>
    <w:rsid w:val="00D93EBB"/>
    <w:rsid w:val="00D96D07"/>
    <w:rsid w:val="00DA019A"/>
    <w:rsid w:val="00DA08EE"/>
    <w:rsid w:val="00DA09A1"/>
    <w:rsid w:val="00DA0E14"/>
    <w:rsid w:val="00DA0FD5"/>
    <w:rsid w:val="00DA1B36"/>
    <w:rsid w:val="00DA1CF8"/>
    <w:rsid w:val="00DA2265"/>
    <w:rsid w:val="00DA2812"/>
    <w:rsid w:val="00DA3E95"/>
    <w:rsid w:val="00DA4C90"/>
    <w:rsid w:val="00DA526B"/>
    <w:rsid w:val="00DA5D8D"/>
    <w:rsid w:val="00DA6105"/>
    <w:rsid w:val="00DA632F"/>
    <w:rsid w:val="00DA67DF"/>
    <w:rsid w:val="00DA6E7C"/>
    <w:rsid w:val="00DA737A"/>
    <w:rsid w:val="00DA77D6"/>
    <w:rsid w:val="00DA7EB5"/>
    <w:rsid w:val="00DB06CC"/>
    <w:rsid w:val="00DB140D"/>
    <w:rsid w:val="00DB1A4C"/>
    <w:rsid w:val="00DB21A3"/>
    <w:rsid w:val="00DB24C3"/>
    <w:rsid w:val="00DB2A81"/>
    <w:rsid w:val="00DB310C"/>
    <w:rsid w:val="00DB33B3"/>
    <w:rsid w:val="00DB44C7"/>
    <w:rsid w:val="00DB4DC8"/>
    <w:rsid w:val="00DB4DD0"/>
    <w:rsid w:val="00DB4F01"/>
    <w:rsid w:val="00DB5A13"/>
    <w:rsid w:val="00DB69ED"/>
    <w:rsid w:val="00DB7650"/>
    <w:rsid w:val="00DC1460"/>
    <w:rsid w:val="00DC2217"/>
    <w:rsid w:val="00DC26BA"/>
    <w:rsid w:val="00DC2BF5"/>
    <w:rsid w:val="00DC2C93"/>
    <w:rsid w:val="00DC3249"/>
    <w:rsid w:val="00DC3624"/>
    <w:rsid w:val="00DC3E3C"/>
    <w:rsid w:val="00DC46EB"/>
    <w:rsid w:val="00DC49E3"/>
    <w:rsid w:val="00DC6AED"/>
    <w:rsid w:val="00DC6F40"/>
    <w:rsid w:val="00DC76E8"/>
    <w:rsid w:val="00DD0A75"/>
    <w:rsid w:val="00DD0BF7"/>
    <w:rsid w:val="00DD0C64"/>
    <w:rsid w:val="00DD11DE"/>
    <w:rsid w:val="00DD2C7E"/>
    <w:rsid w:val="00DD34B0"/>
    <w:rsid w:val="00DD3503"/>
    <w:rsid w:val="00DD410E"/>
    <w:rsid w:val="00DD4229"/>
    <w:rsid w:val="00DD49D3"/>
    <w:rsid w:val="00DD4B4A"/>
    <w:rsid w:val="00DD4FFA"/>
    <w:rsid w:val="00DD5059"/>
    <w:rsid w:val="00DD69CA"/>
    <w:rsid w:val="00DD6C25"/>
    <w:rsid w:val="00DD71D0"/>
    <w:rsid w:val="00DD7C79"/>
    <w:rsid w:val="00DE0372"/>
    <w:rsid w:val="00DE1FB8"/>
    <w:rsid w:val="00DE2223"/>
    <w:rsid w:val="00DE2E2F"/>
    <w:rsid w:val="00DE3270"/>
    <w:rsid w:val="00DE37A1"/>
    <w:rsid w:val="00DE3A9F"/>
    <w:rsid w:val="00DE6F85"/>
    <w:rsid w:val="00DE70C0"/>
    <w:rsid w:val="00DE7CCD"/>
    <w:rsid w:val="00DF11CC"/>
    <w:rsid w:val="00DF1E41"/>
    <w:rsid w:val="00DF1E82"/>
    <w:rsid w:val="00DF1FEB"/>
    <w:rsid w:val="00DF2408"/>
    <w:rsid w:val="00DF28FD"/>
    <w:rsid w:val="00DF3530"/>
    <w:rsid w:val="00DF35C0"/>
    <w:rsid w:val="00DF3F46"/>
    <w:rsid w:val="00DF54D2"/>
    <w:rsid w:val="00DF67BE"/>
    <w:rsid w:val="00DF74BB"/>
    <w:rsid w:val="00DF78C5"/>
    <w:rsid w:val="00E020A2"/>
    <w:rsid w:val="00E0227A"/>
    <w:rsid w:val="00E02619"/>
    <w:rsid w:val="00E0267B"/>
    <w:rsid w:val="00E02795"/>
    <w:rsid w:val="00E02F4F"/>
    <w:rsid w:val="00E03A7B"/>
    <w:rsid w:val="00E04020"/>
    <w:rsid w:val="00E04109"/>
    <w:rsid w:val="00E04649"/>
    <w:rsid w:val="00E04987"/>
    <w:rsid w:val="00E04BFD"/>
    <w:rsid w:val="00E05ED8"/>
    <w:rsid w:val="00E06420"/>
    <w:rsid w:val="00E06972"/>
    <w:rsid w:val="00E10112"/>
    <w:rsid w:val="00E10750"/>
    <w:rsid w:val="00E10AB5"/>
    <w:rsid w:val="00E1254B"/>
    <w:rsid w:val="00E12B46"/>
    <w:rsid w:val="00E13A0D"/>
    <w:rsid w:val="00E13CA8"/>
    <w:rsid w:val="00E16740"/>
    <w:rsid w:val="00E16E7F"/>
    <w:rsid w:val="00E16EB1"/>
    <w:rsid w:val="00E17912"/>
    <w:rsid w:val="00E207E3"/>
    <w:rsid w:val="00E20C8E"/>
    <w:rsid w:val="00E2184C"/>
    <w:rsid w:val="00E22835"/>
    <w:rsid w:val="00E22AEF"/>
    <w:rsid w:val="00E23671"/>
    <w:rsid w:val="00E23CF5"/>
    <w:rsid w:val="00E23DFB"/>
    <w:rsid w:val="00E242E8"/>
    <w:rsid w:val="00E2485E"/>
    <w:rsid w:val="00E24B95"/>
    <w:rsid w:val="00E24CC7"/>
    <w:rsid w:val="00E24F4D"/>
    <w:rsid w:val="00E24F7F"/>
    <w:rsid w:val="00E253AC"/>
    <w:rsid w:val="00E25F7E"/>
    <w:rsid w:val="00E26D8D"/>
    <w:rsid w:val="00E27638"/>
    <w:rsid w:val="00E27A0F"/>
    <w:rsid w:val="00E27DC2"/>
    <w:rsid w:val="00E27F2A"/>
    <w:rsid w:val="00E30C92"/>
    <w:rsid w:val="00E31652"/>
    <w:rsid w:val="00E3182A"/>
    <w:rsid w:val="00E3201F"/>
    <w:rsid w:val="00E332EB"/>
    <w:rsid w:val="00E3378A"/>
    <w:rsid w:val="00E33803"/>
    <w:rsid w:val="00E33B63"/>
    <w:rsid w:val="00E33E20"/>
    <w:rsid w:val="00E34533"/>
    <w:rsid w:val="00E3475E"/>
    <w:rsid w:val="00E3480D"/>
    <w:rsid w:val="00E34F28"/>
    <w:rsid w:val="00E3651E"/>
    <w:rsid w:val="00E367AD"/>
    <w:rsid w:val="00E367AF"/>
    <w:rsid w:val="00E37F1E"/>
    <w:rsid w:val="00E403DA"/>
    <w:rsid w:val="00E407D8"/>
    <w:rsid w:val="00E413A6"/>
    <w:rsid w:val="00E420A5"/>
    <w:rsid w:val="00E4234C"/>
    <w:rsid w:val="00E42CCC"/>
    <w:rsid w:val="00E43C11"/>
    <w:rsid w:val="00E443EC"/>
    <w:rsid w:val="00E44899"/>
    <w:rsid w:val="00E44B2F"/>
    <w:rsid w:val="00E44C81"/>
    <w:rsid w:val="00E45B36"/>
    <w:rsid w:val="00E45DE5"/>
    <w:rsid w:val="00E4620A"/>
    <w:rsid w:val="00E4699D"/>
    <w:rsid w:val="00E473A8"/>
    <w:rsid w:val="00E47B73"/>
    <w:rsid w:val="00E50DAF"/>
    <w:rsid w:val="00E5111F"/>
    <w:rsid w:val="00E516E2"/>
    <w:rsid w:val="00E51A27"/>
    <w:rsid w:val="00E52160"/>
    <w:rsid w:val="00E52381"/>
    <w:rsid w:val="00E535B3"/>
    <w:rsid w:val="00E537D4"/>
    <w:rsid w:val="00E54354"/>
    <w:rsid w:val="00E5451A"/>
    <w:rsid w:val="00E5488B"/>
    <w:rsid w:val="00E5495B"/>
    <w:rsid w:val="00E54EBA"/>
    <w:rsid w:val="00E54ED1"/>
    <w:rsid w:val="00E55F2C"/>
    <w:rsid w:val="00E55F4E"/>
    <w:rsid w:val="00E5610E"/>
    <w:rsid w:val="00E5646D"/>
    <w:rsid w:val="00E56671"/>
    <w:rsid w:val="00E56711"/>
    <w:rsid w:val="00E5672A"/>
    <w:rsid w:val="00E56DCF"/>
    <w:rsid w:val="00E57198"/>
    <w:rsid w:val="00E60109"/>
    <w:rsid w:val="00E60274"/>
    <w:rsid w:val="00E60959"/>
    <w:rsid w:val="00E60CB7"/>
    <w:rsid w:val="00E60D02"/>
    <w:rsid w:val="00E61EBD"/>
    <w:rsid w:val="00E62280"/>
    <w:rsid w:val="00E63093"/>
    <w:rsid w:val="00E63317"/>
    <w:rsid w:val="00E642DA"/>
    <w:rsid w:val="00E6612C"/>
    <w:rsid w:val="00E6622D"/>
    <w:rsid w:val="00E66DD2"/>
    <w:rsid w:val="00E67303"/>
    <w:rsid w:val="00E678D6"/>
    <w:rsid w:val="00E72604"/>
    <w:rsid w:val="00E7289C"/>
    <w:rsid w:val="00E72E8F"/>
    <w:rsid w:val="00E730C2"/>
    <w:rsid w:val="00E734A8"/>
    <w:rsid w:val="00E73BEC"/>
    <w:rsid w:val="00E73F88"/>
    <w:rsid w:val="00E74201"/>
    <w:rsid w:val="00E743E2"/>
    <w:rsid w:val="00E74712"/>
    <w:rsid w:val="00E74AE6"/>
    <w:rsid w:val="00E74B94"/>
    <w:rsid w:val="00E756DB"/>
    <w:rsid w:val="00E75DF9"/>
    <w:rsid w:val="00E75EF4"/>
    <w:rsid w:val="00E76139"/>
    <w:rsid w:val="00E76D1E"/>
    <w:rsid w:val="00E77C5D"/>
    <w:rsid w:val="00E80BA3"/>
    <w:rsid w:val="00E80FBF"/>
    <w:rsid w:val="00E81AC4"/>
    <w:rsid w:val="00E81FFD"/>
    <w:rsid w:val="00E82099"/>
    <w:rsid w:val="00E82A5E"/>
    <w:rsid w:val="00E82B11"/>
    <w:rsid w:val="00E82C00"/>
    <w:rsid w:val="00E82E11"/>
    <w:rsid w:val="00E832E2"/>
    <w:rsid w:val="00E83724"/>
    <w:rsid w:val="00E83D24"/>
    <w:rsid w:val="00E83D65"/>
    <w:rsid w:val="00E8461A"/>
    <w:rsid w:val="00E84B0B"/>
    <w:rsid w:val="00E85716"/>
    <w:rsid w:val="00E8663A"/>
    <w:rsid w:val="00E87F6E"/>
    <w:rsid w:val="00E9055C"/>
    <w:rsid w:val="00E90DF5"/>
    <w:rsid w:val="00E91633"/>
    <w:rsid w:val="00E9264E"/>
    <w:rsid w:val="00E929B1"/>
    <w:rsid w:val="00E934D7"/>
    <w:rsid w:val="00E93CB8"/>
    <w:rsid w:val="00E943A1"/>
    <w:rsid w:val="00E94E54"/>
    <w:rsid w:val="00E957D5"/>
    <w:rsid w:val="00E96078"/>
    <w:rsid w:val="00E96302"/>
    <w:rsid w:val="00E974D9"/>
    <w:rsid w:val="00EA0949"/>
    <w:rsid w:val="00EA0FFD"/>
    <w:rsid w:val="00EA1319"/>
    <w:rsid w:val="00EA332D"/>
    <w:rsid w:val="00EA3F2B"/>
    <w:rsid w:val="00EA41EC"/>
    <w:rsid w:val="00EA490B"/>
    <w:rsid w:val="00EA5E11"/>
    <w:rsid w:val="00EA6A69"/>
    <w:rsid w:val="00EA7CEE"/>
    <w:rsid w:val="00EB0A1C"/>
    <w:rsid w:val="00EB13A3"/>
    <w:rsid w:val="00EB17A9"/>
    <w:rsid w:val="00EB21FD"/>
    <w:rsid w:val="00EB2576"/>
    <w:rsid w:val="00EB2D94"/>
    <w:rsid w:val="00EB2FC2"/>
    <w:rsid w:val="00EB3159"/>
    <w:rsid w:val="00EB5388"/>
    <w:rsid w:val="00EB5405"/>
    <w:rsid w:val="00EB560C"/>
    <w:rsid w:val="00EB61A9"/>
    <w:rsid w:val="00EB6CF9"/>
    <w:rsid w:val="00EB715D"/>
    <w:rsid w:val="00EB7726"/>
    <w:rsid w:val="00EC0579"/>
    <w:rsid w:val="00EC09F5"/>
    <w:rsid w:val="00EC188A"/>
    <w:rsid w:val="00EC1AA2"/>
    <w:rsid w:val="00EC455B"/>
    <w:rsid w:val="00EC4D60"/>
    <w:rsid w:val="00EC5043"/>
    <w:rsid w:val="00EC53E9"/>
    <w:rsid w:val="00EC58BC"/>
    <w:rsid w:val="00EC5E11"/>
    <w:rsid w:val="00EC6D63"/>
    <w:rsid w:val="00ED048D"/>
    <w:rsid w:val="00ED0728"/>
    <w:rsid w:val="00ED1848"/>
    <w:rsid w:val="00ED1BDD"/>
    <w:rsid w:val="00ED2062"/>
    <w:rsid w:val="00ED20F3"/>
    <w:rsid w:val="00ED4540"/>
    <w:rsid w:val="00ED46AB"/>
    <w:rsid w:val="00ED4B07"/>
    <w:rsid w:val="00ED5904"/>
    <w:rsid w:val="00ED6A96"/>
    <w:rsid w:val="00ED7CDA"/>
    <w:rsid w:val="00EE0A21"/>
    <w:rsid w:val="00EE0A92"/>
    <w:rsid w:val="00EE0D01"/>
    <w:rsid w:val="00EE17C5"/>
    <w:rsid w:val="00EE1932"/>
    <w:rsid w:val="00EE2237"/>
    <w:rsid w:val="00EE22BA"/>
    <w:rsid w:val="00EE2CBC"/>
    <w:rsid w:val="00EE3383"/>
    <w:rsid w:val="00EE3B42"/>
    <w:rsid w:val="00EE3C60"/>
    <w:rsid w:val="00EE48DD"/>
    <w:rsid w:val="00EE577D"/>
    <w:rsid w:val="00EE6298"/>
    <w:rsid w:val="00EE64D1"/>
    <w:rsid w:val="00EE65CA"/>
    <w:rsid w:val="00EE6853"/>
    <w:rsid w:val="00EE70FF"/>
    <w:rsid w:val="00EE7693"/>
    <w:rsid w:val="00EE7CDD"/>
    <w:rsid w:val="00EF01FA"/>
    <w:rsid w:val="00EF0908"/>
    <w:rsid w:val="00EF17C8"/>
    <w:rsid w:val="00EF2251"/>
    <w:rsid w:val="00EF22E0"/>
    <w:rsid w:val="00EF23C1"/>
    <w:rsid w:val="00EF2A59"/>
    <w:rsid w:val="00EF313D"/>
    <w:rsid w:val="00EF31FB"/>
    <w:rsid w:val="00EF3560"/>
    <w:rsid w:val="00EF36AC"/>
    <w:rsid w:val="00EF42BB"/>
    <w:rsid w:val="00EF4455"/>
    <w:rsid w:val="00EF4484"/>
    <w:rsid w:val="00EF4624"/>
    <w:rsid w:val="00EF47FC"/>
    <w:rsid w:val="00EF49B5"/>
    <w:rsid w:val="00EF5011"/>
    <w:rsid w:val="00EF5978"/>
    <w:rsid w:val="00EF5C5D"/>
    <w:rsid w:val="00EF6014"/>
    <w:rsid w:val="00EF68EB"/>
    <w:rsid w:val="00EF6E25"/>
    <w:rsid w:val="00EF7639"/>
    <w:rsid w:val="00EF7782"/>
    <w:rsid w:val="00EF7A40"/>
    <w:rsid w:val="00F02958"/>
    <w:rsid w:val="00F02D4A"/>
    <w:rsid w:val="00F02D9A"/>
    <w:rsid w:val="00F034F1"/>
    <w:rsid w:val="00F03C09"/>
    <w:rsid w:val="00F040B2"/>
    <w:rsid w:val="00F041EC"/>
    <w:rsid w:val="00F04463"/>
    <w:rsid w:val="00F04866"/>
    <w:rsid w:val="00F04A48"/>
    <w:rsid w:val="00F04FA1"/>
    <w:rsid w:val="00F054EE"/>
    <w:rsid w:val="00F05D02"/>
    <w:rsid w:val="00F06053"/>
    <w:rsid w:val="00F07E09"/>
    <w:rsid w:val="00F106F9"/>
    <w:rsid w:val="00F10838"/>
    <w:rsid w:val="00F10E5C"/>
    <w:rsid w:val="00F11151"/>
    <w:rsid w:val="00F11928"/>
    <w:rsid w:val="00F11CE2"/>
    <w:rsid w:val="00F11D9C"/>
    <w:rsid w:val="00F12E91"/>
    <w:rsid w:val="00F1329E"/>
    <w:rsid w:val="00F133B6"/>
    <w:rsid w:val="00F13DBF"/>
    <w:rsid w:val="00F144F8"/>
    <w:rsid w:val="00F14569"/>
    <w:rsid w:val="00F14840"/>
    <w:rsid w:val="00F150AB"/>
    <w:rsid w:val="00F15ABF"/>
    <w:rsid w:val="00F164CF"/>
    <w:rsid w:val="00F176B9"/>
    <w:rsid w:val="00F17ABB"/>
    <w:rsid w:val="00F21FCC"/>
    <w:rsid w:val="00F22953"/>
    <w:rsid w:val="00F235A0"/>
    <w:rsid w:val="00F23653"/>
    <w:rsid w:val="00F23BEB"/>
    <w:rsid w:val="00F23FE7"/>
    <w:rsid w:val="00F2495D"/>
    <w:rsid w:val="00F24BAA"/>
    <w:rsid w:val="00F24FFC"/>
    <w:rsid w:val="00F25197"/>
    <w:rsid w:val="00F25770"/>
    <w:rsid w:val="00F2593C"/>
    <w:rsid w:val="00F260F6"/>
    <w:rsid w:val="00F261BB"/>
    <w:rsid w:val="00F26867"/>
    <w:rsid w:val="00F26BBA"/>
    <w:rsid w:val="00F26E21"/>
    <w:rsid w:val="00F270DC"/>
    <w:rsid w:val="00F279DF"/>
    <w:rsid w:val="00F3068E"/>
    <w:rsid w:val="00F30EF0"/>
    <w:rsid w:val="00F30F83"/>
    <w:rsid w:val="00F31990"/>
    <w:rsid w:val="00F3239A"/>
    <w:rsid w:val="00F325EA"/>
    <w:rsid w:val="00F3353A"/>
    <w:rsid w:val="00F33B55"/>
    <w:rsid w:val="00F344A3"/>
    <w:rsid w:val="00F345F2"/>
    <w:rsid w:val="00F35025"/>
    <w:rsid w:val="00F352F1"/>
    <w:rsid w:val="00F35692"/>
    <w:rsid w:val="00F3602F"/>
    <w:rsid w:val="00F3605E"/>
    <w:rsid w:val="00F3694E"/>
    <w:rsid w:val="00F378C8"/>
    <w:rsid w:val="00F37DC7"/>
    <w:rsid w:val="00F40BFA"/>
    <w:rsid w:val="00F40C6E"/>
    <w:rsid w:val="00F41042"/>
    <w:rsid w:val="00F41DA8"/>
    <w:rsid w:val="00F41E2A"/>
    <w:rsid w:val="00F42381"/>
    <w:rsid w:val="00F42837"/>
    <w:rsid w:val="00F43298"/>
    <w:rsid w:val="00F436F3"/>
    <w:rsid w:val="00F4435B"/>
    <w:rsid w:val="00F44562"/>
    <w:rsid w:val="00F446E9"/>
    <w:rsid w:val="00F45A54"/>
    <w:rsid w:val="00F46923"/>
    <w:rsid w:val="00F46F89"/>
    <w:rsid w:val="00F47644"/>
    <w:rsid w:val="00F5080E"/>
    <w:rsid w:val="00F50C5B"/>
    <w:rsid w:val="00F50C94"/>
    <w:rsid w:val="00F50F55"/>
    <w:rsid w:val="00F51021"/>
    <w:rsid w:val="00F512D2"/>
    <w:rsid w:val="00F51E21"/>
    <w:rsid w:val="00F52BCB"/>
    <w:rsid w:val="00F52FF7"/>
    <w:rsid w:val="00F5358F"/>
    <w:rsid w:val="00F54507"/>
    <w:rsid w:val="00F5487A"/>
    <w:rsid w:val="00F54F7C"/>
    <w:rsid w:val="00F55FE9"/>
    <w:rsid w:val="00F56648"/>
    <w:rsid w:val="00F57771"/>
    <w:rsid w:val="00F600C5"/>
    <w:rsid w:val="00F605EE"/>
    <w:rsid w:val="00F6076E"/>
    <w:rsid w:val="00F60E62"/>
    <w:rsid w:val="00F61258"/>
    <w:rsid w:val="00F6127F"/>
    <w:rsid w:val="00F61E80"/>
    <w:rsid w:val="00F61F87"/>
    <w:rsid w:val="00F62524"/>
    <w:rsid w:val="00F6259F"/>
    <w:rsid w:val="00F62CCF"/>
    <w:rsid w:val="00F6526F"/>
    <w:rsid w:val="00F65282"/>
    <w:rsid w:val="00F65398"/>
    <w:rsid w:val="00F65811"/>
    <w:rsid w:val="00F6613F"/>
    <w:rsid w:val="00F66AFA"/>
    <w:rsid w:val="00F66DDE"/>
    <w:rsid w:val="00F66F76"/>
    <w:rsid w:val="00F67263"/>
    <w:rsid w:val="00F675F3"/>
    <w:rsid w:val="00F70FCB"/>
    <w:rsid w:val="00F714BD"/>
    <w:rsid w:val="00F719BC"/>
    <w:rsid w:val="00F72238"/>
    <w:rsid w:val="00F7261C"/>
    <w:rsid w:val="00F72978"/>
    <w:rsid w:val="00F72F65"/>
    <w:rsid w:val="00F73536"/>
    <w:rsid w:val="00F73BCD"/>
    <w:rsid w:val="00F74F6D"/>
    <w:rsid w:val="00F76580"/>
    <w:rsid w:val="00F802A2"/>
    <w:rsid w:val="00F811F2"/>
    <w:rsid w:val="00F81C4A"/>
    <w:rsid w:val="00F82216"/>
    <w:rsid w:val="00F8294B"/>
    <w:rsid w:val="00F829A1"/>
    <w:rsid w:val="00F82D1F"/>
    <w:rsid w:val="00F839F9"/>
    <w:rsid w:val="00F83A17"/>
    <w:rsid w:val="00F83AAF"/>
    <w:rsid w:val="00F83F8A"/>
    <w:rsid w:val="00F84701"/>
    <w:rsid w:val="00F84B32"/>
    <w:rsid w:val="00F85FC0"/>
    <w:rsid w:val="00F860C0"/>
    <w:rsid w:val="00F863E8"/>
    <w:rsid w:val="00F86B9D"/>
    <w:rsid w:val="00F87941"/>
    <w:rsid w:val="00F9045D"/>
    <w:rsid w:val="00F92833"/>
    <w:rsid w:val="00F93F9F"/>
    <w:rsid w:val="00F94092"/>
    <w:rsid w:val="00F944B1"/>
    <w:rsid w:val="00F94F11"/>
    <w:rsid w:val="00F95515"/>
    <w:rsid w:val="00F95D5C"/>
    <w:rsid w:val="00F9645B"/>
    <w:rsid w:val="00F97064"/>
    <w:rsid w:val="00F9782B"/>
    <w:rsid w:val="00FA01DF"/>
    <w:rsid w:val="00FA0B57"/>
    <w:rsid w:val="00FA146A"/>
    <w:rsid w:val="00FA1575"/>
    <w:rsid w:val="00FA20E3"/>
    <w:rsid w:val="00FA20E4"/>
    <w:rsid w:val="00FA2363"/>
    <w:rsid w:val="00FA2F58"/>
    <w:rsid w:val="00FA4D91"/>
    <w:rsid w:val="00FA5B33"/>
    <w:rsid w:val="00FA6667"/>
    <w:rsid w:val="00FA6795"/>
    <w:rsid w:val="00FA75FB"/>
    <w:rsid w:val="00FB0560"/>
    <w:rsid w:val="00FB075F"/>
    <w:rsid w:val="00FB0B49"/>
    <w:rsid w:val="00FB0DBB"/>
    <w:rsid w:val="00FB1076"/>
    <w:rsid w:val="00FB1D03"/>
    <w:rsid w:val="00FB1F4F"/>
    <w:rsid w:val="00FB2687"/>
    <w:rsid w:val="00FB29AB"/>
    <w:rsid w:val="00FB2C82"/>
    <w:rsid w:val="00FB2F31"/>
    <w:rsid w:val="00FB3240"/>
    <w:rsid w:val="00FB3663"/>
    <w:rsid w:val="00FB3865"/>
    <w:rsid w:val="00FB3F2B"/>
    <w:rsid w:val="00FB3F54"/>
    <w:rsid w:val="00FB4712"/>
    <w:rsid w:val="00FB500B"/>
    <w:rsid w:val="00FB5628"/>
    <w:rsid w:val="00FB5FA6"/>
    <w:rsid w:val="00FB6B48"/>
    <w:rsid w:val="00FC044C"/>
    <w:rsid w:val="00FC055B"/>
    <w:rsid w:val="00FC0861"/>
    <w:rsid w:val="00FC0ED1"/>
    <w:rsid w:val="00FC16C0"/>
    <w:rsid w:val="00FC1733"/>
    <w:rsid w:val="00FC1B61"/>
    <w:rsid w:val="00FC1BA5"/>
    <w:rsid w:val="00FC312C"/>
    <w:rsid w:val="00FC37D7"/>
    <w:rsid w:val="00FC3C97"/>
    <w:rsid w:val="00FC4153"/>
    <w:rsid w:val="00FC44F1"/>
    <w:rsid w:val="00FC45B3"/>
    <w:rsid w:val="00FC51D8"/>
    <w:rsid w:val="00FC64D3"/>
    <w:rsid w:val="00FC67F9"/>
    <w:rsid w:val="00FC6829"/>
    <w:rsid w:val="00FC6A4D"/>
    <w:rsid w:val="00FC6DB8"/>
    <w:rsid w:val="00FC71B4"/>
    <w:rsid w:val="00FC7622"/>
    <w:rsid w:val="00FC78FC"/>
    <w:rsid w:val="00FC7ED4"/>
    <w:rsid w:val="00FD0FC6"/>
    <w:rsid w:val="00FD1144"/>
    <w:rsid w:val="00FD1239"/>
    <w:rsid w:val="00FD19DC"/>
    <w:rsid w:val="00FD2B53"/>
    <w:rsid w:val="00FD2FB1"/>
    <w:rsid w:val="00FD7001"/>
    <w:rsid w:val="00FD7072"/>
    <w:rsid w:val="00FD7700"/>
    <w:rsid w:val="00FE0073"/>
    <w:rsid w:val="00FE02E3"/>
    <w:rsid w:val="00FE03B8"/>
    <w:rsid w:val="00FE06AE"/>
    <w:rsid w:val="00FE109E"/>
    <w:rsid w:val="00FE17EF"/>
    <w:rsid w:val="00FE26EE"/>
    <w:rsid w:val="00FE2C4E"/>
    <w:rsid w:val="00FE2EC7"/>
    <w:rsid w:val="00FE2F5B"/>
    <w:rsid w:val="00FE32F1"/>
    <w:rsid w:val="00FE3D9B"/>
    <w:rsid w:val="00FE4883"/>
    <w:rsid w:val="00FE4A57"/>
    <w:rsid w:val="00FE5315"/>
    <w:rsid w:val="00FE56BC"/>
    <w:rsid w:val="00FE592D"/>
    <w:rsid w:val="00FE5C47"/>
    <w:rsid w:val="00FE5E06"/>
    <w:rsid w:val="00FE64AD"/>
    <w:rsid w:val="00FE662D"/>
    <w:rsid w:val="00FE6B56"/>
    <w:rsid w:val="00FE6CFD"/>
    <w:rsid w:val="00FE74AA"/>
    <w:rsid w:val="00FE7A32"/>
    <w:rsid w:val="00FE7F3A"/>
    <w:rsid w:val="00FF0063"/>
    <w:rsid w:val="00FF277A"/>
    <w:rsid w:val="00FF3451"/>
    <w:rsid w:val="00FF4F96"/>
    <w:rsid w:val="00FF553A"/>
    <w:rsid w:val="00FF5642"/>
    <w:rsid w:val="00FF5C4D"/>
    <w:rsid w:val="00FF6059"/>
    <w:rsid w:val="00FF76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51A616"/>
  <w15:docId w15:val="{89BBEA58-7AC8-41AE-9639-B21BB351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99"/>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5E3"/>
    <w:pPr>
      <w:spacing w:after="160" w:line="259" w:lineRule="auto"/>
    </w:pPr>
    <w:rPr>
      <w:rFonts w:ascii="Helvetica" w:eastAsiaTheme="minorHAnsi" w:hAnsi="Helvetica" w:cstheme="minorBidi"/>
      <w:sz w:val="22"/>
      <w:szCs w:val="22"/>
      <w:lang w:eastAsia="en-US"/>
    </w:rPr>
  </w:style>
  <w:style w:type="paragraph" w:styleId="Heading1">
    <w:name w:val="heading 1"/>
    <w:next w:val="Paragraph"/>
    <w:link w:val="Heading1Char"/>
    <w:qFormat/>
    <w:rsid w:val="00F054EE"/>
    <w:pPr>
      <w:keepNext/>
      <w:pageBreakBefore/>
      <w:numPr>
        <w:numId w:val="6"/>
      </w:numPr>
      <w:tabs>
        <w:tab w:val="clear" w:pos="851"/>
        <w:tab w:val="num" w:pos="709"/>
      </w:tabs>
      <w:spacing w:after="600" w:line="240" w:lineRule="atLeast"/>
      <w:ind w:left="709" w:hanging="709"/>
      <w:outlineLvl w:val="0"/>
    </w:pPr>
    <w:rPr>
      <w:rFonts w:ascii="Arial" w:hAnsi="Arial" w:cs="Arial"/>
      <w:b/>
      <w:sz w:val="32"/>
      <w:szCs w:val="32"/>
    </w:rPr>
  </w:style>
  <w:style w:type="paragraph" w:styleId="Heading2">
    <w:name w:val="heading 2"/>
    <w:next w:val="Paragraph"/>
    <w:link w:val="Heading2Char"/>
    <w:qFormat/>
    <w:rsid w:val="00C151E2"/>
    <w:pPr>
      <w:keepNext/>
      <w:numPr>
        <w:ilvl w:val="1"/>
        <w:numId w:val="6"/>
      </w:numPr>
      <w:spacing w:before="360" w:after="120" w:line="240" w:lineRule="atLeast"/>
      <w:outlineLvl w:val="1"/>
    </w:pPr>
    <w:rPr>
      <w:rFonts w:ascii="Arial" w:hAnsi="Arial" w:cs="Arial"/>
      <w:b/>
      <w:sz w:val="24"/>
      <w:szCs w:val="28"/>
    </w:rPr>
  </w:style>
  <w:style w:type="paragraph" w:styleId="Heading3">
    <w:name w:val="heading 3"/>
    <w:next w:val="Paragraph"/>
    <w:link w:val="Heading3Char"/>
    <w:qFormat/>
    <w:rsid w:val="00104A9F"/>
    <w:pPr>
      <w:keepNext/>
      <w:numPr>
        <w:ilvl w:val="2"/>
        <w:numId w:val="6"/>
      </w:numPr>
      <w:tabs>
        <w:tab w:val="clear" w:pos="851"/>
        <w:tab w:val="num" w:pos="709"/>
      </w:tabs>
      <w:spacing w:before="360" w:after="120" w:line="240" w:lineRule="atLeast"/>
      <w:ind w:left="709" w:hanging="709"/>
      <w:outlineLvl w:val="2"/>
    </w:pPr>
    <w:rPr>
      <w:rFonts w:ascii="Arial" w:hAnsi="Arial" w:cs="Arial"/>
      <w:b/>
      <w:szCs w:val="22"/>
    </w:rPr>
  </w:style>
  <w:style w:type="paragraph" w:styleId="Heading4">
    <w:name w:val="heading 4"/>
    <w:next w:val="Paragraph"/>
    <w:link w:val="Heading4Char"/>
    <w:qFormat/>
    <w:rsid w:val="00391BEA"/>
    <w:pPr>
      <w:keepNext/>
      <w:spacing w:before="360"/>
      <w:outlineLvl w:val="3"/>
    </w:pPr>
    <w:rPr>
      <w:rFonts w:ascii="Arial" w:hAnsi="Arial"/>
      <w:b/>
      <w:i/>
    </w:rPr>
  </w:style>
  <w:style w:type="paragraph" w:styleId="Heading5">
    <w:name w:val="heading 5"/>
    <w:next w:val="Normal"/>
    <w:link w:val="Heading5Char"/>
    <w:qFormat/>
    <w:rsid w:val="000258F3"/>
    <w:pPr>
      <w:numPr>
        <w:ilvl w:val="4"/>
        <w:numId w:val="7"/>
      </w:numPr>
      <w:spacing w:before="360"/>
      <w:outlineLvl w:val="4"/>
    </w:pPr>
    <w:rPr>
      <w:rFonts w:ascii="Arial" w:hAnsi="Arial"/>
      <w:b/>
      <w:bCs/>
      <w:i/>
      <w:iCs/>
      <w:color w:val="7F7F7F" w:themeColor="text1" w:themeTint="80"/>
      <w:szCs w:val="22"/>
    </w:rPr>
  </w:style>
  <w:style w:type="paragraph" w:styleId="Heading6">
    <w:name w:val="heading 6"/>
    <w:basedOn w:val="AppendixHeading1"/>
    <w:next w:val="Normal"/>
    <w:link w:val="Heading6Char"/>
    <w:rsid w:val="004761AD"/>
    <w:pPr>
      <w:outlineLvl w:val="5"/>
    </w:pPr>
    <w:rPr>
      <w:b/>
    </w:rPr>
  </w:style>
  <w:style w:type="paragraph" w:styleId="Heading7">
    <w:name w:val="heading 7"/>
    <w:basedOn w:val="Paragraph"/>
    <w:next w:val="Paragraph"/>
    <w:link w:val="Heading7Char"/>
    <w:rsid w:val="007E0C99"/>
    <w:pPr>
      <w:outlineLvl w:val="6"/>
    </w:pPr>
  </w:style>
  <w:style w:type="paragraph" w:styleId="Heading8">
    <w:name w:val="heading 8"/>
    <w:basedOn w:val="Heading7"/>
    <w:next w:val="Normal"/>
    <w:link w:val="Heading8Char"/>
    <w:rsid w:val="007E0C99"/>
    <w:pPr>
      <w:outlineLvl w:val="7"/>
    </w:pPr>
  </w:style>
  <w:style w:type="paragraph" w:styleId="Heading9">
    <w:name w:val="heading 9"/>
    <w:next w:val="Normal"/>
    <w:link w:val="Heading9Char"/>
    <w:rsid w:val="007E0C99"/>
    <w:pPr>
      <w:numPr>
        <w:ilvl w:val="8"/>
        <w:numId w:val="7"/>
      </w:numPr>
      <w:spacing w:before="240" w:after="60" w:line="240" w:lineRule="atLeast"/>
      <w:outlineLvl w:val="8"/>
    </w:pPr>
    <w:rPr>
      <w:rFonts w:ascii="Arial" w:hAnsi="Arial" w:cs="Arial"/>
      <w:sz w:val="22"/>
      <w:szCs w:val="22"/>
    </w:rPr>
  </w:style>
  <w:style w:type="character" w:default="1" w:styleId="DefaultParagraphFont">
    <w:name w:val="Default Paragraph Font"/>
    <w:uiPriority w:val="1"/>
    <w:semiHidden/>
    <w:unhideWhenUsed/>
    <w:rsid w:val="000C15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C15E3"/>
  </w:style>
  <w:style w:type="paragraph" w:customStyle="1" w:styleId="Paragraph">
    <w:name w:val="Paragraph"/>
    <w:link w:val="ParagraphChar"/>
    <w:rsid w:val="00391BEA"/>
    <w:pPr>
      <w:keepLines/>
      <w:spacing w:before="240" w:after="240" w:line="240" w:lineRule="atLeast"/>
    </w:pPr>
    <w:rPr>
      <w:rFonts w:ascii="Arial" w:hAnsi="Arial"/>
      <w:szCs w:val="22"/>
    </w:rPr>
  </w:style>
  <w:style w:type="character" w:customStyle="1" w:styleId="ParagraphChar">
    <w:name w:val="Paragraph Char"/>
    <w:link w:val="Paragraph"/>
    <w:rsid w:val="00391BEA"/>
    <w:rPr>
      <w:rFonts w:ascii="Arial" w:hAnsi="Arial"/>
      <w:szCs w:val="22"/>
    </w:rPr>
  </w:style>
  <w:style w:type="paragraph" w:styleId="TOC1">
    <w:name w:val="toc 1"/>
    <w:next w:val="Normal"/>
    <w:link w:val="TOC1Char"/>
    <w:autoRedefine/>
    <w:uiPriority w:val="39"/>
    <w:rsid w:val="004D6050"/>
    <w:pPr>
      <w:tabs>
        <w:tab w:val="left" w:pos="567"/>
        <w:tab w:val="right" w:leader="dot" w:pos="9639"/>
      </w:tabs>
      <w:spacing w:before="240" w:line="220" w:lineRule="atLeast"/>
      <w:ind w:left="567" w:right="567" w:hanging="567"/>
    </w:pPr>
    <w:rPr>
      <w:rFonts w:ascii="Arial Bold" w:hAnsi="Arial Bold"/>
      <w:b/>
      <w:bCs/>
      <w:noProof/>
    </w:rPr>
  </w:style>
  <w:style w:type="paragraph" w:styleId="TOC2">
    <w:name w:val="toc 2"/>
    <w:next w:val="Normal"/>
    <w:autoRedefine/>
    <w:uiPriority w:val="39"/>
    <w:rsid w:val="00BD7664"/>
    <w:pPr>
      <w:tabs>
        <w:tab w:val="left" w:pos="1134"/>
        <w:tab w:val="right" w:leader="dot" w:pos="9639"/>
      </w:tabs>
      <w:spacing w:line="240" w:lineRule="atLeast"/>
      <w:ind w:left="1134" w:hanging="567"/>
    </w:pPr>
    <w:rPr>
      <w:rFonts w:ascii="Arial" w:hAnsi="Arial"/>
      <w:szCs w:val="22"/>
    </w:rPr>
  </w:style>
  <w:style w:type="paragraph" w:styleId="TOC3">
    <w:name w:val="toc 3"/>
    <w:next w:val="Normal"/>
    <w:link w:val="TOC3Char"/>
    <w:autoRedefine/>
    <w:uiPriority w:val="39"/>
    <w:rsid w:val="007E0C99"/>
    <w:pPr>
      <w:tabs>
        <w:tab w:val="left" w:pos="1276"/>
        <w:tab w:val="right" w:leader="dot" w:pos="9629"/>
      </w:tabs>
      <w:spacing w:line="240" w:lineRule="atLeast"/>
      <w:ind w:left="1276" w:right="567" w:hanging="709"/>
    </w:pPr>
    <w:rPr>
      <w:rFonts w:ascii="Arial" w:hAnsi="Arial" w:cs="Arial"/>
      <w:noProof/>
    </w:rPr>
  </w:style>
  <w:style w:type="paragraph" w:styleId="TOC4">
    <w:name w:val="toc 4"/>
    <w:next w:val="Normal"/>
    <w:link w:val="TOC4Char"/>
    <w:autoRedefine/>
    <w:uiPriority w:val="39"/>
    <w:rsid w:val="004D6050"/>
    <w:pPr>
      <w:tabs>
        <w:tab w:val="left" w:pos="1276"/>
        <w:tab w:val="right" w:leader="dot" w:pos="9639"/>
      </w:tabs>
      <w:spacing w:before="240"/>
      <w:ind w:left="1276" w:right="567" w:hanging="1276"/>
    </w:pPr>
    <w:rPr>
      <w:rFonts w:ascii="Arial Bold" w:hAnsi="Arial Bold"/>
      <w:b/>
      <w:bCs/>
      <w:szCs w:val="22"/>
    </w:rPr>
  </w:style>
  <w:style w:type="paragraph" w:styleId="TOC5">
    <w:name w:val="toc 5"/>
    <w:next w:val="Normal"/>
    <w:rsid w:val="007E0C99"/>
    <w:pPr>
      <w:tabs>
        <w:tab w:val="left" w:pos="2268"/>
        <w:tab w:val="right" w:leader="dot" w:pos="9072"/>
      </w:tabs>
      <w:spacing w:before="120" w:after="120" w:line="240" w:lineRule="atLeast"/>
      <w:ind w:left="2268" w:right="1134" w:hanging="2268"/>
    </w:pPr>
    <w:rPr>
      <w:rFonts w:ascii="Arial Bold" w:hAnsi="Arial Bold"/>
      <w:b/>
      <w:caps/>
      <w:sz w:val="22"/>
      <w:szCs w:val="18"/>
    </w:rPr>
  </w:style>
  <w:style w:type="paragraph" w:styleId="TOC6">
    <w:name w:val="toc 6"/>
    <w:next w:val="Normal"/>
    <w:autoRedefine/>
    <w:rsid w:val="007E0C99"/>
    <w:pPr>
      <w:spacing w:line="240" w:lineRule="atLeast"/>
      <w:ind w:left="1100"/>
    </w:pPr>
    <w:rPr>
      <w:rFonts w:ascii="Arial" w:hAnsi="Arial"/>
      <w:sz w:val="18"/>
      <w:szCs w:val="18"/>
    </w:rPr>
  </w:style>
  <w:style w:type="paragraph" w:styleId="TOC7">
    <w:name w:val="toc 7"/>
    <w:next w:val="Normal"/>
    <w:autoRedefine/>
    <w:rsid w:val="007E0C99"/>
    <w:pPr>
      <w:spacing w:line="240" w:lineRule="atLeast"/>
      <w:ind w:left="1320"/>
    </w:pPr>
    <w:rPr>
      <w:rFonts w:ascii="Arial" w:hAnsi="Arial"/>
      <w:sz w:val="18"/>
      <w:szCs w:val="18"/>
    </w:rPr>
  </w:style>
  <w:style w:type="paragraph" w:styleId="TOC8">
    <w:name w:val="toc 8"/>
    <w:next w:val="Normal"/>
    <w:autoRedefine/>
    <w:rsid w:val="007E0C99"/>
    <w:pPr>
      <w:spacing w:line="240" w:lineRule="atLeast"/>
      <w:ind w:left="1540"/>
    </w:pPr>
    <w:rPr>
      <w:rFonts w:ascii="Arial" w:hAnsi="Arial"/>
      <w:sz w:val="18"/>
      <w:szCs w:val="18"/>
    </w:rPr>
  </w:style>
  <w:style w:type="paragraph" w:styleId="TOC9">
    <w:name w:val="toc 9"/>
    <w:next w:val="Normal"/>
    <w:autoRedefine/>
    <w:rsid w:val="007E0C99"/>
    <w:pPr>
      <w:spacing w:line="240" w:lineRule="atLeast"/>
      <w:ind w:left="1760"/>
    </w:pPr>
    <w:rPr>
      <w:rFonts w:ascii="Arial" w:hAnsi="Arial"/>
      <w:sz w:val="18"/>
      <w:szCs w:val="18"/>
    </w:rPr>
  </w:style>
  <w:style w:type="paragraph" w:customStyle="1" w:styleId="ReferenceText">
    <w:name w:val="Reference Text"/>
    <w:link w:val="ReferenceTextChar"/>
    <w:rsid w:val="00286CE0"/>
    <w:pPr>
      <w:tabs>
        <w:tab w:val="left" w:pos="284"/>
      </w:tabs>
      <w:spacing w:after="120" w:line="240" w:lineRule="atLeast"/>
      <w:ind w:left="284" w:hanging="284"/>
    </w:pPr>
    <w:rPr>
      <w:rFonts w:ascii="Arial" w:hAnsi="Arial"/>
    </w:rPr>
  </w:style>
  <w:style w:type="paragraph" w:customStyle="1" w:styleId="FigureCaption">
    <w:name w:val="Figure Caption"/>
    <w:next w:val="Paragraph"/>
    <w:link w:val="FigureCaptionChar"/>
    <w:rsid w:val="001A03C7"/>
    <w:pPr>
      <w:keepNext/>
      <w:tabs>
        <w:tab w:val="left" w:pos="1134"/>
      </w:tabs>
      <w:spacing w:before="240" w:after="120"/>
    </w:pPr>
    <w:rPr>
      <w:rFonts w:ascii="Arial" w:hAnsi="Arial"/>
      <w:b/>
      <w:sz w:val="18"/>
      <w:szCs w:val="22"/>
    </w:rPr>
  </w:style>
  <w:style w:type="character" w:customStyle="1" w:styleId="FigureCaptionChar">
    <w:name w:val="Figure Caption Char"/>
    <w:link w:val="FigureCaption"/>
    <w:rsid w:val="001A03C7"/>
    <w:rPr>
      <w:rFonts w:ascii="Arial" w:hAnsi="Arial"/>
      <w:b/>
      <w:sz w:val="18"/>
      <w:szCs w:val="22"/>
    </w:rPr>
  </w:style>
  <w:style w:type="paragraph" w:styleId="Footer">
    <w:name w:val="footer"/>
    <w:link w:val="FooterChar"/>
    <w:rsid w:val="007E0C99"/>
    <w:pPr>
      <w:pBdr>
        <w:top w:val="single" w:sz="4" w:space="1" w:color="auto"/>
      </w:pBdr>
      <w:spacing w:after="120" w:line="240" w:lineRule="atLeast"/>
      <w:jc w:val="right"/>
    </w:pPr>
    <w:rPr>
      <w:rFonts w:ascii="Arial" w:hAnsi="Arial"/>
      <w:sz w:val="16"/>
      <w:szCs w:val="18"/>
    </w:rPr>
  </w:style>
  <w:style w:type="paragraph" w:styleId="Header">
    <w:name w:val="header"/>
    <w:link w:val="HeaderChar"/>
    <w:uiPriority w:val="99"/>
    <w:rsid w:val="007E0C99"/>
    <w:pPr>
      <w:pBdr>
        <w:bottom w:val="single" w:sz="4" w:space="1" w:color="auto"/>
      </w:pBdr>
      <w:tabs>
        <w:tab w:val="center" w:pos="4153"/>
        <w:tab w:val="right" w:pos="8306"/>
      </w:tabs>
      <w:spacing w:before="120" w:after="120" w:line="240" w:lineRule="atLeast"/>
      <w:jc w:val="right"/>
    </w:pPr>
    <w:rPr>
      <w:rFonts w:ascii="Arial" w:hAnsi="Arial"/>
      <w:sz w:val="16"/>
      <w:szCs w:val="22"/>
    </w:rPr>
  </w:style>
  <w:style w:type="paragraph" w:customStyle="1" w:styleId="PubTableHeading">
    <w:name w:val="Pub Table Heading"/>
    <w:basedOn w:val="PubTableText"/>
    <w:qFormat/>
    <w:rsid w:val="0036726C"/>
    <w:rPr>
      <w:b/>
    </w:rPr>
  </w:style>
  <w:style w:type="paragraph" w:customStyle="1" w:styleId="TableFigureNotesorSource">
    <w:name w:val="Table / Figure Notes or Source"/>
    <w:link w:val="TableFigureNotesorSourceChar"/>
    <w:rsid w:val="0005130D"/>
    <w:pPr>
      <w:keepLines/>
      <w:spacing w:before="120" w:after="480" w:line="240" w:lineRule="atLeast"/>
    </w:pPr>
    <w:rPr>
      <w:rFonts w:ascii="Arial" w:hAnsi="Arial" w:cs="Arial"/>
      <w:i/>
      <w:sz w:val="18"/>
      <w:szCs w:val="16"/>
    </w:rPr>
  </w:style>
  <w:style w:type="paragraph" w:customStyle="1" w:styleId="TableHeaderLeft">
    <w:name w:val="Table Header Left"/>
    <w:link w:val="TableHeaderLeftChar"/>
    <w:qFormat/>
    <w:rsid w:val="00130082"/>
    <w:pPr>
      <w:keepNext/>
      <w:spacing w:before="120" w:after="120"/>
    </w:pPr>
    <w:rPr>
      <w:rFonts w:ascii="Arial Bold" w:hAnsi="Arial Bold"/>
      <w:b/>
      <w:sz w:val="18"/>
      <w:szCs w:val="18"/>
    </w:rPr>
  </w:style>
  <w:style w:type="paragraph" w:customStyle="1" w:styleId="TableTextLeft">
    <w:name w:val="Table Text Left"/>
    <w:basedOn w:val="TableHeaderLeft"/>
    <w:link w:val="TableTextLeftChar"/>
    <w:uiPriority w:val="99"/>
    <w:qFormat/>
    <w:rsid w:val="007A152A"/>
    <w:pPr>
      <w:keepNext w:val="0"/>
      <w:spacing w:before="40" w:after="40"/>
    </w:pPr>
    <w:rPr>
      <w:rFonts w:ascii="Arial" w:hAnsi="Arial" w:cs="Arial"/>
      <w:b w:val="0"/>
    </w:rPr>
  </w:style>
  <w:style w:type="paragraph" w:customStyle="1" w:styleId="TableCaption">
    <w:name w:val="Table Caption"/>
    <w:next w:val="Paragraph"/>
    <w:link w:val="TableCaptionChar"/>
    <w:qFormat/>
    <w:rsid w:val="005A044F"/>
    <w:pPr>
      <w:keepNext/>
      <w:tabs>
        <w:tab w:val="left" w:pos="851"/>
      </w:tabs>
      <w:spacing w:before="240" w:after="120"/>
      <w:ind w:left="851" w:hanging="851"/>
    </w:pPr>
    <w:rPr>
      <w:rFonts w:ascii="Arial" w:hAnsi="Arial"/>
      <w:b/>
      <w:sz w:val="18"/>
      <w:szCs w:val="22"/>
    </w:rPr>
  </w:style>
  <w:style w:type="character" w:customStyle="1" w:styleId="TableCaptionChar">
    <w:name w:val="Table Caption Char"/>
    <w:basedOn w:val="DefaultParagraphFont"/>
    <w:link w:val="TableCaption"/>
    <w:rsid w:val="005A044F"/>
    <w:rPr>
      <w:rFonts w:ascii="Arial" w:hAnsi="Arial"/>
      <w:b/>
      <w:sz w:val="18"/>
      <w:szCs w:val="22"/>
    </w:rPr>
  </w:style>
  <w:style w:type="character" w:styleId="FootnoteReference">
    <w:name w:val="footnote reference"/>
    <w:rsid w:val="007E0C99"/>
    <w:rPr>
      <w:szCs w:val="16"/>
    </w:rPr>
  </w:style>
  <w:style w:type="paragraph" w:styleId="FootnoteText">
    <w:name w:val="footnote text"/>
    <w:link w:val="FootnoteTextChar"/>
    <w:rsid w:val="00D01A9D"/>
    <w:pPr>
      <w:tabs>
        <w:tab w:val="left" w:pos="284"/>
      </w:tabs>
      <w:ind w:left="284" w:hanging="284"/>
    </w:pPr>
    <w:rPr>
      <w:rFonts w:ascii="Arial" w:hAnsi="Arial"/>
      <w:sz w:val="16"/>
      <w:szCs w:val="18"/>
    </w:rPr>
  </w:style>
  <w:style w:type="paragraph" w:customStyle="1" w:styleId="TitleHeading">
    <w:name w:val="Title Heading"/>
    <w:next w:val="Paragraph"/>
    <w:rsid w:val="007E0C99"/>
    <w:pPr>
      <w:pageBreakBefore/>
      <w:spacing w:after="600" w:line="240" w:lineRule="atLeast"/>
    </w:pPr>
    <w:rPr>
      <w:rFonts w:ascii="Arial" w:hAnsi="Arial" w:cs="Arial"/>
      <w:b/>
      <w:sz w:val="32"/>
      <w:szCs w:val="32"/>
    </w:rPr>
  </w:style>
  <w:style w:type="character" w:styleId="FollowedHyperlink">
    <w:name w:val="FollowedHyperlink"/>
    <w:rsid w:val="007E0C99"/>
    <w:rPr>
      <w:color w:val="800080"/>
      <w:u w:val="single"/>
    </w:rPr>
  </w:style>
  <w:style w:type="paragraph" w:styleId="TableofFigures">
    <w:name w:val="table of figures"/>
    <w:next w:val="Normal"/>
    <w:uiPriority w:val="99"/>
    <w:rsid w:val="004D6050"/>
    <w:pPr>
      <w:tabs>
        <w:tab w:val="left" w:pos="1418"/>
        <w:tab w:val="right" w:leader="dot" w:pos="9639"/>
      </w:tabs>
      <w:spacing w:line="240" w:lineRule="atLeast"/>
      <w:ind w:left="1418" w:right="1134" w:hanging="1418"/>
    </w:pPr>
    <w:rPr>
      <w:rFonts w:ascii="Arial" w:hAnsi="Arial"/>
      <w:szCs w:val="22"/>
    </w:rPr>
  </w:style>
  <w:style w:type="character" w:styleId="Hyperlink">
    <w:name w:val="Hyperlink"/>
    <w:uiPriority w:val="99"/>
    <w:rsid w:val="000258F3"/>
    <w:rPr>
      <w:rFonts w:ascii="Arial" w:hAnsi="Arial"/>
      <w:b w:val="0"/>
      <w:color w:val="1F497D" w:themeColor="text2"/>
      <w:sz w:val="20"/>
      <w:u w:val="single"/>
    </w:rPr>
  </w:style>
  <w:style w:type="paragraph" w:customStyle="1" w:styleId="CommentaryHeading1">
    <w:name w:val="Commentary Heading 1"/>
    <w:next w:val="Paragraph"/>
    <w:rsid w:val="00286CE0"/>
    <w:pPr>
      <w:numPr>
        <w:numId w:val="5"/>
      </w:numPr>
      <w:spacing w:after="600" w:line="240" w:lineRule="atLeast"/>
    </w:pPr>
    <w:rPr>
      <w:rFonts w:ascii="Arial" w:hAnsi="Arial"/>
      <w:b/>
      <w:sz w:val="32"/>
      <w:szCs w:val="32"/>
    </w:rPr>
  </w:style>
  <w:style w:type="paragraph" w:customStyle="1" w:styleId="CommentaryHeading2">
    <w:name w:val="Commentary Heading 2"/>
    <w:next w:val="Paragraph"/>
    <w:rsid w:val="009C29FE"/>
    <w:pPr>
      <w:numPr>
        <w:ilvl w:val="1"/>
        <w:numId w:val="5"/>
      </w:numPr>
      <w:tabs>
        <w:tab w:val="clear" w:pos="1134"/>
        <w:tab w:val="num" w:pos="709"/>
      </w:tabs>
      <w:spacing w:before="120" w:after="120" w:line="240" w:lineRule="atLeast"/>
      <w:ind w:left="709" w:hanging="709"/>
    </w:pPr>
    <w:rPr>
      <w:rFonts w:ascii="Arial" w:hAnsi="Arial"/>
      <w:b/>
      <w:sz w:val="24"/>
      <w:szCs w:val="24"/>
    </w:rPr>
  </w:style>
  <w:style w:type="paragraph" w:customStyle="1" w:styleId="CommentaryHeading3">
    <w:name w:val="Commentary Heading 3"/>
    <w:next w:val="Paragraph"/>
    <w:rsid w:val="00286CE0"/>
    <w:pPr>
      <w:numPr>
        <w:ilvl w:val="2"/>
        <w:numId w:val="5"/>
      </w:numPr>
      <w:tabs>
        <w:tab w:val="clear" w:pos="1134"/>
        <w:tab w:val="num" w:pos="709"/>
      </w:tabs>
      <w:spacing w:before="120" w:after="120" w:line="240" w:lineRule="atLeast"/>
      <w:ind w:left="709" w:hanging="709"/>
    </w:pPr>
    <w:rPr>
      <w:rFonts w:ascii="Arial Bold" w:hAnsi="Arial Bold"/>
      <w:b/>
      <w:szCs w:val="22"/>
    </w:rPr>
  </w:style>
  <w:style w:type="paragraph" w:customStyle="1" w:styleId="AppendixHeading1">
    <w:name w:val="Appendix Heading 1"/>
    <w:basedOn w:val="Heading1"/>
    <w:next w:val="Paragraph"/>
    <w:link w:val="AppendixHeading1Char"/>
    <w:qFormat/>
    <w:rsid w:val="00622715"/>
    <w:pPr>
      <w:numPr>
        <w:numId w:val="22"/>
      </w:numPr>
      <w:tabs>
        <w:tab w:val="num" w:pos="2268"/>
      </w:tabs>
      <w:ind w:left="2268" w:hanging="2268"/>
    </w:pPr>
    <w:rPr>
      <w:rFonts w:ascii="Arial Bold" w:hAnsi="Arial Bold"/>
      <w:b w:val="0"/>
    </w:rPr>
  </w:style>
  <w:style w:type="paragraph" w:customStyle="1" w:styleId="AppendixHeading2">
    <w:name w:val="Appendix Heading 2"/>
    <w:basedOn w:val="AppendixHeading1"/>
    <w:next w:val="BodyText"/>
    <w:qFormat/>
    <w:rsid w:val="0005130D"/>
    <w:pPr>
      <w:pageBreakBefore w:val="0"/>
      <w:numPr>
        <w:ilvl w:val="1"/>
      </w:numPr>
      <w:tabs>
        <w:tab w:val="clear" w:pos="851"/>
        <w:tab w:val="left" w:pos="709"/>
      </w:tabs>
      <w:spacing w:before="360" w:after="120"/>
      <w:ind w:left="709" w:hanging="709"/>
      <w:outlineLvl w:val="1"/>
    </w:pPr>
    <w:rPr>
      <w:b/>
      <w:sz w:val="24"/>
      <w:szCs w:val="22"/>
    </w:rPr>
  </w:style>
  <w:style w:type="paragraph" w:customStyle="1" w:styleId="AppendixHeading3">
    <w:name w:val="Appendix Heading 3"/>
    <w:basedOn w:val="AppendixHeading2"/>
    <w:next w:val="BodyText"/>
    <w:link w:val="AppendixHeading3Char"/>
    <w:qFormat/>
    <w:rsid w:val="00286CE0"/>
    <w:pPr>
      <w:numPr>
        <w:ilvl w:val="2"/>
      </w:numPr>
    </w:pPr>
    <w:rPr>
      <w:rFonts w:ascii="Arial" w:hAnsi="Arial"/>
      <w:sz w:val="20"/>
    </w:rPr>
  </w:style>
  <w:style w:type="paragraph" w:customStyle="1" w:styleId="TableTextCentre">
    <w:name w:val="Table Text Centre"/>
    <w:basedOn w:val="TableTextLeft"/>
    <w:qFormat/>
    <w:rsid w:val="007742E8"/>
    <w:pPr>
      <w:jc w:val="center"/>
    </w:pPr>
  </w:style>
  <w:style w:type="paragraph" w:customStyle="1" w:styleId="TableHeaderCentre">
    <w:name w:val="Table Header Centre"/>
    <w:basedOn w:val="TableHeaderLeft"/>
    <w:qFormat/>
    <w:rsid w:val="007742E8"/>
    <w:pPr>
      <w:jc w:val="center"/>
    </w:pPr>
    <w:rPr>
      <w:b w:val="0"/>
    </w:rPr>
  </w:style>
  <w:style w:type="paragraph" w:customStyle="1" w:styleId="TableTextRight">
    <w:name w:val="Table Text Right"/>
    <w:basedOn w:val="TableTextLeft"/>
    <w:qFormat/>
    <w:rsid w:val="007742E8"/>
    <w:pPr>
      <w:jc w:val="right"/>
    </w:pPr>
  </w:style>
  <w:style w:type="table" w:styleId="TableGrid">
    <w:name w:val="Table Grid"/>
    <w:uiPriority w:val="59"/>
    <w:rsid w:val="007E0C99"/>
    <w:pPr>
      <w:spacing w:line="240" w:lineRule="atLeast"/>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Right">
    <w:name w:val="Table Header Right"/>
    <w:basedOn w:val="TableHeaderLeft"/>
    <w:qFormat/>
    <w:rsid w:val="007742E8"/>
    <w:pPr>
      <w:jc w:val="right"/>
    </w:pPr>
    <w:rPr>
      <w:b w:val="0"/>
    </w:rPr>
  </w:style>
  <w:style w:type="paragraph" w:customStyle="1" w:styleId="BoxText">
    <w:name w:val="Box Text"/>
    <w:basedOn w:val="TableTextLeft"/>
    <w:link w:val="BoxTextChar"/>
    <w:rsid w:val="00D62EAB"/>
    <w:pPr>
      <w:keepLines/>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120" w:after="120" w:line="240" w:lineRule="atLeast"/>
    </w:pPr>
    <w:rPr>
      <w:sz w:val="20"/>
      <w:lang w:val="en-US"/>
    </w:rPr>
  </w:style>
  <w:style w:type="paragraph" w:customStyle="1" w:styleId="TableName">
    <w:name w:val="Table Name"/>
    <w:basedOn w:val="Normal"/>
    <w:next w:val="Normal"/>
    <w:rsid w:val="00217A94"/>
    <w:pPr>
      <w:jc w:val="center"/>
    </w:pPr>
    <w:rPr>
      <w:b/>
      <w:sz w:val="18"/>
      <w:szCs w:val="20"/>
    </w:rPr>
  </w:style>
  <w:style w:type="paragraph" w:styleId="BodyTextIndent">
    <w:name w:val="Body Text Indent"/>
    <w:link w:val="BodyTextIndentChar"/>
    <w:rsid w:val="00C46426"/>
    <w:pPr>
      <w:spacing w:after="120" w:line="240" w:lineRule="atLeast"/>
      <w:ind w:left="284"/>
    </w:pPr>
    <w:rPr>
      <w:rFonts w:ascii="Arial" w:hAnsi="Arial"/>
      <w:szCs w:val="22"/>
    </w:rPr>
  </w:style>
  <w:style w:type="paragraph" w:customStyle="1" w:styleId="TableRow">
    <w:name w:val="Table Row"/>
    <w:basedOn w:val="TableHeaderLeft"/>
    <w:rsid w:val="007E0C99"/>
    <w:pPr>
      <w:keepNext w:val="0"/>
      <w:spacing w:before="60" w:after="60" w:line="240" w:lineRule="atLeast"/>
    </w:pPr>
    <w:rPr>
      <w:rFonts w:ascii="Arial" w:hAnsi="Arial"/>
      <w:b w:val="0"/>
      <w:sz w:val="20"/>
      <w:lang w:eastAsia="en-US"/>
    </w:rPr>
  </w:style>
  <w:style w:type="paragraph" w:customStyle="1" w:styleId="TableHeading">
    <w:name w:val="Table Heading"/>
    <w:basedOn w:val="Normal"/>
    <w:rsid w:val="00217A94"/>
    <w:pPr>
      <w:spacing w:after="80"/>
      <w:jc w:val="center"/>
    </w:pPr>
    <w:rPr>
      <w:rFonts w:ascii="Arial Narrow" w:hAnsi="Arial Narrow" w:cs="Tahoma"/>
      <w:b/>
      <w:bCs/>
      <w:sz w:val="18"/>
      <w:szCs w:val="18"/>
      <w:lang w:eastAsia="zh-CN"/>
    </w:rPr>
  </w:style>
  <w:style w:type="paragraph" w:styleId="BalloonText">
    <w:name w:val="Balloon Text"/>
    <w:link w:val="BalloonTextChar"/>
    <w:semiHidden/>
    <w:rsid w:val="007E0C99"/>
    <w:pPr>
      <w:spacing w:line="240" w:lineRule="atLeast"/>
    </w:pPr>
    <w:rPr>
      <w:rFonts w:ascii="Tahoma" w:hAnsi="Tahoma" w:cs="Tahoma"/>
      <w:sz w:val="16"/>
      <w:szCs w:val="16"/>
    </w:rPr>
  </w:style>
  <w:style w:type="paragraph" w:styleId="BodyText">
    <w:name w:val="Body Text"/>
    <w:link w:val="BodyTextChar"/>
    <w:uiPriority w:val="99"/>
    <w:qFormat/>
    <w:rsid w:val="00A558F4"/>
    <w:pPr>
      <w:keepLines/>
      <w:spacing w:before="240" w:after="120" w:line="240" w:lineRule="atLeast"/>
    </w:pPr>
    <w:rPr>
      <w:rFonts w:ascii="Arial" w:hAnsi="Arial"/>
      <w:szCs w:val="22"/>
    </w:rPr>
  </w:style>
  <w:style w:type="character" w:styleId="CommentReference">
    <w:name w:val="annotation reference"/>
    <w:uiPriority w:val="99"/>
    <w:semiHidden/>
    <w:rsid w:val="007E0C99"/>
    <w:rPr>
      <w:sz w:val="16"/>
      <w:szCs w:val="16"/>
    </w:rPr>
  </w:style>
  <w:style w:type="character" w:customStyle="1" w:styleId="TableFigureNotesorSourceChar">
    <w:name w:val="Table / Figure Notes or Source Char"/>
    <w:link w:val="TableFigureNotesorSource"/>
    <w:rsid w:val="0005130D"/>
    <w:rPr>
      <w:rFonts w:ascii="Arial" w:hAnsi="Arial" w:cs="Arial"/>
      <w:i/>
      <w:sz w:val="18"/>
      <w:szCs w:val="16"/>
    </w:rPr>
  </w:style>
  <w:style w:type="character" w:customStyle="1" w:styleId="TableHeaderLeftChar">
    <w:name w:val="Table Header Left Char"/>
    <w:link w:val="TableHeaderLeft"/>
    <w:rsid w:val="00130082"/>
    <w:rPr>
      <w:rFonts w:ascii="Arial Bold" w:hAnsi="Arial Bold"/>
      <w:b/>
      <w:sz w:val="18"/>
      <w:szCs w:val="18"/>
    </w:rPr>
  </w:style>
  <w:style w:type="character" w:customStyle="1" w:styleId="TableTextLeftChar">
    <w:name w:val="Table Text Left Char"/>
    <w:basedOn w:val="TableHeaderLeftChar"/>
    <w:link w:val="TableTextLeft"/>
    <w:uiPriority w:val="99"/>
    <w:rsid w:val="007A152A"/>
    <w:rPr>
      <w:rFonts w:ascii="Arial" w:hAnsi="Arial" w:cs="Arial"/>
      <w:b w:val="0"/>
      <w:sz w:val="18"/>
      <w:szCs w:val="18"/>
    </w:rPr>
  </w:style>
  <w:style w:type="character" w:customStyle="1" w:styleId="Heading4Char">
    <w:name w:val="Heading 4 Char"/>
    <w:basedOn w:val="DefaultParagraphFont"/>
    <w:link w:val="Heading4"/>
    <w:rsid w:val="00391BEA"/>
    <w:rPr>
      <w:rFonts w:ascii="Arial" w:hAnsi="Arial"/>
      <w:b/>
      <w:i/>
    </w:rPr>
  </w:style>
  <w:style w:type="character" w:customStyle="1" w:styleId="Heading6Char">
    <w:name w:val="Heading 6 Char"/>
    <w:basedOn w:val="DefaultParagraphFont"/>
    <w:link w:val="Heading6"/>
    <w:rsid w:val="004761AD"/>
    <w:rPr>
      <w:rFonts w:ascii="Arial Bold" w:hAnsi="Arial Bold" w:cs="Arial"/>
      <w:b/>
      <w:sz w:val="32"/>
      <w:szCs w:val="32"/>
    </w:rPr>
  </w:style>
  <w:style w:type="character" w:customStyle="1" w:styleId="Heading7Char">
    <w:name w:val="Heading 7 Char"/>
    <w:basedOn w:val="DefaultParagraphFont"/>
    <w:link w:val="Heading7"/>
    <w:rsid w:val="007E0C99"/>
    <w:rPr>
      <w:rFonts w:ascii="Arial" w:hAnsi="Arial"/>
      <w:szCs w:val="22"/>
    </w:rPr>
  </w:style>
  <w:style w:type="character" w:customStyle="1" w:styleId="Heading8Char">
    <w:name w:val="Heading 8 Char"/>
    <w:basedOn w:val="DefaultParagraphFont"/>
    <w:link w:val="Heading8"/>
    <w:rsid w:val="007E0C99"/>
    <w:rPr>
      <w:rFonts w:ascii="Arial" w:hAnsi="Arial"/>
      <w:szCs w:val="22"/>
    </w:rPr>
  </w:style>
  <w:style w:type="character" w:customStyle="1" w:styleId="Heading9Char">
    <w:name w:val="Heading 9 Char"/>
    <w:basedOn w:val="DefaultParagraphFont"/>
    <w:link w:val="Heading9"/>
    <w:rsid w:val="007E0C99"/>
    <w:rPr>
      <w:rFonts w:ascii="Arial" w:hAnsi="Arial" w:cs="Arial"/>
      <w:sz w:val="22"/>
      <w:szCs w:val="22"/>
    </w:rPr>
  </w:style>
  <w:style w:type="numbering" w:styleId="ArticleSection">
    <w:name w:val="Outline List 3"/>
    <w:rsid w:val="007E0C99"/>
    <w:pPr>
      <w:numPr>
        <w:numId w:val="3"/>
      </w:numPr>
    </w:pPr>
  </w:style>
  <w:style w:type="paragraph" w:styleId="Revision">
    <w:name w:val="Revision"/>
    <w:hidden/>
    <w:uiPriority w:val="99"/>
    <w:semiHidden/>
    <w:rsid w:val="0039425E"/>
    <w:rPr>
      <w:rFonts w:ascii="Arial" w:hAnsi="Arial"/>
      <w:sz w:val="22"/>
      <w:szCs w:val="22"/>
    </w:rPr>
  </w:style>
  <w:style w:type="paragraph" w:customStyle="1" w:styleId="NoStyle">
    <w:name w:val="No Style"/>
    <w:rsid w:val="007E0C99"/>
    <w:pPr>
      <w:spacing w:line="240" w:lineRule="atLeast"/>
    </w:pPr>
    <w:rPr>
      <w:rFonts w:ascii="Arial" w:hAnsi="Arial"/>
      <w:sz w:val="22"/>
      <w:szCs w:val="22"/>
    </w:rPr>
  </w:style>
  <w:style w:type="paragraph" w:customStyle="1" w:styleId="PubBullet1">
    <w:name w:val="Pub Bullet 1"/>
    <w:next w:val="Paragraph"/>
    <w:rsid w:val="002E3F5E"/>
    <w:pPr>
      <w:numPr>
        <w:numId w:val="4"/>
      </w:numPr>
      <w:spacing w:after="240" w:line="240" w:lineRule="atLeast"/>
    </w:pPr>
    <w:rPr>
      <w:rFonts w:ascii="Arial" w:hAnsi="Arial"/>
      <w:szCs w:val="22"/>
    </w:rPr>
  </w:style>
  <w:style w:type="paragraph" w:customStyle="1" w:styleId="TableFigureLeft">
    <w:name w:val="Table / Figure Left"/>
    <w:link w:val="TableFigureLeftChar"/>
    <w:rsid w:val="002E3F5E"/>
    <w:pPr>
      <w:spacing w:before="40" w:after="40"/>
    </w:pPr>
    <w:rPr>
      <w:rFonts w:ascii="Arial" w:hAnsi="Arial" w:cs="Arial"/>
      <w:sz w:val="18"/>
      <w:szCs w:val="18"/>
    </w:rPr>
  </w:style>
  <w:style w:type="paragraph" w:customStyle="1" w:styleId="TableFigureLevel1Bullet">
    <w:name w:val="Table / Figure Level 1 Bullet"/>
    <w:link w:val="TableFigureLevel1BulletCharChar"/>
    <w:rsid w:val="002A61FF"/>
    <w:pPr>
      <w:numPr>
        <w:numId w:val="14"/>
      </w:numPr>
      <w:tabs>
        <w:tab w:val="clear" w:pos="284"/>
        <w:tab w:val="num" w:pos="267"/>
      </w:tabs>
      <w:spacing w:before="40" w:after="40"/>
      <w:ind w:left="267" w:hanging="267"/>
    </w:pPr>
    <w:rPr>
      <w:rFonts w:ascii="Arial" w:hAnsi="Arial" w:cs="Arial"/>
      <w:sz w:val="18"/>
      <w:szCs w:val="18"/>
    </w:rPr>
  </w:style>
  <w:style w:type="character" w:customStyle="1" w:styleId="TableFigureLevel1BulletCharChar">
    <w:name w:val="Table / Figure Level 1 Bullet Char Char"/>
    <w:link w:val="TableFigureLevel1Bullet"/>
    <w:rsid w:val="002A61FF"/>
    <w:rPr>
      <w:rFonts w:ascii="Arial" w:hAnsi="Arial" w:cs="Arial"/>
      <w:sz w:val="18"/>
      <w:szCs w:val="18"/>
    </w:rPr>
  </w:style>
  <w:style w:type="paragraph" w:customStyle="1" w:styleId="Quotation">
    <w:name w:val="Quotation"/>
    <w:next w:val="Paragraph"/>
    <w:rsid w:val="00475B79"/>
    <w:pPr>
      <w:keepLines/>
      <w:spacing w:after="240" w:line="240" w:lineRule="atLeast"/>
      <w:ind w:left="567" w:right="1134"/>
    </w:pPr>
    <w:rPr>
      <w:rFonts w:ascii="Arial" w:hAnsi="Arial"/>
      <w:i/>
      <w:szCs w:val="18"/>
    </w:rPr>
  </w:style>
  <w:style w:type="character" w:customStyle="1" w:styleId="BodyTextChar">
    <w:name w:val="Body Text Char"/>
    <w:basedOn w:val="DefaultParagraphFont"/>
    <w:link w:val="BodyText"/>
    <w:uiPriority w:val="99"/>
    <w:rsid w:val="00A558F4"/>
    <w:rPr>
      <w:rFonts w:ascii="Arial" w:hAnsi="Arial"/>
      <w:szCs w:val="22"/>
    </w:rPr>
  </w:style>
  <w:style w:type="character" w:customStyle="1" w:styleId="BodyTextIndentChar">
    <w:name w:val="Body Text Indent Char"/>
    <w:basedOn w:val="DefaultParagraphFont"/>
    <w:link w:val="BodyTextIndent"/>
    <w:rsid w:val="00C46426"/>
    <w:rPr>
      <w:rFonts w:ascii="Arial" w:hAnsi="Arial"/>
      <w:szCs w:val="22"/>
    </w:rPr>
  </w:style>
  <w:style w:type="paragraph" w:styleId="BodyTextIndent2">
    <w:name w:val="Body Text Indent 2"/>
    <w:link w:val="BodyTextIndent2Char"/>
    <w:rsid w:val="00C46426"/>
    <w:pPr>
      <w:spacing w:after="120" w:line="240" w:lineRule="atLeast"/>
      <w:ind w:left="567"/>
    </w:pPr>
    <w:rPr>
      <w:rFonts w:ascii="Arial" w:hAnsi="Arial"/>
      <w:szCs w:val="22"/>
    </w:rPr>
  </w:style>
  <w:style w:type="character" w:customStyle="1" w:styleId="BodyTextIndent2Char">
    <w:name w:val="Body Text Indent 2 Char"/>
    <w:basedOn w:val="DefaultParagraphFont"/>
    <w:link w:val="BodyTextIndent2"/>
    <w:rsid w:val="00C46426"/>
    <w:rPr>
      <w:rFonts w:ascii="Arial" w:hAnsi="Arial"/>
      <w:szCs w:val="22"/>
    </w:rPr>
  </w:style>
  <w:style w:type="paragraph" w:styleId="BodyTextIndent3">
    <w:name w:val="Body Text Indent 3"/>
    <w:link w:val="BodyTextIndent3Char"/>
    <w:rsid w:val="00286CE0"/>
    <w:pPr>
      <w:spacing w:after="120" w:line="240" w:lineRule="atLeast"/>
      <w:ind w:left="851"/>
    </w:pPr>
    <w:rPr>
      <w:rFonts w:ascii="Arial" w:hAnsi="Arial"/>
      <w:szCs w:val="16"/>
    </w:rPr>
  </w:style>
  <w:style w:type="character" w:customStyle="1" w:styleId="BodyTextIndent3Char">
    <w:name w:val="Body Text Indent 3 Char"/>
    <w:basedOn w:val="DefaultParagraphFont"/>
    <w:link w:val="BodyTextIndent3"/>
    <w:rsid w:val="00286CE0"/>
    <w:rPr>
      <w:rFonts w:ascii="Arial" w:hAnsi="Arial"/>
      <w:szCs w:val="16"/>
    </w:rPr>
  </w:style>
  <w:style w:type="paragraph" w:styleId="NoteHeading">
    <w:name w:val="Note Heading"/>
    <w:next w:val="Normal"/>
    <w:link w:val="NoteHeadingChar"/>
    <w:rsid w:val="007E0C99"/>
    <w:pPr>
      <w:spacing w:line="240" w:lineRule="atLeast"/>
    </w:pPr>
    <w:rPr>
      <w:rFonts w:ascii="Arial" w:hAnsi="Arial"/>
      <w:sz w:val="22"/>
      <w:szCs w:val="22"/>
    </w:rPr>
  </w:style>
  <w:style w:type="character" w:customStyle="1" w:styleId="NoteHeadingChar">
    <w:name w:val="Note Heading Char"/>
    <w:basedOn w:val="DefaultParagraphFont"/>
    <w:link w:val="NoteHeading"/>
    <w:rsid w:val="007E0C99"/>
    <w:rPr>
      <w:rFonts w:ascii="Arial" w:hAnsi="Arial"/>
      <w:sz w:val="22"/>
      <w:szCs w:val="22"/>
    </w:rPr>
  </w:style>
  <w:style w:type="table" w:styleId="Table3Deffects1">
    <w:name w:val="Table 3D effects 1"/>
    <w:rsid w:val="007E0C99"/>
    <w:pPr>
      <w:spacing w:line="240" w:lineRule="atLeast"/>
    </w:pPr>
    <w:tblPr>
      <w:tblCellMar>
        <w:top w:w="0" w:type="dxa"/>
        <w:left w:w="0" w:type="dxa"/>
        <w:bottom w:w="0" w:type="dxa"/>
        <w:right w:w="0" w:type="dxa"/>
      </w:tblCellMar>
    </w:tblPr>
    <w:tcPr>
      <w:shd w:val="solid" w:color="C0C0C0" w:fill="FFFFFF"/>
    </w:tcPr>
  </w:style>
  <w:style w:type="table" w:styleId="Table3Deffects2">
    <w:name w:val="Table 3D effects 2"/>
    <w:rsid w:val="007E0C99"/>
    <w:pPr>
      <w:spacing w:line="240" w:lineRule="atLeast"/>
    </w:pPr>
    <w:tblPr>
      <w:tblStyleRowBandSize w:val="1"/>
      <w:tblCellMar>
        <w:top w:w="0" w:type="dxa"/>
        <w:left w:w="0" w:type="dxa"/>
        <w:bottom w:w="0" w:type="dxa"/>
        <w:right w:w="0" w:type="dxa"/>
      </w:tblCellMar>
    </w:tblPr>
    <w:tcPr>
      <w:shd w:val="solid" w:color="C0C0C0" w:fill="FFFFFF"/>
    </w:tcPr>
  </w:style>
  <w:style w:type="table" w:styleId="Table3Deffects3">
    <w:name w:val="Table 3D effects 3"/>
    <w:rsid w:val="007E0C99"/>
    <w:pPr>
      <w:spacing w:line="240" w:lineRule="atLeast"/>
    </w:pPr>
    <w:tblPr>
      <w:tblStyleRowBandSize w:val="1"/>
      <w:tblStyleColBandSize w:val="1"/>
      <w:tblCellMar>
        <w:top w:w="0" w:type="dxa"/>
        <w:left w:w="0" w:type="dxa"/>
        <w:bottom w:w="0" w:type="dxa"/>
        <w:right w:w="0" w:type="dxa"/>
      </w:tblCellMar>
    </w:tblPr>
  </w:style>
  <w:style w:type="table" w:styleId="TableClassic1">
    <w:name w:val="Table Classic 1"/>
    <w:rsid w:val="007E0C99"/>
    <w:pPr>
      <w:spacing w:line="240" w:lineRule="atLeast"/>
    </w:p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rsid w:val="007E0C99"/>
    <w:pPr>
      <w:spacing w:line="240" w:lineRule="atLeast"/>
    </w:p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rsid w:val="007E0C99"/>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rsid w:val="007E0C99"/>
    <w:pPr>
      <w:spacing w:line="240" w:lineRule="atLeast"/>
    </w:p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rsid w:val="007E0C99"/>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rsid w:val="007E0C99"/>
    <w:pPr>
      <w:spacing w:line="240" w:lineRule="atLeast"/>
    </w:p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rsid w:val="007E0C99"/>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rsid w:val="007E0C99"/>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rsid w:val="007E0C99"/>
    <w:pPr>
      <w:spacing w:line="240" w:lineRule="atLeast"/>
    </w:pPr>
    <w:rPr>
      <w:b/>
      <w:bCs/>
    </w:rPr>
    <w:tblPr>
      <w:tblStyleColBandSize w:val="1"/>
      <w:tblCellMar>
        <w:top w:w="0" w:type="dxa"/>
        <w:left w:w="0" w:type="dxa"/>
        <w:bottom w:w="0" w:type="dxa"/>
        <w:right w:w="0" w:type="dxa"/>
      </w:tblCellMar>
    </w:tblPr>
  </w:style>
  <w:style w:type="table" w:styleId="TableColumns3">
    <w:name w:val="Table Columns 3"/>
    <w:rsid w:val="007E0C99"/>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rsid w:val="007E0C99"/>
    <w:pPr>
      <w:spacing w:line="240" w:lineRule="atLeast"/>
    </w:pPr>
    <w:tblPr>
      <w:tblStyleColBandSize w:val="1"/>
      <w:tblCellMar>
        <w:top w:w="0" w:type="dxa"/>
        <w:left w:w="0" w:type="dxa"/>
        <w:bottom w:w="0" w:type="dxa"/>
        <w:right w:w="0" w:type="dxa"/>
      </w:tblCellMar>
    </w:tblPr>
  </w:style>
  <w:style w:type="table" w:styleId="TableColumns5">
    <w:name w:val="Table Columns 5"/>
    <w:rsid w:val="007E0C99"/>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rsid w:val="007E0C99"/>
    <w:pPr>
      <w:spacing w:line="240" w:lineRule="atLeast"/>
    </w:p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rsid w:val="007E0C99"/>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1">
    <w:name w:val="Table Grid 1"/>
    <w:rsid w:val="007E0C9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rsid w:val="007E0C99"/>
    <w:pPr>
      <w:spacing w:line="240" w:lineRule="atLeast"/>
    </w:p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rsid w:val="007E0C99"/>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rsid w:val="007E0C99"/>
    <w:pPr>
      <w:spacing w:line="240" w:lineRule="atLeast"/>
    </w:p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rsid w:val="007E0C9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rsid w:val="007E0C99"/>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rsid w:val="007E0C99"/>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rsid w:val="007E0C99"/>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List1">
    <w:name w:val="Table List 1"/>
    <w:rsid w:val="007E0C99"/>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rsid w:val="007E0C99"/>
    <w:pPr>
      <w:spacing w:line="240" w:lineRule="atLeast"/>
    </w:p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rsid w:val="007E0C99"/>
    <w:pPr>
      <w:spacing w:line="240" w:lineRule="atLeast"/>
    </w:p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rsid w:val="007E0C9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rsid w:val="007E0C9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rsid w:val="007E0C99"/>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rsid w:val="007E0C99"/>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rsid w:val="007E0C99"/>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rsid w:val="007E0C99"/>
    <w:pPr>
      <w:spacing w:line="240" w:lineRule="atLeast"/>
      <w:ind w:left="220" w:hanging="220"/>
    </w:pPr>
    <w:rPr>
      <w:rFonts w:ascii="Arial" w:hAnsi="Arial"/>
      <w:sz w:val="22"/>
      <w:szCs w:val="22"/>
    </w:rPr>
  </w:style>
  <w:style w:type="table" w:styleId="TableProfessional">
    <w:name w:val="Table Professional"/>
    <w:rsid w:val="007E0C9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rsid w:val="007E0C99"/>
    <w:pPr>
      <w:spacing w:line="240" w:lineRule="atLeast"/>
    </w:p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rsid w:val="007E0C99"/>
    <w:pPr>
      <w:spacing w:line="240" w:lineRule="atLeast"/>
    </w:pPr>
    <w:tblPr>
      <w:tblCellMar>
        <w:top w:w="0" w:type="dxa"/>
        <w:left w:w="0" w:type="dxa"/>
        <w:bottom w:w="0" w:type="dxa"/>
        <w:right w:w="0" w:type="dxa"/>
      </w:tblCellMar>
    </w:tblPr>
  </w:style>
  <w:style w:type="table" w:styleId="TableSimple3">
    <w:name w:val="Table Simple 3"/>
    <w:rsid w:val="007E0C99"/>
    <w:pPr>
      <w:spacing w:line="240" w:lineRule="atLeast"/>
    </w:p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rsid w:val="007E0C99"/>
    <w:pPr>
      <w:spacing w:line="240" w:lineRule="atLeast"/>
    </w:pPr>
    <w:tblPr>
      <w:tblStyleRowBandSize w:val="1"/>
      <w:tblCellMar>
        <w:top w:w="0" w:type="dxa"/>
        <w:left w:w="0" w:type="dxa"/>
        <w:bottom w:w="0" w:type="dxa"/>
        <w:right w:w="0" w:type="dxa"/>
      </w:tblCellMar>
    </w:tblPr>
  </w:style>
  <w:style w:type="table" w:styleId="TableSubtle2">
    <w:name w:val="Table Subtle 2"/>
    <w:rsid w:val="007E0C99"/>
    <w:pPr>
      <w:spacing w:line="240" w:lineRule="atLeast"/>
    </w:p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rsid w:val="007E0C9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rsid w:val="007E0C99"/>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rsid w:val="007E0C99"/>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rsid w:val="007E0C99"/>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link w:val="TitleChar"/>
    <w:qFormat/>
    <w:rsid w:val="007E0C99"/>
    <w:pPr>
      <w:spacing w:before="240" w:after="60" w:line="240" w:lineRule="atLeast"/>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E0C99"/>
    <w:rPr>
      <w:rFonts w:ascii="Arial" w:hAnsi="Arial" w:cs="Arial"/>
      <w:b/>
      <w:bCs/>
      <w:kern w:val="28"/>
      <w:sz w:val="32"/>
      <w:szCs w:val="32"/>
    </w:rPr>
  </w:style>
  <w:style w:type="paragraph" w:styleId="TOAHeading">
    <w:name w:val="toa heading"/>
    <w:next w:val="Normal"/>
    <w:rsid w:val="007E0C99"/>
    <w:pPr>
      <w:spacing w:before="120" w:line="240" w:lineRule="atLeast"/>
    </w:pPr>
    <w:rPr>
      <w:rFonts w:ascii="Arial" w:hAnsi="Arial" w:cs="Arial"/>
      <w:b/>
      <w:bCs/>
      <w:sz w:val="24"/>
      <w:szCs w:val="24"/>
    </w:rPr>
  </w:style>
  <w:style w:type="paragraph" w:customStyle="1" w:styleId="StyleTableofFiguresRight199cm">
    <w:name w:val="Style Table of Figures + Right:  1.99 cm"/>
    <w:basedOn w:val="TableofFigures"/>
    <w:autoRedefine/>
    <w:semiHidden/>
    <w:rsid w:val="007E0C99"/>
    <w:pPr>
      <w:ind w:right="1128"/>
    </w:pPr>
    <w:rPr>
      <w:szCs w:val="20"/>
    </w:rPr>
  </w:style>
  <w:style w:type="character" w:customStyle="1" w:styleId="TOC4Char">
    <w:name w:val="TOC 4 Char"/>
    <w:link w:val="TOC4"/>
    <w:uiPriority w:val="39"/>
    <w:rsid w:val="004D6050"/>
    <w:rPr>
      <w:rFonts w:ascii="Arial Bold" w:hAnsi="Arial Bold"/>
      <w:b/>
      <w:bCs/>
      <w:szCs w:val="22"/>
    </w:rPr>
  </w:style>
  <w:style w:type="character" w:customStyle="1" w:styleId="TOC1Char">
    <w:name w:val="TOC 1 Char"/>
    <w:link w:val="TOC1"/>
    <w:uiPriority w:val="39"/>
    <w:rsid w:val="004D6050"/>
    <w:rPr>
      <w:rFonts w:ascii="Arial Bold" w:hAnsi="Arial Bold"/>
      <w:b/>
      <w:bCs/>
      <w:noProof/>
    </w:rPr>
  </w:style>
  <w:style w:type="character" w:customStyle="1" w:styleId="TOC3Char">
    <w:name w:val="TOC 3 Char"/>
    <w:link w:val="TOC3"/>
    <w:uiPriority w:val="39"/>
    <w:rsid w:val="007E0C99"/>
    <w:rPr>
      <w:rFonts w:ascii="Arial" w:hAnsi="Arial" w:cs="Arial"/>
      <w:noProof/>
    </w:rPr>
  </w:style>
  <w:style w:type="paragraph" w:customStyle="1" w:styleId="Hyperlinkright">
    <w:name w:val="Hyperlink right"/>
    <w:next w:val="Paragraph"/>
    <w:rsid w:val="000258F3"/>
    <w:pPr>
      <w:jc w:val="right"/>
    </w:pPr>
    <w:rPr>
      <w:rFonts w:ascii="Arial" w:hAnsi="Arial"/>
      <w:bCs/>
      <w:color w:val="1F497D" w:themeColor="text2"/>
      <w:sz w:val="18"/>
      <w:u w:val="single"/>
    </w:rPr>
  </w:style>
  <w:style w:type="paragraph" w:customStyle="1" w:styleId="TableFigureRight">
    <w:name w:val="Table / Figure Right"/>
    <w:rsid w:val="007E0C99"/>
    <w:pPr>
      <w:spacing w:before="40" w:after="40"/>
      <w:jc w:val="right"/>
    </w:pPr>
    <w:rPr>
      <w:rFonts w:ascii="Arial Narrow" w:hAnsi="Arial Narrow"/>
      <w:sz w:val="18"/>
      <w:szCs w:val="18"/>
    </w:rPr>
  </w:style>
  <w:style w:type="paragraph" w:customStyle="1" w:styleId="Equationleft">
    <w:name w:val="Equation left"/>
    <w:rsid w:val="007E0C99"/>
    <w:pPr>
      <w:spacing w:before="120" w:after="120" w:line="240" w:lineRule="atLeast"/>
    </w:pPr>
    <w:rPr>
      <w:rFonts w:ascii="Arial" w:hAnsi="Arial"/>
      <w:sz w:val="22"/>
      <w:szCs w:val="18"/>
    </w:rPr>
  </w:style>
  <w:style w:type="paragraph" w:customStyle="1" w:styleId="Equationright">
    <w:name w:val="Equation right"/>
    <w:rsid w:val="00735870"/>
    <w:pPr>
      <w:spacing w:before="120" w:after="120" w:line="240" w:lineRule="atLeast"/>
      <w:jc w:val="right"/>
    </w:pPr>
    <w:rPr>
      <w:rFonts w:ascii="Arial" w:hAnsi="Arial"/>
      <w:szCs w:val="18"/>
    </w:rPr>
  </w:style>
  <w:style w:type="paragraph" w:customStyle="1" w:styleId="Equationcentered">
    <w:name w:val="Equation centered"/>
    <w:rsid w:val="0005130D"/>
    <w:pPr>
      <w:spacing w:before="120" w:after="120" w:line="240" w:lineRule="atLeast"/>
      <w:jc w:val="center"/>
    </w:pPr>
    <w:rPr>
      <w:rFonts w:ascii="Arial" w:hAnsi="Arial"/>
      <w:szCs w:val="18"/>
    </w:rPr>
  </w:style>
  <w:style w:type="numbering" w:styleId="111111">
    <w:name w:val="Outline List 2"/>
    <w:basedOn w:val="NoList"/>
    <w:rsid w:val="007E0C99"/>
    <w:pPr>
      <w:numPr>
        <w:numId w:val="1"/>
      </w:numPr>
    </w:pPr>
  </w:style>
  <w:style w:type="numbering" w:styleId="1ai">
    <w:name w:val="Outline List 1"/>
    <w:basedOn w:val="NoList"/>
    <w:rsid w:val="007E0C99"/>
    <w:pPr>
      <w:numPr>
        <w:numId w:val="2"/>
      </w:numPr>
    </w:pPr>
  </w:style>
  <w:style w:type="paragraph" w:customStyle="1" w:styleId="TableFigureCenter">
    <w:name w:val="Table / Figure Center"/>
    <w:rsid w:val="007E0C99"/>
    <w:pPr>
      <w:spacing w:before="40" w:after="40"/>
      <w:jc w:val="center"/>
    </w:pPr>
    <w:rPr>
      <w:rFonts w:ascii="Arial Narrow" w:hAnsi="Arial Narrow"/>
      <w:sz w:val="18"/>
      <w:szCs w:val="18"/>
    </w:rPr>
  </w:style>
  <w:style w:type="paragraph" w:customStyle="1" w:styleId="ReferenceHeading">
    <w:name w:val="Reference Heading"/>
    <w:rsid w:val="001B1968"/>
    <w:pPr>
      <w:pageBreakBefore/>
      <w:spacing w:after="600" w:line="240" w:lineRule="atLeast"/>
      <w:outlineLvl w:val="0"/>
    </w:pPr>
    <w:rPr>
      <w:rFonts w:ascii="Arial" w:hAnsi="Arial"/>
      <w:b/>
      <w:sz w:val="32"/>
      <w:szCs w:val="32"/>
    </w:rPr>
  </w:style>
  <w:style w:type="paragraph" w:customStyle="1" w:styleId="Object">
    <w:name w:val="Object"/>
    <w:next w:val="Paragraph"/>
    <w:rsid w:val="0005130D"/>
    <w:pPr>
      <w:keepLines/>
      <w:spacing w:after="120"/>
    </w:pPr>
    <w:rPr>
      <w:rFonts w:ascii="Arial" w:hAnsi="Arial"/>
      <w:noProof/>
      <w:szCs w:val="22"/>
    </w:rPr>
  </w:style>
  <w:style w:type="paragraph" w:customStyle="1" w:styleId="TableFigureNotesBullet">
    <w:name w:val="Table / Figure Notes Bullet"/>
    <w:rsid w:val="00E23DFB"/>
    <w:pPr>
      <w:keepNext/>
      <w:keepLines/>
      <w:numPr>
        <w:numId w:val="9"/>
      </w:numPr>
      <w:tabs>
        <w:tab w:val="clear" w:pos="198"/>
        <w:tab w:val="num" w:pos="284"/>
      </w:tabs>
      <w:ind w:left="284" w:hanging="284"/>
    </w:pPr>
    <w:rPr>
      <w:rFonts w:ascii="Arial" w:hAnsi="Arial" w:cs="Arial"/>
      <w:sz w:val="16"/>
      <w:szCs w:val="18"/>
    </w:rPr>
  </w:style>
  <w:style w:type="paragraph" w:customStyle="1" w:styleId="FigureNotesorSource">
    <w:name w:val="Figure Notes or Source"/>
    <w:basedOn w:val="TableFigureNotesorSource"/>
    <w:rsid w:val="0005130D"/>
  </w:style>
  <w:style w:type="paragraph" w:customStyle="1" w:styleId="TableFigureNotesList">
    <w:name w:val="Table / Figure Notes List"/>
    <w:rsid w:val="00073600"/>
    <w:pPr>
      <w:numPr>
        <w:numId w:val="13"/>
      </w:numPr>
      <w:spacing w:before="80" w:after="480"/>
      <w:ind w:left="284" w:hanging="284"/>
      <w:contextualSpacing/>
    </w:pPr>
    <w:rPr>
      <w:rFonts w:ascii="Arial" w:hAnsi="Arial" w:cs="Arial"/>
      <w:i/>
      <w:sz w:val="18"/>
      <w:szCs w:val="18"/>
    </w:rPr>
  </w:style>
  <w:style w:type="character" w:customStyle="1" w:styleId="AppendixHeading1Char">
    <w:name w:val="Appendix Heading 1 Char"/>
    <w:basedOn w:val="DefaultParagraphFont"/>
    <w:link w:val="AppendixHeading1"/>
    <w:locked/>
    <w:rsid w:val="00622715"/>
    <w:rPr>
      <w:rFonts w:ascii="Arial Bold" w:hAnsi="Arial Bold" w:cs="Arial"/>
      <w:sz w:val="32"/>
      <w:szCs w:val="32"/>
    </w:rPr>
  </w:style>
  <w:style w:type="character" w:customStyle="1" w:styleId="BalloonTextChar">
    <w:name w:val="Balloon Text Char"/>
    <w:basedOn w:val="DefaultParagraphFont"/>
    <w:link w:val="BalloonText"/>
    <w:semiHidden/>
    <w:rsid w:val="007E0C99"/>
    <w:rPr>
      <w:rFonts w:ascii="Tahoma" w:hAnsi="Tahoma" w:cs="Tahoma"/>
      <w:sz w:val="16"/>
      <w:szCs w:val="16"/>
    </w:rPr>
  </w:style>
  <w:style w:type="character" w:customStyle="1" w:styleId="FooterChar">
    <w:name w:val="Footer Char"/>
    <w:basedOn w:val="DefaultParagraphFont"/>
    <w:link w:val="Footer"/>
    <w:rsid w:val="007E0C99"/>
    <w:rPr>
      <w:rFonts w:ascii="Arial" w:hAnsi="Arial"/>
      <w:sz w:val="16"/>
      <w:szCs w:val="18"/>
    </w:rPr>
  </w:style>
  <w:style w:type="character" w:customStyle="1" w:styleId="FootnoteTextChar">
    <w:name w:val="Footnote Text Char"/>
    <w:basedOn w:val="DefaultParagraphFont"/>
    <w:link w:val="FootnoteText"/>
    <w:locked/>
    <w:rsid w:val="00D01A9D"/>
    <w:rPr>
      <w:rFonts w:ascii="Arial" w:hAnsi="Arial"/>
      <w:sz w:val="16"/>
      <w:szCs w:val="18"/>
    </w:rPr>
  </w:style>
  <w:style w:type="character" w:customStyle="1" w:styleId="Heading1Char">
    <w:name w:val="Heading 1 Char"/>
    <w:basedOn w:val="DefaultParagraphFont"/>
    <w:link w:val="Heading1"/>
    <w:locked/>
    <w:rsid w:val="00F054EE"/>
    <w:rPr>
      <w:rFonts w:ascii="Arial" w:hAnsi="Arial" w:cs="Arial"/>
      <w:b/>
      <w:sz w:val="32"/>
      <w:szCs w:val="32"/>
    </w:rPr>
  </w:style>
  <w:style w:type="character" w:customStyle="1" w:styleId="Heading2Char">
    <w:name w:val="Heading 2 Char"/>
    <w:basedOn w:val="DefaultParagraphFont"/>
    <w:link w:val="Heading2"/>
    <w:locked/>
    <w:rsid w:val="00C151E2"/>
    <w:rPr>
      <w:rFonts w:ascii="Arial" w:hAnsi="Arial" w:cs="Arial"/>
      <w:b/>
      <w:sz w:val="24"/>
      <w:szCs w:val="28"/>
    </w:rPr>
  </w:style>
  <w:style w:type="character" w:customStyle="1" w:styleId="Heading3Char">
    <w:name w:val="Heading 3 Char"/>
    <w:basedOn w:val="DefaultParagraphFont"/>
    <w:link w:val="Heading3"/>
    <w:locked/>
    <w:rsid w:val="00104A9F"/>
    <w:rPr>
      <w:rFonts w:ascii="Arial" w:hAnsi="Arial" w:cs="Arial"/>
      <w:b/>
      <w:szCs w:val="22"/>
    </w:rPr>
  </w:style>
  <w:style w:type="character" w:customStyle="1" w:styleId="HeaderChar">
    <w:name w:val="Header Char"/>
    <w:basedOn w:val="DefaultParagraphFont"/>
    <w:link w:val="Header"/>
    <w:uiPriority w:val="99"/>
    <w:rsid w:val="007E0C99"/>
    <w:rPr>
      <w:rFonts w:ascii="Arial" w:hAnsi="Arial"/>
      <w:sz w:val="16"/>
      <w:szCs w:val="22"/>
    </w:rPr>
  </w:style>
  <w:style w:type="character" w:customStyle="1" w:styleId="Heading5Char">
    <w:name w:val="Heading 5 Char"/>
    <w:basedOn w:val="DefaultParagraphFont"/>
    <w:link w:val="Heading5"/>
    <w:rsid w:val="000258F3"/>
    <w:rPr>
      <w:rFonts w:ascii="Arial" w:hAnsi="Arial"/>
      <w:b/>
      <w:bCs/>
      <w:i/>
      <w:iCs/>
      <w:color w:val="7F7F7F" w:themeColor="text1" w:themeTint="80"/>
      <w:szCs w:val="22"/>
    </w:rPr>
  </w:style>
  <w:style w:type="table" w:styleId="MediumGrid1-Accent3">
    <w:name w:val="Medium Grid 1 Accent 3"/>
    <w:basedOn w:val="TableNormal"/>
    <w:uiPriority w:val="99"/>
    <w:rsid w:val="007E0C99"/>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character" w:customStyle="1" w:styleId="ReferenceTextChar">
    <w:name w:val="Reference Text Char"/>
    <w:link w:val="ReferenceText"/>
    <w:rsid w:val="00286CE0"/>
    <w:rPr>
      <w:rFonts w:ascii="Arial" w:hAnsi="Arial"/>
    </w:rPr>
  </w:style>
  <w:style w:type="numbering" w:customStyle="1" w:styleId="Style3">
    <w:name w:val="Style3"/>
    <w:rsid w:val="007E0C99"/>
    <w:pPr>
      <w:numPr>
        <w:numId w:val="8"/>
      </w:numPr>
    </w:pPr>
  </w:style>
  <w:style w:type="character" w:customStyle="1" w:styleId="TableFigureLeftChar">
    <w:name w:val="Table / Figure Left Char"/>
    <w:basedOn w:val="DefaultParagraphFont"/>
    <w:link w:val="TableFigureLeft"/>
    <w:locked/>
    <w:rsid w:val="002E3F5E"/>
    <w:rPr>
      <w:rFonts w:ascii="Arial" w:hAnsi="Arial" w:cs="Arial"/>
      <w:sz w:val="18"/>
      <w:szCs w:val="18"/>
    </w:rPr>
  </w:style>
  <w:style w:type="paragraph" w:customStyle="1" w:styleId="Tablecentre">
    <w:name w:val="Table centre"/>
    <w:basedOn w:val="Normal"/>
    <w:rsid w:val="00773170"/>
    <w:pPr>
      <w:overflowPunct w:val="0"/>
      <w:autoSpaceDE w:val="0"/>
      <w:autoSpaceDN w:val="0"/>
      <w:adjustRightInd w:val="0"/>
      <w:spacing w:before="40" w:after="40"/>
      <w:jc w:val="center"/>
      <w:textAlignment w:val="baseline"/>
    </w:pPr>
    <w:rPr>
      <w:rFonts w:ascii="Arial" w:hAnsi="Arial"/>
      <w:b/>
      <w:sz w:val="18"/>
    </w:rPr>
  </w:style>
  <w:style w:type="paragraph" w:customStyle="1" w:styleId="Tableleftbullet">
    <w:name w:val="Table left bullet"/>
    <w:basedOn w:val="Normal"/>
    <w:rsid w:val="007E0C99"/>
    <w:pPr>
      <w:numPr>
        <w:numId w:val="10"/>
      </w:numPr>
      <w:overflowPunct w:val="0"/>
      <w:autoSpaceDE w:val="0"/>
      <w:autoSpaceDN w:val="0"/>
      <w:adjustRightInd w:val="0"/>
      <w:spacing w:before="80" w:after="40"/>
      <w:textAlignment w:val="baseline"/>
    </w:pPr>
    <w:rPr>
      <w:rFonts w:ascii="Times New Roman" w:hAnsi="Times New Roman"/>
    </w:rPr>
  </w:style>
  <w:style w:type="paragraph" w:customStyle="1" w:styleId="tableindentleftbullet">
    <w:name w:val="table indent left bullet"/>
    <w:basedOn w:val="Tableleftbullet"/>
    <w:rsid w:val="007E0C99"/>
    <w:pPr>
      <w:numPr>
        <w:numId w:val="0"/>
      </w:numPr>
      <w:spacing w:after="120"/>
    </w:pPr>
    <w:rPr>
      <w:sz w:val="24"/>
      <w:szCs w:val="24"/>
    </w:rPr>
  </w:style>
  <w:style w:type="paragraph" w:customStyle="1" w:styleId="Tableleft">
    <w:name w:val="Table left"/>
    <w:rsid w:val="007E0C99"/>
    <w:pPr>
      <w:overflowPunct w:val="0"/>
      <w:autoSpaceDE w:val="0"/>
      <w:autoSpaceDN w:val="0"/>
      <w:adjustRightInd w:val="0"/>
      <w:spacing w:before="80" w:after="40" w:line="240" w:lineRule="atLeast"/>
      <w:textAlignment w:val="baseline"/>
    </w:pPr>
    <w:rPr>
      <w:sz w:val="22"/>
      <w:szCs w:val="22"/>
      <w:lang w:eastAsia="en-US"/>
    </w:rPr>
  </w:style>
  <w:style w:type="paragraph" w:customStyle="1" w:styleId="tablefig">
    <w:name w:val="tablefig"/>
    <w:basedOn w:val="Heading4"/>
    <w:rsid w:val="007E0C99"/>
    <w:pPr>
      <w:keepNext w:val="0"/>
      <w:overflowPunct w:val="0"/>
      <w:autoSpaceDE w:val="0"/>
      <w:autoSpaceDN w:val="0"/>
      <w:adjustRightInd w:val="0"/>
      <w:spacing w:after="180"/>
      <w:textAlignment w:val="baseline"/>
      <w:outlineLvl w:val="9"/>
    </w:pPr>
    <w:rPr>
      <w:rFonts w:ascii="Univers (W1)" w:hAnsi="Univers (W1)"/>
      <w:b w:val="0"/>
      <w:i w:val="0"/>
      <w:sz w:val="24"/>
    </w:rPr>
  </w:style>
  <w:style w:type="paragraph" w:styleId="TOCHeading">
    <w:name w:val="TOC Heading"/>
    <w:basedOn w:val="Heading1"/>
    <w:next w:val="Normal"/>
    <w:uiPriority w:val="99"/>
    <w:qFormat/>
    <w:rsid w:val="007E0C99"/>
    <w:pPr>
      <w:keepLines/>
      <w:pageBreakBefore w:val="0"/>
      <w:numPr>
        <w:numId w:val="0"/>
      </w:numPr>
      <w:spacing w:before="480" w:after="0" w:line="276" w:lineRule="auto"/>
      <w:outlineLvl w:val="9"/>
    </w:pPr>
    <w:rPr>
      <w:rFonts w:ascii="Cambria" w:hAnsi="Cambria"/>
      <w:bCs/>
      <w:caps/>
      <w:color w:val="365F91"/>
      <w:sz w:val="28"/>
      <w:szCs w:val="28"/>
      <w:lang w:val="en-US" w:eastAsia="en-US"/>
    </w:rPr>
  </w:style>
  <w:style w:type="paragraph" w:customStyle="1" w:styleId="TableFigureLevel2Bullet">
    <w:name w:val="Table / Figure Level 2 Bullet"/>
    <w:basedOn w:val="TableFigureLevel1Bullet"/>
    <w:next w:val="TableFigureNotesBullet"/>
    <w:qFormat/>
    <w:rsid w:val="0024486E"/>
    <w:pPr>
      <w:numPr>
        <w:numId w:val="11"/>
      </w:numPr>
      <w:tabs>
        <w:tab w:val="left" w:pos="459"/>
      </w:tabs>
      <w:ind w:left="459" w:hanging="283"/>
    </w:pPr>
  </w:style>
  <w:style w:type="paragraph" w:customStyle="1" w:styleId="TableFigureLevel3Bullet">
    <w:name w:val="Table / Figure Level 3 Bullet"/>
    <w:basedOn w:val="Normal"/>
    <w:qFormat/>
    <w:rsid w:val="00286CE0"/>
    <w:pPr>
      <w:numPr>
        <w:numId w:val="12"/>
      </w:numPr>
      <w:tabs>
        <w:tab w:val="clear" w:pos="1701"/>
        <w:tab w:val="num" w:pos="601"/>
      </w:tabs>
      <w:spacing w:before="40" w:after="40"/>
      <w:ind w:left="601" w:hanging="142"/>
    </w:pPr>
    <w:rPr>
      <w:rFonts w:ascii="Arial Narrow" w:eastAsia="Times New Roman" w:hAnsi="Arial Narrow" w:cs="Times New Roman"/>
      <w:sz w:val="18"/>
      <w:szCs w:val="18"/>
      <w:lang w:eastAsia="en-AU"/>
    </w:rPr>
  </w:style>
  <w:style w:type="character" w:customStyle="1" w:styleId="CharChar1">
    <w:name w:val="Char Char1"/>
    <w:semiHidden/>
    <w:locked/>
    <w:rsid w:val="002E3F5E"/>
    <w:rPr>
      <w:rFonts w:ascii="Arial" w:hAnsi="Arial"/>
      <w:lang w:val="en-AU" w:eastAsia="en-AU" w:bidi="ar-SA"/>
    </w:rPr>
  </w:style>
  <w:style w:type="numbering" w:customStyle="1" w:styleId="ArticleSection1">
    <w:name w:val="Article / Section1"/>
    <w:next w:val="ArticleSection"/>
    <w:semiHidden/>
    <w:rsid w:val="002E3F5E"/>
  </w:style>
  <w:style w:type="table" w:customStyle="1" w:styleId="TableGrid10">
    <w:name w:val="Table Grid1"/>
    <w:next w:val="TableGrid"/>
    <w:rsid w:val="002E3F5E"/>
    <w:pPr>
      <w:spacing w:line="240" w:lineRule="atLeast"/>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bTableText">
    <w:name w:val="Pub Table Text"/>
    <w:qFormat/>
    <w:rsid w:val="001B1968"/>
    <w:pPr>
      <w:spacing w:before="120" w:after="120" w:line="259" w:lineRule="auto"/>
    </w:pPr>
    <w:rPr>
      <w:rFonts w:ascii="Arial" w:hAnsi="Arial"/>
      <w:color w:val="3C3533"/>
      <w:sz w:val="16"/>
      <w:szCs w:val="16"/>
    </w:rPr>
  </w:style>
  <w:style w:type="paragraph" w:customStyle="1" w:styleId="Note">
    <w:name w:val="Note"/>
    <w:rsid w:val="00C151E2"/>
    <w:pPr>
      <w:tabs>
        <w:tab w:val="left" w:pos="226"/>
        <w:tab w:val="left" w:pos="510"/>
      </w:tabs>
      <w:spacing w:before="120" w:after="240"/>
    </w:pPr>
    <w:rPr>
      <w:rFonts w:ascii="Arial" w:hAnsi="Arial" w:cs="Arial"/>
      <w:i/>
      <w:lang w:eastAsia="en-US"/>
    </w:rPr>
  </w:style>
  <w:style w:type="paragraph" w:customStyle="1" w:styleId="Tabletext">
    <w:name w:val="Table text"/>
    <w:basedOn w:val="BodyText"/>
    <w:autoRedefine/>
    <w:rsid w:val="00D07006"/>
    <w:pPr>
      <w:widowControl w:val="0"/>
      <w:adjustRightInd w:val="0"/>
      <w:spacing w:after="0" w:line="300" w:lineRule="atLeast"/>
      <w:jc w:val="center"/>
      <w:textAlignment w:val="baseline"/>
    </w:pPr>
    <w:rPr>
      <w:szCs w:val="24"/>
      <w:lang w:eastAsia="en-US"/>
    </w:rPr>
  </w:style>
  <w:style w:type="paragraph" w:customStyle="1" w:styleId="TableFigureNumberedList1">
    <w:name w:val="Table / Figure Numbered List 1."/>
    <w:qFormat/>
    <w:rsid w:val="00D07006"/>
    <w:pPr>
      <w:numPr>
        <w:numId w:val="16"/>
      </w:numPr>
      <w:tabs>
        <w:tab w:val="left" w:pos="284"/>
      </w:tabs>
      <w:spacing w:before="40" w:after="40"/>
      <w:ind w:left="284" w:hanging="284"/>
    </w:pPr>
    <w:rPr>
      <w:rFonts w:ascii="Arial Narrow" w:hAnsi="Arial Narrow"/>
      <w:sz w:val="18"/>
      <w:szCs w:val="22"/>
    </w:rPr>
  </w:style>
  <w:style w:type="paragraph" w:customStyle="1" w:styleId="TableFigureNumberedLista">
    <w:name w:val="Table / Figure Numbered List (a)"/>
    <w:autoRedefine/>
    <w:qFormat/>
    <w:rsid w:val="00D07006"/>
    <w:pPr>
      <w:numPr>
        <w:numId w:val="15"/>
      </w:numPr>
      <w:tabs>
        <w:tab w:val="left" w:pos="567"/>
      </w:tabs>
      <w:spacing w:before="4" w:after="4"/>
      <w:ind w:left="568" w:hanging="284"/>
    </w:pPr>
    <w:rPr>
      <w:rFonts w:ascii="Arial Narrow" w:hAnsi="Arial Narrow"/>
      <w:sz w:val="18"/>
      <w:szCs w:val="22"/>
    </w:rPr>
  </w:style>
  <w:style w:type="paragraph" w:customStyle="1" w:styleId="Headingnonumber">
    <w:name w:val="Heading no number"/>
    <w:basedOn w:val="Heading1"/>
    <w:qFormat/>
    <w:rsid w:val="000258F3"/>
    <w:pPr>
      <w:numPr>
        <w:numId w:val="0"/>
      </w:numPr>
    </w:pPr>
  </w:style>
  <w:style w:type="paragraph" w:customStyle="1" w:styleId="PubTableBullet1">
    <w:name w:val="Pub Table Bullet 1"/>
    <w:basedOn w:val="Tabletext"/>
    <w:uiPriority w:val="3"/>
    <w:qFormat/>
    <w:rsid w:val="0036726C"/>
    <w:pPr>
      <w:widowControl/>
      <w:numPr>
        <w:numId w:val="17"/>
      </w:numPr>
      <w:tabs>
        <w:tab w:val="left" w:pos="142"/>
      </w:tabs>
      <w:adjustRightInd/>
      <w:spacing w:before="80" w:after="80" w:line="240" w:lineRule="auto"/>
      <w:ind w:left="142" w:hanging="142"/>
      <w:jc w:val="left"/>
      <w:textAlignment w:val="auto"/>
    </w:pPr>
    <w:rPr>
      <w:rFonts w:eastAsiaTheme="minorHAnsi" w:cstheme="minorBidi"/>
      <w:color w:val="3C3533"/>
      <w:sz w:val="16"/>
      <w:szCs w:val="16"/>
    </w:rPr>
  </w:style>
  <w:style w:type="paragraph" w:customStyle="1" w:styleId="TableBullet2">
    <w:name w:val="Table Bullet 2"/>
    <w:basedOn w:val="PubTableBullet1"/>
    <w:uiPriority w:val="3"/>
    <w:qFormat/>
    <w:rsid w:val="00AF3D9F"/>
    <w:pPr>
      <w:numPr>
        <w:ilvl w:val="1"/>
      </w:numPr>
      <w:tabs>
        <w:tab w:val="clear" w:pos="142"/>
        <w:tab w:val="left" w:pos="447"/>
      </w:tabs>
      <w:spacing w:before="20" w:after="20"/>
      <w:ind w:left="430" w:hanging="215"/>
    </w:pPr>
    <w:rPr>
      <w:color w:val="auto"/>
      <w:sz w:val="18"/>
    </w:rPr>
  </w:style>
  <w:style w:type="paragraph" w:customStyle="1" w:styleId="TableBullet3">
    <w:name w:val="Table Bullet 3"/>
    <w:basedOn w:val="TableBullet2"/>
    <w:uiPriority w:val="3"/>
    <w:qFormat/>
    <w:rsid w:val="009105C0"/>
    <w:pPr>
      <w:numPr>
        <w:ilvl w:val="2"/>
      </w:numPr>
      <w:ind w:left="772" w:hanging="142"/>
    </w:pPr>
  </w:style>
  <w:style w:type="paragraph" w:customStyle="1" w:styleId="Bodynumbered1">
    <w:name w:val="Body numbered 1"/>
    <w:basedOn w:val="Normal"/>
    <w:rsid w:val="00C151E2"/>
    <w:pPr>
      <w:numPr>
        <w:numId w:val="18"/>
      </w:numPr>
      <w:spacing w:before="120" w:after="120" w:line="240" w:lineRule="atLeast"/>
      <w:ind w:left="284" w:hanging="284"/>
    </w:pPr>
    <w:rPr>
      <w:rFonts w:ascii="Arial" w:eastAsiaTheme="minorEastAsia" w:hAnsi="Arial"/>
      <w:sz w:val="20"/>
      <w:lang w:eastAsia="ja-JP"/>
    </w:rPr>
  </w:style>
  <w:style w:type="paragraph" w:customStyle="1" w:styleId="Bodynumbered2">
    <w:name w:val="Body numbered 2"/>
    <w:basedOn w:val="Bodynumbered1"/>
    <w:qFormat/>
    <w:rsid w:val="009105C0"/>
    <w:pPr>
      <w:numPr>
        <w:ilvl w:val="1"/>
      </w:numPr>
      <w:ind w:left="567" w:hanging="283"/>
    </w:pPr>
  </w:style>
  <w:style w:type="paragraph" w:customStyle="1" w:styleId="Bodynumbered3">
    <w:name w:val="Body numbered 3"/>
    <w:basedOn w:val="Bodynumbered2"/>
    <w:qFormat/>
    <w:rsid w:val="009105C0"/>
    <w:pPr>
      <w:numPr>
        <w:ilvl w:val="2"/>
      </w:numPr>
      <w:ind w:left="851" w:hanging="284"/>
    </w:pPr>
  </w:style>
  <w:style w:type="paragraph" w:customStyle="1" w:styleId="BodyBullet1">
    <w:name w:val="Body Bullet 1"/>
    <w:basedOn w:val="BodyText"/>
    <w:uiPriority w:val="1"/>
    <w:qFormat/>
    <w:rsid w:val="00286CE0"/>
    <w:pPr>
      <w:numPr>
        <w:numId w:val="19"/>
      </w:numPr>
      <w:spacing w:before="120"/>
    </w:pPr>
    <w:rPr>
      <w:rFonts w:eastAsiaTheme="minorHAnsi" w:cstheme="minorBidi"/>
      <w:lang w:eastAsia="zh-CN"/>
    </w:rPr>
  </w:style>
  <w:style w:type="paragraph" w:customStyle="1" w:styleId="BodyBullet2">
    <w:name w:val="Body Bullet 2"/>
    <w:basedOn w:val="BodyBullet1"/>
    <w:uiPriority w:val="1"/>
    <w:qFormat/>
    <w:rsid w:val="00D62EAB"/>
    <w:pPr>
      <w:numPr>
        <w:ilvl w:val="1"/>
      </w:numPr>
      <w:ind w:left="568" w:hanging="284"/>
    </w:pPr>
  </w:style>
  <w:style w:type="paragraph" w:customStyle="1" w:styleId="BodyBullet3">
    <w:name w:val="Body Bullet 3"/>
    <w:basedOn w:val="BodyBullet2"/>
    <w:uiPriority w:val="1"/>
    <w:qFormat/>
    <w:rsid w:val="00D62EAB"/>
    <w:pPr>
      <w:numPr>
        <w:ilvl w:val="2"/>
      </w:numPr>
      <w:ind w:left="851" w:hanging="284"/>
    </w:pPr>
  </w:style>
  <w:style w:type="paragraph" w:customStyle="1" w:styleId="TableBullet1">
    <w:name w:val="Table Bullet 1"/>
    <w:basedOn w:val="Tabletext"/>
    <w:qFormat/>
    <w:rsid w:val="00457178"/>
    <w:pPr>
      <w:widowControl/>
      <w:numPr>
        <w:numId w:val="20"/>
      </w:numPr>
      <w:tabs>
        <w:tab w:val="left" w:pos="136"/>
      </w:tabs>
      <w:adjustRightInd/>
      <w:spacing w:before="20" w:after="20" w:line="240" w:lineRule="auto"/>
      <w:ind w:left="136" w:hanging="136"/>
      <w:jc w:val="left"/>
      <w:textAlignment w:val="auto"/>
    </w:pPr>
    <w:rPr>
      <w:rFonts w:eastAsiaTheme="minorHAnsi" w:cstheme="minorBidi"/>
      <w:sz w:val="18"/>
      <w:szCs w:val="20"/>
    </w:rPr>
  </w:style>
  <w:style w:type="paragraph" w:customStyle="1" w:styleId="TableHeader2">
    <w:name w:val="Table Header 2"/>
    <w:basedOn w:val="TableTextLeft"/>
    <w:qFormat/>
    <w:rsid w:val="000C7626"/>
    <w:rPr>
      <w:b/>
    </w:rPr>
  </w:style>
  <w:style w:type="paragraph" w:customStyle="1" w:styleId="TableHeading1">
    <w:name w:val="Table Heading 1"/>
    <w:basedOn w:val="BodyText"/>
    <w:qFormat/>
    <w:rsid w:val="0056719B"/>
    <w:pPr>
      <w:keepNext/>
      <w:spacing w:before="80" w:after="80"/>
    </w:pPr>
    <w:rPr>
      <w:rFonts w:eastAsiaTheme="minorHAnsi" w:cs="Arial"/>
      <w:b/>
      <w:color w:val="FFFFFF" w:themeColor="background1"/>
      <w:sz w:val="18"/>
      <w:szCs w:val="18"/>
      <w:lang w:eastAsia="en-US"/>
    </w:rPr>
  </w:style>
  <w:style w:type="table" w:customStyle="1" w:styleId="TableSimple">
    <w:name w:val="Table Simple"/>
    <w:basedOn w:val="TableNormal"/>
    <w:uiPriority w:val="99"/>
    <w:rsid w:val="00906371"/>
    <w:rPr>
      <w:rFonts w:ascii="Arial" w:hAnsi="Arial"/>
      <w:sz w:val="18"/>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F2F2F2" w:themeFill="background1" w:themeFillShade="F2"/>
    </w:tcPr>
    <w:tblStylePr w:type="firstRow">
      <w:pPr>
        <w:jc w:val="left"/>
      </w:pPr>
      <w:rPr>
        <w:rFonts w:ascii="Arial" w:hAnsi="Arial"/>
        <w:b/>
        <w:sz w:val="18"/>
      </w:rPr>
      <w:tblPr/>
      <w:tcPr>
        <w:shd w:val="clear" w:color="auto" w:fill="BFBFBF" w:themeFill="background1" w:themeFillShade="BF"/>
        <w:vAlign w:val="center"/>
      </w:tcPr>
    </w:tblStylePr>
    <w:tblStylePr w:type="lastRow">
      <w:tblPr/>
      <w:tcPr>
        <w:tcBorders>
          <w:bottom w:val="single" w:sz="12" w:space="0" w:color="BFBFBF" w:themeColor="background1" w:themeShade="BF"/>
        </w:tcBorders>
        <w:shd w:val="clear" w:color="auto" w:fill="F2F2F2" w:themeFill="background1" w:themeFillShade="F2"/>
      </w:tcPr>
    </w:tblStylePr>
    <w:tblStylePr w:type="firstCol">
      <w:pPr>
        <w:jc w:val="left"/>
      </w:pPr>
      <w:tblPr/>
      <w:tcPr>
        <w:vAlign w:val="center"/>
      </w:tcPr>
    </w:tblStylePr>
  </w:style>
  <w:style w:type="numbering" w:customStyle="1" w:styleId="Appendix">
    <w:name w:val="Appendix"/>
    <w:uiPriority w:val="99"/>
    <w:rsid w:val="00011EF8"/>
    <w:pPr>
      <w:numPr>
        <w:numId w:val="21"/>
      </w:numPr>
    </w:pPr>
  </w:style>
  <w:style w:type="paragraph" w:customStyle="1" w:styleId="BoxTextHeading">
    <w:name w:val="Box Text Heading"/>
    <w:basedOn w:val="BoxText"/>
    <w:link w:val="BoxTextHeadingChar"/>
    <w:qFormat/>
    <w:rsid w:val="00D62EAB"/>
    <w:pPr>
      <w:spacing w:before="360"/>
    </w:pPr>
    <w:rPr>
      <w:b/>
    </w:rPr>
  </w:style>
  <w:style w:type="character" w:customStyle="1" w:styleId="BoxTextChar">
    <w:name w:val="Box Text Char"/>
    <w:basedOn w:val="TableTextLeftChar"/>
    <w:link w:val="BoxText"/>
    <w:rsid w:val="00D62EAB"/>
    <w:rPr>
      <w:rFonts w:ascii="Arial" w:hAnsi="Arial" w:cs="Arial"/>
      <w:b w:val="0"/>
      <w:sz w:val="18"/>
      <w:szCs w:val="18"/>
      <w:shd w:val="clear" w:color="auto" w:fill="F2F2F2" w:themeFill="background1" w:themeFillShade="F2"/>
      <w:lang w:val="en-US"/>
    </w:rPr>
  </w:style>
  <w:style w:type="character" w:customStyle="1" w:styleId="BoxTextHeadingChar">
    <w:name w:val="Box Text Heading Char"/>
    <w:basedOn w:val="BoxTextChar"/>
    <w:link w:val="BoxTextHeading"/>
    <w:rsid w:val="00D62EAB"/>
    <w:rPr>
      <w:rFonts w:ascii="Arial" w:hAnsi="Arial" w:cs="Arial"/>
      <w:b/>
      <w:sz w:val="18"/>
      <w:szCs w:val="18"/>
      <w:shd w:val="clear" w:color="auto" w:fill="F2F2F2" w:themeFill="background1" w:themeFillShade="F2"/>
      <w:lang w:val="en-US"/>
    </w:rPr>
  </w:style>
  <w:style w:type="paragraph" w:customStyle="1" w:styleId="BulletList">
    <w:name w:val="Bullet List"/>
    <w:link w:val="BulletListChar"/>
    <w:rsid w:val="005A044F"/>
    <w:pPr>
      <w:keepLines/>
      <w:tabs>
        <w:tab w:val="num" w:pos="1134"/>
      </w:tabs>
      <w:spacing w:before="120" w:line="240" w:lineRule="atLeast"/>
      <w:ind w:left="1134" w:hanging="567"/>
    </w:pPr>
    <w:rPr>
      <w:rFonts w:ascii="Arial" w:hAnsi="Arial"/>
      <w:sz w:val="22"/>
      <w:szCs w:val="22"/>
    </w:rPr>
  </w:style>
  <w:style w:type="character" w:customStyle="1" w:styleId="BulletListChar">
    <w:name w:val="Bullet List Char"/>
    <w:basedOn w:val="DefaultParagraphFont"/>
    <w:link w:val="BulletList"/>
    <w:locked/>
    <w:rsid w:val="005A044F"/>
    <w:rPr>
      <w:rFonts w:ascii="Arial" w:hAnsi="Arial"/>
      <w:sz w:val="22"/>
      <w:szCs w:val="22"/>
    </w:rPr>
  </w:style>
  <w:style w:type="paragraph" w:customStyle="1" w:styleId="TableHeader">
    <w:name w:val="Table Header"/>
    <w:qFormat/>
    <w:rsid w:val="00773170"/>
    <w:pPr>
      <w:keepNext/>
      <w:spacing w:before="40" w:after="40"/>
      <w:jc w:val="center"/>
    </w:pPr>
    <w:rPr>
      <w:rFonts w:ascii="Arial" w:hAnsi="Arial" w:cs="Arial"/>
      <w:b/>
      <w:color w:val="FFFFFF" w:themeColor="background1"/>
      <w:sz w:val="18"/>
      <w:szCs w:val="18"/>
    </w:rPr>
  </w:style>
  <w:style w:type="paragraph" w:styleId="ListParagraph">
    <w:name w:val="List Paragraph"/>
    <w:basedOn w:val="Normal"/>
    <w:uiPriority w:val="34"/>
    <w:qFormat/>
    <w:rsid w:val="006849F6"/>
    <w:pPr>
      <w:spacing w:line="240" w:lineRule="atLeast"/>
      <w:ind w:left="720"/>
      <w:contextualSpacing/>
    </w:pPr>
    <w:rPr>
      <w:rFonts w:eastAsia="Times New Roman" w:cs="Times New Roman"/>
      <w:lang w:eastAsia="en-AU"/>
    </w:rPr>
  </w:style>
  <w:style w:type="paragraph" w:customStyle="1" w:styleId="Para66ptspaceafter">
    <w:name w:val="Para 6 (6pt space after)"/>
    <w:link w:val="Para66ptspaceafterChar"/>
    <w:rsid w:val="006849F6"/>
    <w:pPr>
      <w:keepNext/>
      <w:spacing w:before="120" w:line="240" w:lineRule="atLeast"/>
    </w:pPr>
    <w:rPr>
      <w:rFonts w:ascii="Arial" w:hAnsi="Arial"/>
      <w:sz w:val="22"/>
      <w:szCs w:val="22"/>
    </w:rPr>
  </w:style>
  <w:style w:type="character" w:customStyle="1" w:styleId="Para66ptspaceafterChar">
    <w:name w:val="Para 6 (6pt space after) Char"/>
    <w:basedOn w:val="ParagraphChar"/>
    <w:link w:val="Para66ptspaceafter"/>
    <w:locked/>
    <w:rsid w:val="006849F6"/>
    <w:rPr>
      <w:rFonts w:ascii="Arial" w:hAnsi="Arial"/>
      <w:sz w:val="22"/>
      <w:szCs w:val="22"/>
    </w:rPr>
  </w:style>
  <w:style w:type="paragraph" w:customStyle="1" w:styleId="BulletListlastitem">
    <w:name w:val="Bullet List (last item)"/>
    <w:next w:val="Paragraph"/>
    <w:rsid w:val="005E74A5"/>
    <w:pPr>
      <w:numPr>
        <w:numId w:val="24"/>
      </w:numPr>
      <w:spacing w:after="240" w:line="240" w:lineRule="atLeast"/>
    </w:pPr>
    <w:rPr>
      <w:rFonts w:ascii="Arial" w:hAnsi="Arial"/>
      <w:sz w:val="22"/>
      <w:szCs w:val="22"/>
    </w:rPr>
  </w:style>
  <w:style w:type="paragraph" w:customStyle="1" w:styleId="Tableletteredlist">
    <w:name w:val="Table lettered list"/>
    <w:basedOn w:val="Normal"/>
    <w:qFormat/>
    <w:rsid w:val="002229E0"/>
    <w:pPr>
      <w:numPr>
        <w:ilvl w:val="1"/>
        <w:numId w:val="25"/>
      </w:numPr>
      <w:spacing w:before="20"/>
      <w:ind w:left="517" w:hanging="283"/>
    </w:pPr>
    <w:rPr>
      <w:rFonts w:ascii="Arial" w:eastAsia="Arial" w:hAnsi="Arial" w:cs="Arial"/>
      <w:sz w:val="18"/>
      <w:szCs w:val="20"/>
    </w:rPr>
  </w:style>
  <w:style w:type="paragraph" w:customStyle="1" w:styleId="Tableletteredlist2">
    <w:name w:val="Table lettered list 2"/>
    <w:basedOn w:val="Normal"/>
    <w:qFormat/>
    <w:rsid w:val="002229E0"/>
    <w:pPr>
      <w:numPr>
        <w:ilvl w:val="2"/>
        <w:numId w:val="26"/>
      </w:numPr>
      <w:ind w:left="801" w:hanging="284"/>
    </w:pPr>
    <w:rPr>
      <w:rFonts w:ascii="Arial" w:eastAsia="Arial" w:hAnsi="Arial" w:cs="Arial"/>
      <w:sz w:val="18"/>
      <w:szCs w:val="20"/>
    </w:rPr>
  </w:style>
  <w:style w:type="paragraph" w:customStyle="1" w:styleId="Tableletteredlist3">
    <w:name w:val="Table lettered list 3"/>
    <w:basedOn w:val="Normal"/>
    <w:qFormat/>
    <w:rsid w:val="002229E0"/>
    <w:pPr>
      <w:numPr>
        <w:ilvl w:val="2"/>
        <w:numId w:val="27"/>
      </w:numPr>
      <w:tabs>
        <w:tab w:val="left" w:pos="942"/>
      </w:tabs>
      <w:ind w:left="942" w:hanging="141"/>
    </w:pPr>
    <w:rPr>
      <w:rFonts w:ascii="Arial" w:eastAsia="Arial" w:hAnsi="Arial" w:cs="Arial"/>
      <w:sz w:val="18"/>
      <w:szCs w:val="20"/>
    </w:rPr>
  </w:style>
  <w:style w:type="paragraph" w:customStyle="1" w:styleId="Default">
    <w:name w:val="Default"/>
    <w:rsid w:val="00C43FC3"/>
    <w:pPr>
      <w:autoSpaceDE w:val="0"/>
      <w:autoSpaceDN w:val="0"/>
      <w:adjustRightInd w:val="0"/>
    </w:pPr>
    <w:rPr>
      <w:rFonts w:ascii="Arial" w:hAnsi="Arial" w:cs="Arial"/>
      <w:color w:val="000000"/>
      <w:sz w:val="24"/>
      <w:szCs w:val="24"/>
    </w:rPr>
  </w:style>
  <w:style w:type="numbering" w:customStyle="1" w:styleId="Style1">
    <w:name w:val="Style1"/>
    <w:uiPriority w:val="99"/>
    <w:rsid w:val="00C151E2"/>
    <w:pPr>
      <w:numPr>
        <w:numId w:val="29"/>
      </w:numPr>
    </w:pPr>
  </w:style>
  <w:style w:type="character" w:customStyle="1" w:styleId="AppendixHeading3Char">
    <w:name w:val="Appendix Heading 3 Char"/>
    <w:basedOn w:val="DefaultParagraphFont"/>
    <w:link w:val="AppendixHeading3"/>
    <w:rsid w:val="005D0EBC"/>
    <w:rPr>
      <w:rFonts w:ascii="Arial" w:hAnsi="Arial" w:cs="Arial"/>
      <w:b/>
      <w:szCs w:val="22"/>
    </w:rPr>
  </w:style>
  <w:style w:type="character" w:styleId="UnresolvedMention">
    <w:name w:val="Unresolved Mention"/>
    <w:basedOn w:val="DefaultParagraphFont"/>
    <w:uiPriority w:val="99"/>
    <w:semiHidden/>
    <w:unhideWhenUsed/>
    <w:rsid w:val="00B47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833493">
      <w:bodyDiv w:val="1"/>
      <w:marLeft w:val="0"/>
      <w:marRight w:val="0"/>
      <w:marTop w:val="0"/>
      <w:marBottom w:val="0"/>
      <w:divBdr>
        <w:top w:val="none" w:sz="0" w:space="0" w:color="auto"/>
        <w:left w:val="none" w:sz="0" w:space="0" w:color="auto"/>
        <w:bottom w:val="none" w:sz="0" w:space="0" w:color="auto"/>
        <w:right w:val="none" w:sz="0" w:space="0" w:color="auto"/>
      </w:divBdr>
    </w:div>
    <w:div w:id="989358603">
      <w:bodyDiv w:val="1"/>
      <w:marLeft w:val="0"/>
      <w:marRight w:val="0"/>
      <w:marTop w:val="0"/>
      <w:marBottom w:val="0"/>
      <w:divBdr>
        <w:top w:val="none" w:sz="0" w:space="0" w:color="auto"/>
        <w:left w:val="none" w:sz="0" w:space="0" w:color="auto"/>
        <w:bottom w:val="none" w:sz="0" w:space="0" w:color="auto"/>
        <w:right w:val="none" w:sz="0" w:space="0" w:color="auto"/>
      </w:divBdr>
    </w:div>
    <w:div w:id="1356273201">
      <w:bodyDiv w:val="1"/>
      <w:marLeft w:val="0"/>
      <w:marRight w:val="0"/>
      <w:marTop w:val="0"/>
      <w:marBottom w:val="0"/>
      <w:divBdr>
        <w:top w:val="none" w:sz="0" w:space="0" w:color="auto"/>
        <w:left w:val="none" w:sz="0" w:space="0" w:color="auto"/>
        <w:bottom w:val="none" w:sz="0" w:space="0" w:color="auto"/>
        <w:right w:val="none" w:sz="0" w:space="0" w:color="auto"/>
      </w:divBdr>
    </w:div>
    <w:div w:id="1361593431">
      <w:bodyDiv w:val="1"/>
      <w:marLeft w:val="0"/>
      <w:marRight w:val="0"/>
      <w:marTop w:val="0"/>
      <w:marBottom w:val="0"/>
      <w:divBdr>
        <w:top w:val="none" w:sz="0" w:space="0" w:color="auto"/>
        <w:left w:val="none" w:sz="0" w:space="0" w:color="auto"/>
        <w:bottom w:val="none" w:sz="0" w:space="0" w:color="auto"/>
        <w:right w:val="none" w:sz="0" w:space="0" w:color="auto"/>
      </w:divBdr>
    </w:div>
    <w:div w:id="1630672488">
      <w:bodyDiv w:val="1"/>
      <w:marLeft w:val="0"/>
      <w:marRight w:val="0"/>
      <w:marTop w:val="0"/>
      <w:marBottom w:val="0"/>
      <w:divBdr>
        <w:top w:val="none" w:sz="0" w:space="0" w:color="auto"/>
        <w:left w:val="none" w:sz="0" w:space="0" w:color="auto"/>
        <w:bottom w:val="none" w:sz="0" w:space="0" w:color="auto"/>
        <w:right w:val="none" w:sz="0" w:space="0" w:color="auto"/>
      </w:divBdr>
    </w:div>
    <w:div w:id="1950967780">
      <w:bodyDiv w:val="1"/>
      <w:marLeft w:val="0"/>
      <w:marRight w:val="0"/>
      <w:marTop w:val="0"/>
      <w:marBottom w:val="0"/>
      <w:divBdr>
        <w:top w:val="none" w:sz="0" w:space="0" w:color="auto"/>
        <w:left w:val="none" w:sz="0" w:space="0" w:color="auto"/>
        <w:bottom w:val="none" w:sz="0" w:space="0" w:color="auto"/>
        <w:right w:val="none" w:sz="0" w:space="0" w:color="auto"/>
      </w:divBdr>
      <w:divsChild>
        <w:div w:id="368458906">
          <w:marLeft w:val="357"/>
          <w:marRight w:val="0"/>
          <w:marTop w:val="0"/>
          <w:marBottom w:val="40"/>
          <w:divBdr>
            <w:top w:val="none" w:sz="0" w:space="0" w:color="auto"/>
            <w:left w:val="none" w:sz="0" w:space="0" w:color="auto"/>
            <w:bottom w:val="none" w:sz="0" w:space="0" w:color="auto"/>
            <w:right w:val="none" w:sz="0" w:space="0" w:color="auto"/>
          </w:divBdr>
        </w:div>
        <w:div w:id="1009258459">
          <w:marLeft w:val="357"/>
          <w:marRight w:val="0"/>
          <w:marTop w:val="0"/>
          <w:marBottom w:val="40"/>
          <w:divBdr>
            <w:top w:val="none" w:sz="0" w:space="0" w:color="auto"/>
            <w:left w:val="none" w:sz="0" w:space="0" w:color="auto"/>
            <w:bottom w:val="none" w:sz="0" w:space="0" w:color="auto"/>
            <w:right w:val="none" w:sz="0" w:space="0" w:color="auto"/>
          </w:divBdr>
        </w:div>
        <w:div w:id="1018386784">
          <w:marLeft w:val="357"/>
          <w:marRight w:val="0"/>
          <w:marTop w:val="0"/>
          <w:marBottom w:val="40"/>
          <w:divBdr>
            <w:top w:val="none" w:sz="0" w:space="0" w:color="auto"/>
            <w:left w:val="none" w:sz="0" w:space="0" w:color="auto"/>
            <w:bottom w:val="none" w:sz="0" w:space="0" w:color="auto"/>
            <w:right w:val="none" w:sz="0" w:space="0" w:color="auto"/>
          </w:divBdr>
        </w:div>
        <w:div w:id="1203206193">
          <w:marLeft w:val="357"/>
          <w:marRight w:val="0"/>
          <w:marTop w:val="0"/>
          <w:marBottom w:val="40"/>
          <w:divBdr>
            <w:top w:val="none" w:sz="0" w:space="0" w:color="auto"/>
            <w:left w:val="none" w:sz="0" w:space="0" w:color="auto"/>
            <w:bottom w:val="none" w:sz="0" w:space="0" w:color="auto"/>
            <w:right w:val="none" w:sz="0" w:space="0" w:color="auto"/>
          </w:divBdr>
        </w:div>
        <w:div w:id="1377315049">
          <w:marLeft w:val="357"/>
          <w:marRight w:val="0"/>
          <w:marTop w:val="0"/>
          <w:marBottom w:val="40"/>
          <w:divBdr>
            <w:top w:val="none" w:sz="0" w:space="0" w:color="auto"/>
            <w:left w:val="none" w:sz="0" w:space="0" w:color="auto"/>
            <w:bottom w:val="none" w:sz="0" w:space="0" w:color="auto"/>
            <w:right w:val="none" w:sz="0" w:space="0" w:color="auto"/>
          </w:divBdr>
        </w:div>
        <w:div w:id="1412971809">
          <w:marLeft w:val="357"/>
          <w:marRight w:val="0"/>
          <w:marTop w:val="0"/>
          <w:marBottom w:val="40"/>
          <w:divBdr>
            <w:top w:val="none" w:sz="0" w:space="0" w:color="auto"/>
            <w:left w:val="none" w:sz="0" w:space="0" w:color="auto"/>
            <w:bottom w:val="none" w:sz="0" w:space="0" w:color="auto"/>
            <w:right w:val="none" w:sz="0" w:space="0" w:color="auto"/>
          </w:divBdr>
        </w:div>
        <w:div w:id="1427389000">
          <w:marLeft w:val="357"/>
          <w:marRight w:val="0"/>
          <w:marTop w:val="0"/>
          <w:marBottom w:val="40"/>
          <w:divBdr>
            <w:top w:val="none" w:sz="0" w:space="0" w:color="auto"/>
            <w:left w:val="none" w:sz="0" w:space="0" w:color="auto"/>
            <w:bottom w:val="none" w:sz="0" w:space="0" w:color="auto"/>
            <w:right w:val="none" w:sz="0" w:space="0" w:color="auto"/>
          </w:divBdr>
        </w:div>
        <w:div w:id="1773622975">
          <w:marLeft w:val="360"/>
          <w:marRight w:val="0"/>
          <w:marTop w:val="0"/>
          <w:marBottom w:val="0"/>
          <w:divBdr>
            <w:top w:val="none" w:sz="0" w:space="0" w:color="auto"/>
            <w:left w:val="none" w:sz="0" w:space="0" w:color="auto"/>
            <w:bottom w:val="none" w:sz="0" w:space="0" w:color="auto"/>
            <w:right w:val="none" w:sz="0" w:space="0" w:color="auto"/>
          </w:divBdr>
        </w:div>
        <w:div w:id="1883906142">
          <w:marLeft w:val="357"/>
          <w:marRight w:val="0"/>
          <w:marTop w:val="0"/>
          <w:marBottom w:val="40"/>
          <w:divBdr>
            <w:top w:val="none" w:sz="0" w:space="0" w:color="auto"/>
            <w:left w:val="none" w:sz="0" w:space="0" w:color="auto"/>
            <w:bottom w:val="none" w:sz="0" w:space="0" w:color="auto"/>
            <w:right w:val="none" w:sz="0" w:space="0" w:color="auto"/>
          </w:divBdr>
        </w:div>
        <w:div w:id="1969043838">
          <w:marLeft w:val="357"/>
          <w:marRight w:val="0"/>
          <w:marTop w:val="0"/>
          <w:marBottom w:val="40"/>
          <w:divBdr>
            <w:top w:val="none" w:sz="0" w:space="0" w:color="auto"/>
            <w:left w:val="none" w:sz="0" w:space="0" w:color="auto"/>
            <w:bottom w:val="none" w:sz="0" w:space="0" w:color="auto"/>
            <w:right w:val="none" w:sz="0" w:space="0" w:color="auto"/>
          </w:divBdr>
        </w:div>
        <w:div w:id="2029213071">
          <w:marLeft w:val="357"/>
          <w:marRight w:val="0"/>
          <w:marTop w:val="0"/>
          <w:marBottom w:val="40"/>
          <w:divBdr>
            <w:top w:val="none" w:sz="0" w:space="0" w:color="auto"/>
            <w:left w:val="none" w:sz="0" w:space="0" w:color="auto"/>
            <w:bottom w:val="none" w:sz="0" w:space="0" w:color="auto"/>
            <w:right w:val="none" w:sz="0" w:space="0" w:color="auto"/>
          </w:divBdr>
        </w:div>
      </w:divsChild>
    </w:div>
    <w:div w:id="19697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ohn.houghton@mainroads.wa.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ainroads.wa.gov.au/technical-commercial/contracting-to-main-road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roads.wa.gov.au/technical-commercial/contracting-to-main-roa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0B59EA397AE4EAD225ADE361D63E5" ma:contentTypeVersion="14" ma:contentTypeDescription="Create a new document." ma:contentTypeScope="" ma:versionID="0fe2f29f2cd74f257b7683531cba9c9d">
  <xsd:schema xmlns:xsd="http://www.w3.org/2001/XMLSchema" xmlns:xs="http://www.w3.org/2001/XMLSchema" xmlns:p="http://schemas.microsoft.com/office/2006/metadata/properties" xmlns:ns3="13252789-c3e6-4744-8531-0253b0f09c9e" xmlns:ns4="c93e1c22-8f8e-44ce-9b8c-e47593a1e6c3" targetNamespace="http://schemas.microsoft.com/office/2006/metadata/properties" ma:root="true" ma:fieldsID="0b4ee2f07705e27c1d7907a7622385fa" ns3:_="" ns4:_="">
    <xsd:import namespace="13252789-c3e6-4744-8531-0253b0f09c9e"/>
    <xsd:import namespace="c93e1c22-8f8e-44ce-9b8c-e47593a1e6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52789-c3e6-4744-8531-0253b0f09c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e1c22-8f8e-44ce-9b8c-e47593a1e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CA809-0522-46EC-8186-D327902F2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52789-c3e6-4744-8531-0253b0f09c9e"/>
    <ds:schemaRef ds:uri="c93e1c22-8f8e-44ce-9b8c-e47593a1e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16B0B-23D3-4228-8A6D-C299BC723D76}">
  <ds:schemaRefs>
    <ds:schemaRef ds:uri="http://schemas.microsoft.com/sharepoint/v3/contenttype/forms"/>
  </ds:schemaRefs>
</ds:datastoreItem>
</file>

<file path=customXml/itemProps3.xml><?xml version="1.0" encoding="utf-8"?>
<ds:datastoreItem xmlns:ds="http://schemas.openxmlformats.org/officeDocument/2006/customXml" ds:itemID="{72F95B2D-52B0-4930-9249-64A017FAEE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E71DE0-C49C-49AF-831D-DE9C3FDC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3387</Words>
  <Characters>20385</Characters>
  <Application>Microsoft Office Word</Application>
  <DocSecurity>0</DocSecurity>
  <Lines>169</Lines>
  <Paragraphs>47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Austroads Report</vt:lpstr>
      <vt:lpstr>    INTRODUCTION</vt:lpstr>
      <vt:lpstr>    Background</vt:lpstr>
      <vt:lpstr>    INSTRUCTIONS</vt:lpstr>
      <vt:lpstr>    NPS APPLICATION FORM</vt:lpstr>
      <vt:lpstr>    Section 0 - Preliminaries</vt:lpstr>
      <vt:lpstr>    Section 1 – Company Experience</vt:lpstr>
      <vt:lpstr>    Table 1.2 - Summary of Project Experience</vt:lpstr>
      <vt:lpstr>    Section 2 – Company Resources and 	Technical Capacity</vt:lpstr>
      <vt:lpstr>    Table 2.3 - Summary of Key Personnel</vt:lpstr>
      <vt:lpstr>    Section 3 – Management Systems</vt:lpstr>
      <vt:lpstr>    Section 4 – Financial Capacity</vt:lpstr>
    </vt:vector>
  </TitlesOfParts>
  <Company>ARRB Group Ltd</Company>
  <LinksUpToDate>false</LinksUpToDate>
  <CharactersWithSpaces>23725</CharactersWithSpaces>
  <SharedDoc>false</SharedDoc>
  <HLinks>
    <vt:vector size="606" baseType="variant">
      <vt:variant>
        <vt:i4>3276899</vt:i4>
      </vt:variant>
      <vt:variant>
        <vt:i4>807</vt:i4>
      </vt:variant>
      <vt:variant>
        <vt:i4>0</vt:i4>
      </vt:variant>
      <vt:variant>
        <vt:i4>5</vt:i4>
      </vt:variant>
      <vt:variant>
        <vt:lpwstr/>
      </vt:variant>
      <vt:variant>
        <vt:lpwstr>C20</vt:lpwstr>
      </vt:variant>
      <vt:variant>
        <vt:i4>3211363</vt:i4>
      </vt:variant>
      <vt:variant>
        <vt:i4>804</vt:i4>
      </vt:variant>
      <vt:variant>
        <vt:i4>0</vt:i4>
      </vt:variant>
      <vt:variant>
        <vt:i4>5</vt:i4>
      </vt:variant>
      <vt:variant>
        <vt:lpwstr/>
      </vt:variant>
      <vt:variant>
        <vt:lpwstr>C19</vt:lpwstr>
      </vt:variant>
      <vt:variant>
        <vt:i4>3211363</vt:i4>
      </vt:variant>
      <vt:variant>
        <vt:i4>801</vt:i4>
      </vt:variant>
      <vt:variant>
        <vt:i4>0</vt:i4>
      </vt:variant>
      <vt:variant>
        <vt:i4>5</vt:i4>
      </vt:variant>
      <vt:variant>
        <vt:lpwstr/>
      </vt:variant>
      <vt:variant>
        <vt:lpwstr>C18</vt:lpwstr>
      </vt:variant>
      <vt:variant>
        <vt:i4>3211363</vt:i4>
      </vt:variant>
      <vt:variant>
        <vt:i4>780</vt:i4>
      </vt:variant>
      <vt:variant>
        <vt:i4>0</vt:i4>
      </vt:variant>
      <vt:variant>
        <vt:i4>5</vt:i4>
      </vt:variant>
      <vt:variant>
        <vt:lpwstr/>
      </vt:variant>
      <vt:variant>
        <vt:lpwstr>C17</vt:lpwstr>
      </vt:variant>
      <vt:variant>
        <vt:i4>3211363</vt:i4>
      </vt:variant>
      <vt:variant>
        <vt:i4>777</vt:i4>
      </vt:variant>
      <vt:variant>
        <vt:i4>0</vt:i4>
      </vt:variant>
      <vt:variant>
        <vt:i4>5</vt:i4>
      </vt:variant>
      <vt:variant>
        <vt:lpwstr/>
      </vt:variant>
      <vt:variant>
        <vt:lpwstr>C16</vt:lpwstr>
      </vt:variant>
      <vt:variant>
        <vt:i4>3211363</vt:i4>
      </vt:variant>
      <vt:variant>
        <vt:i4>774</vt:i4>
      </vt:variant>
      <vt:variant>
        <vt:i4>0</vt:i4>
      </vt:variant>
      <vt:variant>
        <vt:i4>5</vt:i4>
      </vt:variant>
      <vt:variant>
        <vt:lpwstr/>
      </vt:variant>
      <vt:variant>
        <vt:lpwstr>C15</vt:lpwstr>
      </vt:variant>
      <vt:variant>
        <vt:i4>3211363</vt:i4>
      </vt:variant>
      <vt:variant>
        <vt:i4>771</vt:i4>
      </vt:variant>
      <vt:variant>
        <vt:i4>0</vt:i4>
      </vt:variant>
      <vt:variant>
        <vt:i4>5</vt:i4>
      </vt:variant>
      <vt:variant>
        <vt:lpwstr/>
      </vt:variant>
      <vt:variant>
        <vt:lpwstr>C14</vt:lpwstr>
      </vt:variant>
      <vt:variant>
        <vt:i4>3211363</vt:i4>
      </vt:variant>
      <vt:variant>
        <vt:i4>762</vt:i4>
      </vt:variant>
      <vt:variant>
        <vt:i4>0</vt:i4>
      </vt:variant>
      <vt:variant>
        <vt:i4>5</vt:i4>
      </vt:variant>
      <vt:variant>
        <vt:lpwstr/>
      </vt:variant>
      <vt:variant>
        <vt:lpwstr>C13</vt:lpwstr>
      </vt:variant>
      <vt:variant>
        <vt:i4>3211363</vt:i4>
      </vt:variant>
      <vt:variant>
        <vt:i4>756</vt:i4>
      </vt:variant>
      <vt:variant>
        <vt:i4>0</vt:i4>
      </vt:variant>
      <vt:variant>
        <vt:i4>5</vt:i4>
      </vt:variant>
      <vt:variant>
        <vt:lpwstr/>
      </vt:variant>
      <vt:variant>
        <vt:lpwstr>C12</vt:lpwstr>
      </vt:variant>
      <vt:variant>
        <vt:i4>3211363</vt:i4>
      </vt:variant>
      <vt:variant>
        <vt:i4>744</vt:i4>
      </vt:variant>
      <vt:variant>
        <vt:i4>0</vt:i4>
      </vt:variant>
      <vt:variant>
        <vt:i4>5</vt:i4>
      </vt:variant>
      <vt:variant>
        <vt:lpwstr/>
      </vt:variant>
      <vt:variant>
        <vt:lpwstr>C11</vt:lpwstr>
      </vt:variant>
      <vt:variant>
        <vt:i4>3211363</vt:i4>
      </vt:variant>
      <vt:variant>
        <vt:i4>741</vt:i4>
      </vt:variant>
      <vt:variant>
        <vt:i4>0</vt:i4>
      </vt:variant>
      <vt:variant>
        <vt:i4>5</vt:i4>
      </vt:variant>
      <vt:variant>
        <vt:lpwstr/>
      </vt:variant>
      <vt:variant>
        <vt:lpwstr>C10</vt:lpwstr>
      </vt:variant>
      <vt:variant>
        <vt:i4>3735651</vt:i4>
      </vt:variant>
      <vt:variant>
        <vt:i4>738</vt:i4>
      </vt:variant>
      <vt:variant>
        <vt:i4>0</vt:i4>
      </vt:variant>
      <vt:variant>
        <vt:i4>5</vt:i4>
      </vt:variant>
      <vt:variant>
        <vt:lpwstr/>
      </vt:variant>
      <vt:variant>
        <vt:lpwstr>C9</vt:lpwstr>
      </vt:variant>
      <vt:variant>
        <vt:i4>3670115</vt:i4>
      </vt:variant>
      <vt:variant>
        <vt:i4>735</vt:i4>
      </vt:variant>
      <vt:variant>
        <vt:i4>0</vt:i4>
      </vt:variant>
      <vt:variant>
        <vt:i4>5</vt:i4>
      </vt:variant>
      <vt:variant>
        <vt:lpwstr/>
      </vt:variant>
      <vt:variant>
        <vt:lpwstr>C8</vt:lpwstr>
      </vt:variant>
      <vt:variant>
        <vt:i4>3604579</vt:i4>
      </vt:variant>
      <vt:variant>
        <vt:i4>723</vt:i4>
      </vt:variant>
      <vt:variant>
        <vt:i4>0</vt:i4>
      </vt:variant>
      <vt:variant>
        <vt:i4>5</vt:i4>
      </vt:variant>
      <vt:variant>
        <vt:lpwstr/>
      </vt:variant>
      <vt:variant>
        <vt:lpwstr>C7</vt:lpwstr>
      </vt:variant>
      <vt:variant>
        <vt:i4>3539043</vt:i4>
      </vt:variant>
      <vt:variant>
        <vt:i4>720</vt:i4>
      </vt:variant>
      <vt:variant>
        <vt:i4>0</vt:i4>
      </vt:variant>
      <vt:variant>
        <vt:i4>5</vt:i4>
      </vt:variant>
      <vt:variant>
        <vt:lpwstr/>
      </vt:variant>
      <vt:variant>
        <vt:lpwstr>C6</vt:lpwstr>
      </vt:variant>
      <vt:variant>
        <vt:i4>3473507</vt:i4>
      </vt:variant>
      <vt:variant>
        <vt:i4>717</vt:i4>
      </vt:variant>
      <vt:variant>
        <vt:i4>0</vt:i4>
      </vt:variant>
      <vt:variant>
        <vt:i4>5</vt:i4>
      </vt:variant>
      <vt:variant>
        <vt:lpwstr/>
      </vt:variant>
      <vt:variant>
        <vt:lpwstr>C5</vt:lpwstr>
      </vt:variant>
      <vt:variant>
        <vt:i4>6029418</vt:i4>
      </vt:variant>
      <vt:variant>
        <vt:i4>702</vt:i4>
      </vt:variant>
      <vt:variant>
        <vt:i4>0</vt:i4>
      </vt:variant>
      <vt:variant>
        <vt:i4>5</vt:i4>
      </vt:variant>
      <vt:variant>
        <vt:lpwstr/>
      </vt:variant>
      <vt:variant>
        <vt:lpwstr>_Access_Management_Practice</vt:lpwstr>
      </vt:variant>
      <vt:variant>
        <vt:i4>3342435</vt:i4>
      </vt:variant>
      <vt:variant>
        <vt:i4>684</vt:i4>
      </vt:variant>
      <vt:variant>
        <vt:i4>0</vt:i4>
      </vt:variant>
      <vt:variant>
        <vt:i4>5</vt:i4>
      </vt:variant>
      <vt:variant>
        <vt:lpwstr/>
      </vt:variant>
      <vt:variant>
        <vt:lpwstr>C3</vt:lpwstr>
      </vt:variant>
      <vt:variant>
        <vt:i4>3276899</vt:i4>
      </vt:variant>
      <vt:variant>
        <vt:i4>681</vt:i4>
      </vt:variant>
      <vt:variant>
        <vt:i4>0</vt:i4>
      </vt:variant>
      <vt:variant>
        <vt:i4>5</vt:i4>
      </vt:variant>
      <vt:variant>
        <vt:lpwstr/>
      </vt:variant>
      <vt:variant>
        <vt:lpwstr>C2</vt:lpwstr>
      </vt:variant>
      <vt:variant>
        <vt:i4>3211363</vt:i4>
      </vt:variant>
      <vt:variant>
        <vt:i4>678</vt:i4>
      </vt:variant>
      <vt:variant>
        <vt:i4>0</vt:i4>
      </vt:variant>
      <vt:variant>
        <vt:i4>5</vt:i4>
      </vt:variant>
      <vt:variant>
        <vt:lpwstr/>
      </vt:variant>
      <vt:variant>
        <vt:lpwstr>C1</vt:lpwstr>
      </vt:variant>
      <vt:variant>
        <vt:i4>4456543</vt:i4>
      </vt:variant>
      <vt:variant>
        <vt:i4>621</vt:i4>
      </vt:variant>
      <vt:variant>
        <vt:i4>0</vt:i4>
      </vt:variant>
      <vt:variant>
        <vt:i4>5</vt:i4>
      </vt:variant>
      <vt:variant>
        <vt:lpwstr/>
      </vt:variant>
      <vt:variant>
        <vt:lpwstr>commentary20</vt:lpwstr>
      </vt:variant>
      <vt:variant>
        <vt:i4>5046364</vt:i4>
      </vt:variant>
      <vt:variant>
        <vt:i4>615</vt:i4>
      </vt:variant>
      <vt:variant>
        <vt:i4>0</vt:i4>
      </vt:variant>
      <vt:variant>
        <vt:i4>5</vt:i4>
      </vt:variant>
      <vt:variant>
        <vt:lpwstr/>
      </vt:variant>
      <vt:variant>
        <vt:lpwstr>commentary19</vt:lpwstr>
      </vt:variant>
      <vt:variant>
        <vt:i4>4980828</vt:i4>
      </vt:variant>
      <vt:variant>
        <vt:i4>603</vt:i4>
      </vt:variant>
      <vt:variant>
        <vt:i4>0</vt:i4>
      </vt:variant>
      <vt:variant>
        <vt:i4>5</vt:i4>
      </vt:variant>
      <vt:variant>
        <vt:lpwstr/>
      </vt:variant>
      <vt:variant>
        <vt:lpwstr>commentary18</vt:lpwstr>
      </vt:variant>
      <vt:variant>
        <vt:i4>4391004</vt:i4>
      </vt:variant>
      <vt:variant>
        <vt:i4>600</vt:i4>
      </vt:variant>
      <vt:variant>
        <vt:i4>0</vt:i4>
      </vt:variant>
      <vt:variant>
        <vt:i4>5</vt:i4>
      </vt:variant>
      <vt:variant>
        <vt:lpwstr/>
      </vt:variant>
      <vt:variant>
        <vt:lpwstr>commentary17</vt:lpwstr>
      </vt:variant>
      <vt:variant>
        <vt:i4>4325468</vt:i4>
      </vt:variant>
      <vt:variant>
        <vt:i4>573</vt:i4>
      </vt:variant>
      <vt:variant>
        <vt:i4>0</vt:i4>
      </vt:variant>
      <vt:variant>
        <vt:i4>5</vt:i4>
      </vt:variant>
      <vt:variant>
        <vt:lpwstr/>
      </vt:variant>
      <vt:variant>
        <vt:lpwstr>commentary16</vt:lpwstr>
      </vt:variant>
      <vt:variant>
        <vt:i4>4259932</vt:i4>
      </vt:variant>
      <vt:variant>
        <vt:i4>561</vt:i4>
      </vt:variant>
      <vt:variant>
        <vt:i4>0</vt:i4>
      </vt:variant>
      <vt:variant>
        <vt:i4>5</vt:i4>
      </vt:variant>
      <vt:variant>
        <vt:lpwstr/>
      </vt:variant>
      <vt:variant>
        <vt:lpwstr>commentary15</vt:lpwstr>
      </vt:variant>
      <vt:variant>
        <vt:i4>4194396</vt:i4>
      </vt:variant>
      <vt:variant>
        <vt:i4>549</vt:i4>
      </vt:variant>
      <vt:variant>
        <vt:i4>0</vt:i4>
      </vt:variant>
      <vt:variant>
        <vt:i4>5</vt:i4>
      </vt:variant>
      <vt:variant>
        <vt:lpwstr/>
      </vt:variant>
      <vt:variant>
        <vt:lpwstr>commentary14</vt:lpwstr>
      </vt:variant>
      <vt:variant>
        <vt:i4>4653148</vt:i4>
      </vt:variant>
      <vt:variant>
        <vt:i4>546</vt:i4>
      </vt:variant>
      <vt:variant>
        <vt:i4>0</vt:i4>
      </vt:variant>
      <vt:variant>
        <vt:i4>5</vt:i4>
      </vt:variant>
      <vt:variant>
        <vt:lpwstr/>
      </vt:variant>
      <vt:variant>
        <vt:lpwstr>commentary13</vt:lpwstr>
      </vt:variant>
      <vt:variant>
        <vt:i4>4587612</vt:i4>
      </vt:variant>
      <vt:variant>
        <vt:i4>534</vt:i4>
      </vt:variant>
      <vt:variant>
        <vt:i4>0</vt:i4>
      </vt:variant>
      <vt:variant>
        <vt:i4>5</vt:i4>
      </vt:variant>
      <vt:variant>
        <vt:lpwstr/>
      </vt:variant>
      <vt:variant>
        <vt:lpwstr>commentary12</vt:lpwstr>
      </vt:variant>
      <vt:variant>
        <vt:i4>4522076</vt:i4>
      </vt:variant>
      <vt:variant>
        <vt:i4>513</vt:i4>
      </vt:variant>
      <vt:variant>
        <vt:i4>0</vt:i4>
      </vt:variant>
      <vt:variant>
        <vt:i4>5</vt:i4>
      </vt:variant>
      <vt:variant>
        <vt:lpwstr/>
      </vt:variant>
      <vt:variant>
        <vt:lpwstr>commentary11</vt:lpwstr>
      </vt:variant>
      <vt:variant>
        <vt:i4>4456540</vt:i4>
      </vt:variant>
      <vt:variant>
        <vt:i4>510</vt:i4>
      </vt:variant>
      <vt:variant>
        <vt:i4>0</vt:i4>
      </vt:variant>
      <vt:variant>
        <vt:i4>5</vt:i4>
      </vt:variant>
      <vt:variant>
        <vt:lpwstr/>
      </vt:variant>
      <vt:variant>
        <vt:lpwstr>commentary10</vt:lpwstr>
      </vt:variant>
      <vt:variant>
        <vt:i4>7602285</vt:i4>
      </vt:variant>
      <vt:variant>
        <vt:i4>492</vt:i4>
      </vt:variant>
      <vt:variant>
        <vt:i4>0</vt:i4>
      </vt:variant>
      <vt:variant>
        <vt:i4>5</vt:i4>
      </vt:variant>
      <vt:variant>
        <vt:lpwstr/>
      </vt:variant>
      <vt:variant>
        <vt:lpwstr>commentary9</vt:lpwstr>
      </vt:variant>
      <vt:variant>
        <vt:i4>7602285</vt:i4>
      </vt:variant>
      <vt:variant>
        <vt:i4>489</vt:i4>
      </vt:variant>
      <vt:variant>
        <vt:i4>0</vt:i4>
      </vt:variant>
      <vt:variant>
        <vt:i4>5</vt:i4>
      </vt:variant>
      <vt:variant>
        <vt:lpwstr/>
      </vt:variant>
      <vt:variant>
        <vt:lpwstr>commentary8</vt:lpwstr>
      </vt:variant>
      <vt:variant>
        <vt:i4>7602285</vt:i4>
      </vt:variant>
      <vt:variant>
        <vt:i4>465</vt:i4>
      </vt:variant>
      <vt:variant>
        <vt:i4>0</vt:i4>
      </vt:variant>
      <vt:variant>
        <vt:i4>5</vt:i4>
      </vt:variant>
      <vt:variant>
        <vt:lpwstr/>
      </vt:variant>
      <vt:variant>
        <vt:lpwstr>commentary7</vt:lpwstr>
      </vt:variant>
      <vt:variant>
        <vt:i4>7602285</vt:i4>
      </vt:variant>
      <vt:variant>
        <vt:i4>459</vt:i4>
      </vt:variant>
      <vt:variant>
        <vt:i4>0</vt:i4>
      </vt:variant>
      <vt:variant>
        <vt:i4>5</vt:i4>
      </vt:variant>
      <vt:variant>
        <vt:lpwstr/>
      </vt:variant>
      <vt:variant>
        <vt:lpwstr>commentary6</vt:lpwstr>
      </vt:variant>
      <vt:variant>
        <vt:i4>7602285</vt:i4>
      </vt:variant>
      <vt:variant>
        <vt:i4>444</vt:i4>
      </vt:variant>
      <vt:variant>
        <vt:i4>0</vt:i4>
      </vt:variant>
      <vt:variant>
        <vt:i4>5</vt:i4>
      </vt:variant>
      <vt:variant>
        <vt:lpwstr/>
      </vt:variant>
      <vt:variant>
        <vt:lpwstr>commentary5</vt:lpwstr>
      </vt:variant>
      <vt:variant>
        <vt:i4>7602285</vt:i4>
      </vt:variant>
      <vt:variant>
        <vt:i4>441</vt:i4>
      </vt:variant>
      <vt:variant>
        <vt:i4>0</vt:i4>
      </vt:variant>
      <vt:variant>
        <vt:i4>5</vt:i4>
      </vt:variant>
      <vt:variant>
        <vt:lpwstr/>
      </vt:variant>
      <vt:variant>
        <vt:lpwstr>commentary4</vt:lpwstr>
      </vt:variant>
      <vt:variant>
        <vt:i4>7602285</vt:i4>
      </vt:variant>
      <vt:variant>
        <vt:i4>426</vt:i4>
      </vt:variant>
      <vt:variant>
        <vt:i4>0</vt:i4>
      </vt:variant>
      <vt:variant>
        <vt:i4>5</vt:i4>
      </vt:variant>
      <vt:variant>
        <vt:lpwstr/>
      </vt:variant>
      <vt:variant>
        <vt:lpwstr>commentary3</vt:lpwstr>
      </vt:variant>
      <vt:variant>
        <vt:i4>7602285</vt:i4>
      </vt:variant>
      <vt:variant>
        <vt:i4>423</vt:i4>
      </vt:variant>
      <vt:variant>
        <vt:i4>0</vt:i4>
      </vt:variant>
      <vt:variant>
        <vt:i4>5</vt:i4>
      </vt:variant>
      <vt:variant>
        <vt:lpwstr/>
      </vt:variant>
      <vt:variant>
        <vt:lpwstr>commentary2</vt:lpwstr>
      </vt:variant>
      <vt:variant>
        <vt:i4>7602285</vt:i4>
      </vt:variant>
      <vt:variant>
        <vt:i4>420</vt:i4>
      </vt:variant>
      <vt:variant>
        <vt:i4>0</vt:i4>
      </vt:variant>
      <vt:variant>
        <vt:i4>5</vt:i4>
      </vt:variant>
      <vt:variant>
        <vt:lpwstr/>
      </vt:variant>
      <vt:variant>
        <vt:lpwstr>commentary1</vt:lpwstr>
      </vt:variant>
      <vt:variant>
        <vt:i4>1441853</vt:i4>
      </vt:variant>
      <vt:variant>
        <vt:i4>374</vt:i4>
      </vt:variant>
      <vt:variant>
        <vt:i4>0</vt:i4>
      </vt:variant>
      <vt:variant>
        <vt:i4>5</vt:i4>
      </vt:variant>
      <vt:variant>
        <vt:lpwstr/>
      </vt:variant>
      <vt:variant>
        <vt:lpwstr>_Toc377714855</vt:lpwstr>
      </vt:variant>
      <vt:variant>
        <vt:i4>1441853</vt:i4>
      </vt:variant>
      <vt:variant>
        <vt:i4>365</vt:i4>
      </vt:variant>
      <vt:variant>
        <vt:i4>0</vt:i4>
      </vt:variant>
      <vt:variant>
        <vt:i4>5</vt:i4>
      </vt:variant>
      <vt:variant>
        <vt:lpwstr/>
      </vt:variant>
      <vt:variant>
        <vt:lpwstr>_Toc377714854</vt:lpwstr>
      </vt:variant>
      <vt:variant>
        <vt:i4>1441853</vt:i4>
      </vt:variant>
      <vt:variant>
        <vt:i4>359</vt:i4>
      </vt:variant>
      <vt:variant>
        <vt:i4>0</vt:i4>
      </vt:variant>
      <vt:variant>
        <vt:i4>5</vt:i4>
      </vt:variant>
      <vt:variant>
        <vt:lpwstr/>
      </vt:variant>
      <vt:variant>
        <vt:lpwstr>_Toc377714853</vt:lpwstr>
      </vt:variant>
      <vt:variant>
        <vt:i4>1441853</vt:i4>
      </vt:variant>
      <vt:variant>
        <vt:i4>353</vt:i4>
      </vt:variant>
      <vt:variant>
        <vt:i4>0</vt:i4>
      </vt:variant>
      <vt:variant>
        <vt:i4>5</vt:i4>
      </vt:variant>
      <vt:variant>
        <vt:lpwstr/>
      </vt:variant>
      <vt:variant>
        <vt:lpwstr>_Toc377714852</vt:lpwstr>
      </vt:variant>
      <vt:variant>
        <vt:i4>1441853</vt:i4>
      </vt:variant>
      <vt:variant>
        <vt:i4>347</vt:i4>
      </vt:variant>
      <vt:variant>
        <vt:i4>0</vt:i4>
      </vt:variant>
      <vt:variant>
        <vt:i4>5</vt:i4>
      </vt:variant>
      <vt:variant>
        <vt:lpwstr/>
      </vt:variant>
      <vt:variant>
        <vt:lpwstr>_Toc377714851</vt:lpwstr>
      </vt:variant>
      <vt:variant>
        <vt:i4>1441853</vt:i4>
      </vt:variant>
      <vt:variant>
        <vt:i4>341</vt:i4>
      </vt:variant>
      <vt:variant>
        <vt:i4>0</vt:i4>
      </vt:variant>
      <vt:variant>
        <vt:i4>5</vt:i4>
      </vt:variant>
      <vt:variant>
        <vt:lpwstr/>
      </vt:variant>
      <vt:variant>
        <vt:lpwstr>_Toc377714850</vt:lpwstr>
      </vt:variant>
      <vt:variant>
        <vt:i4>1507389</vt:i4>
      </vt:variant>
      <vt:variant>
        <vt:i4>335</vt:i4>
      </vt:variant>
      <vt:variant>
        <vt:i4>0</vt:i4>
      </vt:variant>
      <vt:variant>
        <vt:i4>5</vt:i4>
      </vt:variant>
      <vt:variant>
        <vt:lpwstr/>
      </vt:variant>
      <vt:variant>
        <vt:lpwstr>_Toc377714849</vt:lpwstr>
      </vt:variant>
      <vt:variant>
        <vt:i4>1507389</vt:i4>
      </vt:variant>
      <vt:variant>
        <vt:i4>329</vt:i4>
      </vt:variant>
      <vt:variant>
        <vt:i4>0</vt:i4>
      </vt:variant>
      <vt:variant>
        <vt:i4>5</vt:i4>
      </vt:variant>
      <vt:variant>
        <vt:lpwstr/>
      </vt:variant>
      <vt:variant>
        <vt:lpwstr>_Toc377714848</vt:lpwstr>
      </vt:variant>
      <vt:variant>
        <vt:i4>1507389</vt:i4>
      </vt:variant>
      <vt:variant>
        <vt:i4>323</vt:i4>
      </vt:variant>
      <vt:variant>
        <vt:i4>0</vt:i4>
      </vt:variant>
      <vt:variant>
        <vt:i4>5</vt:i4>
      </vt:variant>
      <vt:variant>
        <vt:lpwstr/>
      </vt:variant>
      <vt:variant>
        <vt:lpwstr>_Toc377714847</vt:lpwstr>
      </vt:variant>
      <vt:variant>
        <vt:i4>1507389</vt:i4>
      </vt:variant>
      <vt:variant>
        <vt:i4>317</vt:i4>
      </vt:variant>
      <vt:variant>
        <vt:i4>0</vt:i4>
      </vt:variant>
      <vt:variant>
        <vt:i4>5</vt:i4>
      </vt:variant>
      <vt:variant>
        <vt:lpwstr/>
      </vt:variant>
      <vt:variant>
        <vt:lpwstr>_Toc377714846</vt:lpwstr>
      </vt:variant>
      <vt:variant>
        <vt:i4>1507389</vt:i4>
      </vt:variant>
      <vt:variant>
        <vt:i4>311</vt:i4>
      </vt:variant>
      <vt:variant>
        <vt:i4>0</vt:i4>
      </vt:variant>
      <vt:variant>
        <vt:i4>5</vt:i4>
      </vt:variant>
      <vt:variant>
        <vt:lpwstr/>
      </vt:variant>
      <vt:variant>
        <vt:lpwstr>_Toc377714845</vt:lpwstr>
      </vt:variant>
      <vt:variant>
        <vt:i4>1507389</vt:i4>
      </vt:variant>
      <vt:variant>
        <vt:i4>305</vt:i4>
      </vt:variant>
      <vt:variant>
        <vt:i4>0</vt:i4>
      </vt:variant>
      <vt:variant>
        <vt:i4>5</vt:i4>
      </vt:variant>
      <vt:variant>
        <vt:lpwstr/>
      </vt:variant>
      <vt:variant>
        <vt:lpwstr>_Toc377714844</vt:lpwstr>
      </vt:variant>
      <vt:variant>
        <vt:i4>1507389</vt:i4>
      </vt:variant>
      <vt:variant>
        <vt:i4>299</vt:i4>
      </vt:variant>
      <vt:variant>
        <vt:i4>0</vt:i4>
      </vt:variant>
      <vt:variant>
        <vt:i4>5</vt:i4>
      </vt:variant>
      <vt:variant>
        <vt:lpwstr/>
      </vt:variant>
      <vt:variant>
        <vt:lpwstr>_Toc377714843</vt:lpwstr>
      </vt:variant>
      <vt:variant>
        <vt:i4>1507389</vt:i4>
      </vt:variant>
      <vt:variant>
        <vt:i4>293</vt:i4>
      </vt:variant>
      <vt:variant>
        <vt:i4>0</vt:i4>
      </vt:variant>
      <vt:variant>
        <vt:i4>5</vt:i4>
      </vt:variant>
      <vt:variant>
        <vt:lpwstr/>
      </vt:variant>
      <vt:variant>
        <vt:lpwstr>_Toc377714842</vt:lpwstr>
      </vt:variant>
      <vt:variant>
        <vt:i4>1507389</vt:i4>
      </vt:variant>
      <vt:variant>
        <vt:i4>287</vt:i4>
      </vt:variant>
      <vt:variant>
        <vt:i4>0</vt:i4>
      </vt:variant>
      <vt:variant>
        <vt:i4>5</vt:i4>
      </vt:variant>
      <vt:variant>
        <vt:lpwstr/>
      </vt:variant>
      <vt:variant>
        <vt:lpwstr>_Toc377714841</vt:lpwstr>
      </vt:variant>
      <vt:variant>
        <vt:i4>1507389</vt:i4>
      </vt:variant>
      <vt:variant>
        <vt:i4>281</vt:i4>
      </vt:variant>
      <vt:variant>
        <vt:i4>0</vt:i4>
      </vt:variant>
      <vt:variant>
        <vt:i4>5</vt:i4>
      </vt:variant>
      <vt:variant>
        <vt:lpwstr/>
      </vt:variant>
      <vt:variant>
        <vt:lpwstr>_Toc377714840</vt:lpwstr>
      </vt:variant>
      <vt:variant>
        <vt:i4>1703997</vt:i4>
      </vt:variant>
      <vt:variant>
        <vt:i4>272</vt:i4>
      </vt:variant>
      <vt:variant>
        <vt:i4>0</vt:i4>
      </vt:variant>
      <vt:variant>
        <vt:i4>5</vt:i4>
      </vt:variant>
      <vt:variant>
        <vt:lpwstr/>
      </vt:variant>
      <vt:variant>
        <vt:lpwstr>_Toc377714899</vt:lpwstr>
      </vt:variant>
      <vt:variant>
        <vt:i4>1703997</vt:i4>
      </vt:variant>
      <vt:variant>
        <vt:i4>266</vt:i4>
      </vt:variant>
      <vt:variant>
        <vt:i4>0</vt:i4>
      </vt:variant>
      <vt:variant>
        <vt:i4>5</vt:i4>
      </vt:variant>
      <vt:variant>
        <vt:lpwstr/>
      </vt:variant>
      <vt:variant>
        <vt:lpwstr>_Toc377714898</vt:lpwstr>
      </vt:variant>
      <vt:variant>
        <vt:i4>1703997</vt:i4>
      </vt:variant>
      <vt:variant>
        <vt:i4>260</vt:i4>
      </vt:variant>
      <vt:variant>
        <vt:i4>0</vt:i4>
      </vt:variant>
      <vt:variant>
        <vt:i4>5</vt:i4>
      </vt:variant>
      <vt:variant>
        <vt:lpwstr/>
      </vt:variant>
      <vt:variant>
        <vt:lpwstr>_Toc377714897</vt:lpwstr>
      </vt:variant>
      <vt:variant>
        <vt:i4>1703997</vt:i4>
      </vt:variant>
      <vt:variant>
        <vt:i4>254</vt:i4>
      </vt:variant>
      <vt:variant>
        <vt:i4>0</vt:i4>
      </vt:variant>
      <vt:variant>
        <vt:i4>5</vt:i4>
      </vt:variant>
      <vt:variant>
        <vt:lpwstr/>
      </vt:variant>
      <vt:variant>
        <vt:lpwstr>_Toc377714896</vt:lpwstr>
      </vt:variant>
      <vt:variant>
        <vt:i4>1703997</vt:i4>
      </vt:variant>
      <vt:variant>
        <vt:i4>248</vt:i4>
      </vt:variant>
      <vt:variant>
        <vt:i4>0</vt:i4>
      </vt:variant>
      <vt:variant>
        <vt:i4>5</vt:i4>
      </vt:variant>
      <vt:variant>
        <vt:lpwstr/>
      </vt:variant>
      <vt:variant>
        <vt:lpwstr>_Toc377714895</vt:lpwstr>
      </vt:variant>
      <vt:variant>
        <vt:i4>1703997</vt:i4>
      </vt:variant>
      <vt:variant>
        <vt:i4>242</vt:i4>
      </vt:variant>
      <vt:variant>
        <vt:i4>0</vt:i4>
      </vt:variant>
      <vt:variant>
        <vt:i4>5</vt:i4>
      </vt:variant>
      <vt:variant>
        <vt:lpwstr/>
      </vt:variant>
      <vt:variant>
        <vt:lpwstr>_Toc377714894</vt:lpwstr>
      </vt:variant>
      <vt:variant>
        <vt:i4>1703997</vt:i4>
      </vt:variant>
      <vt:variant>
        <vt:i4>236</vt:i4>
      </vt:variant>
      <vt:variant>
        <vt:i4>0</vt:i4>
      </vt:variant>
      <vt:variant>
        <vt:i4>5</vt:i4>
      </vt:variant>
      <vt:variant>
        <vt:lpwstr/>
      </vt:variant>
      <vt:variant>
        <vt:lpwstr>_Toc377714893</vt:lpwstr>
      </vt:variant>
      <vt:variant>
        <vt:i4>1703997</vt:i4>
      </vt:variant>
      <vt:variant>
        <vt:i4>230</vt:i4>
      </vt:variant>
      <vt:variant>
        <vt:i4>0</vt:i4>
      </vt:variant>
      <vt:variant>
        <vt:i4>5</vt:i4>
      </vt:variant>
      <vt:variant>
        <vt:lpwstr/>
      </vt:variant>
      <vt:variant>
        <vt:lpwstr>_Toc377714892</vt:lpwstr>
      </vt:variant>
      <vt:variant>
        <vt:i4>1703997</vt:i4>
      </vt:variant>
      <vt:variant>
        <vt:i4>224</vt:i4>
      </vt:variant>
      <vt:variant>
        <vt:i4>0</vt:i4>
      </vt:variant>
      <vt:variant>
        <vt:i4>5</vt:i4>
      </vt:variant>
      <vt:variant>
        <vt:lpwstr/>
      </vt:variant>
      <vt:variant>
        <vt:lpwstr>_Toc377714891</vt:lpwstr>
      </vt:variant>
      <vt:variant>
        <vt:i4>1703997</vt:i4>
      </vt:variant>
      <vt:variant>
        <vt:i4>218</vt:i4>
      </vt:variant>
      <vt:variant>
        <vt:i4>0</vt:i4>
      </vt:variant>
      <vt:variant>
        <vt:i4>5</vt:i4>
      </vt:variant>
      <vt:variant>
        <vt:lpwstr/>
      </vt:variant>
      <vt:variant>
        <vt:lpwstr>_Toc377714890</vt:lpwstr>
      </vt:variant>
      <vt:variant>
        <vt:i4>1769533</vt:i4>
      </vt:variant>
      <vt:variant>
        <vt:i4>212</vt:i4>
      </vt:variant>
      <vt:variant>
        <vt:i4>0</vt:i4>
      </vt:variant>
      <vt:variant>
        <vt:i4>5</vt:i4>
      </vt:variant>
      <vt:variant>
        <vt:lpwstr/>
      </vt:variant>
      <vt:variant>
        <vt:lpwstr>_Toc377714889</vt:lpwstr>
      </vt:variant>
      <vt:variant>
        <vt:i4>1769533</vt:i4>
      </vt:variant>
      <vt:variant>
        <vt:i4>206</vt:i4>
      </vt:variant>
      <vt:variant>
        <vt:i4>0</vt:i4>
      </vt:variant>
      <vt:variant>
        <vt:i4>5</vt:i4>
      </vt:variant>
      <vt:variant>
        <vt:lpwstr/>
      </vt:variant>
      <vt:variant>
        <vt:lpwstr>_Toc377714888</vt:lpwstr>
      </vt:variant>
      <vt:variant>
        <vt:i4>1769533</vt:i4>
      </vt:variant>
      <vt:variant>
        <vt:i4>200</vt:i4>
      </vt:variant>
      <vt:variant>
        <vt:i4>0</vt:i4>
      </vt:variant>
      <vt:variant>
        <vt:i4>5</vt:i4>
      </vt:variant>
      <vt:variant>
        <vt:lpwstr/>
      </vt:variant>
      <vt:variant>
        <vt:lpwstr>_Toc377714887</vt:lpwstr>
      </vt:variant>
      <vt:variant>
        <vt:i4>1769533</vt:i4>
      </vt:variant>
      <vt:variant>
        <vt:i4>194</vt:i4>
      </vt:variant>
      <vt:variant>
        <vt:i4>0</vt:i4>
      </vt:variant>
      <vt:variant>
        <vt:i4>5</vt:i4>
      </vt:variant>
      <vt:variant>
        <vt:lpwstr/>
      </vt:variant>
      <vt:variant>
        <vt:lpwstr>_Toc377714886</vt:lpwstr>
      </vt:variant>
      <vt:variant>
        <vt:i4>1769533</vt:i4>
      </vt:variant>
      <vt:variant>
        <vt:i4>188</vt:i4>
      </vt:variant>
      <vt:variant>
        <vt:i4>0</vt:i4>
      </vt:variant>
      <vt:variant>
        <vt:i4>5</vt:i4>
      </vt:variant>
      <vt:variant>
        <vt:lpwstr/>
      </vt:variant>
      <vt:variant>
        <vt:lpwstr>_Toc377714885</vt:lpwstr>
      </vt:variant>
      <vt:variant>
        <vt:i4>1769533</vt:i4>
      </vt:variant>
      <vt:variant>
        <vt:i4>182</vt:i4>
      </vt:variant>
      <vt:variant>
        <vt:i4>0</vt:i4>
      </vt:variant>
      <vt:variant>
        <vt:i4>5</vt:i4>
      </vt:variant>
      <vt:variant>
        <vt:lpwstr/>
      </vt:variant>
      <vt:variant>
        <vt:lpwstr>_Toc377714884</vt:lpwstr>
      </vt:variant>
      <vt:variant>
        <vt:i4>1769533</vt:i4>
      </vt:variant>
      <vt:variant>
        <vt:i4>176</vt:i4>
      </vt:variant>
      <vt:variant>
        <vt:i4>0</vt:i4>
      </vt:variant>
      <vt:variant>
        <vt:i4>5</vt:i4>
      </vt:variant>
      <vt:variant>
        <vt:lpwstr/>
      </vt:variant>
      <vt:variant>
        <vt:lpwstr>_Toc377714883</vt:lpwstr>
      </vt:variant>
      <vt:variant>
        <vt:i4>1769533</vt:i4>
      </vt:variant>
      <vt:variant>
        <vt:i4>170</vt:i4>
      </vt:variant>
      <vt:variant>
        <vt:i4>0</vt:i4>
      </vt:variant>
      <vt:variant>
        <vt:i4>5</vt:i4>
      </vt:variant>
      <vt:variant>
        <vt:lpwstr/>
      </vt:variant>
      <vt:variant>
        <vt:lpwstr>_Toc377714882</vt:lpwstr>
      </vt:variant>
      <vt:variant>
        <vt:i4>1769533</vt:i4>
      </vt:variant>
      <vt:variant>
        <vt:i4>164</vt:i4>
      </vt:variant>
      <vt:variant>
        <vt:i4>0</vt:i4>
      </vt:variant>
      <vt:variant>
        <vt:i4>5</vt:i4>
      </vt:variant>
      <vt:variant>
        <vt:lpwstr/>
      </vt:variant>
      <vt:variant>
        <vt:lpwstr>_Toc377714881</vt:lpwstr>
      </vt:variant>
      <vt:variant>
        <vt:i4>1769533</vt:i4>
      </vt:variant>
      <vt:variant>
        <vt:i4>158</vt:i4>
      </vt:variant>
      <vt:variant>
        <vt:i4>0</vt:i4>
      </vt:variant>
      <vt:variant>
        <vt:i4>5</vt:i4>
      </vt:variant>
      <vt:variant>
        <vt:lpwstr/>
      </vt:variant>
      <vt:variant>
        <vt:lpwstr>_Toc377714880</vt:lpwstr>
      </vt:variant>
      <vt:variant>
        <vt:i4>1310781</vt:i4>
      </vt:variant>
      <vt:variant>
        <vt:i4>152</vt:i4>
      </vt:variant>
      <vt:variant>
        <vt:i4>0</vt:i4>
      </vt:variant>
      <vt:variant>
        <vt:i4>5</vt:i4>
      </vt:variant>
      <vt:variant>
        <vt:lpwstr/>
      </vt:variant>
      <vt:variant>
        <vt:lpwstr>_Toc377714879</vt:lpwstr>
      </vt:variant>
      <vt:variant>
        <vt:i4>1310781</vt:i4>
      </vt:variant>
      <vt:variant>
        <vt:i4>146</vt:i4>
      </vt:variant>
      <vt:variant>
        <vt:i4>0</vt:i4>
      </vt:variant>
      <vt:variant>
        <vt:i4>5</vt:i4>
      </vt:variant>
      <vt:variant>
        <vt:lpwstr/>
      </vt:variant>
      <vt:variant>
        <vt:lpwstr>_Toc377714878</vt:lpwstr>
      </vt:variant>
      <vt:variant>
        <vt:i4>1310781</vt:i4>
      </vt:variant>
      <vt:variant>
        <vt:i4>140</vt:i4>
      </vt:variant>
      <vt:variant>
        <vt:i4>0</vt:i4>
      </vt:variant>
      <vt:variant>
        <vt:i4>5</vt:i4>
      </vt:variant>
      <vt:variant>
        <vt:lpwstr/>
      </vt:variant>
      <vt:variant>
        <vt:lpwstr>_Toc377714877</vt:lpwstr>
      </vt:variant>
      <vt:variant>
        <vt:i4>1310781</vt:i4>
      </vt:variant>
      <vt:variant>
        <vt:i4>134</vt:i4>
      </vt:variant>
      <vt:variant>
        <vt:i4>0</vt:i4>
      </vt:variant>
      <vt:variant>
        <vt:i4>5</vt:i4>
      </vt:variant>
      <vt:variant>
        <vt:lpwstr/>
      </vt:variant>
      <vt:variant>
        <vt:lpwstr>_Toc377714876</vt:lpwstr>
      </vt:variant>
      <vt:variant>
        <vt:i4>1310781</vt:i4>
      </vt:variant>
      <vt:variant>
        <vt:i4>128</vt:i4>
      </vt:variant>
      <vt:variant>
        <vt:i4>0</vt:i4>
      </vt:variant>
      <vt:variant>
        <vt:i4>5</vt:i4>
      </vt:variant>
      <vt:variant>
        <vt:lpwstr/>
      </vt:variant>
      <vt:variant>
        <vt:lpwstr>_Toc377714875</vt:lpwstr>
      </vt:variant>
      <vt:variant>
        <vt:i4>1310781</vt:i4>
      </vt:variant>
      <vt:variant>
        <vt:i4>122</vt:i4>
      </vt:variant>
      <vt:variant>
        <vt:i4>0</vt:i4>
      </vt:variant>
      <vt:variant>
        <vt:i4>5</vt:i4>
      </vt:variant>
      <vt:variant>
        <vt:lpwstr/>
      </vt:variant>
      <vt:variant>
        <vt:lpwstr>_Toc377714874</vt:lpwstr>
      </vt:variant>
      <vt:variant>
        <vt:i4>1310781</vt:i4>
      </vt:variant>
      <vt:variant>
        <vt:i4>116</vt:i4>
      </vt:variant>
      <vt:variant>
        <vt:i4>0</vt:i4>
      </vt:variant>
      <vt:variant>
        <vt:i4>5</vt:i4>
      </vt:variant>
      <vt:variant>
        <vt:lpwstr/>
      </vt:variant>
      <vt:variant>
        <vt:lpwstr>_Toc377714873</vt:lpwstr>
      </vt:variant>
      <vt:variant>
        <vt:i4>1310781</vt:i4>
      </vt:variant>
      <vt:variant>
        <vt:i4>110</vt:i4>
      </vt:variant>
      <vt:variant>
        <vt:i4>0</vt:i4>
      </vt:variant>
      <vt:variant>
        <vt:i4>5</vt:i4>
      </vt:variant>
      <vt:variant>
        <vt:lpwstr/>
      </vt:variant>
      <vt:variant>
        <vt:lpwstr>_Toc377714872</vt:lpwstr>
      </vt:variant>
      <vt:variant>
        <vt:i4>1310781</vt:i4>
      </vt:variant>
      <vt:variant>
        <vt:i4>104</vt:i4>
      </vt:variant>
      <vt:variant>
        <vt:i4>0</vt:i4>
      </vt:variant>
      <vt:variant>
        <vt:i4>5</vt:i4>
      </vt:variant>
      <vt:variant>
        <vt:lpwstr/>
      </vt:variant>
      <vt:variant>
        <vt:lpwstr>_Toc377714871</vt:lpwstr>
      </vt:variant>
      <vt:variant>
        <vt:i4>1310781</vt:i4>
      </vt:variant>
      <vt:variant>
        <vt:i4>98</vt:i4>
      </vt:variant>
      <vt:variant>
        <vt:i4>0</vt:i4>
      </vt:variant>
      <vt:variant>
        <vt:i4>5</vt:i4>
      </vt:variant>
      <vt:variant>
        <vt:lpwstr/>
      </vt:variant>
      <vt:variant>
        <vt:lpwstr>_Toc377714870</vt:lpwstr>
      </vt:variant>
      <vt:variant>
        <vt:i4>1376317</vt:i4>
      </vt:variant>
      <vt:variant>
        <vt:i4>92</vt:i4>
      </vt:variant>
      <vt:variant>
        <vt:i4>0</vt:i4>
      </vt:variant>
      <vt:variant>
        <vt:i4>5</vt:i4>
      </vt:variant>
      <vt:variant>
        <vt:lpwstr/>
      </vt:variant>
      <vt:variant>
        <vt:lpwstr>_Toc377714869</vt:lpwstr>
      </vt:variant>
      <vt:variant>
        <vt:i4>1376317</vt:i4>
      </vt:variant>
      <vt:variant>
        <vt:i4>86</vt:i4>
      </vt:variant>
      <vt:variant>
        <vt:i4>0</vt:i4>
      </vt:variant>
      <vt:variant>
        <vt:i4>5</vt:i4>
      </vt:variant>
      <vt:variant>
        <vt:lpwstr/>
      </vt:variant>
      <vt:variant>
        <vt:lpwstr>_Toc377714868</vt:lpwstr>
      </vt:variant>
      <vt:variant>
        <vt:i4>1376317</vt:i4>
      </vt:variant>
      <vt:variant>
        <vt:i4>80</vt:i4>
      </vt:variant>
      <vt:variant>
        <vt:i4>0</vt:i4>
      </vt:variant>
      <vt:variant>
        <vt:i4>5</vt:i4>
      </vt:variant>
      <vt:variant>
        <vt:lpwstr/>
      </vt:variant>
      <vt:variant>
        <vt:lpwstr>_Toc377714867</vt:lpwstr>
      </vt:variant>
      <vt:variant>
        <vt:i4>1376317</vt:i4>
      </vt:variant>
      <vt:variant>
        <vt:i4>74</vt:i4>
      </vt:variant>
      <vt:variant>
        <vt:i4>0</vt:i4>
      </vt:variant>
      <vt:variant>
        <vt:i4>5</vt:i4>
      </vt:variant>
      <vt:variant>
        <vt:lpwstr/>
      </vt:variant>
      <vt:variant>
        <vt:lpwstr>_Toc377714866</vt:lpwstr>
      </vt:variant>
      <vt:variant>
        <vt:i4>1376317</vt:i4>
      </vt:variant>
      <vt:variant>
        <vt:i4>68</vt:i4>
      </vt:variant>
      <vt:variant>
        <vt:i4>0</vt:i4>
      </vt:variant>
      <vt:variant>
        <vt:i4>5</vt:i4>
      </vt:variant>
      <vt:variant>
        <vt:lpwstr/>
      </vt:variant>
      <vt:variant>
        <vt:lpwstr>_Toc377714865</vt:lpwstr>
      </vt:variant>
      <vt:variant>
        <vt:i4>1376317</vt:i4>
      </vt:variant>
      <vt:variant>
        <vt:i4>62</vt:i4>
      </vt:variant>
      <vt:variant>
        <vt:i4>0</vt:i4>
      </vt:variant>
      <vt:variant>
        <vt:i4>5</vt:i4>
      </vt:variant>
      <vt:variant>
        <vt:lpwstr/>
      </vt:variant>
      <vt:variant>
        <vt:lpwstr>_Toc377714864</vt:lpwstr>
      </vt:variant>
      <vt:variant>
        <vt:i4>1376317</vt:i4>
      </vt:variant>
      <vt:variant>
        <vt:i4>56</vt:i4>
      </vt:variant>
      <vt:variant>
        <vt:i4>0</vt:i4>
      </vt:variant>
      <vt:variant>
        <vt:i4>5</vt:i4>
      </vt:variant>
      <vt:variant>
        <vt:lpwstr/>
      </vt:variant>
      <vt:variant>
        <vt:lpwstr>_Toc377714863</vt:lpwstr>
      </vt:variant>
      <vt:variant>
        <vt:i4>1376317</vt:i4>
      </vt:variant>
      <vt:variant>
        <vt:i4>50</vt:i4>
      </vt:variant>
      <vt:variant>
        <vt:i4>0</vt:i4>
      </vt:variant>
      <vt:variant>
        <vt:i4>5</vt:i4>
      </vt:variant>
      <vt:variant>
        <vt:lpwstr/>
      </vt:variant>
      <vt:variant>
        <vt:lpwstr>_Toc377714862</vt:lpwstr>
      </vt:variant>
      <vt:variant>
        <vt:i4>1376317</vt:i4>
      </vt:variant>
      <vt:variant>
        <vt:i4>44</vt:i4>
      </vt:variant>
      <vt:variant>
        <vt:i4>0</vt:i4>
      </vt:variant>
      <vt:variant>
        <vt:i4>5</vt:i4>
      </vt:variant>
      <vt:variant>
        <vt:lpwstr/>
      </vt:variant>
      <vt:variant>
        <vt:lpwstr>_Toc377714861</vt:lpwstr>
      </vt:variant>
      <vt:variant>
        <vt:i4>1376317</vt:i4>
      </vt:variant>
      <vt:variant>
        <vt:i4>38</vt:i4>
      </vt:variant>
      <vt:variant>
        <vt:i4>0</vt:i4>
      </vt:variant>
      <vt:variant>
        <vt:i4>5</vt:i4>
      </vt:variant>
      <vt:variant>
        <vt:lpwstr/>
      </vt:variant>
      <vt:variant>
        <vt:lpwstr>_Toc377714860</vt:lpwstr>
      </vt:variant>
      <vt:variant>
        <vt:i4>1441853</vt:i4>
      </vt:variant>
      <vt:variant>
        <vt:i4>32</vt:i4>
      </vt:variant>
      <vt:variant>
        <vt:i4>0</vt:i4>
      </vt:variant>
      <vt:variant>
        <vt:i4>5</vt:i4>
      </vt:variant>
      <vt:variant>
        <vt:lpwstr/>
      </vt:variant>
      <vt:variant>
        <vt:lpwstr>_Toc377714859</vt:lpwstr>
      </vt:variant>
      <vt:variant>
        <vt:i4>1441853</vt:i4>
      </vt:variant>
      <vt:variant>
        <vt:i4>26</vt:i4>
      </vt:variant>
      <vt:variant>
        <vt:i4>0</vt:i4>
      </vt:variant>
      <vt:variant>
        <vt:i4>5</vt:i4>
      </vt:variant>
      <vt:variant>
        <vt:lpwstr/>
      </vt:variant>
      <vt:variant>
        <vt:lpwstr>_Toc377714858</vt:lpwstr>
      </vt:variant>
      <vt:variant>
        <vt:i4>1441853</vt:i4>
      </vt:variant>
      <vt:variant>
        <vt:i4>20</vt:i4>
      </vt:variant>
      <vt:variant>
        <vt:i4>0</vt:i4>
      </vt:variant>
      <vt:variant>
        <vt:i4>5</vt:i4>
      </vt:variant>
      <vt:variant>
        <vt:lpwstr/>
      </vt:variant>
      <vt:variant>
        <vt:lpwstr>_Toc377714857</vt:lpwstr>
      </vt:variant>
      <vt:variant>
        <vt:i4>1441853</vt:i4>
      </vt:variant>
      <vt:variant>
        <vt:i4>14</vt:i4>
      </vt:variant>
      <vt:variant>
        <vt:i4>0</vt:i4>
      </vt:variant>
      <vt:variant>
        <vt:i4>5</vt:i4>
      </vt:variant>
      <vt:variant>
        <vt:lpwstr/>
      </vt:variant>
      <vt:variant>
        <vt:lpwstr>_Toc377714856</vt:lpwstr>
      </vt:variant>
      <vt:variant>
        <vt:i4>852069</vt:i4>
      </vt:variant>
      <vt:variant>
        <vt:i4>9</vt:i4>
      </vt:variant>
      <vt:variant>
        <vt:i4>0</vt:i4>
      </vt:variant>
      <vt:variant>
        <vt:i4>5</vt:i4>
      </vt:variant>
      <vt:variant>
        <vt:lpwstr>mailto:austroads@austroads.com.au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Austroads Report</dc:title>
  <dc:creator>Judi Sorbie</dc:creator>
  <cp:lastModifiedBy>HOUGHTON John (PC)</cp:lastModifiedBy>
  <cp:revision>5</cp:revision>
  <cp:lastPrinted>2015-02-18T05:16:00Z</cp:lastPrinted>
  <dcterms:created xsi:type="dcterms:W3CDTF">2022-03-23T08:42:00Z</dcterms:created>
  <dcterms:modified xsi:type="dcterms:W3CDTF">2022-03-23T08:46:00Z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_author">
    <vt:lpwstr>Peter Eady, Clarissa Han and James Luk</vt:lpwstr>
  </property>
  <property fmtid="{D5CDD505-2E9C-101B-9397-08002B2CF9AE}" pid="3" name="a_project_number">
    <vt:lpwstr>RETP7047</vt:lpwstr>
  </property>
  <property fmtid="{D5CDD505-2E9C-101B-9397-08002B2CF9AE}" pid="4" name="a_client">
    <vt:lpwstr> </vt:lpwstr>
  </property>
  <property fmtid="{D5CDD505-2E9C-101B-9397-08002B2CF9AE}" pid="5" name="a_cic">
    <vt:lpwstr> </vt:lpwstr>
  </property>
  <property fmtid="{D5CDD505-2E9C-101B-9397-08002B2CF9AE}" pid="6" name="a_report_type">
    <vt:lpwstr> </vt:lpwstr>
  </property>
  <property fmtid="{D5CDD505-2E9C-101B-9397-08002B2CF9AE}" pid="7" name="a_report_date">
    <vt:lpwstr> </vt:lpwstr>
  </property>
  <property fmtid="{D5CDD505-2E9C-101B-9397-08002B2CF9AE}" pid="8" name="a_title">
    <vt:lpwstr>Guide to Traffic Management – Part 5: Road Management</vt:lpwstr>
  </property>
  <property fmtid="{D5CDD505-2E9C-101B-9397-08002B2CF9AE}" pid="9" name="a_austroads_program_manager">
    <vt:lpwstr>Gary Liddle</vt:lpwstr>
  </property>
  <property fmtid="{D5CDD505-2E9C-101B-9397-08002B2CF9AE}" pid="10" name="a_austraods_publication_number">
    <vt:lpwstr> </vt:lpwstr>
  </property>
  <property fmtid="{D5CDD505-2E9C-101B-9397-08002B2CF9AE}" pid="11" name="a_ARRB_Project_Leader">
    <vt:lpwstr>David Bennett</vt:lpwstr>
  </property>
  <property fmtid="{D5CDD505-2E9C-101B-9397-08002B2CF9AE}" pid="12" name="a_ARRB_Quality_Manager">
    <vt:lpwstr>Paul Bennett</vt:lpwstr>
  </property>
  <property fmtid="{D5CDD505-2E9C-101B-9397-08002B2CF9AE}" pid="13" name="a_Document_type">
    <vt:lpwstr> </vt:lpwstr>
  </property>
  <property fmtid="{D5CDD505-2E9C-101B-9397-08002B2CF9AE}" pid="14" name="a_Comment_approval">
    <vt:lpwstr> </vt:lpwstr>
  </property>
  <property fmtid="{D5CDD505-2E9C-101B-9397-08002B2CF9AE}" pid="15" name="a_austroads_project_number">
    <vt:lpwstr>NT1796</vt:lpwstr>
  </property>
  <property fmtid="{D5CDD505-2E9C-101B-9397-08002B2CF9AE}" pid="16" name="a_report_month">
    <vt:lpwstr>January</vt:lpwstr>
  </property>
  <property fmtid="{D5CDD505-2E9C-101B-9397-08002B2CF9AE}" pid="17" name="a_report_year">
    <vt:lpwstr>2014</vt:lpwstr>
  </property>
  <property fmtid="{D5CDD505-2E9C-101B-9397-08002B2CF9AE}" pid="18" name="a_total_pages">
    <vt:lpwstr>71</vt:lpwstr>
  </property>
  <property fmtid="{D5CDD505-2E9C-101B-9397-08002B2CF9AE}" pid="19" name="a_austroads_project_manager">
    <vt:lpwstr>Gordon Farrelly</vt:lpwstr>
  </property>
  <property fmtid="{D5CDD505-2E9C-101B-9397-08002B2CF9AE}" pid="20" name="a_edited">
    <vt:lpwstr>true</vt:lpwstr>
  </property>
  <property fmtid="{D5CDD505-2E9C-101B-9397-08002B2CF9AE}" pid="21" name="ContentTypeId">
    <vt:lpwstr>0x010100D420B59EA397AE4EAD225ADE361D63E5</vt:lpwstr>
  </property>
</Properties>
</file>