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919" w:rsidRDefault="009B2CB6" w:rsidP="009B2CB6">
      <w:pPr>
        <w:pStyle w:val="TitleHeading"/>
        <w:framePr w:h="1691" w:hRule="exact" w:wrap="around" w:y="35"/>
      </w:pPr>
      <w:r>
        <w:t xml:space="preserve">Early work for Phase 1 of the Albany </w:t>
      </w:r>
      <w:r>
        <w:br/>
        <w:t>Ring Road are gathering pace</w:t>
      </w:r>
    </w:p>
    <w:p w:rsidR="004C0EBF" w:rsidRDefault="004C0EBF" w:rsidP="0031060B">
      <w:pPr>
        <w:spacing w:line="259" w:lineRule="auto"/>
        <w:sectPr w:rsidR="004C0EBF" w:rsidSect="00491919">
          <w:footerReference w:type="default" r:id="rId10"/>
          <w:headerReference w:type="first" r:id="rId11"/>
          <w:footerReference w:type="first" r:id="rId12"/>
          <w:pgSz w:w="11906" w:h="16838" w:code="9"/>
          <w:pgMar w:top="1701" w:right="851" w:bottom="1701" w:left="851" w:header="709" w:footer="709" w:gutter="0"/>
          <w:cols w:num="3" w:space="425"/>
          <w:titlePg/>
          <w:docGrid w:linePitch="360"/>
        </w:sectPr>
      </w:pPr>
      <w:r>
        <w:rPr>
          <w:noProof/>
          <w:lang w:eastAsia="en-AU"/>
        </w:rPr>
        <mc:AlternateContent>
          <mc:Choice Requires="wps">
            <w:drawing>
              <wp:anchor distT="0" distB="0" distL="114300" distR="114300" simplePos="0" relativeHeight="251661312" behindDoc="0" locked="0" layoutInCell="1" allowOverlap="1" wp14:anchorId="402C2474" wp14:editId="20246A6B">
                <wp:simplePos x="0" y="0"/>
                <wp:positionH relativeFrom="page">
                  <wp:posOffset>3907971</wp:posOffset>
                </wp:positionH>
                <wp:positionV relativeFrom="paragraph">
                  <wp:posOffset>-513624</wp:posOffset>
                </wp:positionV>
                <wp:extent cx="3637855" cy="329474"/>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3637855" cy="329474"/>
                        </a:xfrm>
                        <a:prstGeom prst="rect">
                          <a:avLst/>
                        </a:prstGeom>
                        <a:solidFill>
                          <a:srgbClr val="007280"/>
                        </a:solidFill>
                        <a:ln w="6350">
                          <a:noFill/>
                        </a:ln>
                      </wps:spPr>
                      <wps:txbx>
                        <w:txbxContent>
                          <w:p w:rsidR="00C74B66" w:rsidRPr="00305DAC" w:rsidRDefault="00060D27" w:rsidP="00C74B66">
                            <w:pPr>
                              <w:pStyle w:val="Box"/>
                              <w:rPr>
                                <w:b/>
                                <w:noProof/>
                                <w:color w:val="007280"/>
                                <w:sz w:val="24"/>
                              </w:rPr>
                            </w:pPr>
                            <w:r>
                              <w:rPr>
                                <w:rStyle w:val="BoxChar"/>
                              </w:rPr>
                              <w:t>Topsoil stripping on site near Albany Highway</w:t>
                            </w:r>
                          </w:p>
                        </w:txbxContent>
                      </wps:txbx>
                      <wps:bodyPr rot="0" spcFirstLastPara="0" vertOverflow="overflow" horzOverflow="overflow" vert="horz" wrap="square" lIns="72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C2474" id="_x0000_t202" coordsize="21600,21600" o:spt="202" path="m,l,21600r21600,l21600,xe">
                <v:stroke joinstyle="miter"/>
                <v:path gradientshapeok="t" o:connecttype="rect"/>
              </v:shapetype>
              <v:shape id="Text Box 5" o:spid="_x0000_s1026" type="#_x0000_t202" style="position:absolute;margin-left:307.7pt;margin-top:-40.45pt;width:286.45pt;height:2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" fillcolor="#007280" stroked="f" strokeweight=".5pt">
                <v:textbox inset="2mm,2mm,15mm,2mm">
                  <w:txbxContent>
                    <w:p w:rsidR="00C74B66" w:rsidRPr="00305DAC" w:rsidRDefault="00060D27" w:rsidP="00C74B66">
                      <w:pPr>
                        <w:pStyle w:val="Box"/>
                        <w:rPr>
                          <w:b/>
                          <w:noProof/>
                          <w:color w:val="007280"/>
                          <w:sz w:val="24"/>
                        </w:rPr>
                      </w:pPr>
                      <w:r>
                        <w:rPr>
                          <w:rStyle w:val="BoxChar"/>
                        </w:rPr>
                        <w:t>Topsoil stripping on site near Albany Highway</w:t>
                      </w:r>
                    </w:p>
                  </w:txbxContent>
                </v:textbox>
                <w10:wrap anchorx="page"/>
              </v:shape>
            </w:pict>
          </mc:Fallback>
        </mc:AlternateContent>
      </w:r>
    </w:p>
    <w:p w:rsidR="009B2CB6" w:rsidRDefault="009B2CB6" w:rsidP="00353710">
      <w:pPr>
        <w:pStyle w:val="Heading1"/>
        <w:spacing w:after="120"/>
        <w:rPr>
          <w:rFonts w:eastAsiaTheme="minorHAnsi" w:cstheme="minorBidi"/>
          <w:b w:val="0"/>
          <w:color w:val="auto"/>
          <w:sz w:val="20"/>
          <w:szCs w:val="22"/>
        </w:rPr>
      </w:pPr>
      <w:r w:rsidRPr="009B2CB6">
        <w:rPr>
          <w:rFonts w:eastAsiaTheme="minorHAnsi" w:cstheme="minorBidi"/>
          <w:b w:val="0"/>
          <w:color w:val="auto"/>
          <w:sz w:val="20"/>
          <w:szCs w:val="22"/>
        </w:rPr>
        <w:t>Key activities undertaken in November included:</w:t>
      </w:r>
    </w:p>
    <w:p w:rsidR="009B2CB6" w:rsidRDefault="009B2CB6" w:rsidP="00353710">
      <w:pPr>
        <w:pStyle w:val="Bullets"/>
        <w:spacing w:after="120"/>
        <w:ind w:left="357" w:hanging="357"/>
      </w:pPr>
      <w:r>
        <w:t xml:space="preserve">Completion of property fencing along Link Road and the corner of </w:t>
      </w:r>
      <w:proofErr w:type="spellStart"/>
      <w:r>
        <w:t>Menang</w:t>
      </w:r>
      <w:proofErr w:type="spellEnd"/>
      <w:r>
        <w:t xml:space="preserve"> Drive;</w:t>
      </w:r>
    </w:p>
    <w:p w:rsidR="009B2CB6" w:rsidRDefault="009B2CB6" w:rsidP="00353710">
      <w:pPr>
        <w:pStyle w:val="Bullets"/>
        <w:spacing w:after="120"/>
        <w:ind w:left="357" w:hanging="357"/>
      </w:pPr>
      <w:r>
        <w:t>Installation of site offices;</w:t>
      </w:r>
    </w:p>
    <w:p w:rsidR="009B2CB6" w:rsidRDefault="009B2CB6" w:rsidP="00353710">
      <w:pPr>
        <w:pStyle w:val="Bullets"/>
        <w:spacing w:after="120"/>
        <w:ind w:left="357" w:hanging="357"/>
      </w:pPr>
      <w:r>
        <w:t>Topsoil stripping along the construction footprint; and,</w:t>
      </w:r>
    </w:p>
    <w:p w:rsidR="009B2CB6" w:rsidRDefault="009B2CB6" w:rsidP="00353710">
      <w:pPr>
        <w:pStyle w:val="Bullets"/>
        <w:spacing w:after="120"/>
        <w:ind w:left="357" w:hanging="357"/>
      </w:pPr>
      <w:r>
        <w:t>Speed restrictions along Albany Highway and Link Road.</w:t>
      </w:r>
    </w:p>
    <w:p w:rsidR="009B2CB6" w:rsidRPr="009B2CB6" w:rsidRDefault="009B2CB6" w:rsidP="009B2CB6">
      <w:r>
        <w:t xml:space="preserve">Over the next couple of months, activity will become noticeable as major earthworks commence for the Albany Highway and </w:t>
      </w:r>
      <w:proofErr w:type="spellStart"/>
      <w:r>
        <w:t>Menang</w:t>
      </w:r>
      <w:proofErr w:type="spellEnd"/>
      <w:r>
        <w:t xml:space="preserve"> Drive intersection</w:t>
      </w:r>
    </w:p>
    <w:p w:rsidR="009B2CB6" w:rsidRDefault="009B2CB6" w:rsidP="009B2CB6">
      <w:pPr>
        <w:pStyle w:val="Heading1"/>
      </w:pPr>
      <w:r>
        <w:t xml:space="preserve">Planned Works </w:t>
      </w:r>
    </w:p>
    <w:p w:rsidR="009B2CB6" w:rsidRDefault="009B2CB6" w:rsidP="009B2CB6">
      <w:pPr>
        <w:spacing w:line="259" w:lineRule="auto"/>
      </w:pPr>
      <w:r>
        <w:t xml:space="preserve">From December onwards, local residents will notice increased vehicle activity, including heavy machinery entering and leaving site as construction progresses. Major earthworks will become visible from Albany Highway, </w:t>
      </w:r>
      <w:proofErr w:type="spellStart"/>
      <w:r>
        <w:t>Menang</w:t>
      </w:r>
      <w:proofErr w:type="spellEnd"/>
      <w:r>
        <w:t xml:space="preserve"> Drive and Link Road.</w:t>
      </w:r>
    </w:p>
    <w:p w:rsidR="009B2CB6" w:rsidRDefault="009B2CB6" w:rsidP="009B2CB6">
      <w:pPr>
        <w:spacing w:line="259" w:lineRule="auto"/>
      </w:pPr>
      <w:r>
        <w:t xml:space="preserve">Stockpiles of topsoil will be located along the </w:t>
      </w:r>
      <w:r w:rsidR="00060D27">
        <w:t>boundary of the site with Link Road</w:t>
      </w:r>
      <w:r>
        <w:t xml:space="preserve">. The stockpiles will be a temporary part of the landscape and </w:t>
      </w:r>
      <w:proofErr w:type="gramStart"/>
      <w:r>
        <w:t>will be removed</w:t>
      </w:r>
      <w:proofErr w:type="gramEnd"/>
      <w:r>
        <w:t xml:space="preserve"> at the end of Phase 1.</w:t>
      </w:r>
    </w:p>
    <w:p w:rsidR="004C0EBF" w:rsidRDefault="009B2CB6" w:rsidP="00353710">
      <w:pPr>
        <w:pStyle w:val="TableHeading"/>
        <w:framePr w:h="9381" w:hRule="exact" w:wrap="around" w:hAnchor="page" w:x="835" w:y="-730"/>
      </w:pPr>
      <w:r>
        <w:lastRenderedPageBreak/>
        <w:t>Construction Program for Late 2020 – Early 2021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268"/>
        <w:gridCol w:w="1843"/>
        <w:gridCol w:w="4247"/>
      </w:tblGrid>
      <w:tr w:rsidR="00E72597" w:rsidTr="00E72597">
        <w:trPr>
          <w:trHeight w:val="430"/>
          <w:jc w:val="center"/>
        </w:trPr>
        <w:tc>
          <w:tcPr>
            <w:tcW w:w="1838" w:type="dxa"/>
            <w:shd w:val="clear" w:color="auto" w:fill="007280"/>
            <w:vAlign w:val="center"/>
          </w:tcPr>
          <w:p w:rsidR="0099473E" w:rsidRPr="0099473E" w:rsidRDefault="0099473E" w:rsidP="00353710">
            <w:pPr>
              <w:pStyle w:val="Tabletext"/>
              <w:framePr w:h="9381" w:hRule="exact" w:wrap="around" w:y="-730"/>
              <w:spacing w:after="120"/>
              <w:jc w:val="center"/>
              <w:rPr>
                <w:b/>
              </w:rPr>
            </w:pPr>
            <w:r w:rsidRPr="0099473E">
              <w:rPr>
                <w:b/>
                <w:color w:val="FFFFFF" w:themeColor="background1"/>
              </w:rPr>
              <w:t>Timeframe</w:t>
            </w:r>
          </w:p>
        </w:tc>
        <w:tc>
          <w:tcPr>
            <w:tcW w:w="2268" w:type="dxa"/>
            <w:shd w:val="clear" w:color="auto" w:fill="007280"/>
            <w:vAlign w:val="center"/>
          </w:tcPr>
          <w:p w:rsidR="0099473E" w:rsidRPr="0099473E" w:rsidRDefault="0099473E" w:rsidP="00353710">
            <w:pPr>
              <w:pStyle w:val="Tabletext"/>
              <w:framePr w:h="9381" w:hRule="exact" w:wrap="around" w:y="-730"/>
              <w:spacing w:after="120"/>
              <w:jc w:val="center"/>
              <w:rPr>
                <w:b/>
              </w:rPr>
            </w:pPr>
            <w:r w:rsidRPr="0099473E">
              <w:rPr>
                <w:b/>
                <w:color w:val="FFFFFF" w:themeColor="background1"/>
              </w:rPr>
              <w:t>Activity</w:t>
            </w:r>
          </w:p>
        </w:tc>
        <w:tc>
          <w:tcPr>
            <w:tcW w:w="1843" w:type="dxa"/>
            <w:shd w:val="clear" w:color="auto" w:fill="007280"/>
            <w:vAlign w:val="center"/>
          </w:tcPr>
          <w:p w:rsidR="0099473E" w:rsidRPr="0099473E" w:rsidRDefault="0099473E" w:rsidP="00353710">
            <w:pPr>
              <w:pStyle w:val="Tabletext"/>
              <w:framePr w:h="9381" w:hRule="exact" w:wrap="around" w:y="-730"/>
              <w:spacing w:after="120"/>
              <w:jc w:val="center"/>
              <w:rPr>
                <w:b/>
              </w:rPr>
            </w:pPr>
            <w:r w:rsidRPr="0099473E">
              <w:rPr>
                <w:b/>
                <w:color w:val="FFFFFF" w:themeColor="background1"/>
              </w:rPr>
              <w:t>Location</w:t>
            </w:r>
          </w:p>
        </w:tc>
        <w:tc>
          <w:tcPr>
            <w:tcW w:w="4247" w:type="dxa"/>
            <w:shd w:val="clear" w:color="auto" w:fill="007280"/>
            <w:vAlign w:val="center"/>
          </w:tcPr>
          <w:p w:rsidR="0099473E" w:rsidRPr="0099473E" w:rsidRDefault="0099473E" w:rsidP="00353710">
            <w:pPr>
              <w:pStyle w:val="Tabletext"/>
              <w:framePr w:h="9381" w:hRule="exact" w:wrap="around" w:y="-730"/>
              <w:spacing w:after="120"/>
              <w:jc w:val="center"/>
              <w:rPr>
                <w:b/>
              </w:rPr>
            </w:pPr>
            <w:r w:rsidRPr="0099473E">
              <w:rPr>
                <w:b/>
                <w:color w:val="FFFFFF" w:themeColor="background1"/>
              </w:rPr>
              <w:t>Comment</w:t>
            </w:r>
          </w:p>
        </w:tc>
      </w:tr>
      <w:tr w:rsidR="00E72597" w:rsidTr="00E72597">
        <w:trPr>
          <w:trHeight w:val="691"/>
          <w:jc w:val="center"/>
        </w:trPr>
        <w:tc>
          <w:tcPr>
            <w:tcW w:w="1838" w:type="dxa"/>
          </w:tcPr>
          <w:p w:rsidR="0099473E" w:rsidRDefault="0099473E" w:rsidP="00353710">
            <w:pPr>
              <w:pStyle w:val="Tabletext"/>
              <w:framePr w:h="9381" w:hRule="exact" w:wrap="around" w:y="-730"/>
            </w:pPr>
            <w:r w:rsidRPr="0099473E">
              <w:t>December 2020</w:t>
            </w:r>
          </w:p>
        </w:tc>
        <w:tc>
          <w:tcPr>
            <w:tcW w:w="2268" w:type="dxa"/>
          </w:tcPr>
          <w:p w:rsidR="0099473E" w:rsidRDefault="0099473E" w:rsidP="00353710">
            <w:pPr>
              <w:pStyle w:val="Tabletext"/>
              <w:framePr w:h="9381" w:hRule="exact" w:wrap="around" w:y="-730"/>
            </w:pPr>
            <w:r w:rsidRPr="0099473E">
              <w:t>Completion of fencing</w:t>
            </w:r>
          </w:p>
        </w:tc>
        <w:tc>
          <w:tcPr>
            <w:tcW w:w="1843" w:type="dxa"/>
          </w:tcPr>
          <w:p w:rsidR="0099473E" w:rsidRDefault="0099473E" w:rsidP="00353710">
            <w:pPr>
              <w:pStyle w:val="Tabletext"/>
              <w:framePr w:h="9381" w:hRule="exact" w:wrap="around" w:y="-730"/>
            </w:pPr>
            <w:r w:rsidRPr="0099473E">
              <w:t>Albany Highway (Eastern side)</w:t>
            </w:r>
          </w:p>
        </w:tc>
        <w:tc>
          <w:tcPr>
            <w:tcW w:w="4247" w:type="dxa"/>
          </w:tcPr>
          <w:p w:rsidR="0099473E" w:rsidRDefault="0099473E" w:rsidP="00353710">
            <w:pPr>
              <w:pStyle w:val="Tabletext"/>
              <w:framePr w:h="9381" w:hRule="exact" w:wrap="around" w:y="-730"/>
            </w:pPr>
            <w:r w:rsidRPr="0099473E">
              <w:t>Fencing will be complete for the Phase 1 construction site</w:t>
            </w:r>
          </w:p>
        </w:tc>
      </w:tr>
      <w:tr w:rsidR="00E72597" w:rsidTr="00E72597">
        <w:trPr>
          <w:jc w:val="center"/>
        </w:trPr>
        <w:tc>
          <w:tcPr>
            <w:tcW w:w="1838" w:type="dxa"/>
            <w:shd w:val="clear" w:color="auto" w:fill="DDDDDE" w:themeFill="accent6" w:themeFillTint="33"/>
          </w:tcPr>
          <w:p w:rsidR="0099473E" w:rsidRDefault="00E72597" w:rsidP="00353710">
            <w:pPr>
              <w:pStyle w:val="Tabletext"/>
              <w:framePr w:h="9381" w:hRule="exact" w:wrap="around" w:y="-730"/>
            </w:pPr>
            <w:r w:rsidRPr="00E72597">
              <w:t>December 2020</w:t>
            </w:r>
          </w:p>
        </w:tc>
        <w:tc>
          <w:tcPr>
            <w:tcW w:w="2268" w:type="dxa"/>
            <w:shd w:val="clear" w:color="auto" w:fill="DDDDDE" w:themeFill="accent6" w:themeFillTint="33"/>
          </w:tcPr>
          <w:p w:rsidR="0099473E" w:rsidRDefault="00E72597" w:rsidP="00353710">
            <w:pPr>
              <w:pStyle w:val="Tabletext"/>
              <w:framePr w:h="9381" w:hRule="exact" w:wrap="around" w:y="-730"/>
            </w:pPr>
            <w:r w:rsidRPr="00E72597">
              <w:t>Vegetation Clearing</w:t>
            </w:r>
          </w:p>
        </w:tc>
        <w:tc>
          <w:tcPr>
            <w:tcW w:w="1843" w:type="dxa"/>
            <w:shd w:val="clear" w:color="auto" w:fill="DDDDDE" w:themeFill="accent6" w:themeFillTint="33"/>
          </w:tcPr>
          <w:p w:rsidR="0099473E" w:rsidRDefault="00E72597" w:rsidP="00353710">
            <w:pPr>
              <w:pStyle w:val="Tabletext"/>
              <w:framePr w:h="9381" w:hRule="exact" w:wrap="around" w:y="-730"/>
            </w:pPr>
            <w:r w:rsidRPr="00E72597">
              <w:t>Albany Highway (Eastern side)</w:t>
            </w:r>
          </w:p>
        </w:tc>
        <w:tc>
          <w:tcPr>
            <w:tcW w:w="4247" w:type="dxa"/>
            <w:shd w:val="clear" w:color="auto" w:fill="DDDDDE" w:themeFill="accent6" w:themeFillTint="33"/>
          </w:tcPr>
          <w:p w:rsidR="0099473E" w:rsidRDefault="00E72597" w:rsidP="00353710">
            <w:pPr>
              <w:pStyle w:val="Tabletext"/>
              <w:framePr w:h="9381" w:hRule="exact" w:wrap="around" w:y="-730"/>
            </w:pPr>
            <w:r w:rsidRPr="00E72597">
              <w:t xml:space="preserve">Dieback affected areas on the Albany Highway corridor </w:t>
            </w:r>
            <w:proofErr w:type="gramStart"/>
            <w:r w:rsidRPr="00E72597">
              <w:t>are cleared</w:t>
            </w:r>
            <w:proofErr w:type="gramEnd"/>
            <w:r w:rsidRPr="00E72597">
              <w:t xml:space="preserve"> within strict hygiene management systems.</w:t>
            </w:r>
          </w:p>
        </w:tc>
      </w:tr>
      <w:tr w:rsidR="00E72597" w:rsidTr="00E72597">
        <w:trPr>
          <w:jc w:val="center"/>
        </w:trPr>
        <w:tc>
          <w:tcPr>
            <w:tcW w:w="1838" w:type="dxa"/>
          </w:tcPr>
          <w:p w:rsidR="0099473E" w:rsidRDefault="00E72597" w:rsidP="00353710">
            <w:pPr>
              <w:pStyle w:val="Tabletext"/>
              <w:framePr w:h="9381" w:hRule="exact" w:wrap="around" w:y="-730"/>
            </w:pPr>
            <w:r w:rsidRPr="00E72597">
              <w:t>Throughout December 2020</w:t>
            </w:r>
          </w:p>
        </w:tc>
        <w:tc>
          <w:tcPr>
            <w:tcW w:w="2268" w:type="dxa"/>
          </w:tcPr>
          <w:p w:rsidR="0099473E" w:rsidRDefault="00E72597" w:rsidP="00353710">
            <w:pPr>
              <w:pStyle w:val="Tabletext"/>
              <w:framePr w:h="9381" w:hRule="exact" w:wrap="around" w:y="-730"/>
            </w:pPr>
            <w:r w:rsidRPr="00E72597">
              <w:t>Topsoil Stripping</w:t>
            </w:r>
          </w:p>
        </w:tc>
        <w:tc>
          <w:tcPr>
            <w:tcW w:w="1843" w:type="dxa"/>
          </w:tcPr>
          <w:p w:rsidR="0099473E" w:rsidRDefault="00E72597" w:rsidP="00353710">
            <w:pPr>
              <w:pStyle w:val="Tabletext"/>
              <w:framePr w:h="9381" w:hRule="exact" w:wrap="around" w:y="-730"/>
            </w:pPr>
            <w:r w:rsidRPr="00E72597">
              <w:t>Albany Highway (Western side)</w:t>
            </w:r>
          </w:p>
        </w:tc>
        <w:tc>
          <w:tcPr>
            <w:tcW w:w="4247" w:type="dxa"/>
          </w:tcPr>
          <w:p w:rsidR="0099473E" w:rsidRDefault="00E72597" w:rsidP="00353710">
            <w:pPr>
              <w:pStyle w:val="Tabletext"/>
              <w:framePr w:h="9381" w:hRule="exact" w:wrap="around" w:y="-730"/>
            </w:pPr>
            <w:r w:rsidRPr="00E72597">
              <w:t xml:space="preserve">Topsoil </w:t>
            </w:r>
            <w:proofErr w:type="gramStart"/>
            <w:r w:rsidRPr="00E72597">
              <w:t>is removed and kept for possible use later in the project (during landscaping)</w:t>
            </w:r>
            <w:proofErr w:type="gramEnd"/>
            <w:r w:rsidRPr="00E72597">
              <w:t>.</w:t>
            </w:r>
          </w:p>
        </w:tc>
      </w:tr>
      <w:tr w:rsidR="00E72597" w:rsidTr="00E72597">
        <w:trPr>
          <w:jc w:val="center"/>
        </w:trPr>
        <w:tc>
          <w:tcPr>
            <w:tcW w:w="1838" w:type="dxa"/>
            <w:shd w:val="clear" w:color="auto" w:fill="DDDDDE" w:themeFill="accent6" w:themeFillTint="33"/>
          </w:tcPr>
          <w:p w:rsidR="0099473E" w:rsidRDefault="00E72597" w:rsidP="00353710">
            <w:pPr>
              <w:pStyle w:val="Tabletext"/>
              <w:framePr w:h="9381" w:hRule="exact" w:wrap="around" w:y="-730"/>
            </w:pPr>
            <w:r w:rsidRPr="00E72597">
              <w:t>Throughout December 2020</w:t>
            </w:r>
          </w:p>
        </w:tc>
        <w:tc>
          <w:tcPr>
            <w:tcW w:w="2268" w:type="dxa"/>
            <w:shd w:val="clear" w:color="auto" w:fill="DDDDDE" w:themeFill="accent6" w:themeFillTint="33"/>
          </w:tcPr>
          <w:p w:rsidR="0099473E" w:rsidRDefault="00E72597" w:rsidP="00353710">
            <w:pPr>
              <w:pStyle w:val="Tabletext"/>
              <w:framePr w:h="9381" w:hRule="exact" w:wrap="around" w:y="-730"/>
            </w:pPr>
            <w:r w:rsidRPr="00E72597">
              <w:t>Foundation Preparation</w:t>
            </w:r>
          </w:p>
        </w:tc>
        <w:tc>
          <w:tcPr>
            <w:tcW w:w="1843" w:type="dxa"/>
            <w:shd w:val="clear" w:color="auto" w:fill="DDDDDE" w:themeFill="accent6" w:themeFillTint="33"/>
          </w:tcPr>
          <w:p w:rsidR="0099473E" w:rsidRDefault="00E72597" w:rsidP="00353710">
            <w:pPr>
              <w:pStyle w:val="Tabletext"/>
              <w:framePr w:h="9381" w:hRule="exact" w:wrap="around" w:y="-730"/>
            </w:pPr>
            <w:r w:rsidRPr="00E72597">
              <w:t>Albany Highway (Western side)</w:t>
            </w:r>
          </w:p>
        </w:tc>
        <w:tc>
          <w:tcPr>
            <w:tcW w:w="4247" w:type="dxa"/>
            <w:shd w:val="clear" w:color="auto" w:fill="DDDDDE" w:themeFill="accent6" w:themeFillTint="33"/>
          </w:tcPr>
          <w:p w:rsidR="0099473E" w:rsidRDefault="00E72597" w:rsidP="00353710">
            <w:pPr>
              <w:pStyle w:val="Tabletext"/>
              <w:framePr w:h="9381" w:hRule="exact" w:wrap="around" w:y="-730"/>
            </w:pPr>
            <w:r w:rsidRPr="00E72597">
              <w:t xml:space="preserve">Shaping of the landscape will start to be visible as areas of ‘cut and fill’ </w:t>
            </w:r>
            <w:proofErr w:type="gramStart"/>
            <w:r w:rsidRPr="00E72597">
              <w:t>are built</w:t>
            </w:r>
            <w:proofErr w:type="gramEnd"/>
            <w:r w:rsidRPr="00E72597">
              <w:t>.</w:t>
            </w:r>
          </w:p>
        </w:tc>
      </w:tr>
      <w:tr w:rsidR="00E72597" w:rsidTr="00E72597">
        <w:trPr>
          <w:jc w:val="center"/>
        </w:trPr>
        <w:tc>
          <w:tcPr>
            <w:tcW w:w="1838" w:type="dxa"/>
          </w:tcPr>
          <w:p w:rsidR="0099473E" w:rsidRDefault="00E72597" w:rsidP="00353710">
            <w:pPr>
              <w:pStyle w:val="Tabletext"/>
              <w:framePr w:h="9381" w:hRule="exact" w:wrap="around" w:y="-730"/>
            </w:pPr>
            <w:r w:rsidRPr="00E72597">
              <w:t>December 2020 – January 2021</w:t>
            </w:r>
          </w:p>
        </w:tc>
        <w:tc>
          <w:tcPr>
            <w:tcW w:w="2268" w:type="dxa"/>
          </w:tcPr>
          <w:p w:rsidR="0099473E" w:rsidRDefault="00E72597" w:rsidP="00353710">
            <w:pPr>
              <w:pStyle w:val="Tabletext"/>
              <w:framePr w:h="9381" w:hRule="exact" w:wrap="around" w:y="-730"/>
            </w:pPr>
            <w:r w:rsidRPr="00E72597">
              <w:t>Embankment Construction</w:t>
            </w:r>
          </w:p>
        </w:tc>
        <w:tc>
          <w:tcPr>
            <w:tcW w:w="1843" w:type="dxa"/>
          </w:tcPr>
          <w:p w:rsidR="0099473E" w:rsidRDefault="00E72597" w:rsidP="00353710">
            <w:pPr>
              <w:pStyle w:val="Tabletext"/>
              <w:framePr w:h="9381" w:hRule="exact" w:wrap="around" w:y="-730"/>
            </w:pPr>
            <w:r w:rsidRPr="00E72597">
              <w:t>Albany Highway (Western side)</w:t>
            </w:r>
          </w:p>
        </w:tc>
        <w:tc>
          <w:tcPr>
            <w:tcW w:w="4247" w:type="dxa"/>
          </w:tcPr>
          <w:p w:rsidR="0099473E" w:rsidRDefault="00E72597" w:rsidP="00353710">
            <w:pPr>
              <w:pStyle w:val="Tabletext"/>
              <w:framePr w:h="9381" w:hRule="exact" w:wrap="around" w:y="-730"/>
            </w:pPr>
            <w:r w:rsidRPr="00E72597">
              <w:t>Earthmoving equipment will shape the embankment in preparation for bridge construction</w:t>
            </w:r>
          </w:p>
        </w:tc>
      </w:tr>
      <w:tr w:rsidR="00E72597" w:rsidTr="00E72597">
        <w:trPr>
          <w:jc w:val="center"/>
        </w:trPr>
        <w:tc>
          <w:tcPr>
            <w:tcW w:w="1838" w:type="dxa"/>
            <w:shd w:val="clear" w:color="auto" w:fill="DDDDDE" w:themeFill="accent6" w:themeFillTint="33"/>
          </w:tcPr>
          <w:p w:rsidR="0099473E" w:rsidRDefault="00E72597" w:rsidP="00353710">
            <w:pPr>
              <w:pStyle w:val="Tabletext"/>
              <w:framePr w:h="9381" w:hRule="exact" w:wrap="around" w:y="-730"/>
            </w:pPr>
            <w:r w:rsidRPr="00E72597">
              <w:t>Early January</w:t>
            </w:r>
          </w:p>
        </w:tc>
        <w:tc>
          <w:tcPr>
            <w:tcW w:w="2268" w:type="dxa"/>
            <w:shd w:val="clear" w:color="auto" w:fill="DDDDDE" w:themeFill="accent6" w:themeFillTint="33"/>
          </w:tcPr>
          <w:p w:rsidR="0099473E" w:rsidRDefault="00E72597" w:rsidP="00353710">
            <w:pPr>
              <w:pStyle w:val="Tabletext"/>
              <w:framePr w:h="9381" w:hRule="exact" w:wrap="around" w:y="-730"/>
            </w:pPr>
            <w:r w:rsidRPr="00E72597">
              <w:t>Drainage Installation</w:t>
            </w:r>
          </w:p>
        </w:tc>
        <w:tc>
          <w:tcPr>
            <w:tcW w:w="1843" w:type="dxa"/>
            <w:shd w:val="clear" w:color="auto" w:fill="DDDDDE" w:themeFill="accent6" w:themeFillTint="33"/>
          </w:tcPr>
          <w:p w:rsidR="0099473E" w:rsidRDefault="00E72597" w:rsidP="00353710">
            <w:pPr>
              <w:pStyle w:val="Tabletext"/>
              <w:framePr w:h="9381" w:hRule="exact" w:wrap="around" w:y="-730"/>
            </w:pPr>
            <w:r w:rsidRPr="00E72597">
              <w:t>Albany Highway (Western side)</w:t>
            </w:r>
          </w:p>
        </w:tc>
        <w:tc>
          <w:tcPr>
            <w:tcW w:w="4247" w:type="dxa"/>
            <w:shd w:val="clear" w:color="auto" w:fill="DDDDDE" w:themeFill="accent6" w:themeFillTint="33"/>
          </w:tcPr>
          <w:p w:rsidR="0099473E" w:rsidRDefault="00E72597" w:rsidP="00353710">
            <w:pPr>
              <w:pStyle w:val="Tabletext"/>
              <w:framePr w:h="9381" w:hRule="exact" w:wrap="around" w:y="-730"/>
            </w:pPr>
            <w:r w:rsidRPr="00E72597">
              <w:t>Installation of drainage pipes under the road alignment.</w:t>
            </w:r>
          </w:p>
        </w:tc>
      </w:tr>
      <w:tr w:rsidR="00E72597" w:rsidTr="00E72597">
        <w:trPr>
          <w:jc w:val="center"/>
        </w:trPr>
        <w:tc>
          <w:tcPr>
            <w:tcW w:w="1838" w:type="dxa"/>
          </w:tcPr>
          <w:p w:rsidR="0099473E" w:rsidRDefault="00E72597" w:rsidP="00353710">
            <w:pPr>
              <w:pStyle w:val="Tabletext"/>
              <w:framePr w:h="9381" w:hRule="exact" w:wrap="around" w:y="-730"/>
            </w:pPr>
            <w:r w:rsidRPr="00E72597">
              <w:t>Early January – February 2021</w:t>
            </w:r>
          </w:p>
        </w:tc>
        <w:tc>
          <w:tcPr>
            <w:tcW w:w="2268" w:type="dxa"/>
          </w:tcPr>
          <w:p w:rsidR="0099473E" w:rsidRDefault="00E72597" w:rsidP="00353710">
            <w:pPr>
              <w:pStyle w:val="Tabletext"/>
              <w:framePr w:h="9381" w:hRule="exact" w:wrap="around" w:y="-730"/>
            </w:pPr>
            <w:r w:rsidRPr="00E72597">
              <w:t>Installation of underground power</w:t>
            </w:r>
          </w:p>
        </w:tc>
        <w:tc>
          <w:tcPr>
            <w:tcW w:w="1843" w:type="dxa"/>
          </w:tcPr>
          <w:p w:rsidR="0099473E" w:rsidRDefault="00E72597" w:rsidP="00353710">
            <w:pPr>
              <w:pStyle w:val="Tabletext"/>
              <w:framePr w:h="9381" w:hRule="exact" w:wrap="around" w:y="-730"/>
            </w:pPr>
            <w:r w:rsidRPr="00E72597">
              <w:t>Albany Highway (both sides)</w:t>
            </w:r>
          </w:p>
        </w:tc>
        <w:tc>
          <w:tcPr>
            <w:tcW w:w="4247" w:type="dxa"/>
          </w:tcPr>
          <w:p w:rsidR="0099473E" w:rsidRDefault="00E72597" w:rsidP="00353710">
            <w:pPr>
              <w:pStyle w:val="Tabletext"/>
              <w:framePr w:h="9381" w:hRule="exact" w:wrap="around" w:y="-730"/>
            </w:pPr>
            <w:r w:rsidRPr="00E72597">
              <w:t xml:space="preserve">Overhead power lines will disappear as power </w:t>
            </w:r>
            <w:proofErr w:type="gramStart"/>
            <w:r w:rsidRPr="00E72597">
              <w:t>is re-routed</w:t>
            </w:r>
            <w:proofErr w:type="gramEnd"/>
            <w:r w:rsidRPr="00E72597">
              <w:t xml:space="preserve"> underground.</w:t>
            </w:r>
          </w:p>
        </w:tc>
      </w:tr>
      <w:tr w:rsidR="00E72597" w:rsidTr="00E72597">
        <w:trPr>
          <w:jc w:val="center"/>
        </w:trPr>
        <w:tc>
          <w:tcPr>
            <w:tcW w:w="1838" w:type="dxa"/>
            <w:shd w:val="clear" w:color="auto" w:fill="D9D9D9" w:themeFill="background1" w:themeFillShade="D9"/>
          </w:tcPr>
          <w:p w:rsidR="00E72597" w:rsidRDefault="00E72597" w:rsidP="00353710">
            <w:pPr>
              <w:pStyle w:val="Tabletext"/>
              <w:framePr w:h="9381" w:hRule="exact" w:wrap="around" w:y="-730"/>
            </w:pPr>
            <w:r w:rsidRPr="00E72597">
              <w:t>Late January - February 2021</w:t>
            </w:r>
          </w:p>
        </w:tc>
        <w:tc>
          <w:tcPr>
            <w:tcW w:w="2268" w:type="dxa"/>
            <w:shd w:val="clear" w:color="auto" w:fill="D9D9D9" w:themeFill="background1" w:themeFillShade="D9"/>
          </w:tcPr>
          <w:p w:rsidR="00E72597" w:rsidRDefault="00E72597" w:rsidP="00353710">
            <w:pPr>
              <w:pStyle w:val="Tabletext"/>
              <w:framePr w:h="9381" w:hRule="exact" w:wrap="around" w:y="-730"/>
            </w:pPr>
            <w:r w:rsidRPr="00E72597">
              <w:t>Relocating existing underground services</w:t>
            </w:r>
          </w:p>
        </w:tc>
        <w:tc>
          <w:tcPr>
            <w:tcW w:w="1843" w:type="dxa"/>
            <w:shd w:val="clear" w:color="auto" w:fill="D9D9D9" w:themeFill="background1" w:themeFillShade="D9"/>
          </w:tcPr>
          <w:p w:rsidR="00E72597" w:rsidRDefault="00E72597" w:rsidP="00353710">
            <w:pPr>
              <w:pStyle w:val="Tabletext"/>
              <w:framePr w:h="9381" w:hRule="exact" w:wrap="around" w:y="-730"/>
            </w:pPr>
            <w:r w:rsidRPr="00E72597">
              <w:t>Albany Highway (both sides)</w:t>
            </w:r>
          </w:p>
        </w:tc>
        <w:tc>
          <w:tcPr>
            <w:tcW w:w="4247" w:type="dxa"/>
            <w:shd w:val="clear" w:color="auto" w:fill="D9D9D9" w:themeFill="background1" w:themeFillShade="D9"/>
          </w:tcPr>
          <w:p w:rsidR="00E72597" w:rsidRPr="00E72597" w:rsidRDefault="00E72597" w:rsidP="00353710">
            <w:pPr>
              <w:pStyle w:val="Tabletext"/>
              <w:framePr w:h="9381" w:hRule="exact" w:wrap="around" w:y="-730"/>
            </w:pPr>
            <w:r w:rsidRPr="00E72597">
              <w:t>Telstra and Water Corporation services will be relocated to suitable locations</w:t>
            </w:r>
          </w:p>
        </w:tc>
      </w:tr>
    </w:tbl>
    <w:p w:rsidR="004C0EBF" w:rsidRDefault="004C0EBF" w:rsidP="00353710">
      <w:pPr>
        <w:pStyle w:val="TableHeading"/>
        <w:framePr w:h="9381" w:hRule="exact" w:wrap="around" w:hAnchor="page" w:x="835" w:y="-730"/>
      </w:pPr>
    </w:p>
    <w:p w:rsidR="00E72597" w:rsidRPr="00E72597" w:rsidRDefault="00E72597" w:rsidP="00E72597">
      <w:pPr>
        <w:pStyle w:val="Heading1"/>
      </w:pPr>
      <w:r w:rsidRPr="00E72597">
        <w:t>What to expect as a road user</w:t>
      </w:r>
    </w:p>
    <w:p w:rsidR="00E72597" w:rsidRDefault="00E72597" w:rsidP="00E72597">
      <w:pPr>
        <w:spacing w:line="259" w:lineRule="auto"/>
      </w:pPr>
      <w:r>
        <w:t xml:space="preserve">Speed restrictions will remain in place </w:t>
      </w:r>
      <w:proofErr w:type="gramStart"/>
      <w:r>
        <w:t>in the vicinity of</w:t>
      </w:r>
      <w:proofErr w:type="gramEnd"/>
      <w:r>
        <w:t xml:space="preserve"> Albany Highway, </w:t>
      </w:r>
      <w:proofErr w:type="spellStart"/>
      <w:r>
        <w:t>Menang</w:t>
      </w:r>
      <w:proofErr w:type="spellEnd"/>
      <w:r>
        <w:t xml:space="preserve"> Drive and Link Road for the safety of road users and workers.</w:t>
      </w:r>
    </w:p>
    <w:p w:rsidR="00E72597" w:rsidRDefault="00E72597" w:rsidP="00E72597">
      <w:pPr>
        <w:spacing w:line="259" w:lineRule="auto"/>
      </w:pPr>
      <w:r>
        <w:t xml:space="preserve">There may be times when it is unavoidable for traffic flow to </w:t>
      </w:r>
      <w:proofErr w:type="gramStart"/>
      <w:r>
        <w:t>be interrupted</w:t>
      </w:r>
      <w:proofErr w:type="gramEnd"/>
      <w:r>
        <w:t xml:space="preserve"> as construction workers and utility service workers are working within the road corridor, though these will be kept to a minimum.</w:t>
      </w:r>
      <w:r>
        <w:br w:type="column"/>
      </w:r>
      <w:r w:rsidRPr="00E72597">
        <w:rPr>
          <w:rStyle w:val="Heading1Char"/>
        </w:rPr>
        <w:lastRenderedPageBreak/>
        <w:t>What to expect as a local resident</w:t>
      </w:r>
    </w:p>
    <w:p w:rsidR="00E72597" w:rsidRDefault="00E72597" w:rsidP="00E72597">
      <w:pPr>
        <w:spacing w:line="259" w:lineRule="auto"/>
      </w:pPr>
      <w:r>
        <w:t xml:space="preserve">Whilst a lot of our forthcoming work involves the relocation of services or placing existing services underground, disruptions should not be necessary. In the unlikely event that telecommunications, water or power services will need to </w:t>
      </w:r>
      <w:proofErr w:type="gramStart"/>
      <w:r>
        <w:t>be interrupted</w:t>
      </w:r>
      <w:proofErr w:type="gramEnd"/>
      <w:r>
        <w:t>, the appropriate service provider will provide notice.</w:t>
      </w:r>
      <w:r w:rsidRPr="0031060B">
        <w:t xml:space="preserve"> </w:t>
      </w:r>
      <w:r>
        <w:t xml:space="preserve"> </w:t>
      </w:r>
    </w:p>
    <w:p w:rsidR="00E72597" w:rsidRDefault="00E72597" w:rsidP="00E72597">
      <w:pPr>
        <w:spacing w:line="259" w:lineRule="auto"/>
      </w:pPr>
      <w:proofErr w:type="spellStart"/>
      <w:r>
        <w:t>Decmil</w:t>
      </w:r>
      <w:proofErr w:type="spellEnd"/>
      <w:r>
        <w:t xml:space="preserve"> has in place Noise, Dust and Vibration Management Plans to lessen the impacts of the construction activities on the local neighbourhood.  These plans include the requirement to work within specific hours, have a water truck on site and monitoring of noise from time to time in sensitive areas.</w:t>
      </w:r>
    </w:p>
    <w:p w:rsidR="00E72597" w:rsidRDefault="00E72597" w:rsidP="00E72597">
      <w:pPr>
        <w:pStyle w:val="Heading1"/>
      </w:pPr>
      <w:r>
        <w:t>Management of local fauna</w:t>
      </w:r>
    </w:p>
    <w:p w:rsidR="00E72597" w:rsidRDefault="00E72597" w:rsidP="00E72597">
      <w:pPr>
        <w:spacing w:line="259" w:lineRule="auto"/>
      </w:pPr>
      <w:r>
        <w:t xml:space="preserve">Some construction activity for Phase 1 of the Albany Ring Road will take place to the west of Albany Highway in a paddock, which has been home to a significant number of kangaroos. In recent weeks, </w:t>
      </w:r>
      <w:proofErr w:type="spellStart"/>
      <w:r>
        <w:t>Decmil</w:t>
      </w:r>
      <w:proofErr w:type="spellEnd"/>
      <w:r>
        <w:t xml:space="preserve"> have herded many of these kangaroos to other paddocks along the project site where there are fewer interactions with construction traffic and the Albany Highway. Much of the construction site is now securely fenced, reducing the risk of the kangaroos getting onto Albany Highway and Link Road. </w:t>
      </w:r>
    </w:p>
    <w:p w:rsidR="00E72597" w:rsidRDefault="00E72597" w:rsidP="00E72597">
      <w:pPr>
        <w:spacing w:line="259" w:lineRule="auto"/>
      </w:pPr>
      <w:r>
        <w:t xml:space="preserve">While the relocation of kangaroos can be a challenging process, the measure is necessary to reduce the risk of injury to both the kangaroo population and our construction workers while the road </w:t>
      </w:r>
      <w:proofErr w:type="gramStart"/>
      <w:r>
        <w:t>is being built</w:t>
      </w:r>
      <w:proofErr w:type="gramEnd"/>
      <w:r>
        <w:t xml:space="preserve">, </w:t>
      </w:r>
    </w:p>
    <w:p w:rsidR="00E72597" w:rsidRDefault="00E72597" w:rsidP="00E72597">
      <w:pPr>
        <w:pStyle w:val="Heading1"/>
      </w:pPr>
      <w:r>
        <w:t>Albany Agricultural Show</w:t>
      </w:r>
    </w:p>
    <w:p w:rsidR="00E72597" w:rsidRDefault="00E72597" w:rsidP="00E72597">
      <w:pPr>
        <w:spacing w:line="259" w:lineRule="auto"/>
      </w:pPr>
      <w:r>
        <w:t xml:space="preserve">Thank you to everyone who visited the Main Roads stall at the recent Albany Agricultural Show. Over 200 people took the opportunity to drop in and find out more about the Albany Ring Road and other key projects in the region. </w:t>
      </w:r>
    </w:p>
    <w:p w:rsidR="00E72597" w:rsidRDefault="00E72597" w:rsidP="00E72597">
      <w:pPr>
        <w:spacing w:line="259" w:lineRule="auto"/>
      </w:pPr>
      <w:r>
        <w:t xml:space="preserve">Main Roads and </w:t>
      </w:r>
      <w:proofErr w:type="spellStart"/>
      <w:r>
        <w:t>Decmil</w:t>
      </w:r>
      <w:proofErr w:type="spellEnd"/>
      <w:r>
        <w:t xml:space="preserve"> will continue to work closely with stakeholders and the community as this project moves forward. If you have any questions or comments about the project, please do not hesitate to contact us.</w:t>
      </w:r>
    </w:p>
    <w:p w:rsidR="006B1C5C" w:rsidRDefault="006B1C5C" w:rsidP="006B1C5C">
      <w:pPr>
        <w:pStyle w:val="Heading1"/>
      </w:pPr>
      <w:r>
        <w:t>Further information</w:t>
      </w:r>
    </w:p>
    <w:p w:rsidR="00E72597" w:rsidRPr="00AE6491" w:rsidRDefault="00E72597" w:rsidP="00E72597">
      <w:pPr>
        <w:spacing w:line="259" w:lineRule="auto"/>
        <w:sectPr w:rsidR="00E72597" w:rsidRPr="00AE6491" w:rsidSect="00333FB9">
          <w:type w:val="continuous"/>
          <w:pgSz w:w="11906" w:h="16838" w:code="9"/>
          <w:pgMar w:top="1701" w:right="851" w:bottom="1701" w:left="851" w:header="709" w:footer="709" w:gutter="0"/>
          <w:cols w:num="2" w:space="425"/>
          <w:titlePg/>
          <w:docGrid w:linePitch="360"/>
        </w:sectPr>
      </w:pPr>
      <w:r w:rsidRPr="00AE6491">
        <w:t>Project information is available at www. mainroads.wa.gov.au/projects by emailin</w:t>
      </w:r>
      <w:r>
        <w:t>g enquiries</w:t>
      </w:r>
      <w:r w:rsidRPr="00AE6491">
        <w:t>@mainroads.wa.gov.au or phoning 138 138.</w:t>
      </w:r>
      <w:r>
        <w:t xml:space="preserve"> </w:t>
      </w:r>
      <w:r w:rsidRPr="00AE6491">
        <w:t>You can also register for project updates by heading to our project page and subscribing for email updates.</w:t>
      </w:r>
    </w:p>
    <w:p w:rsidR="004C0EBF" w:rsidRDefault="004C0EBF" w:rsidP="0031060B">
      <w:pPr>
        <w:sectPr w:rsidR="004C0EBF" w:rsidSect="004C0EBF">
          <w:type w:val="continuous"/>
          <w:pgSz w:w="11906" w:h="16838" w:code="9"/>
          <w:pgMar w:top="1701" w:right="851" w:bottom="1701" w:left="851" w:header="709" w:footer="709" w:gutter="0"/>
          <w:cols w:num="2" w:space="425"/>
          <w:titlePg/>
          <w:docGrid w:linePitch="360"/>
        </w:sectPr>
      </w:pPr>
    </w:p>
    <w:p w:rsidR="00EE2A31" w:rsidRDefault="00EE2A31" w:rsidP="0031060B">
      <w:bookmarkStart w:id="0" w:name="_GoBack"/>
      <w:bookmarkEnd w:id="0"/>
    </w:p>
    <w:sectPr w:rsidR="00EE2A31" w:rsidSect="004C0EBF">
      <w:type w:val="continuous"/>
      <w:pgSz w:w="11906" w:h="16838" w:code="9"/>
      <w:pgMar w:top="1701" w:right="851" w:bottom="1701" w:left="851" w:header="709" w:footer="709" w:gutter="0"/>
      <w:cols w:num="3"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343" w:rsidRDefault="00414343" w:rsidP="0031060B">
      <w:pPr>
        <w:spacing w:after="0"/>
      </w:pPr>
      <w:r>
        <w:separator/>
      </w:r>
    </w:p>
  </w:endnote>
  <w:endnote w:type="continuationSeparator" w:id="0">
    <w:p w:rsidR="00414343" w:rsidRDefault="00414343"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518" w:rsidRDefault="00310518">
    <w:pPr>
      <w:pStyle w:val="Footer"/>
    </w:pPr>
    <w:r>
      <w:rPr>
        <w:noProof/>
        <w:lang w:eastAsia="en-AU"/>
      </w:rPr>
      <mc:AlternateContent>
        <mc:Choice Requires="wps">
          <w:drawing>
            <wp:anchor distT="0" distB="0" distL="114300" distR="114300" simplePos="0" relativeHeight="251662336" behindDoc="0" locked="0" layoutInCell="1" allowOverlap="1" wp14:anchorId="20DCF667" wp14:editId="57E58F47">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rsidR="00310518" w:rsidRDefault="00310518">
                          <w:r>
                            <w:rPr>
                              <w:noProof/>
                              <w:lang w:eastAsia="en-AU"/>
                            </w:rPr>
                            <w:drawing>
                              <wp:inline distT="0" distB="0" distL="0" distR="0" wp14:anchorId="50BA8AF6" wp14:editId="1F71DD68">
                                <wp:extent cx="7728340" cy="9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0DCF667" id="_x0000_t202" coordsize="21600,21600" o:spt="202" path="m,l,21600r21600,l21600,xe">
              <v:stroke joinstyle="miter"/>
              <v:path gradientshapeok="t" o:connecttype="rect"/>
            </v:shapetype>
            <v:shape id="Text Box 10" o:spid="_x0000_s1027"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rsidR="00310518" w:rsidRDefault="00310518">
                    <w:r>
                      <w:rPr>
                        <w:noProof/>
                        <w:lang w:eastAsia="en-AU"/>
                      </w:rPr>
                      <w:drawing>
                        <wp:inline distT="0" distB="0" distL="0" distR="0" wp14:anchorId="50BA8AF6" wp14:editId="1F71DD68">
                          <wp:extent cx="7728340" cy="9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95E" w:rsidRDefault="00C91540">
    <w:pPr>
      <w:pStyle w:val="Footer"/>
    </w:pPr>
    <w:r>
      <w:rPr>
        <w:noProof/>
        <w:lang w:eastAsia="en-AU"/>
      </w:rPr>
      <mc:AlternateContent>
        <mc:Choice Requires="wps">
          <w:drawing>
            <wp:anchor distT="0" distB="0" distL="114300" distR="114300" simplePos="0" relativeHeight="251661312" behindDoc="0" locked="0" layoutInCell="1" allowOverlap="1" wp14:anchorId="54D4A30B" wp14:editId="7C7FCC43">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rsidR="00C91540" w:rsidRDefault="00C91540">
                          <w:r>
                            <w:rPr>
                              <w:noProof/>
                              <w:lang w:eastAsia="en-AU"/>
                            </w:rPr>
                            <w:drawing>
                              <wp:inline distT="0" distB="0" distL="0" distR="0" wp14:anchorId="1F3AF8DA" wp14:editId="34698FB3">
                                <wp:extent cx="7524000" cy="946287"/>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A30B" id="_x0000_t202" coordsize="21600,21600" o:spt="202" path="m,l,21600r21600,l21600,xe">
              <v:stroke joinstyle="miter"/>
              <v:path gradientshapeok="t" o:connecttype="rect"/>
            </v:shapetype>
            <v:shape id="Text Box 7" o:spid="_x0000_s1032"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" filled="f" stroked="f" strokeweight=".5pt">
              <v:textbox inset="0,0,0,0">
                <w:txbxContent>
                  <w:p w:rsidR="00C91540" w:rsidRDefault="00C91540">
                    <w:r>
                      <w:rPr>
                        <w:noProof/>
                        <w:lang w:eastAsia="en-AU"/>
                      </w:rPr>
                      <w:drawing>
                        <wp:inline distT="0" distB="0" distL="0" distR="0" wp14:anchorId="1F3AF8DA" wp14:editId="34698FB3">
                          <wp:extent cx="7524000" cy="946287"/>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343" w:rsidRDefault="00414343" w:rsidP="0031060B">
      <w:pPr>
        <w:spacing w:after="0"/>
      </w:pPr>
      <w:r>
        <w:separator/>
      </w:r>
    </w:p>
  </w:footnote>
  <w:footnote w:type="continuationSeparator" w:id="0">
    <w:p w:rsidR="00414343" w:rsidRDefault="00414343"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19" w:rsidRDefault="00D779CD">
    <w:pPr>
      <w:pStyle w:val="Header"/>
    </w:pPr>
    <w:r>
      <w:rPr>
        <w:noProof/>
        <w:lang w:eastAsia="en-AU"/>
      </w:rPr>
      <mc:AlternateContent>
        <mc:Choice Requires="wps">
          <w:drawing>
            <wp:anchor distT="0" distB="0" distL="114300" distR="114300" simplePos="0" relativeHeight="251666432" behindDoc="0" locked="0" layoutInCell="1" allowOverlap="1" wp14:anchorId="4C54BAFE" wp14:editId="69967AC3">
              <wp:simplePos x="0" y="0"/>
              <wp:positionH relativeFrom="column">
                <wp:posOffset>-516255</wp:posOffset>
              </wp:positionH>
              <wp:positionV relativeFrom="paragraph">
                <wp:posOffset>-142240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rsidR="00D779CD" w:rsidRPr="00310518" w:rsidRDefault="00353710" w:rsidP="00D779CD">
                          <w:pPr>
                            <w:pStyle w:val="ProjectUpdate"/>
                          </w:pPr>
                          <w:r>
                            <w:t>CONSTRUCTION</w:t>
                          </w:r>
                          <w:r w:rsidR="00D779CD">
                            <w:t xml:space="preserve"> UPDATE</w:t>
                          </w:r>
                          <w:r w:rsidR="009B2CB6">
                            <w:t xml:space="preserve"> </w:t>
                          </w:r>
                          <w:r w:rsidR="00D779CD">
                            <w:br/>
                          </w:r>
                          <w:r w:rsidR="009B2CB6">
                            <w:t>DECEMBER 2020</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54BAFE" id="_x0000_t202" coordsize="21600,21600" o:spt="202" path="m,l,21600r21600,l21600,xe">
              <v:stroke joinstyle="miter"/>
              <v:path gradientshapeok="t" o:connecttype="rect"/>
            </v:shapetype>
            <v:shape id="Text Box 13" o:spid="_x0000_s1028" type="#_x0000_t202" style="position:absolute;margin-left:-40.65pt;margin-top:-11.2pt;width:590.9pt;height:82.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PMQ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" filled="f" stroked="f" strokeweight=".5pt">
              <v:textbox inset="15mm,10mm,100mm,0">
                <w:txbxContent>
                  <w:p w:rsidR="00D779CD" w:rsidRPr="00310518" w:rsidRDefault="00353710" w:rsidP="00D779CD">
                    <w:pPr>
                      <w:pStyle w:val="ProjectUpdate"/>
                    </w:pPr>
                    <w:r>
                      <w:t>CONSTRUCTION</w:t>
                    </w:r>
                    <w:r w:rsidR="00D779CD">
                      <w:t xml:space="preserve"> UPDATE</w:t>
                    </w:r>
                    <w:r w:rsidR="009B2CB6">
                      <w:t xml:space="preserve"> </w:t>
                    </w:r>
                    <w:r w:rsidR="00D779CD">
                      <w:br/>
                    </w:r>
                    <w:r w:rsidR="009B2CB6">
                      <w:t>DECEMBER 2020</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23D0B85B" wp14:editId="193D3B80">
              <wp:simplePos x="0" y="0"/>
              <wp:positionH relativeFrom="column">
                <wp:posOffset>-530860</wp:posOffset>
              </wp:positionH>
              <wp:positionV relativeFrom="page">
                <wp:posOffset>1295400</wp:posOffset>
              </wp:positionV>
              <wp:extent cx="7534910" cy="1261110"/>
              <wp:effectExtent l="0" t="0" r="0" b="15240"/>
              <wp:wrapNone/>
              <wp:docPr id="12" name="Text Box 12"/>
              <wp:cNvGraphicFramePr/>
              <a:graphic xmlns:a="http://schemas.openxmlformats.org/drawingml/2006/main">
                <a:graphicData uri="http://schemas.microsoft.com/office/word/2010/wordprocessingShape">
                  <wps:wsp>
                    <wps:cNvSpPr txBox="1"/>
                    <wps:spPr>
                      <a:xfrm>
                        <a:off x="0" y="0"/>
                        <a:ext cx="7534910" cy="1261110"/>
                      </a:xfrm>
                      <a:prstGeom prst="rect">
                        <a:avLst/>
                      </a:prstGeom>
                      <a:noFill/>
                      <a:ln w="6350">
                        <a:noFill/>
                      </a:ln>
                    </wps:spPr>
                    <wps:txbx>
                      <w:txbxContent>
                        <w:p w:rsidR="00D779CD" w:rsidRDefault="00353710" w:rsidP="00D779CD">
                          <w:pPr>
                            <w:pStyle w:val="MajorTitleHeading"/>
                          </w:pPr>
                          <w:r>
                            <w:t>Albany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3D0B85B" id="Text Box 12" o:spid="_x0000_s1029" type="#_x0000_t202" style="position:absolute;margin-left:-41.8pt;margin-top:102pt;width:593.3pt;height:99.3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" filled="f" stroked="f" strokeweight=".5pt">
              <v:textbox inset="15mm,0,15mm,0">
                <w:txbxContent>
                  <w:p w:rsidR="00D779CD" w:rsidRDefault="00353710" w:rsidP="00D779CD">
                    <w:pPr>
                      <w:pStyle w:val="MajorTitleHeading"/>
                    </w:pPr>
                    <w:r>
                      <w:t>Albany Ring Road</w:t>
                    </w:r>
                  </w:p>
                </w:txbxContent>
              </v:textbox>
              <w10:wrap anchory="page"/>
            </v:shape>
          </w:pict>
        </mc:Fallback>
      </mc:AlternateContent>
    </w:r>
    <w:r w:rsidR="00E4195E">
      <w:rPr>
        <w:noProof/>
        <w:lang w:eastAsia="en-AU"/>
      </w:rPr>
      <mc:AlternateContent>
        <mc:Choice Requires="wps">
          <w:drawing>
            <wp:anchor distT="0" distB="0" distL="114300" distR="114300" simplePos="0" relativeHeight="251660288" behindDoc="0" locked="0" layoutInCell="1" allowOverlap="1" wp14:anchorId="1CB68A09" wp14:editId="04C0F01E">
              <wp:simplePos x="0" y="0"/>
              <wp:positionH relativeFrom="page">
                <wp:align>right</wp:align>
              </wp:positionH>
              <wp:positionV relativeFrom="page">
                <wp:posOffset>2546647</wp:posOffset>
              </wp:positionV>
              <wp:extent cx="7534910" cy="3284273"/>
              <wp:effectExtent l="0" t="0" r="8890" b="11430"/>
              <wp:wrapSquare wrapText="bothSides"/>
              <wp:docPr id="4" name="Text Box 4"/>
              <wp:cNvGraphicFramePr/>
              <a:graphic xmlns:a="http://schemas.openxmlformats.org/drawingml/2006/main">
                <a:graphicData uri="http://schemas.microsoft.com/office/word/2010/wordprocessingShape">
                  <wps:wsp>
                    <wps:cNvSpPr txBox="1"/>
                    <wps:spPr>
                      <a:xfrm>
                        <a:off x="0" y="0"/>
                        <a:ext cx="7534910" cy="3284273"/>
                      </a:xfrm>
                      <a:prstGeom prst="rect">
                        <a:avLst/>
                      </a:prstGeom>
                      <a:noFill/>
                      <a:ln w="6350">
                        <a:noFill/>
                      </a:ln>
                    </wps:spPr>
                    <wps:txbx>
                      <w:txbxContent>
                        <w:p w:rsidR="00E4195E" w:rsidRDefault="00E4195E">
                          <w:r>
                            <w:rPr>
                              <w:noProof/>
                              <w:lang w:eastAsia="en-AU"/>
                            </w:rPr>
                            <w:drawing>
                              <wp:inline distT="0" distB="0" distL="0" distR="0" wp14:anchorId="3965CB8B" wp14:editId="084CE28C">
                                <wp:extent cx="7642482" cy="345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ker.jpg"/>
                                        <pic:cNvPicPr/>
                                      </pic:nvPicPr>
                                      <pic:blipFill rotWithShape="1">
                                        <a:blip r:embed="rId1" cstate="print">
                                          <a:extLst>
                                            <a:ext uri="{28A0092B-C50C-407E-A947-70E740481C1C}">
                                              <a14:useLocalDpi xmlns:a14="http://schemas.microsoft.com/office/drawing/2010/main" val="0"/>
                                            </a:ext>
                                          </a:extLst>
                                        </a:blip>
                                        <a:srcRect t="7873"/>
                                        <a:stretch/>
                                      </pic:blipFill>
                                      <pic:spPr bwMode="auto">
                                        <a:xfrm>
                                          <a:off x="0" y="0"/>
                                          <a:ext cx="7642482" cy="345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8A09" id="Text Box 4" o:spid="_x0000_s1030" type="#_x0000_t202" style="position:absolute;margin-left:542.1pt;margin-top:200.5pt;width:593.3pt;height:258.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" filled="f" stroked="f" strokeweight=".5pt">
              <v:textbox inset="0,0,0,0">
                <w:txbxContent>
                  <w:p w:rsidR="00E4195E" w:rsidRDefault="00E4195E">
                    <w:r>
                      <w:rPr>
                        <w:noProof/>
                        <w:lang w:eastAsia="en-AU"/>
                      </w:rPr>
                      <w:drawing>
                        <wp:inline distT="0" distB="0" distL="0" distR="0" wp14:anchorId="3965CB8B" wp14:editId="084CE28C">
                          <wp:extent cx="7642482" cy="345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ker.jpg"/>
                                  <pic:cNvPicPr/>
                                </pic:nvPicPr>
                                <pic:blipFill rotWithShape="1">
                                  <a:blip r:embed="rId2" cstate="print">
                                    <a:extLst>
                                      <a:ext uri="{28A0092B-C50C-407E-A947-70E740481C1C}">
                                        <a14:useLocalDpi xmlns:a14="http://schemas.microsoft.com/office/drawing/2010/main" val="0"/>
                                      </a:ext>
                                    </a:extLst>
                                  </a:blip>
                                  <a:srcRect t="7873"/>
                                  <a:stretch/>
                                </pic:blipFill>
                                <pic:spPr bwMode="auto">
                                  <a:xfrm>
                                    <a:off x="0" y="0"/>
                                    <a:ext cx="7642482" cy="345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sidR="00491919">
      <w:rPr>
        <w:noProof/>
        <w:lang w:eastAsia="en-AU"/>
      </w:rPr>
      <mc:AlternateContent>
        <mc:Choice Requires="wps">
          <w:drawing>
            <wp:anchor distT="0" distB="0" distL="114300" distR="114300" simplePos="0" relativeHeight="251659264" behindDoc="1" locked="0" layoutInCell="1" allowOverlap="1" wp14:anchorId="4C56CF01" wp14:editId="3FC3B652">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rsidR="00491919" w:rsidRDefault="00204B4A">
                          <w:r>
                            <w:rPr>
                              <w:noProof/>
                              <w:lang w:eastAsia="en-AU"/>
                            </w:rPr>
                            <w:drawing>
                              <wp:inline distT="0" distB="0" distL="0" distR="0" wp14:anchorId="6BD103A6" wp14:editId="46C53AEF">
                                <wp:extent cx="7533640" cy="25567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33640" cy="25567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6CF01" id="Text Box 1" o:spid="_x0000_s1031" type="#_x0000_t202" style="position:absolute;margin-left:542.5pt;margin-top:-35.45pt;width:593.7pt;height:209.4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BRi7JEJwIAAEkEAAAOAAAAAAAAAAAAAAAAAC4CAABkcnMvZTJv&#10;RG9jLnhtbFBLAQItABQABgAIAAAAIQCy6trD3wAAAAkBAAAPAAAAAAAAAAAAAAAAAIEEAABkcnMv&#10;ZG93bnJldi54bWxQSwUGAAAAAAQABADzAAAAjQUAAAAA&#10;" filled="f" stroked="f" strokeweight=".5pt">
              <v:textbox inset="0,0,0,0">
                <w:txbxContent>
                  <w:p w:rsidR="00491919" w:rsidRDefault="00204B4A">
                    <w:r>
                      <w:rPr>
                        <w:noProof/>
                        <w:lang w:eastAsia="en-AU"/>
                      </w:rPr>
                      <w:drawing>
                        <wp:inline distT="0" distB="0" distL="0" distR="0" wp14:anchorId="6BD103A6" wp14:editId="46C53AEF">
                          <wp:extent cx="7533640" cy="25567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33640" cy="2556706"/>
                                  </a:xfrm>
                                  <a:prstGeom prst="rect">
                                    <a:avLst/>
                                  </a:prstGeom>
                                </pic:spPr>
                              </pic:pic>
                            </a:graphicData>
                          </a:graphic>
                        </wp:inline>
                      </w:drawing>
                    </w:r>
                  </w:p>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B6"/>
    <w:rsid w:val="00060D27"/>
    <w:rsid w:val="00204B4A"/>
    <w:rsid w:val="00310518"/>
    <w:rsid w:val="0031060B"/>
    <w:rsid w:val="003267CD"/>
    <w:rsid w:val="00353710"/>
    <w:rsid w:val="00414343"/>
    <w:rsid w:val="00474244"/>
    <w:rsid w:val="00491919"/>
    <w:rsid w:val="004C0EBF"/>
    <w:rsid w:val="005C46A6"/>
    <w:rsid w:val="006B1C5C"/>
    <w:rsid w:val="008D765C"/>
    <w:rsid w:val="008F2E39"/>
    <w:rsid w:val="00900DA5"/>
    <w:rsid w:val="0099473E"/>
    <w:rsid w:val="009B2CB6"/>
    <w:rsid w:val="009E63BA"/>
    <w:rsid w:val="00BB0F62"/>
    <w:rsid w:val="00C74B66"/>
    <w:rsid w:val="00C809FF"/>
    <w:rsid w:val="00C91540"/>
    <w:rsid w:val="00CA2437"/>
    <w:rsid w:val="00D779CD"/>
    <w:rsid w:val="00E4195E"/>
    <w:rsid w:val="00E72597"/>
    <w:rsid w:val="00EE2A31"/>
    <w:rsid w:val="00F77365"/>
    <w:rsid w:val="00FB3010"/>
    <w:rsid w:val="00FE6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DE7E8B"/>
  <w15:chartTrackingRefBased/>
  <w15:docId w15:val="{0CF8EB25-AF4A-4FE9-BA2B-6A9C1522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FB3010"/>
    <w:pPr>
      <w:keepNext/>
      <w:keepLines/>
      <w:spacing w:after="60"/>
      <w:outlineLvl w:val="0"/>
    </w:pPr>
    <w:rPr>
      <w:rFonts w:eastAsiaTheme="majorEastAsia"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FB3010"/>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ind w:left="360"/>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FB3010"/>
    <w:pPr>
      <w:spacing w:before="480" w:after="480"/>
    </w:pPr>
    <w:rPr>
      <w:rFonts w:ascii="Segoe UI Semibold" w:hAnsi="Segoe UI Semibold"/>
      <w:b w:val="0"/>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FB3010"/>
    <w:pPr>
      <w:framePr w:w="10206" w:wrap="around" w:vAnchor="text" w:hAnchor="text" w:y="1"/>
      <w:spacing w:after="240"/>
    </w:pPr>
    <w:rPr>
      <w:sz w:val="48"/>
    </w:rPr>
  </w:style>
  <w:style w:type="character" w:customStyle="1" w:styleId="PullQuoteChar">
    <w:name w:val="Pull Quote Char"/>
    <w:basedOn w:val="Heading1Char"/>
    <w:link w:val="PullQuote"/>
    <w:rsid w:val="00FB3010"/>
    <w:rPr>
      <w:rFonts w:ascii="Segoe UI Semibold" w:eastAsiaTheme="majorEastAsia" w:hAnsi="Segoe UI Semibold" w:cstheme="majorBidi"/>
      <w:b w:val="0"/>
      <w:color w:val="007280"/>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FB3010"/>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paragraph" w:customStyle="1" w:styleId="Tabletext">
    <w:name w:val="Table text"/>
    <w:basedOn w:val="TableHeading"/>
    <w:link w:val="TabletextChar"/>
    <w:qFormat/>
    <w:rsid w:val="0099473E"/>
    <w:pPr>
      <w:framePr w:wrap="around" w:vAnchor="margin" w:hAnchor="page" w:x="835" w:y="-72"/>
      <w:outlineLvl w:val="9"/>
    </w:pPr>
    <w:rPr>
      <w:b w:val="0"/>
      <w:color w:val="000000" w:themeColor="text1"/>
      <w:sz w:val="22"/>
    </w:rPr>
  </w:style>
  <w:style w:type="character" w:customStyle="1" w:styleId="TabletextChar">
    <w:name w:val="Table text Char"/>
    <w:basedOn w:val="TableHeadingChar"/>
    <w:link w:val="Tabletext"/>
    <w:rsid w:val="0099473E"/>
    <w:rPr>
      <w:rFonts w:ascii="Segoe UI" w:eastAsiaTheme="majorEastAsia" w:hAnsi="Segoe UI" w:cstheme="majorBidi"/>
      <w:b w:val="0"/>
      <w:color w:val="000000" w:themeColor="tex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g"/><Relationship Id="rId1" Type="http://schemas.openxmlformats.org/officeDocument/2006/relationships/image" Target="media/image2.jpg"/><Relationship Id="rId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csrv01\windist\Templates-Office\Factsheets%20Newsletters\State%20&amp;%20Federal%20logos%20(2%20column)%20-%20With%20photo.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EF2BC579797A49AEEE6BC7EBECB6A0" ma:contentTypeVersion="11" ma:contentTypeDescription="Create a new document." ma:contentTypeScope="" ma:versionID="ec6a297a9ed860ecc26fcb49e9cac9ff">
  <xsd:schema xmlns:xsd="http://www.w3.org/2001/XMLSchema" xmlns:xs="http://www.w3.org/2001/XMLSchema" xmlns:p="http://schemas.microsoft.com/office/2006/metadata/properties" xmlns:ns3="51cb2afe-6645-4524-857a-95d2477541bf" xmlns:ns4="621ef25e-af53-41c2-b8d0-81948e9c8edc" targetNamespace="http://schemas.microsoft.com/office/2006/metadata/properties" ma:root="true" ma:fieldsID="7dd299f322f04f497786986abed54e00" ns3:_="" ns4:_="">
    <xsd:import namespace="51cb2afe-6645-4524-857a-95d2477541bf"/>
    <xsd:import namespace="621ef25e-af53-41c2-b8d0-81948e9c8e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b2afe-6645-4524-857a-95d24775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ef25e-af53-41c2-b8d0-81948e9c8e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89D893F3-9212-412E-8B27-56C50EF52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b2afe-6645-4524-857a-95d2477541bf"/>
    <ds:schemaRef ds:uri="621ef25e-af53-41c2-b8d0-81948e9c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7984-57E4-48BD-A925-177F7C73FF7E}">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51cb2afe-6645-4524-857a-95d2477541bf"/>
    <ds:schemaRef ds:uri="http://schemas.microsoft.com/office/2006/metadata/properties"/>
    <ds:schemaRef ds:uri="621ef25e-af53-41c2-b8d0-81948e9c8ed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State &amp; Federal logos (2 column) - With photo</Template>
  <TotalTime>1</TotalTime>
  <Pages>3</Pages>
  <Words>711</Words>
  <Characters>4059</Characters>
  <Application>Microsoft Office Word</Application>
  <DocSecurity>4</DocSecurity>
  <Lines>33</Lines>
  <Paragraphs>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Early work for Phase 1 of the Albany  Ring Road are gathering pace</vt:lpstr>
      <vt:lpstr>Key activities undertaken in November included:</vt:lpstr>
      <vt:lpstr>Planned Works </vt:lpstr>
      <vt:lpstr>Construction Program for Late 2020 – Early 2021</vt:lpstr>
      <vt:lpstr/>
      <vt:lpstr>What to expect as a road user</vt:lpstr>
      <vt:lpstr>Management of local fauna</vt:lpstr>
      <vt:lpstr>Albany Agricultural Show</vt:lpstr>
      <vt:lpstr>Further information</vt:lpstr>
    </vt:vector>
  </TitlesOfParts>
  <Company>Main Roads Western Australia</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RICKARD Chris (Con)</cp:lastModifiedBy>
  <cp:revision>2</cp:revision>
  <dcterms:created xsi:type="dcterms:W3CDTF">2020-12-01T09:15:00Z</dcterms:created>
  <dcterms:modified xsi:type="dcterms:W3CDTF">2020-12-01T09:15:00Z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0x010100E3EF2BC579797A49AEEE6BC7EBECB6A0</vt:lpwstr>
  </property>
</Properties>
</file>